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3" w:rsidRPr="002A5F92" w:rsidRDefault="0024611B" w:rsidP="007115E1">
      <w:pPr>
        <w:spacing w:after="240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dnia 9</w:t>
      </w:r>
      <w:r w:rsidR="002A5F92" w:rsidRPr="002A5F92">
        <w:rPr>
          <w:rFonts w:ascii="Times New Roman" w:hAnsi="Times New Roman" w:cs="Times New Roman"/>
          <w:sz w:val="24"/>
          <w:szCs w:val="24"/>
        </w:rPr>
        <w:t xml:space="preserve"> kwietnia 2020 r.</w:t>
      </w:r>
    </w:p>
    <w:p w:rsidR="002A5F92" w:rsidRPr="002A5F92" w:rsidRDefault="002A5F92" w:rsidP="007115E1">
      <w:pPr>
        <w:spacing w:before="120" w:after="120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2A5F92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2A5F92" w:rsidRDefault="002A5F92" w:rsidP="002A5F92">
      <w:pPr>
        <w:rPr>
          <w:rFonts w:ascii="Times New Roman" w:hAnsi="Times New Roman" w:cs="Times New Roman"/>
          <w:sz w:val="24"/>
          <w:szCs w:val="24"/>
        </w:rPr>
      </w:pPr>
      <w:r w:rsidRPr="002A5F92">
        <w:rPr>
          <w:rFonts w:ascii="Times New Roman" w:hAnsi="Times New Roman" w:cs="Times New Roman"/>
          <w:sz w:val="24"/>
          <w:szCs w:val="24"/>
        </w:rPr>
        <w:t>Dot. BRG.0003.14.2020</w:t>
      </w:r>
    </w:p>
    <w:p w:rsidR="00115ACB" w:rsidRDefault="00115ACB" w:rsidP="00722F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F92">
        <w:rPr>
          <w:rFonts w:ascii="Times New Roman" w:hAnsi="Times New Roman" w:cs="Times New Roman"/>
          <w:sz w:val="24"/>
          <w:szCs w:val="24"/>
        </w:rPr>
        <w:tab/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odpowiedzi na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Macieja Landowskiego</w:t>
      </w:r>
      <w:r w:rsidR="0073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marca br. 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371" w:rsidRDefault="00CD4516" w:rsidP="002719C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Pana Radnego w przedmiocie zakładania</w:t>
      </w:r>
      <w:r w:rsidR="0098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łąk kwietnych przy nowych inwestycjach drogowych</w:t>
      </w:r>
      <w:r w:rsidR="00BD7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kontrowersyjny. </w:t>
      </w:r>
    </w:p>
    <w:p w:rsidR="00EC4AF4" w:rsidRPr="00EC4AF4" w:rsidRDefault="0090646C" w:rsidP="007F3371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dostępnych artykułach na ten temat </w:t>
      </w:r>
      <w:r w:rsidR="007B79C7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znaleźć informacje</w:t>
      </w:r>
      <w:r w:rsidRPr="0090646C">
        <w:rPr>
          <w:rFonts w:ascii="Times New Roman" w:hAnsi="Times New Roman" w:cs="Times New Roman"/>
          <w:sz w:val="24"/>
          <w:szCs w:val="24"/>
        </w:rPr>
        <w:t xml:space="preserve">, </w:t>
      </w:r>
      <w:r w:rsidR="00B71C74" w:rsidRPr="00B71C74">
        <w:rPr>
          <w:rFonts w:ascii="Times New Roman" w:hAnsi="Times New Roman" w:cs="Times New Roman"/>
          <w:i/>
          <w:sz w:val="24"/>
          <w:szCs w:val="24"/>
        </w:rPr>
        <w:t>„</w:t>
      </w:r>
      <w:r w:rsidRPr="00B71C74">
        <w:rPr>
          <w:rFonts w:ascii="Times New Roman" w:hAnsi="Times New Roman" w:cs="Times New Roman"/>
          <w:i/>
          <w:sz w:val="24"/>
          <w:szCs w:val="24"/>
        </w:rPr>
        <w:t xml:space="preserve">że wielogatunkowe, kwietne pasy przydrożne są znacznie lepszymi korytarzami ekologicznymi, niż </w:t>
      </w:r>
      <w:r w:rsidR="00B503D8" w:rsidRPr="00B71C74">
        <w:rPr>
          <w:rFonts w:ascii="Times New Roman" w:hAnsi="Times New Roman" w:cs="Times New Roman"/>
          <w:i/>
          <w:sz w:val="24"/>
          <w:szCs w:val="24"/>
        </w:rPr>
        <w:t>ubogogatunkowe</w:t>
      </w:r>
      <w:r w:rsidRPr="00B71C74">
        <w:rPr>
          <w:rFonts w:ascii="Times New Roman" w:hAnsi="Times New Roman" w:cs="Times New Roman"/>
          <w:i/>
          <w:sz w:val="24"/>
          <w:szCs w:val="24"/>
        </w:rPr>
        <w:t xml:space="preserve"> pasy typu trawiastego</w:t>
      </w:r>
      <w:r w:rsidR="00B71C74" w:rsidRPr="00B71C74">
        <w:rPr>
          <w:rFonts w:ascii="Times New Roman" w:hAnsi="Times New Roman" w:cs="Times New Roman"/>
          <w:i/>
          <w:sz w:val="24"/>
          <w:szCs w:val="24"/>
        </w:rPr>
        <w:t>”</w:t>
      </w:r>
      <w:r w:rsidR="007B79C7" w:rsidRPr="00B71C74">
        <w:rPr>
          <w:rFonts w:ascii="Times New Roman" w:hAnsi="Times New Roman" w:cs="Times New Roman"/>
          <w:i/>
          <w:sz w:val="24"/>
          <w:szCs w:val="24"/>
        </w:rPr>
        <w:t>,</w:t>
      </w:r>
      <w:r w:rsidR="007B79C7">
        <w:rPr>
          <w:rFonts w:ascii="Times New Roman" w:hAnsi="Times New Roman" w:cs="Times New Roman"/>
          <w:sz w:val="24"/>
          <w:szCs w:val="24"/>
        </w:rPr>
        <w:t xml:space="preserve"> a śmiertelność pożytecznych owadów </w:t>
      </w:r>
      <w:r w:rsidR="00131FFE">
        <w:rPr>
          <w:rFonts w:ascii="Times New Roman" w:hAnsi="Times New Roman" w:cs="Times New Roman"/>
          <w:sz w:val="24"/>
          <w:szCs w:val="24"/>
        </w:rPr>
        <w:t xml:space="preserve">w wyniku kolizji z pojazdami nie jest </w:t>
      </w:r>
      <w:r w:rsidR="00B456A2">
        <w:rPr>
          <w:rFonts w:ascii="Times New Roman" w:hAnsi="Times New Roman" w:cs="Times New Roman"/>
          <w:sz w:val="24"/>
          <w:szCs w:val="24"/>
        </w:rPr>
        <w:t>wysoka</w:t>
      </w:r>
      <w:r w:rsidR="00D63E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34004">
        <w:rPr>
          <w:rFonts w:ascii="Times New Roman" w:hAnsi="Times New Roman" w:cs="Times New Roman"/>
          <w:sz w:val="24"/>
          <w:szCs w:val="24"/>
        </w:rPr>
        <w:t>.</w:t>
      </w:r>
      <w:r w:rsidR="00DD56D5">
        <w:rPr>
          <w:rFonts w:ascii="Times New Roman" w:hAnsi="Times New Roman" w:cs="Times New Roman"/>
          <w:sz w:val="24"/>
          <w:szCs w:val="24"/>
        </w:rPr>
        <w:t xml:space="preserve"> Niewątpliwie ciekawe są walory </w:t>
      </w:r>
      <w:r w:rsidR="00B503D8">
        <w:rPr>
          <w:rFonts w:ascii="Times New Roman" w:hAnsi="Times New Roman" w:cs="Times New Roman"/>
          <w:sz w:val="24"/>
          <w:szCs w:val="24"/>
        </w:rPr>
        <w:t>estetyczne</w:t>
      </w:r>
      <w:r w:rsidR="006B7F33">
        <w:rPr>
          <w:rFonts w:ascii="Times New Roman" w:hAnsi="Times New Roman" w:cs="Times New Roman"/>
          <w:sz w:val="24"/>
          <w:szCs w:val="24"/>
        </w:rPr>
        <w:t xml:space="preserve"> </w:t>
      </w:r>
      <w:r w:rsidR="00752F15">
        <w:rPr>
          <w:rFonts w:ascii="Times New Roman" w:hAnsi="Times New Roman" w:cs="Times New Roman"/>
          <w:sz w:val="24"/>
          <w:szCs w:val="24"/>
        </w:rPr>
        <w:t>łą</w:t>
      </w:r>
      <w:r w:rsidR="006B7F33">
        <w:rPr>
          <w:rFonts w:ascii="Times New Roman" w:hAnsi="Times New Roman" w:cs="Times New Roman"/>
          <w:sz w:val="24"/>
          <w:szCs w:val="24"/>
        </w:rPr>
        <w:t>ki kwietnej</w:t>
      </w:r>
      <w:r w:rsidR="00B503D8">
        <w:rPr>
          <w:rFonts w:ascii="Times New Roman" w:hAnsi="Times New Roman" w:cs="Times New Roman"/>
          <w:sz w:val="24"/>
          <w:szCs w:val="24"/>
        </w:rPr>
        <w:t>, chociaż</w:t>
      </w:r>
      <w:r w:rsidR="005375D0">
        <w:rPr>
          <w:rFonts w:ascii="Times New Roman" w:hAnsi="Times New Roman" w:cs="Times New Roman"/>
          <w:sz w:val="24"/>
          <w:szCs w:val="24"/>
        </w:rPr>
        <w:t xml:space="preserve"> jest to kwestia </w:t>
      </w:r>
      <w:r w:rsidR="00FA2814">
        <w:rPr>
          <w:rFonts w:ascii="Times New Roman" w:hAnsi="Times New Roman" w:cs="Times New Roman"/>
          <w:sz w:val="24"/>
          <w:szCs w:val="24"/>
        </w:rPr>
        <w:t>indywidualnych upodobań</w:t>
      </w:r>
      <w:r w:rsidR="00752F15">
        <w:rPr>
          <w:rFonts w:ascii="Times New Roman" w:hAnsi="Times New Roman" w:cs="Times New Roman"/>
          <w:sz w:val="24"/>
          <w:szCs w:val="24"/>
        </w:rPr>
        <w:t>, subiektywnych ocen piękna</w:t>
      </w:r>
      <w:r w:rsidR="00FA28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371" w:rsidRDefault="00B50437" w:rsidP="007F337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Negatywną </w:t>
      </w:r>
      <w:r w:rsidR="00A97F15">
        <w:rPr>
          <w:rFonts w:ascii="Times New Roman" w:hAnsi="Times New Roman" w:cs="Times New Roman"/>
          <w:sz w:val="24"/>
          <w:szCs w:val="24"/>
        </w:rPr>
        <w:t>przesłanką</w:t>
      </w:r>
      <w:r w:rsidR="00435757">
        <w:rPr>
          <w:rFonts w:ascii="Times New Roman" w:hAnsi="Times New Roman" w:cs="Times New Roman"/>
          <w:sz w:val="24"/>
          <w:szCs w:val="24"/>
        </w:rPr>
        <w:t xml:space="preserve"> dla zakładania łą</w:t>
      </w:r>
      <w:r>
        <w:rPr>
          <w:rFonts w:ascii="Times New Roman" w:hAnsi="Times New Roman" w:cs="Times New Roman"/>
          <w:sz w:val="24"/>
          <w:szCs w:val="24"/>
        </w:rPr>
        <w:t>k kwietnych przy drogach</w:t>
      </w:r>
      <w:r w:rsidR="00A97F15">
        <w:rPr>
          <w:rFonts w:ascii="Times New Roman" w:hAnsi="Times New Roman" w:cs="Times New Roman"/>
          <w:sz w:val="24"/>
          <w:szCs w:val="24"/>
        </w:rPr>
        <w:t>, zwłaszcza wzdłuż chodników, czy ścieżek rowerowych</w:t>
      </w:r>
      <w:r w:rsidR="00EF3717">
        <w:rPr>
          <w:rFonts w:ascii="Times New Roman" w:hAnsi="Times New Roman" w:cs="Times New Roman"/>
          <w:sz w:val="24"/>
          <w:szCs w:val="24"/>
        </w:rPr>
        <w:t>,</w:t>
      </w:r>
      <w:r w:rsidR="00A97F15">
        <w:rPr>
          <w:rFonts w:ascii="Times New Roman" w:hAnsi="Times New Roman" w:cs="Times New Roman"/>
          <w:sz w:val="24"/>
          <w:szCs w:val="24"/>
        </w:rPr>
        <w:t xml:space="preserve"> jest </w:t>
      </w:r>
      <w:r w:rsidR="00997DA0">
        <w:rPr>
          <w:rFonts w:ascii="Times New Roman" w:hAnsi="Times New Roman" w:cs="Times New Roman"/>
          <w:sz w:val="24"/>
          <w:szCs w:val="24"/>
        </w:rPr>
        <w:t xml:space="preserve">sprawa alergii zarówno na pyłki roślin, jak </w:t>
      </w:r>
      <w:r w:rsidR="00516689">
        <w:rPr>
          <w:rFonts w:ascii="Times New Roman" w:hAnsi="Times New Roman" w:cs="Times New Roman"/>
          <w:sz w:val="24"/>
          <w:szCs w:val="24"/>
        </w:rPr>
        <w:br/>
      </w:r>
      <w:r w:rsidR="00997DA0">
        <w:rPr>
          <w:rFonts w:ascii="Times New Roman" w:hAnsi="Times New Roman" w:cs="Times New Roman"/>
          <w:sz w:val="24"/>
          <w:szCs w:val="24"/>
        </w:rPr>
        <w:t>i ukąszenia owadów</w:t>
      </w:r>
      <w:r w:rsidR="00D9134A">
        <w:rPr>
          <w:rFonts w:ascii="Times New Roman" w:hAnsi="Times New Roman" w:cs="Times New Roman"/>
          <w:sz w:val="24"/>
          <w:szCs w:val="24"/>
        </w:rPr>
        <w:t xml:space="preserve">, co </w:t>
      </w:r>
      <w:r w:rsidR="00EF3717">
        <w:rPr>
          <w:rFonts w:ascii="Times New Roman" w:hAnsi="Times New Roman" w:cs="Times New Roman"/>
          <w:sz w:val="24"/>
          <w:szCs w:val="24"/>
        </w:rPr>
        <w:t xml:space="preserve">może </w:t>
      </w:r>
      <w:r w:rsidR="00D9134A">
        <w:rPr>
          <w:rFonts w:ascii="Times New Roman" w:hAnsi="Times New Roman" w:cs="Times New Roman"/>
          <w:sz w:val="24"/>
          <w:szCs w:val="24"/>
        </w:rPr>
        <w:t>stanowi</w:t>
      </w:r>
      <w:r w:rsidR="00EF3717">
        <w:rPr>
          <w:rFonts w:ascii="Times New Roman" w:hAnsi="Times New Roman" w:cs="Times New Roman"/>
          <w:sz w:val="24"/>
          <w:szCs w:val="24"/>
        </w:rPr>
        <w:t>ć</w:t>
      </w:r>
      <w:r w:rsidR="00D9134A">
        <w:rPr>
          <w:rFonts w:ascii="Times New Roman" w:hAnsi="Times New Roman" w:cs="Times New Roman"/>
          <w:sz w:val="24"/>
          <w:szCs w:val="24"/>
        </w:rPr>
        <w:t xml:space="preserve"> zagrożenie dla zdrowia, a</w:t>
      </w:r>
      <w:r w:rsidR="00D040A6">
        <w:rPr>
          <w:rFonts w:ascii="Times New Roman" w:hAnsi="Times New Roman" w:cs="Times New Roman"/>
          <w:sz w:val="24"/>
          <w:szCs w:val="24"/>
        </w:rPr>
        <w:t xml:space="preserve"> w skrajnych przypadkach</w:t>
      </w:r>
      <w:r w:rsidR="00D9134A">
        <w:rPr>
          <w:rFonts w:ascii="Times New Roman" w:hAnsi="Times New Roman" w:cs="Times New Roman"/>
          <w:sz w:val="24"/>
          <w:szCs w:val="24"/>
        </w:rPr>
        <w:t xml:space="preserve"> nawet życia</w:t>
      </w:r>
      <w:r w:rsidR="00A976E7">
        <w:rPr>
          <w:rFonts w:ascii="Times New Roman" w:hAnsi="Times New Roman" w:cs="Times New Roman"/>
          <w:sz w:val="24"/>
          <w:szCs w:val="24"/>
        </w:rPr>
        <w:t xml:space="preserve"> osób </w:t>
      </w:r>
      <w:r w:rsidR="00D15E0F">
        <w:rPr>
          <w:rFonts w:ascii="Times New Roman" w:hAnsi="Times New Roman" w:cs="Times New Roman"/>
          <w:sz w:val="24"/>
          <w:szCs w:val="24"/>
        </w:rPr>
        <w:t>uczulonych</w:t>
      </w:r>
      <w:r w:rsidR="00922222">
        <w:rPr>
          <w:rFonts w:ascii="Times New Roman" w:hAnsi="Times New Roman" w:cs="Times New Roman"/>
          <w:sz w:val="24"/>
          <w:szCs w:val="24"/>
        </w:rPr>
        <w:t xml:space="preserve"> </w:t>
      </w:r>
      <w:r w:rsidR="00922222" w:rsidRPr="00922222">
        <w:rPr>
          <w:rFonts w:ascii="Times New Roman" w:hAnsi="Times New Roman" w:cs="Times New Roman"/>
          <w:sz w:val="24"/>
          <w:szCs w:val="24"/>
        </w:rPr>
        <w:t>(naraże</w:t>
      </w:r>
      <w:r w:rsidR="00922222">
        <w:rPr>
          <w:rFonts w:ascii="Times New Roman" w:hAnsi="Times New Roman" w:cs="Times New Roman"/>
          <w:sz w:val="24"/>
          <w:szCs w:val="24"/>
        </w:rPr>
        <w:t>nie na wstrząs anafilaktyczny)</w:t>
      </w:r>
      <w:r w:rsidR="00D15E0F">
        <w:rPr>
          <w:rFonts w:ascii="Times New Roman" w:hAnsi="Times New Roman" w:cs="Times New Roman"/>
          <w:sz w:val="24"/>
          <w:szCs w:val="24"/>
        </w:rPr>
        <w:t xml:space="preserve">. </w:t>
      </w:r>
      <w:r w:rsidR="00D040A6">
        <w:rPr>
          <w:rFonts w:ascii="Times New Roman" w:hAnsi="Times New Roman" w:cs="Times New Roman"/>
          <w:sz w:val="24"/>
          <w:szCs w:val="24"/>
        </w:rPr>
        <w:br/>
      </w:r>
      <w:r w:rsidR="0010525A">
        <w:rPr>
          <w:rFonts w:ascii="Times New Roman" w:hAnsi="Times New Roman" w:cs="Times New Roman"/>
          <w:sz w:val="24"/>
          <w:szCs w:val="24"/>
        </w:rPr>
        <w:t>O ile w przypadku łąk kwietnych w innej lokalizacji</w:t>
      </w:r>
      <w:r w:rsidR="002B4389">
        <w:rPr>
          <w:rFonts w:ascii="Times New Roman" w:hAnsi="Times New Roman" w:cs="Times New Roman"/>
          <w:sz w:val="24"/>
          <w:szCs w:val="24"/>
        </w:rPr>
        <w:t>,</w:t>
      </w:r>
      <w:r w:rsidR="0010525A">
        <w:rPr>
          <w:rFonts w:ascii="Times New Roman" w:hAnsi="Times New Roman" w:cs="Times New Roman"/>
          <w:sz w:val="24"/>
          <w:szCs w:val="24"/>
        </w:rPr>
        <w:t xml:space="preserve"> osoba będąca alergikiem może świadomie podjąć decyzję, czy </w:t>
      </w:r>
      <w:r w:rsidR="00C623BA">
        <w:rPr>
          <w:rFonts w:ascii="Times New Roman" w:hAnsi="Times New Roman" w:cs="Times New Roman"/>
          <w:sz w:val="24"/>
          <w:szCs w:val="24"/>
        </w:rPr>
        <w:t>będzie się w tym obszarze poruszała, czy nie, o tyle nie ma takiego wyboru</w:t>
      </w:r>
      <w:r w:rsidR="005C12A3">
        <w:rPr>
          <w:rFonts w:ascii="Times New Roman" w:hAnsi="Times New Roman" w:cs="Times New Roman"/>
          <w:sz w:val="24"/>
          <w:szCs w:val="24"/>
        </w:rPr>
        <w:t xml:space="preserve">, jeżeli </w:t>
      </w:r>
      <w:r w:rsidR="00C623BA">
        <w:rPr>
          <w:rFonts w:ascii="Times New Roman" w:hAnsi="Times New Roman" w:cs="Times New Roman"/>
          <w:sz w:val="24"/>
          <w:szCs w:val="24"/>
        </w:rPr>
        <w:t xml:space="preserve">musi </w:t>
      </w:r>
      <w:r w:rsidR="00273800">
        <w:rPr>
          <w:rFonts w:ascii="Times New Roman" w:hAnsi="Times New Roman" w:cs="Times New Roman"/>
          <w:sz w:val="24"/>
          <w:szCs w:val="24"/>
        </w:rPr>
        <w:t xml:space="preserve">z </w:t>
      </w:r>
      <w:r w:rsidR="007E46DF">
        <w:rPr>
          <w:rFonts w:ascii="Times New Roman" w:hAnsi="Times New Roman" w:cs="Times New Roman"/>
          <w:sz w:val="24"/>
          <w:szCs w:val="24"/>
        </w:rPr>
        <w:t xml:space="preserve">danej </w:t>
      </w:r>
      <w:r w:rsidR="00273800">
        <w:rPr>
          <w:rFonts w:ascii="Times New Roman" w:hAnsi="Times New Roman" w:cs="Times New Roman"/>
          <w:sz w:val="24"/>
          <w:szCs w:val="24"/>
        </w:rPr>
        <w:t xml:space="preserve">infrastruktury drogowej </w:t>
      </w:r>
      <w:r w:rsidR="003F4ECD">
        <w:rPr>
          <w:rFonts w:ascii="Times New Roman" w:hAnsi="Times New Roman" w:cs="Times New Roman"/>
          <w:sz w:val="24"/>
          <w:szCs w:val="24"/>
        </w:rPr>
        <w:t xml:space="preserve">korzystać </w:t>
      </w:r>
      <w:r w:rsidR="005E2EF3">
        <w:rPr>
          <w:rFonts w:ascii="Times New Roman" w:hAnsi="Times New Roman" w:cs="Times New Roman"/>
          <w:sz w:val="24"/>
          <w:szCs w:val="24"/>
        </w:rPr>
        <w:t>na co dzień, bo nie ma innej możliwości.</w:t>
      </w:r>
      <w:r w:rsidR="003F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71" w:rsidRDefault="000A7E1C" w:rsidP="007F337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Odrębną kwestią </w:t>
      </w:r>
      <w:r w:rsidR="00EC4AF4">
        <w:rPr>
          <w:rFonts w:ascii="Times New Roman" w:hAnsi="Times New Roman" w:cs="Times New Roman"/>
          <w:sz w:val="24"/>
          <w:szCs w:val="24"/>
        </w:rPr>
        <w:t>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AF4">
        <w:rPr>
          <w:rFonts w:ascii="Times New Roman" w:hAnsi="Times New Roman" w:cs="Times New Roman"/>
          <w:sz w:val="24"/>
          <w:szCs w:val="24"/>
        </w:rPr>
        <w:t xml:space="preserve">w tym przypadku </w:t>
      </w:r>
      <w:r w:rsidR="00CA36F5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zagadnienie jakości produktów pszczelich</w:t>
      </w:r>
      <w:r w:rsidR="00D31687">
        <w:rPr>
          <w:rFonts w:ascii="Times New Roman" w:hAnsi="Times New Roman" w:cs="Times New Roman"/>
          <w:sz w:val="24"/>
          <w:szCs w:val="24"/>
        </w:rPr>
        <w:t xml:space="preserve"> w zakresie zawartości metali ciężkich</w:t>
      </w:r>
      <w:bookmarkStart w:id="0" w:name="_GoBack"/>
      <w:bookmarkEnd w:id="0"/>
      <w:r w:rsidR="00EC4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735" w:rsidRDefault="00516689" w:rsidP="00A4173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także mieć na uwadze </w:t>
      </w:r>
      <w:r w:rsidR="00BB01B6">
        <w:rPr>
          <w:rFonts w:ascii="Times New Roman" w:hAnsi="Times New Roman" w:cs="Times New Roman"/>
          <w:sz w:val="24"/>
          <w:szCs w:val="24"/>
        </w:rPr>
        <w:t xml:space="preserve">potencjalne ograniczenie widoczności dla kierowców pojazdów niskopodwoziowych w przypadku osiągania przez łąkę kwietną maksymalnej wysokości. </w:t>
      </w:r>
    </w:p>
    <w:p w:rsidR="00980049" w:rsidRPr="0090646C" w:rsidRDefault="00A41735" w:rsidP="00EA13B3">
      <w:pPr>
        <w:pStyle w:val="Akapitzlist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735">
        <w:rPr>
          <w:rFonts w:ascii="Times New Roman" w:hAnsi="Times New Roman" w:cs="Times New Roman"/>
          <w:sz w:val="24"/>
          <w:szCs w:val="24"/>
        </w:rPr>
        <w:t>Zarząd Dróg Gminnych jest przeciwny zakładaniu łąk kwietnych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735">
        <w:rPr>
          <w:rFonts w:ascii="Times New Roman" w:hAnsi="Times New Roman" w:cs="Times New Roman"/>
          <w:sz w:val="24"/>
          <w:szCs w:val="24"/>
        </w:rPr>
        <w:t>pasach drogowych. Większość dróg gminnych posiada wąskie pasy drogowe</w:t>
      </w:r>
      <w:r w:rsidR="00CF1DFA">
        <w:rPr>
          <w:rFonts w:ascii="Times New Roman" w:hAnsi="Times New Roman" w:cs="Times New Roman"/>
          <w:sz w:val="24"/>
          <w:szCs w:val="24"/>
        </w:rPr>
        <w:t xml:space="preserve">. Celem obsiewu </w:t>
      </w:r>
      <w:r w:rsidR="00616006">
        <w:rPr>
          <w:rFonts w:ascii="Times New Roman" w:hAnsi="Times New Roman" w:cs="Times New Roman"/>
          <w:sz w:val="24"/>
          <w:szCs w:val="24"/>
        </w:rPr>
        <w:t>poboczy/skarp jest zapobieganie ich erozji</w:t>
      </w:r>
      <w:r w:rsidR="00CF1DFA">
        <w:rPr>
          <w:rFonts w:ascii="Times New Roman" w:hAnsi="Times New Roman" w:cs="Times New Roman"/>
          <w:sz w:val="24"/>
          <w:szCs w:val="24"/>
        </w:rPr>
        <w:t xml:space="preserve"> </w:t>
      </w:r>
      <w:r w:rsidR="002226B8">
        <w:rPr>
          <w:rFonts w:ascii="Times New Roman" w:hAnsi="Times New Roman" w:cs="Times New Roman"/>
          <w:sz w:val="24"/>
          <w:szCs w:val="24"/>
        </w:rPr>
        <w:t>i należy przyjmować rozwiązania</w:t>
      </w:r>
      <w:r w:rsidR="00F3572E">
        <w:rPr>
          <w:rFonts w:ascii="Times New Roman" w:hAnsi="Times New Roman" w:cs="Times New Roman"/>
          <w:sz w:val="24"/>
          <w:szCs w:val="24"/>
        </w:rPr>
        <w:t xml:space="preserve"> </w:t>
      </w:r>
      <w:r w:rsidR="00030938">
        <w:rPr>
          <w:rFonts w:ascii="Times New Roman" w:hAnsi="Times New Roman" w:cs="Times New Roman"/>
          <w:sz w:val="24"/>
          <w:szCs w:val="24"/>
        </w:rPr>
        <w:t xml:space="preserve">optymalne </w:t>
      </w:r>
      <w:r w:rsidR="00C777EA">
        <w:rPr>
          <w:rFonts w:ascii="Times New Roman" w:hAnsi="Times New Roman" w:cs="Times New Roman"/>
          <w:sz w:val="24"/>
          <w:szCs w:val="24"/>
        </w:rPr>
        <w:t>do warunków</w:t>
      </w:r>
      <w:r w:rsidR="00875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D2F" w:rsidRDefault="00F6700C" w:rsidP="00AA6B5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9F6D6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zapraszanie mieszkańców do wskazywania nowych miejsc do nasadzeń drzew</w:t>
      </w:r>
      <w:r w:rsidR="00474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F6D6B">
        <w:rPr>
          <w:rFonts w:ascii="Times New Roman" w:eastAsia="Times New Roman" w:hAnsi="Times New Roman" w:cs="Times New Roman"/>
          <w:sz w:val="24"/>
          <w:szCs w:val="24"/>
          <w:lang w:eastAsia="pl-PL"/>
        </w:rPr>
        <w:t>widzę taką możliwość</w:t>
      </w:r>
      <w:r w:rsidR="00783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konsultacje </w:t>
      </w:r>
      <w:r w:rsidR="00D07CC4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</w:t>
      </w:r>
      <w:r w:rsidR="00783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wzór stosowanych już konsultacji projektów drogowych</w:t>
      </w:r>
      <w:r w:rsidR="00AA6B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6B5E" w:rsidRPr="00AA6B5E">
        <w:t xml:space="preserve"> </w:t>
      </w:r>
      <w:r w:rsidR="00AA6B5E" w:rsidRPr="00AA6B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zakładania nowych zieleńców, nasadzeń poza pasami drogowymi</w:t>
      </w:r>
      <w:r w:rsidR="00667D55">
        <w:rPr>
          <w:rFonts w:ascii="Times New Roman" w:eastAsia="Times New Roman" w:hAnsi="Times New Roman" w:cs="Times New Roman"/>
          <w:sz w:val="24"/>
          <w:szCs w:val="24"/>
          <w:lang w:eastAsia="pl-PL"/>
        </w:rPr>
        <w:t>. W pasach dróg n</w:t>
      </w:r>
      <w:r w:rsidR="002719C4">
        <w:rPr>
          <w:rFonts w:ascii="Times New Roman" w:eastAsia="Times New Roman" w:hAnsi="Times New Roman" w:cs="Times New Roman"/>
          <w:sz w:val="24"/>
          <w:szCs w:val="24"/>
          <w:lang w:eastAsia="pl-PL"/>
        </w:rPr>
        <w:t>ajistotniejszą przesłanką za lub</w:t>
      </w:r>
      <w:r w:rsidR="0066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</w:t>
      </w:r>
      <w:r w:rsidR="009F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kwestia </w:t>
      </w:r>
      <w:r w:rsidR="00F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liniowej </w:t>
      </w:r>
      <w:r w:rsidR="002719C4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</w:t>
      </w:r>
      <w:r w:rsidR="00DD3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1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naziemnej, jak i </w:t>
      </w:r>
      <w:r w:rsidR="00FC47F2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podziemnej (sieci wod.-kan., gazowe, telekomunikacyjne i</w:t>
      </w:r>
      <w:r w:rsidR="00435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in.</w:t>
      </w:r>
      <w:r w:rsidR="00FC47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2780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szerokość pasa drogowego</w:t>
      </w:r>
      <w:r w:rsidR="00F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7F2">
        <w:rPr>
          <w:rFonts w:ascii="Times New Roman" w:eastAsia="Times New Roman" w:hAnsi="Times New Roman" w:cs="Times New Roman"/>
          <w:sz w:val="24"/>
          <w:szCs w:val="24"/>
          <w:lang w:eastAsia="pl-PL"/>
        </w:rPr>
        <w:t>i w tym zak</w:t>
      </w:r>
      <w:r w:rsidR="006A6E9A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musi decydować wyłącznie Z</w:t>
      </w:r>
      <w:r w:rsidR="00FC47F2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</w:t>
      </w:r>
      <w:r w:rsidR="006A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</w:t>
      </w:r>
      <w:r w:rsidR="00F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miejsce uschniętych </w:t>
      </w:r>
      <w:r w:rsidR="00DC39E1">
        <w:rPr>
          <w:rFonts w:ascii="Times New Roman" w:eastAsia="Times New Roman" w:hAnsi="Times New Roman" w:cs="Times New Roman"/>
          <w:sz w:val="24"/>
          <w:szCs w:val="24"/>
          <w:lang w:eastAsia="pl-PL"/>
        </w:rPr>
        <w:t>drzew</w:t>
      </w:r>
      <w:r w:rsidR="001D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39E1">
        <w:rPr>
          <w:rFonts w:ascii="Times New Roman" w:eastAsia="Times New Roman" w:hAnsi="Times New Roman" w:cs="Times New Roman"/>
          <w:sz w:val="24"/>
          <w:szCs w:val="24"/>
          <w:lang w:eastAsia="pl-PL"/>
        </w:rPr>
        <w:t>nowe nasadzenia będą sukce</w:t>
      </w:r>
      <w:r w:rsidR="00F804F0">
        <w:rPr>
          <w:rFonts w:ascii="Times New Roman" w:eastAsia="Times New Roman" w:hAnsi="Times New Roman" w:cs="Times New Roman"/>
          <w:sz w:val="24"/>
          <w:szCs w:val="24"/>
          <w:lang w:eastAsia="pl-PL"/>
        </w:rPr>
        <w:t>sywnie</w:t>
      </w:r>
      <w:r w:rsidR="00603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dokonywane</w:t>
      </w:r>
      <w:r w:rsidR="001D6B6C" w:rsidRPr="001D6B6C">
        <w:t xml:space="preserve"> </w:t>
      </w:r>
      <w:r w:rsidR="001D6B6C" w:rsidRPr="001D6B6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sprzyjających warunkach atmosferycznych</w:t>
      </w:r>
      <w:r w:rsidR="00DC3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33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planu nasadzeń, były tworzone bieżące plany nasadzeń </w:t>
      </w:r>
      <w:r w:rsidR="00F7040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wykonalności decyzji Starosty (decyzja na wycinkę zawiera</w:t>
      </w:r>
      <w:r w:rsidR="00061E0B">
        <w:rPr>
          <w:rFonts w:ascii="Times New Roman" w:eastAsia="Times New Roman" w:hAnsi="Times New Roman" w:cs="Times New Roman"/>
          <w:sz w:val="24"/>
          <w:szCs w:val="24"/>
          <w:lang w:eastAsia="pl-PL"/>
        </w:rPr>
        <w:t>ła często</w:t>
      </w:r>
      <w:r w:rsidR="00F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obowiązek nasadzeń zastępczych)</w:t>
      </w:r>
      <w:r w:rsidR="00783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D3F93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</w:t>
      </w:r>
      <w:r w:rsidR="00EC0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 w:rsidR="00DD3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przypomnieć, że urządzanie teren</w:t>
      </w:r>
      <w:r w:rsidR="00EC031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D3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</w:t>
      </w:r>
      <w:r w:rsidR="00EC0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24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03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Niemczu nastąpiło </w:t>
      </w:r>
      <w:r w:rsidR="00560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</w:t>
      </w:r>
      <w:r w:rsidR="00EC0312">
        <w:rPr>
          <w:rFonts w:ascii="Times New Roman" w:eastAsia="Times New Roman" w:hAnsi="Times New Roman" w:cs="Times New Roman"/>
          <w:sz w:val="24"/>
          <w:szCs w:val="24"/>
          <w:lang w:eastAsia="pl-PL"/>
        </w:rPr>
        <w:t>o profesjonalny projekt</w:t>
      </w:r>
      <w:r w:rsidR="0045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45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Zakładanie lub porządkowanie </w:t>
      </w:r>
      <w:r w:rsidR="00531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terenów zielonych będzie się odbywało na działkach przewidzianych na ten cel </w:t>
      </w:r>
      <w:r w:rsidR="00AA6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1FF4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miejscowych planach zagospodarowania przestrzennego.</w:t>
      </w:r>
      <w:r w:rsidR="00645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049" w:rsidRPr="00980049" w:rsidRDefault="005E7FB6" w:rsidP="00AA6B5E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ujmując nic osobom zaangażowanym w </w:t>
      </w:r>
      <w:r w:rsidR="0064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ochrony </w:t>
      </w:r>
      <w:r w:rsidR="00EE2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zieleni pragnę zauważyć, że ta dziedzina wymaga jednak wiedzy specjalistycznej </w:t>
      </w:r>
      <w:r w:rsidR="006450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7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doboru odmian </w:t>
      </w:r>
      <w:r w:rsidR="00326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5D72">
        <w:rPr>
          <w:rFonts w:ascii="Times New Roman" w:eastAsia="Times New Roman" w:hAnsi="Times New Roman" w:cs="Times New Roman"/>
          <w:sz w:val="24"/>
          <w:szCs w:val="24"/>
          <w:lang w:eastAsia="pl-PL"/>
        </w:rPr>
        <w:t>i gatunków, ich systemu korzeniowego, wymagań glebowych</w:t>
      </w:r>
      <w:r w:rsidR="00560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5D72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pielęgnacyjnych</w:t>
      </w:r>
      <w:r w:rsidR="00560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in.</w:t>
      </w:r>
      <w:r w:rsidR="00645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26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50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czym</w:t>
      </w:r>
      <w:r w:rsidR="009E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</w:t>
      </w:r>
      <w:r w:rsidR="00F43EB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 w:rsidR="009E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łem wyżej, </w:t>
      </w:r>
      <w:r w:rsidR="00F4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widzę możliwość udziału mieszkańców </w:t>
      </w:r>
      <w:r w:rsidR="00BB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F43EB8" w:rsidRPr="00F4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EE366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</w:t>
      </w:r>
      <w:r w:rsidR="00F43EB8" w:rsidRPr="00F4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urządzania terenów zielonych </w:t>
      </w:r>
      <w:r w:rsidR="00F43EB8" w:rsidRPr="00F43EB8">
        <w:rPr>
          <w:rFonts w:ascii="Times New Roman" w:eastAsia="Times New Roman" w:hAnsi="Times New Roman" w:cs="Times New Roman"/>
          <w:sz w:val="24"/>
          <w:szCs w:val="24"/>
          <w:lang w:eastAsia="pl-PL"/>
        </w:rPr>
        <w:t>na wzór stosowanych już konsultacji projektów drogowych.</w:t>
      </w:r>
      <w:r w:rsidR="00645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F92" w:rsidRPr="002A5F92" w:rsidRDefault="002A5F92" w:rsidP="002A5F92">
      <w:pPr>
        <w:rPr>
          <w:rFonts w:ascii="Times New Roman" w:hAnsi="Times New Roman" w:cs="Times New Roman"/>
          <w:sz w:val="24"/>
          <w:szCs w:val="24"/>
        </w:rPr>
      </w:pPr>
    </w:p>
    <w:sectPr w:rsidR="002A5F92" w:rsidRPr="002A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C5" w:rsidRDefault="00B269C5" w:rsidP="00D63E1B">
      <w:pPr>
        <w:spacing w:after="0" w:line="240" w:lineRule="auto"/>
      </w:pPr>
      <w:r>
        <w:separator/>
      </w:r>
    </w:p>
  </w:endnote>
  <w:endnote w:type="continuationSeparator" w:id="0">
    <w:p w:rsidR="00B269C5" w:rsidRDefault="00B269C5" w:rsidP="00D6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C5" w:rsidRDefault="00B269C5" w:rsidP="00D63E1B">
      <w:pPr>
        <w:spacing w:after="0" w:line="240" w:lineRule="auto"/>
      </w:pPr>
      <w:r>
        <w:separator/>
      </w:r>
    </w:p>
  </w:footnote>
  <w:footnote w:type="continuationSeparator" w:id="0">
    <w:p w:rsidR="00B269C5" w:rsidRDefault="00B269C5" w:rsidP="00D63E1B">
      <w:pPr>
        <w:spacing w:after="0" w:line="240" w:lineRule="auto"/>
      </w:pPr>
      <w:r>
        <w:continuationSeparator/>
      </w:r>
    </w:p>
  </w:footnote>
  <w:footnote w:id="1">
    <w:p w:rsidR="00D63E1B" w:rsidRPr="003446A2" w:rsidRDefault="00D63E1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446A2">
        <w:rPr>
          <w:lang w:val="en-US"/>
        </w:rPr>
        <w:t xml:space="preserve"> </w:t>
      </w:r>
      <w:r w:rsidR="003446A2" w:rsidRPr="003446A2">
        <w:rPr>
          <w:lang w:val="en-US"/>
        </w:rPr>
        <w:t xml:space="preserve">vide </w:t>
      </w:r>
      <w:hyperlink r:id="rId1" w:history="1">
        <w:r w:rsidR="003446A2" w:rsidRPr="003446A2">
          <w:rPr>
            <w:rStyle w:val="Hipercze"/>
            <w:lang w:val="en-US"/>
          </w:rPr>
          <w:t>https://www.lakikwietne.pl/owady-przy-drogach</w:t>
        </w:r>
      </w:hyperlink>
      <w:r w:rsidR="003446A2" w:rsidRPr="003446A2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642E"/>
    <w:multiLevelType w:val="hybridMultilevel"/>
    <w:tmpl w:val="2F74F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FA"/>
    <w:rsid w:val="00030938"/>
    <w:rsid w:val="00061E0B"/>
    <w:rsid w:val="000A7E1C"/>
    <w:rsid w:val="0010525A"/>
    <w:rsid w:val="00115444"/>
    <w:rsid w:val="00115ACB"/>
    <w:rsid w:val="00122EEB"/>
    <w:rsid w:val="00131FFE"/>
    <w:rsid w:val="001333E1"/>
    <w:rsid w:val="00144890"/>
    <w:rsid w:val="001D3431"/>
    <w:rsid w:val="001D6B6C"/>
    <w:rsid w:val="001F31FA"/>
    <w:rsid w:val="002226B8"/>
    <w:rsid w:val="0024611B"/>
    <w:rsid w:val="002719C4"/>
    <w:rsid w:val="00273800"/>
    <w:rsid w:val="002A5F92"/>
    <w:rsid w:val="002B4389"/>
    <w:rsid w:val="003108A1"/>
    <w:rsid w:val="00326D2F"/>
    <w:rsid w:val="003446A2"/>
    <w:rsid w:val="00352309"/>
    <w:rsid w:val="003A0097"/>
    <w:rsid w:val="003F4ECD"/>
    <w:rsid w:val="00435757"/>
    <w:rsid w:val="00435DE1"/>
    <w:rsid w:val="00454E83"/>
    <w:rsid w:val="00474070"/>
    <w:rsid w:val="004D43C9"/>
    <w:rsid w:val="00515FDF"/>
    <w:rsid w:val="00516689"/>
    <w:rsid w:val="00531FF4"/>
    <w:rsid w:val="005375D0"/>
    <w:rsid w:val="00560DCB"/>
    <w:rsid w:val="00575D72"/>
    <w:rsid w:val="00587C1E"/>
    <w:rsid w:val="005A6A1F"/>
    <w:rsid w:val="005B2176"/>
    <w:rsid w:val="005C12A3"/>
    <w:rsid w:val="005E2EF3"/>
    <w:rsid w:val="005E7FB6"/>
    <w:rsid w:val="006032FD"/>
    <w:rsid w:val="00616006"/>
    <w:rsid w:val="00622553"/>
    <w:rsid w:val="0064500A"/>
    <w:rsid w:val="00647E91"/>
    <w:rsid w:val="00667D55"/>
    <w:rsid w:val="006A6E9A"/>
    <w:rsid w:val="006B7F33"/>
    <w:rsid w:val="007115E1"/>
    <w:rsid w:val="00722F74"/>
    <w:rsid w:val="00734004"/>
    <w:rsid w:val="00752F15"/>
    <w:rsid w:val="0078366C"/>
    <w:rsid w:val="007B6E95"/>
    <w:rsid w:val="007B79C7"/>
    <w:rsid w:val="007D6CC4"/>
    <w:rsid w:val="007E46DF"/>
    <w:rsid w:val="007F3371"/>
    <w:rsid w:val="00845826"/>
    <w:rsid w:val="00862780"/>
    <w:rsid w:val="008753F7"/>
    <w:rsid w:val="0090359D"/>
    <w:rsid w:val="0090646C"/>
    <w:rsid w:val="00922222"/>
    <w:rsid w:val="00980049"/>
    <w:rsid w:val="00990810"/>
    <w:rsid w:val="00997DA0"/>
    <w:rsid w:val="009E3FAE"/>
    <w:rsid w:val="009F6D6B"/>
    <w:rsid w:val="00A41735"/>
    <w:rsid w:val="00A976E7"/>
    <w:rsid w:val="00A97F15"/>
    <w:rsid w:val="00AA6B5E"/>
    <w:rsid w:val="00B269C5"/>
    <w:rsid w:val="00B411CA"/>
    <w:rsid w:val="00B456A2"/>
    <w:rsid w:val="00B503D8"/>
    <w:rsid w:val="00B50437"/>
    <w:rsid w:val="00B71C74"/>
    <w:rsid w:val="00BB01B6"/>
    <w:rsid w:val="00BB5DEC"/>
    <w:rsid w:val="00BD778A"/>
    <w:rsid w:val="00C35897"/>
    <w:rsid w:val="00C623BA"/>
    <w:rsid w:val="00C65CBE"/>
    <w:rsid w:val="00C777EA"/>
    <w:rsid w:val="00CA36F5"/>
    <w:rsid w:val="00CD4516"/>
    <w:rsid w:val="00CF1DFA"/>
    <w:rsid w:val="00D040A6"/>
    <w:rsid w:val="00D07CC4"/>
    <w:rsid w:val="00D15E0F"/>
    <w:rsid w:val="00D31687"/>
    <w:rsid w:val="00D63E1B"/>
    <w:rsid w:val="00D9134A"/>
    <w:rsid w:val="00DC39E1"/>
    <w:rsid w:val="00DD3F93"/>
    <w:rsid w:val="00DD56D5"/>
    <w:rsid w:val="00E86E3D"/>
    <w:rsid w:val="00E92977"/>
    <w:rsid w:val="00EA13B3"/>
    <w:rsid w:val="00EC0312"/>
    <w:rsid w:val="00EC4AF4"/>
    <w:rsid w:val="00EE259E"/>
    <w:rsid w:val="00EE3660"/>
    <w:rsid w:val="00EF2E07"/>
    <w:rsid w:val="00EF3717"/>
    <w:rsid w:val="00F3572E"/>
    <w:rsid w:val="00F43EB8"/>
    <w:rsid w:val="00F6700C"/>
    <w:rsid w:val="00F70404"/>
    <w:rsid w:val="00F804F0"/>
    <w:rsid w:val="00FA2814"/>
    <w:rsid w:val="00FC47F2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E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E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4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E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E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kikwietne.pl/owady-przy-drog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07CF-0788-489C-A23E-5A05A483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cp:lastPrinted>2020-04-09T10:12:00Z</cp:lastPrinted>
  <dcterms:created xsi:type="dcterms:W3CDTF">2020-04-09T05:42:00Z</dcterms:created>
  <dcterms:modified xsi:type="dcterms:W3CDTF">2020-04-09T10:42:00Z</dcterms:modified>
</cp:coreProperties>
</file>