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0" w:rsidRDefault="00FA1D00" w:rsidP="00EE7912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="00C21C74">
        <w:rPr>
          <w:rFonts w:ascii="Times New Roman" w:hAnsi="Times New Roman" w:cs="Times New Roman"/>
          <w:sz w:val="24"/>
          <w:szCs w:val="24"/>
        </w:rPr>
        <w:t xml:space="preserve">dnia </w:t>
      </w:r>
      <w:r w:rsidR="0057101F">
        <w:rPr>
          <w:rFonts w:ascii="Times New Roman" w:hAnsi="Times New Roman" w:cs="Times New Roman"/>
          <w:sz w:val="24"/>
          <w:szCs w:val="24"/>
        </w:rPr>
        <w:t>4 maja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C388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A1D00" w:rsidRDefault="009828F5" w:rsidP="00FA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FA1D00">
        <w:rPr>
          <w:rFonts w:ascii="Times New Roman" w:hAnsi="Times New Roman" w:cs="Times New Roman"/>
          <w:sz w:val="24"/>
          <w:szCs w:val="24"/>
        </w:rPr>
        <w:t>BRG.0003.</w:t>
      </w:r>
      <w:r w:rsidR="00AA53EB">
        <w:rPr>
          <w:rFonts w:ascii="Times New Roman" w:hAnsi="Times New Roman" w:cs="Times New Roman"/>
          <w:sz w:val="24"/>
          <w:szCs w:val="24"/>
        </w:rPr>
        <w:t>18</w:t>
      </w:r>
      <w:r w:rsidR="00FA1D00">
        <w:rPr>
          <w:rFonts w:ascii="Times New Roman" w:hAnsi="Times New Roman" w:cs="Times New Roman"/>
          <w:sz w:val="24"/>
          <w:szCs w:val="24"/>
        </w:rPr>
        <w:t>.2020</w:t>
      </w:r>
    </w:p>
    <w:p w:rsidR="00FA1D00" w:rsidRPr="00675D4A" w:rsidRDefault="00675D4A" w:rsidP="00EE7912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75D4A">
        <w:rPr>
          <w:rFonts w:ascii="Times New Roman" w:hAnsi="Times New Roman" w:cs="Times New Roman"/>
          <w:b/>
          <w:sz w:val="24"/>
          <w:szCs w:val="24"/>
        </w:rPr>
        <w:t>Rada</w:t>
      </w:r>
      <w:r w:rsidR="001C3889" w:rsidRPr="00675D4A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FA1D00" w:rsidRDefault="00EE7912" w:rsidP="00FA1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FA1D00">
        <w:rPr>
          <w:rFonts w:ascii="Times New Roman" w:hAnsi="Times New Roman" w:cs="Times New Roman"/>
          <w:sz w:val="24"/>
          <w:szCs w:val="24"/>
        </w:rPr>
        <w:t xml:space="preserve">rzekazuję </w:t>
      </w:r>
      <w:r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FA1D00">
        <w:rPr>
          <w:rFonts w:ascii="Times New Roman" w:hAnsi="Times New Roman" w:cs="Times New Roman"/>
          <w:sz w:val="24"/>
          <w:szCs w:val="24"/>
        </w:rPr>
        <w:t>wnioski z</w:t>
      </w:r>
      <w:r w:rsidR="007135EE">
        <w:rPr>
          <w:rFonts w:ascii="Times New Roman" w:hAnsi="Times New Roman" w:cs="Times New Roman"/>
          <w:sz w:val="24"/>
          <w:szCs w:val="24"/>
        </w:rPr>
        <w:t xml:space="preserve">łożone </w:t>
      </w:r>
      <w:r w:rsidR="00F308C3">
        <w:rPr>
          <w:rFonts w:ascii="Times New Roman" w:hAnsi="Times New Roman" w:cs="Times New Roman"/>
          <w:sz w:val="24"/>
          <w:szCs w:val="24"/>
        </w:rPr>
        <w:t>na</w:t>
      </w:r>
      <w:r w:rsidR="00FA1D00">
        <w:rPr>
          <w:rFonts w:ascii="Times New Roman" w:hAnsi="Times New Roman" w:cs="Times New Roman"/>
          <w:sz w:val="24"/>
          <w:szCs w:val="24"/>
        </w:rPr>
        <w:t xml:space="preserve"> sesji Rady Gminy </w:t>
      </w:r>
      <w:r w:rsidR="007135EE">
        <w:rPr>
          <w:rFonts w:ascii="Times New Roman" w:hAnsi="Times New Roman" w:cs="Times New Roman"/>
          <w:sz w:val="24"/>
          <w:szCs w:val="24"/>
        </w:rPr>
        <w:t xml:space="preserve">Osielsko </w:t>
      </w:r>
      <w:r w:rsidR="006D220D">
        <w:rPr>
          <w:rFonts w:ascii="Times New Roman" w:hAnsi="Times New Roman" w:cs="Times New Roman"/>
          <w:sz w:val="24"/>
          <w:szCs w:val="24"/>
        </w:rPr>
        <w:t>dnia</w:t>
      </w:r>
      <w:r w:rsidR="00A36B32">
        <w:rPr>
          <w:rFonts w:ascii="Times New Roman" w:hAnsi="Times New Roman" w:cs="Times New Roman"/>
          <w:sz w:val="24"/>
          <w:szCs w:val="24"/>
        </w:rPr>
        <w:t>15 kwietnia br. (</w:t>
      </w:r>
      <w:r w:rsidR="006D220D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57101F">
        <w:rPr>
          <w:rFonts w:ascii="Times New Roman" w:hAnsi="Times New Roman" w:cs="Times New Roman"/>
          <w:sz w:val="24"/>
          <w:szCs w:val="24"/>
        </w:rPr>
        <w:t>przekazane 21 kwietnia br.</w:t>
      </w:r>
      <w:r w:rsidR="006D220D">
        <w:rPr>
          <w:rFonts w:ascii="Times New Roman" w:hAnsi="Times New Roman" w:cs="Times New Roman"/>
          <w:sz w:val="24"/>
          <w:szCs w:val="24"/>
        </w:rPr>
        <w:t>)</w:t>
      </w:r>
      <w:r w:rsidR="00FA1D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8E1" w:rsidRDefault="00F308C3" w:rsidP="0036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 w:rsidR="00D658E1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rzemysław </w:t>
      </w:r>
      <w:r w:rsidR="00D658E1">
        <w:rPr>
          <w:rFonts w:ascii="Times New Roman" w:hAnsi="Times New Roman" w:cs="Times New Roman"/>
          <w:sz w:val="24"/>
          <w:szCs w:val="24"/>
          <w:u w:val="single"/>
        </w:rPr>
        <w:t>Ziętara</w:t>
      </w:r>
      <w:r w:rsidR="00D658E1" w:rsidRPr="00362FF5">
        <w:rPr>
          <w:rFonts w:ascii="Times New Roman" w:hAnsi="Times New Roman" w:cs="Times New Roman"/>
          <w:sz w:val="24"/>
          <w:szCs w:val="24"/>
        </w:rPr>
        <w:t>-</w:t>
      </w:r>
      <w:r w:rsidR="00D658E1">
        <w:rPr>
          <w:rFonts w:ascii="Times New Roman" w:hAnsi="Times New Roman" w:cs="Times New Roman"/>
          <w:sz w:val="24"/>
          <w:szCs w:val="24"/>
        </w:rPr>
        <w:t xml:space="preserve">  wnios</w:t>
      </w:r>
      <w:r w:rsidR="00B064FE">
        <w:rPr>
          <w:rFonts w:ascii="Times New Roman" w:hAnsi="Times New Roman" w:cs="Times New Roman"/>
          <w:sz w:val="24"/>
          <w:szCs w:val="24"/>
        </w:rPr>
        <w:t>e</w:t>
      </w:r>
      <w:r w:rsidR="00D658E1">
        <w:rPr>
          <w:rFonts w:ascii="Times New Roman" w:hAnsi="Times New Roman" w:cs="Times New Roman"/>
          <w:sz w:val="24"/>
          <w:szCs w:val="24"/>
        </w:rPr>
        <w:t xml:space="preserve">k o przywrócenie dotychczasowej treści zakładki „podatki </w:t>
      </w:r>
      <w:r w:rsidR="00160B03">
        <w:rPr>
          <w:rFonts w:ascii="Times New Roman" w:hAnsi="Times New Roman" w:cs="Times New Roman"/>
          <w:sz w:val="24"/>
          <w:szCs w:val="24"/>
        </w:rPr>
        <w:br/>
      </w:r>
      <w:r w:rsidR="00D658E1">
        <w:rPr>
          <w:rFonts w:ascii="Times New Roman" w:hAnsi="Times New Roman" w:cs="Times New Roman"/>
          <w:sz w:val="24"/>
          <w:szCs w:val="24"/>
        </w:rPr>
        <w:t xml:space="preserve">w gminie Osielsko” na stronie internetowej </w:t>
      </w:r>
      <w:r w:rsidR="00734C90">
        <w:rPr>
          <w:rFonts w:ascii="Times New Roman" w:hAnsi="Times New Roman" w:cs="Times New Roman"/>
          <w:sz w:val="24"/>
          <w:szCs w:val="24"/>
        </w:rPr>
        <w:t xml:space="preserve">z informacjami </w:t>
      </w:r>
      <w:r w:rsidR="00D658E1">
        <w:rPr>
          <w:rFonts w:ascii="Times New Roman" w:hAnsi="Times New Roman" w:cs="Times New Roman"/>
          <w:sz w:val="24"/>
          <w:szCs w:val="24"/>
        </w:rPr>
        <w:t>o wysokości poszczególnych opłat i podatków wraz z kontami na które należy je wpłacać</w:t>
      </w:r>
      <w:r w:rsidR="00734C90">
        <w:rPr>
          <w:rFonts w:ascii="Times New Roman" w:hAnsi="Times New Roman" w:cs="Times New Roman"/>
          <w:sz w:val="24"/>
          <w:szCs w:val="24"/>
        </w:rPr>
        <w:t xml:space="preserve"> (p</w:t>
      </w:r>
      <w:r w:rsidR="00D658E1">
        <w:rPr>
          <w:rFonts w:ascii="Times New Roman" w:hAnsi="Times New Roman" w:cs="Times New Roman"/>
          <w:sz w:val="24"/>
          <w:szCs w:val="24"/>
        </w:rPr>
        <w:t>rzywrócić zeszłoroczną formę zakładki</w:t>
      </w:r>
      <w:r w:rsidR="00734C90">
        <w:rPr>
          <w:rFonts w:ascii="Times New Roman" w:hAnsi="Times New Roman" w:cs="Times New Roman"/>
          <w:sz w:val="24"/>
          <w:szCs w:val="24"/>
        </w:rPr>
        <w:t>).</w:t>
      </w:r>
    </w:p>
    <w:p w:rsidR="00434E4B" w:rsidRPr="00DD4D3B" w:rsidRDefault="00434E4B" w:rsidP="00362F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4E4B" w:rsidRDefault="00434E4B" w:rsidP="0036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Szanowny Panie, </w:t>
      </w:r>
      <w:r w:rsidR="00DC777E">
        <w:rPr>
          <w:rFonts w:ascii="Times New Roman" w:hAnsi="Times New Roman" w:cs="Times New Roman"/>
          <w:sz w:val="24"/>
          <w:szCs w:val="24"/>
        </w:rPr>
        <w:t xml:space="preserve">w przypadku informacji podatkowych, strona internetowa zawiera </w:t>
      </w:r>
      <w:r w:rsidR="009D1968">
        <w:rPr>
          <w:rFonts w:ascii="Times New Roman" w:hAnsi="Times New Roman" w:cs="Times New Roman"/>
          <w:sz w:val="24"/>
          <w:szCs w:val="24"/>
        </w:rPr>
        <w:t xml:space="preserve">jedynie </w:t>
      </w:r>
      <w:r w:rsidR="00DC777E">
        <w:rPr>
          <w:rFonts w:ascii="Times New Roman" w:hAnsi="Times New Roman" w:cs="Times New Roman"/>
          <w:sz w:val="24"/>
          <w:szCs w:val="24"/>
        </w:rPr>
        <w:t xml:space="preserve">przekierowanie do BIP, </w:t>
      </w:r>
      <w:r w:rsidR="00DD4D3B">
        <w:rPr>
          <w:rFonts w:ascii="Times New Roman" w:hAnsi="Times New Roman" w:cs="Times New Roman"/>
          <w:sz w:val="24"/>
          <w:szCs w:val="24"/>
        </w:rPr>
        <w:t>który jest podstawowym źródłem informacji publicznej</w:t>
      </w:r>
      <w:r w:rsidR="00CE1C1F">
        <w:rPr>
          <w:rFonts w:ascii="Times New Roman" w:hAnsi="Times New Roman" w:cs="Times New Roman"/>
          <w:sz w:val="24"/>
          <w:szCs w:val="24"/>
        </w:rPr>
        <w:t xml:space="preserve">. </w:t>
      </w:r>
      <w:r w:rsidR="009D1968">
        <w:rPr>
          <w:rFonts w:ascii="Times New Roman" w:hAnsi="Times New Roman" w:cs="Times New Roman"/>
          <w:sz w:val="24"/>
          <w:szCs w:val="24"/>
        </w:rPr>
        <w:br/>
      </w:r>
      <w:r w:rsidR="00CE1C1F">
        <w:rPr>
          <w:rFonts w:ascii="Times New Roman" w:hAnsi="Times New Roman" w:cs="Times New Roman"/>
          <w:sz w:val="24"/>
          <w:szCs w:val="24"/>
        </w:rPr>
        <w:t>Jak Pan zapewne zauważył</w:t>
      </w:r>
      <w:r w:rsidR="00A81471">
        <w:rPr>
          <w:rFonts w:ascii="Times New Roman" w:hAnsi="Times New Roman" w:cs="Times New Roman"/>
          <w:sz w:val="24"/>
          <w:szCs w:val="24"/>
        </w:rPr>
        <w:t xml:space="preserve">, portal </w:t>
      </w:r>
      <w:r w:rsidR="009D1968">
        <w:rPr>
          <w:rFonts w:ascii="Times New Roman" w:hAnsi="Times New Roman" w:cs="Times New Roman"/>
          <w:sz w:val="24"/>
          <w:szCs w:val="24"/>
        </w:rPr>
        <w:t xml:space="preserve">BIP </w:t>
      </w:r>
      <w:r w:rsidR="00A81471">
        <w:rPr>
          <w:rFonts w:ascii="Times New Roman" w:hAnsi="Times New Roman" w:cs="Times New Roman"/>
          <w:sz w:val="24"/>
          <w:szCs w:val="24"/>
        </w:rPr>
        <w:t>został zmieniony</w:t>
      </w:r>
      <w:r w:rsidR="0035008A">
        <w:rPr>
          <w:rFonts w:ascii="Times New Roman" w:hAnsi="Times New Roman" w:cs="Times New Roman"/>
          <w:sz w:val="24"/>
          <w:szCs w:val="24"/>
        </w:rPr>
        <w:t xml:space="preserve"> i </w:t>
      </w:r>
      <w:r w:rsidR="00243F24">
        <w:rPr>
          <w:rFonts w:ascii="Times New Roman" w:hAnsi="Times New Roman" w:cs="Times New Roman"/>
          <w:sz w:val="24"/>
          <w:szCs w:val="24"/>
        </w:rPr>
        <w:t xml:space="preserve">z tego powodu zmieniła się </w:t>
      </w:r>
      <w:r w:rsidR="0035008A">
        <w:rPr>
          <w:rFonts w:ascii="Times New Roman" w:hAnsi="Times New Roman" w:cs="Times New Roman"/>
          <w:sz w:val="24"/>
          <w:szCs w:val="24"/>
        </w:rPr>
        <w:t>wizualizacja</w:t>
      </w:r>
      <w:r w:rsidR="0083332D">
        <w:rPr>
          <w:rFonts w:ascii="Times New Roman" w:hAnsi="Times New Roman" w:cs="Times New Roman"/>
          <w:sz w:val="24"/>
          <w:szCs w:val="24"/>
        </w:rPr>
        <w:t xml:space="preserve"> udostępnianych informacji</w:t>
      </w:r>
      <w:r w:rsidR="00DD4D3B">
        <w:rPr>
          <w:rFonts w:ascii="Times New Roman" w:hAnsi="Times New Roman" w:cs="Times New Roman"/>
          <w:sz w:val="24"/>
          <w:szCs w:val="24"/>
        </w:rPr>
        <w:t xml:space="preserve">. </w:t>
      </w:r>
      <w:r w:rsidR="006A55AC">
        <w:rPr>
          <w:rFonts w:ascii="Times New Roman" w:hAnsi="Times New Roman" w:cs="Times New Roman"/>
          <w:sz w:val="24"/>
          <w:szCs w:val="24"/>
        </w:rPr>
        <w:t>W związku z Pana wnioskiem</w:t>
      </w:r>
      <w:r w:rsidR="00183086">
        <w:rPr>
          <w:rFonts w:ascii="Times New Roman" w:hAnsi="Times New Roman" w:cs="Times New Roman"/>
          <w:sz w:val="24"/>
          <w:szCs w:val="24"/>
        </w:rPr>
        <w:t>,</w:t>
      </w:r>
      <w:r w:rsidR="00E80B6A">
        <w:rPr>
          <w:rFonts w:ascii="Times New Roman" w:hAnsi="Times New Roman" w:cs="Times New Roman"/>
          <w:sz w:val="24"/>
          <w:szCs w:val="24"/>
        </w:rPr>
        <w:t>p</w:t>
      </w:r>
      <w:r w:rsidR="009D1968">
        <w:rPr>
          <w:rFonts w:ascii="Times New Roman" w:hAnsi="Times New Roman" w:cs="Times New Roman"/>
          <w:sz w:val="24"/>
          <w:szCs w:val="24"/>
        </w:rPr>
        <w:t xml:space="preserve">rzekierowanie </w:t>
      </w:r>
      <w:r w:rsidR="00E80B6A">
        <w:rPr>
          <w:rFonts w:ascii="Times New Roman" w:hAnsi="Times New Roman" w:cs="Times New Roman"/>
          <w:sz w:val="24"/>
          <w:szCs w:val="24"/>
        </w:rPr>
        <w:t xml:space="preserve">ze strony internetowej do BIP </w:t>
      </w:r>
      <w:r w:rsidR="009D1968">
        <w:rPr>
          <w:rFonts w:ascii="Times New Roman" w:hAnsi="Times New Roman" w:cs="Times New Roman"/>
          <w:sz w:val="24"/>
          <w:szCs w:val="24"/>
        </w:rPr>
        <w:t>zostało</w:t>
      </w:r>
      <w:r w:rsidR="007C5E4D">
        <w:rPr>
          <w:rFonts w:ascii="Times New Roman" w:hAnsi="Times New Roman" w:cs="Times New Roman"/>
          <w:sz w:val="24"/>
          <w:szCs w:val="24"/>
        </w:rPr>
        <w:t xml:space="preserve"> zm</w:t>
      </w:r>
      <w:r w:rsidR="00E52225">
        <w:rPr>
          <w:rFonts w:ascii="Times New Roman" w:hAnsi="Times New Roman" w:cs="Times New Roman"/>
          <w:sz w:val="24"/>
          <w:szCs w:val="24"/>
        </w:rPr>
        <w:t xml:space="preserve">ienione </w:t>
      </w:r>
      <w:r w:rsidR="002957E9">
        <w:rPr>
          <w:rFonts w:ascii="Times New Roman" w:hAnsi="Times New Roman" w:cs="Times New Roman"/>
          <w:sz w:val="24"/>
          <w:szCs w:val="24"/>
        </w:rPr>
        <w:t>poprzez wskazanie konkretn</w:t>
      </w:r>
      <w:r w:rsidR="00383CD3">
        <w:rPr>
          <w:rFonts w:ascii="Times New Roman" w:hAnsi="Times New Roman" w:cs="Times New Roman"/>
          <w:sz w:val="24"/>
          <w:szCs w:val="24"/>
        </w:rPr>
        <w:t>ie</w:t>
      </w:r>
      <w:r w:rsidR="002957E9">
        <w:rPr>
          <w:rFonts w:ascii="Times New Roman" w:hAnsi="Times New Roman" w:cs="Times New Roman"/>
          <w:sz w:val="24"/>
          <w:szCs w:val="24"/>
        </w:rPr>
        <w:t xml:space="preserve"> katalogu</w:t>
      </w:r>
      <w:r w:rsidR="00183086">
        <w:rPr>
          <w:rFonts w:ascii="Times New Roman" w:hAnsi="Times New Roman" w:cs="Times New Roman"/>
          <w:sz w:val="24"/>
          <w:szCs w:val="24"/>
        </w:rPr>
        <w:t>„</w:t>
      </w:r>
      <w:r w:rsidR="00B30A0E" w:rsidRPr="00B30A0E">
        <w:rPr>
          <w:rFonts w:ascii="Times New Roman" w:hAnsi="Times New Roman" w:cs="Times New Roman"/>
          <w:sz w:val="24"/>
          <w:szCs w:val="24"/>
        </w:rPr>
        <w:t>Podatki i opłaty lokalne na rok 2020</w:t>
      </w:r>
      <w:r w:rsidR="00183086">
        <w:rPr>
          <w:rFonts w:ascii="Times New Roman" w:hAnsi="Times New Roman" w:cs="Times New Roman"/>
          <w:sz w:val="24"/>
          <w:szCs w:val="24"/>
        </w:rPr>
        <w:t>”</w:t>
      </w:r>
      <w:r w:rsidR="00F2161D">
        <w:rPr>
          <w:rFonts w:ascii="Times New Roman" w:hAnsi="Times New Roman" w:cs="Times New Roman"/>
          <w:sz w:val="24"/>
          <w:szCs w:val="24"/>
        </w:rPr>
        <w:t xml:space="preserve">zamiast, jak dotąd </w:t>
      </w:r>
      <w:r w:rsidR="00B93462">
        <w:rPr>
          <w:rFonts w:ascii="Times New Roman" w:hAnsi="Times New Roman" w:cs="Times New Roman"/>
          <w:sz w:val="24"/>
          <w:szCs w:val="24"/>
        </w:rPr>
        <w:t>katalogu ogólnego dot. podatków i opłat</w:t>
      </w:r>
      <w:r w:rsidR="002957E9">
        <w:rPr>
          <w:rFonts w:ascii="Times New Roman" w:hAnsi="Times New Roman" w:cs="Times New Roman"/>
          <w:sz w:val="24"/>
          <w:szCs w:val="24"/>
        </w:rPr>
        <w:t>.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CC7BD0">
        <w:rPr>
          <w:rFonts w:ascii="Times New Roman" w:hAnsi="Times New Roman" w:cs="Times New Roman"/>
          <w:sz w:val="24"/>
          <w:szCs w:val="24"/>
        </w:rPr>
        <w:t>D</w:t>
      </w:r>
      <w:r w:rsidR="00CC7BD0" w:rsidRPr="00CC7BD0">
        <w:rPr>
          <w:rFonts w:ascii="Times New Roman" w:hAnsi="Times New Roman" w:cs="Times New Roman"/>
          <w:sz w:val="24"/>
          <w:szCs w:val="24"/>
        </w:rPr>
        <w:t>ziękuję Panu za wniesioną uwagę</w:t>
      </w:r>
      <w:r w:rsidR="0044010D">
        <w:rPr>
          <w:rFonts w:ascii="Times New Roman" w:hAnsi="Times New Roman" w:cs="Times New Roman"/>
          <w:sz w:val="24"/>
          <w:szCs w:val="24"/>
        </w:rPr>
        <w:t>. S</w:t>
      </w:r>
      <w:r w:rsidR="007C5E4D">
        <w:rPr>
          <w:rFonts w:ascii="Times New Roman" w:hAnsi="Times New Roman" w:cs="Times New Roman"/>
          <w:sz w:val="24"/>
          <w:szCs w:val="24"/>
        </w:rPr>
        <w:t>erwisy</w:t>
      </w:r>
      <w:r w:rsidR="006A6E82">
        <w:rPr>
          <w:rFonts w:ascii="Times New Roman" w:hAnsi="Times New Roman" w:cs="Times New Roman"/>
          <w:sz w:val="24"/>
          <w:szCs w:val="24"/>
        </w:rPr>
        <w:t xml:space="preserve"> internetowe winny być czytelne dla zainteresowanych </w:t>
      </w:r>
      <w:r w:rsidR="00766D7A">
        <w:rPr>
          <w:rFonts w:ascii="Times New Roman" w:hAnsi="Times New Roman" w:cs="Times New Roman"/>
          <w:sz w:val="24"/>
          <w:szCs w:val="24"/>
        </w:rPr>
        <w:t xml:space="preserve">wobec czego </w:t>
      </w:r>
      <w:r w:rsidR="006A6E82">
        <w:rPr>
          <w:rFonts w:ascii="Times New Roman" w:hAnsi="Times New Roman" w:cs="Times New Roman"/>
          <w:sz w:val="24"/>
          <w:szCs w:val="24"/>
        </w:rPr>
        <w:t xml:space="preserve">wszelkie uwagi </w:t>
      </w:r>
      <w:r w:rsidR="00766D7A">
        <w:rPr>
          <w:rFonts w:ascii="Times New Roman" w:hAnsi="Times New Roman" w:cs="Times New Roman"/>
          <w:sz w:val="24"/>
          <w:szCs w:val="24"/>
        </w:rPr>
        <w:t xml:space="preserve">i sugestie </w:t>
      </w:r>
      <w:r w:rsidR="006A6E82">
        <w:rPr>
          <w:rFonts w:ascii="Times New Roman" w:hAnsi="Times New Roman" w:cs="Times New Roman"/>
          <w:sz w:val="24"/>
          <w:szCs w:val="24"/>
        </w:rPr>
        <w:t>w tym zakresie</w:t>
      </w:r>
      <w:r w:rsidR="00F17A81">
        <w:rPr>
          <w:rFonts w:ascii="Times New Roman" w:hAnsi="Times New Roman" w:cs="Times New Roman"/>
          <w:sz w:val="24"/>
          <w:szCs w:val="24"/>
        </w:rPr>
        <w:t xml:space="preserve"> analizujemy w celu doskonalenia przekazu informacji.</w:t>
      </w:r>
    </w:p>
    <w:p w:rsidR="00E84A73" w:rsidRDefault="00E84A73" w:rsidP="00E84A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86" w:rsidRDefault="00F308C3" w:rsidP="00D6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 w:rsidR="00D658E1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ndrzej Matusewicz</w:t>
      </w:r>
      <w:r w:rsidR="0088180E">
        <w:rPr>
          <w:rFonts w:ascii="Times New Roman" w:hAnsi="Times New Roman" w:cs="Times New Roman"/>
          <w:sz w:val="24"/>
          <w:szCs w:val="24"/>
        </w:rPr>
        <w:t>– (4 wnioski)</w:t>
      </w:r>
    </w:p>
    <w:p w:rsidR="00277AC0" w:rsidRPr="00006252" w:rsidRDefault="00277AC0" w:rsidP="00D65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8E1" w:rsidRDefault="00F308C3" w:rsidP="0089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8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AC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658E1" w:rsidRPr="00D76B0C">
        <w:rPr>
          <w:rFonts w:ascii="Times New Roman" w:eastAsia="Times New Roman" w:hAnsi="Times New Roman" w:cs="Times New Roman"/>
          <w:i/>
          <w:sz w:val="24"/>
          <w:szCs w:val="24"/>
        </w:rPr>
        <w:t>Do tej pory nie ruszyła najważniejsza tegoroczna inwestycja drogowa, oczekiwana przez mieszkańców Osielska: budowa nowego skrzyżowania na Szosie Gdańskiej, które utworzą ulice Topolowa</w:t>
      </w:r>
      <w:r w:rsidR="00277AC0" w:rsidRPr="00D76B0C">
        <w:rPr>
          <w:rFonts w:ascii="Times New Roman" w:eastAsia="Times New Roman" w:hAnsi="Times New Roman" w:cs="Times New Roman"/>
          <w:i/>
          <w:sz w:val="24"/>
          <w:szCs w:val="24"/>
        </w:rPr>
        <w:t xml:space="preserve"> (...)”</w:t>
      </w:r>
      <w:r w:rsidR="000E61A0" w:rsidRPr="000E61A0">
        <w:rPr>
          <w:rFonts w:ascii="Times New Roman" w:eastAsia="Times New Roman" w:hAnsi="Times New Roman" w:cs="Times New Roman"/>
          <w:i/>
          <w:sz w:val="24"/>
          <w:szCs w:val="24"/>
        </w:rPr>
        <w:t xml:space="preserve">Nie pytam, który to już harmonogram. </w:t>
      </w:r>
      <w:r w:rsidR="00CD7869" w:rsidRPr="00CD7869">
        <w:rPr>
          <w:rFonts w:ascii="Times New Roman" w:eastAsia="Times New Roman" w:hAnsi="Times New Roman" w:cs="Times New Roman"/>
          <w:i/>
          <w:sz w:val="24"/>
          <w:szCs w:val="24"/>
        </w:rPr>
        <w:t>Wnioskuję o pilne przystąpienie do realizacji tego zadania</w:t>
      </w:r>
      <w:r w:rsidR="00CD7869">
        <w:rPr>
          <w:rFonts w:ascii="Times New Roman" w:eastAsia="Times New Roman" w:hAnsi="Times New Roman" w:cs="Times New Roman"/>
          <w:i/>
          <w:sz w:val="24"/>
          <w:szCs w:val="24"/>
        </w:rPr>
        <w:t xml:space="preserve"> (...)”</w:t>
      </w:r>
    </w:p>
    <w:p w:rsidR="00DA36D2" w:rsidRPr="007F4488" w:rsidRDefault="00DA36D2" w:rsidP="00D65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6E81" w:rsidRDefault="00006252" w:rsidP="0088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7A81" w:rsidRPr="00F17A81">
        <w:rPr>
          <w:rFonts w:ascii="Times New Roman" w:eastAsia="Times New Roman" w:hAnsi="Times New Roman" w:cs="Times New Roman"/>
          <w:sz w:val="24"/>
          <w:szCs w:val="24"/>
        </w:rPr>
        <w:t>Szanowny Panie Radny, co do zasady nie komentuję treści wniosków, zapytań, czy interpelacji Radnych. Doskonale rozumiem, że są to istotne narzędzia aktywności Radnych kierujących się troską o dobro wspólne, obejmujące działania dotyczące zarówno bieżącego funkcjonowania naszej Gminy, jak i jej rozwoju. Lektura Pana wniosków skłania mnie jednak do refleksji, czy rzeczywiście o dobro wspólne tu chodzi, czy jedynie wykorzystuje Pan te narzędzia, poprzez zabiegi public relations, do budowania własnego wizerunku niestety kosztem pewnego stopnia dezinformacji mieszkańców. Przejdźmy do konkretów</w:t>
      </w:r>
      <w:r w:rsidR="008164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64DA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 w:rsidR="001C37AF">
        <w:rPr>
          <w:rFonts w:ascii="Times New Roman" w:eastAsia="Times New Roman" w:hAnsi="Times New Roman" w:cs="Times New Roman"/>
          <w:sz w:val="24"/>
          <w:szCs w:val="24"/>
        </w:rPr>
        <w:t xml:space="preserve"> zawiłościach proceduralnych</w:t>
      </w:r>
      <w:r w:rsidR="001E42DA">
        <w:rPr>
          <w:rFonts w:ascii="Times New Roman" w:eastAsia="Times New Roman" w:hAnsi="Times New Roman" w:cs="Times New Roman"/>
          <w:sz w:val="24"/>
          <w:szCs w:val="24"/>
        </w:rPr>
        <w:t>dotycząc</w:t>
      </w:r>
      <w:r w:rsidR="001C37A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1E42DA">
        <w:rPr>
          <w:rFonts w:ascii="Times New Roman" w:eastAsia="Times New Roman" w:hAnsi="Times New Roman" w:cs="Times New Roman"/>
          <w:sz w:val="24"/>
          <w:szCs w:val="24"/>
        </w:rPr>
        <w:t xml:space="preserve"> tej inwestycji</w:t>
      </w:r>
      <w:r w:rsidR="00245DF7">
        <w:rPr>
          <w:rFonts w:ascii="Times New Roman" w:eastAsia="Times New Roman" w:hAnsi="Times New Roman" w:cs="Times New Roman"/>
          <w:sz w:val="24"/>
          <w:szCs w:val="24"/>
        </w:rPr>
        <w:t>informowałem</w:t>
      </w:r>
      <w:r w:rsidR="001E42DA">
        <w:rPr>
          <w:rFonts w:ascii="Times New Roman" w:eastAsia="Times New Roman" w:hAnsi="Times New Roman" w:cs="Times New Roman"/>
          <w:sz w:val="24"/>
          <w:szCs w:val="24"/>
        </w:rPr>
        <w:t xml:space="preserve"> wielokrotnie na posiedzeniach</w:t>
      </w:r>
      <w:r w:rsidR="0048214E">
        <w:rPr>
          <w:rFonts w:ascii="Times New Roman" w:eastAsia="Times New Roman" w:hAnsi="Times New Roman" w:cs="Times New Roman"/>
          <w:sz w:val="24"/>
          <w:szCs w:val="24"/>
        </w:rPr>
        <w:t xml:space="preserve"> komisji</w:t>
      </w:r>
      <w:r w:rsidR="004C43BA">
        <w:rPr>
          <w:rFonts w:ascii="Times New Roman" w:eastAsia="Times New Roman" w:hAnsi="Times New Roman" w:cs="Times New Roman"/>
          <w:sz w:val="24"/>
          <w:szCs w:val="24"/>
        </w:rPr>
        <w:t xml:space="preserve"> Rady</w:t>
      </w:r>
      <w:r w:rsidR="001E42DA">
        <w:rPr>
          <w:rFonts w:ascii="Times New Roman" w:eastAsia="Times New Roman" w:hAnsi="Times New Roman" w:cs="Times New Roman"/>
          <w:sz w:val="24"/>
          <w:szCs w:val="24"/>
        </w:rPr>
        <w:t>, a także na Zebraniach Wiejskich.</w:t>
      </w:r>
      <w:r w:rsidR="00EE229A">
        <w:rPr>
          <w:rFonts w:ascii="Times New Roman" w:eastAsia="Times New Roman" w:hAnsi="Times New Roman" w:cs="Times New Roman"/>
          <w:sz w:val="24"/>
          <w:szCs w:val="24"/>
        </w:rPr>
        <w:t>Jest Pan R</w:t>
      </w:r>
      <w:r w:rsidR="00724215">
        <w:rPr>
          <w:rFonts w:ascii="Times New Roman" w:eastAsia="Times New Roman" w:hAnsi="Times New Roman" w:cs="Times New Roman"/>
          <w:sz w:val="24"/>
          <w:szCs w:val="24"/>
        </w:rPr>
        <w:t xml:space="preserve">adnym </w:t>
      </w:r>
      <w:r w:rsidR="00EE229A">
        <w:rPr>
          <w:rFonts w:ascii="Times New Roman" w:eastAsia="Times New Roman" w:hAnsi="Times New Roman" w:cs="Times New Roman"/>
          <w:sz w:val="24"/>
          <w:szCs w:val="24"/>
        </w:rPr>
        <w:t xml:space="preserve">w Gminie Osielsko </w:t>
      </w:r>
      <w:r w:rsidR="00724215">
        <w:rPr>
          <w:rFonts w:ascii="Times New Roman" w:eastAsia="Times New Roman" w:hAnsi="Times New Roman" w:cs="Times New Roman"/>
          <w:sz w:val="24"/>
          <w:szCs w:val="24"/>
        </w:rPr>
        <w:t>kolejną kadencję</w:t>
      </w:r>
      <w:r w:rsidR="009008AC">
        <w:rPr>
          <w:rFonts w:ascii="Times New Roman" w:eastAsia="Times New Roman" w:hAnsi="Times New Roman" w:cs="Times New Roman"/>
          <w:sz w:val="24"/>
          <w:szCs w:val="24"/>
        </w:rPr>
        <w:t xml:space="preserve"> i doskonale Pan wie</w:t>
      </w:r>
      <w:r w:rsidR="00F12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87F">
        <w:rPr>
          <w:rFonts w:ascii="Times New Roman" w:eastAsia="Times New Roman" w:hAnsi="Times New Roman" w:cs="Times New Roman"/>
          <w:sz w:val="24"/>
          <w:szCs w:val="24"/>
        </w:rPr>
        <w:t xml:space="preserve">a przynajmniej powinien Pan wiedzieć, </w:t>
      </w:r>
      <w:r w:rsidR="00F12187">
        <w:rPr>
          <w:rFonts w:ascii="Times New Roman" w:eastAsia="Times New Roman" w:hAnsi="Times New Roman" w:cs="Times New Roman"/>
          <w:sz w:val="24"/>
          <w:szCs w:val="24"/>
        </w:rPr>
        <w:t>chociażby z moich sprawozdań</w:t>
      </w:r>
      <w:r w:rsidR="00724215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8079AC" w:rsidRPr="008079AC">
        <w:rPr>
          <w:rFonts w:ascii="Times New Roman" w:eastAsia="Times New Roman" w:hAnsi="Times New Roman" w:cs="Times New Roman"/>
          <w:sz w:val="24"/>
          <w:szCs w:val="24"/>
        </w:rPr>
        <w:t>plan postępowań o udzielenie zamówień</w:t>
      </w:r>
      <w:r w:rsidR="008079AC">
        <w:rPr>
          <w:rFonts w:ascii="Times New Roman" w:eastAsia="Times New Roman" w:hAnsi="Times New Roman" w:cs="Times New Roman"/>
          <w:sz w:val="24"/>
          <w:szCs w:val="24"/>
        </w:rPr>
        <w:t xml:space="preserve"> publicznych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E20" w:rsidRPr="00EE6E20">
        <w:rPr>
          <w:rFonts w:ascii="Times New Roman" w:eastAsia="Times New Roman" w:hAnsi="Times New Roman" w:cs="Times New Roman"/>
          <w:sz w:val="24"/>
          <w:szCs w:val="24"/>
        </w:rPr>
        <w:t>(pow. 30 tys. euro)</w:t>
      </w:r>
      <w:r w:rsidR="008079AC" w:rsidRPr="008079AC">
        <w:rPr>
          <w:rFonts w:ascii="Times New Roman" w:eastAsia="Times New Roman" w:hAnsi="Times New Roman" w:cs="Times New Roman"/>
          <w:sz w:val="24"/>
          <w:szCs w:val="24"/>
        </w:rPr>
        <w:t xml:space="preserve">, jakie </w:t>
      </w:r>
      <w:r w:rsidR="008079AC">
        <w:rPr>
          <w:rFonts w:ascii="Times New Roman" w:eastAsia="Times New Roman" w:hAnsi="Times New Roman" w:cs="Times New Roman"/>
          <w:sz w:val="24"/>
          <w:szCs w:val="24"/>
        </w:rPr>
        <w:t>się przewiduje</w:t>
      </w:r>
      <w:r w:rsidR="008079AC" w:rsidRPr="008079AC">
        <w:rPr>
          <w:rFonts w:ascii="Times New Roman" w:eastAsia="Times New Roman" w:hAnsi="Times New Roman" w:cs="Times New Roman"/>
          <w:sz w:val="24"/>
          <w:szCs w:val="24"/>
        </w:rPr>
        <w:t xml:space="preserve"> przeprowadzić w danym roku </w:t>
      </w:r>
      <w:r w:rsidR="00EE6E20">
        <w:rPr>
          <w:rFonts w:ascii="Times New Roman" w:eastAsia="Times New Roman" w:hAnsi="Times New Roman" w:cs="Times New Roman"/>
          <w:sz w:val="24"/>
          <w:szCs w:val="24"/>
        </w:rPr>
        <w:t xml:space="preserve">finansowym </w:t>
      </w:r>
      <w:r w:rsidR="00D11A0B">
        <w:rPr>
          <w:rFonts w:ascii="Times New Roman" w:eastAsia="Times New Roman" w:hAnsi="Times New Roman" w:cs="Times New Roman"/>
          <w:sz w:val="24"/>
          <w:szCs w:val="24"/>
        </w:rPr>
        <w:t xml:space="preserve">musi zostać </w:t>
      </w:r>
      <w:r w:rsidR="00D753C9">
        <w:rPr>
          <w:rFonts w:ascii="Times New Roman" w:eastAsia="Times New Roman" w:hAnsi="Times New Roman" w:cs="Times New Roman"/>
          <w:sz w:val="24"/>
          <w:szCs w:val="24"/>
        </w:rPr>
        <w:t xml:space="preserve">obowiązkowo </w:t>
      </w:r>
      <w:r w:rsidR="00B327A0">
        <w:rPr>
          <w:rFonts w:ascii="Times New Roman" w:eastAsia="Times New Roman" w:hAnsi="Times New Roman" w:cs="Times New Roman"/>
          <w:sz w:val="24"/>
          <w:szCs w:val="24"/>
        </w:rPr>
        <w:t>sporządzo</w:t>
      </w:r>
      <w:r w:rsidR="003064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1A0B">
        <w:rPr>
          <w:rFonts w:ascii="Times New Roman" w:eastAsia="Times New Roman" w:hAnsi="Times New Roman" w:cs="Times New Roman"/>
          <w:sz w:val="24"/>
          <w:szCs w:val="24"/>
        </w:rPr>
        <w:t>y</w:t>
      </w:r>
      <w:r w:rsidR="0030648D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476764">
        <w:rPr>
          <w:rFonts w:ascii="Times New Roman" w:eastAsia="Times New Roman" w:hAnsi="Times New Roman" w:cs="Times New Roman"/>
          <w:sz w:val="24"/>
          <w:szCs w:val="24"/>
        </w:rPr>
        <w:t>ustawą</w:t>
      </w:r>
      <w:r w:rsidR="0030648D" w:rsidRPr="0030648D">
        <w:rPr>
          <w:rFonts w:ascii="Times New Roman" w:eastAsia="Times New Roman" w:hAnsi="Times New Roman" w:cs="Times New Roman"/>
          <w:sz w:val="24"/>
          <w:szCs w:val="24"/>
        </w:rPr>
        <w:t xml:space="preserve"> Prawo zamówień</w:t>
      </w:r>
      <w:r w:rsidR="00DE67DB">
        <w:rPr>
          <w:rFonts w:ascii="Times New Roman" w:eastAsia="Times New Roman" w:hAnsi="Times New Roman" w:cs="Times New Roman"/>
          <w:sz w:val="24"/>
          <w:szCs w:val="24"/>
        </w:rPr>
        <w:t xml:space="preserve"> publicznych</w:t>
      </w:r>
      <w:r w:rsidR="00003E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br/>
      </w:r>
      <w:r w:rsidR="00003E2E">
        <w:rPr>
          <w:rFonts w:ascii="Times New Roman" w:eastAsia="Times New Roman" w:hAnsi="Times New Roman" w:cs="Times New Roman"/>
          <w:sz w:val="24"/>
          <w:szCs w:val="24"/>
        </w:rPr>
        <w:t>a ogłaszając przetarg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2E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5F21B0">
        <w:rPr>
          <w:rFonts w:ascii="Times New Roman" w:eastAsia="Times New Roman" w:hAnsi="Times New Roman" w:cs="Times New Roman"/>
          <w:sz w:val="24"/>
          <w:szCs w:val="24"/>
        </w:rPr>
        <w:t>winien</w:t>
      </w:r>
      <w:r w:rsidR="00003E2E">
        <w:rPr>
          <w:rFonts w:ascii="Times New Roman" w:eastAsia="Times New Roman" w:hAnsi="Times New Roman" w:cs="Times New Roman"/>
          <w:sz w:val="24"/>
          <w:szCs w:val="24"/>
        </w:rPr>
        <w:t xml:space="preserve"> dysponować </w:t>
      </w:r>
      <w:r w:rsidR="00245DF7">
        <w:rPr>
          <w:rFonts w:ascii="Times New Roman" w:eastAsia="Times New Roman" w:hAnsi="Times New Roman" w:cs="Times New Roman"/>
          <w:sz w:val="24"/>
          <w:szCs w:val="24"/>
        </w:rPr>
        <w:t>peł</w:t>
      </w:r>
      <w:r w:rsidR="00003E2E">
        <w:rPr>
          <w:rFonts w:ascii="Times New Roman" w:eastAsia="Times New Roman" w:hAnsi="Times New Roman" w:cs="Times New Roman"/>
          <w:sz w:val="24"/>
          <w:szCs w:val="24"/>
        </w:rPr>
        <w:t xml:space="preserve">ną </w:t>
      </w:r>
      <w:r w:rsidR="00245D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3E2E">
        <w:rPr>
          <w:rFonts w:ascii="Times New Roman" w:eastAsia="Times New Roman" w:hAnsi="Times New Roman" w:cs="Times New Roman"/>
          <w:sz w:val="24"/>
          <w:szCs w:val="24"/>
        </w:rPr>
        <w:t>okumentacją.</w:t>
      </w:r>
    </w:p>
    <w:p w:rsidR="00C34EFB" w:rsidRDefault="008951F6" w:rsidP="0076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51F6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51F6">
        <w:rPr>
          <w:rFonts w:ascii="Times New Roman" w:eastAsia="Times New Roman" w:hAnsi="Times New Roman" w:cs="Times New Roman"/>
          <w:sz w:val="24"/>
          <w:szCs w:val="24"/>
        </w:rPr>
        <w:t xml:space="preserve"> postępowań o udzielenie zamówień publicznych w 2020 roku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E06" w:rsidRPr="00D54E06"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="000D00EB">
        <w:rPr>
          <w:rFonts w:ascii="Times New Roman" w:eastAsia="Times New Roman" w:hAnsi="Times New Roman" w:cs="Times New Roman"/>
          <w:sz w:val="24"/>
          <w:szCs w:val="24"/>
        </w:rPr>
        <w:t xml:space="preserve">sporządzony </w:t>
      </w:r>
      <w:r w:rsidR="001413E7">
        <w:rPr>
          <w:rFonts w:ascii="Times New Roman" w:eastAsia="Times New Roman" w:hAnsi="Times New Roman" w:cs="Times New Roman"/>
          <w:sz w:val="24"/>
          <w:szCs w:val="24"/>
        </w:rPr>
        <w:br/>
      </w:r>
      <w:r w:rsidR="000D00E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54E06" w:rsidRPr="00D54E06">
        <w:rPr>
          <w:rFonts w:ascii="Times New Roman" w:eastAsia="Times New Roman" w:hAnsi="Times New Roman" w:cs="Times New Roman"/>
          <w:sz w:val="24"/>
          <w:szCs w:val="24"/>
        </w:rPr>
        <w:t>podany do informacji publicznej w Biuletynie Informacji Publicznej dnia 15 stycznia 2020 r.</w:t>
      </w:r>
      <w:r w:rsidR="00D54E0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A7EF4">
        <w:rPr>
          <w:rFonts w:ascii="Times New Roman" w:eastAsia="Times New Roman" w:hAnsi="Times New Roman" w:cs="Times New Roman"/>
          <w:sz w:val="24"/>
          <w:szCs w:val="24"/>
        </w:rPr>
        <w:t>głoszenie przetargu nieograniczonego na</w:t>
      </w:r>
      <w:r w:rsidR="00584B9E">
        <w:rPr>
          <w:rFonts w:ascii="Times New Roman" w:eastAsia="Times New Roman" w:hAnsi="Times New Roman" w:cs="Times New Roman"/>
          <w:sz w:val="24"/>
          <w:szCs w:val="24"/>
        </w:rPr>
        <w:t>po</w:t>
      </w:r>
      <w:r w:rsidR="00CC0D6D">
        <w:rPr>
          <w:rFonts w:ascii="Times New Roman" w:eastAsia="Times New Roman" w:hAnsi="Times New Roman" w:cs="Times New Roman"/>
          <w:sz w:val="24"/>
          <w:szCs w:val="24"/>
        </w:rPr>
        <w:t xml:space="preserve">wiązane ze sobą funkcjonalnie </w:t>
      </w:r>
      <w:r w:rsidR="001413E7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AF69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EF4">
        <w:rPr>
          <w:rFonts w:ascii="Times New Roman" w:eastAsia="Times New Roman" w:hAnsi="Times New Roman" w:cs="Times New Roman"/>
          <w:sz w:val="24"/>
          <w:szCs w:val="24"/>
        </w:rPr>
        <w:t xml:space="preserve"> budowę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E4" w:rsidRPr="001149E4">
        <w:rPr>
          <w:rFonts w:ascii="Times New Roman" w:eastAsia="Times New Roman" w:hAnsi="Times New Roman" w:cs="Times New Roman"/>
          <w:sz w:val="24"/>
          <w:szCs w:val="24"/>
        </w:rPr>
        <w:t>ul. Jana Pawła II od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E4" w:rsidRPr="001149E4">
        <w:rPr>
          <w:rFonts w:ascii="Times New Roman" w:eastAsia="Times New Roman" w:hAnsi="Times New Roman" w:cs="Times New Roman"/>
          <w:sz w:val="24"/>
          <w:szCs w:val="24"/>
        </w:rPr>
        <w:t>ul. Jeziorańskiej do Al. Mickiewicza oraz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E4" w:rsidRPr="001149E4">
        <w:rPr>
          <w:rFonts w:ascii="Times New Roman" w:eastAsia="Times New Roman" w:hAnsi="Times New Roman" w:cs="Times New Roman"/>
          <w:sz w:val="24"/>
          <w:szCs w:val="24"/>
        </w:rPr>
        <w:t>Al. Mickiewicza od ul. Szosa Gdańska do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E4" w:rsidRPr="001149E4">
        <w:rPr>
          <w:rFonts w:ascii="Times New Roman" w:eastAsia="Times New Roman" w:hAnsi="Times New Roman" w:cs="Times New Roman"/>
          <w:sz w:val="24"/>
          <w:szCs w:val="24"/>
        </w:rPr>
        <w:t>Lagunowej wraz ze ścieżką rowerową na całym odcinku tj. od Jeziorańskiej do Leśnego Runa</w:t>
      </w:r>
      <w:r w:rsidR="00AF692A">
        <w:rPr>
          <w:rFonts w:ascii="Times New Roman" w:eastAsia="Times New Roman" w:hAnsi="Times New Roman" w:cs="Times New Roman"/>
          <w:sz w:val="24"/>
          <w:szCs w:val="24"/>
        </w:rPr>
        <w:t>, budowę</w:t>
      </w:r>
      <w:r w:rsidR="001149E4" w:rsidRPr="001149E4">
        <w:rPr>
          <w:rFonts w:ascii="Times New Roman" w:eastAsia="Times New Roman" w:hAnsi="Times New Roman" w:cs="Times New Roman"/>
          <w:sz w:val="24"/>
          <w:szCs w:val="24"/>
        </w:rPr>
        <w:t xml:space="preserve"> sieci wodociągowej i brakujących odcinków sieci kanalizacji sanitarnej w ul. Jana Pawła II i przyległych oraz ul. Al. Mickiewicza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92A">
        <w:rPr>
          <w:rFonts w:ascii="Times New Roman" w:eastAsia="Times New Roman" w:hAnsi="Times New Roman" w:cs="Times New Roman"/>
          <w:sz w:val="24"/>
          <w:szCs w:val="24"/>
        </w:rPr>
        <w:t xml:space="preserve">oraz na budowę </w:t>
      </w:r>
      <w:r w:rsidR="00CC0D6D">
        <w:rPr>
          <w:rFonts w:ascii="Times New Roman" w:eastAsia="Times New Roman" w:hAnsi="Times New Roman" w:cs="Times New Roman"/>
          <w:sz w:val="24"/>
          <w:szCs w:val="24"/>
        </w:rPr>
        <w:br/>
      </w:r>
      <w:r w:rsidR="00AA7EF4" w:rsidRPr="00AA7EF4">
        <w:rPr>
          <w:rFonts w:ascii="Times New Roman" w:eastAsia="Times New Roman" w:hAnsi="Times New Roman" w:cs="Times New Roman"/>
          <w:sz w:val="24"/>
          <w:szCs w:val="24"/>
        </w:rPr>
        <w:t xml:space="preserve">ul. Topolowej w Osielsku: I etap - Szosa Gdańska-Chabrowa, </w:t>
      </w:r>
      <w:r w:rsidR="00AA7EF4" w:rsidRPr="00A620A8">
        <w:rPr>
          <w:rFonts w:ascii="Times New Roman" w:eastAsia="Times New Roman" w:hAnsi="Times New Roman" w:cs="Times New Roman"/>
          <w:sz w:val="24"/>
          <w:szCs w:val="24"/>
        </w:rPr>
        <w:t xml:space="preserve">II etap - Chabrowa </w:t>
      </w:r>
      <w:r w:rsidR="004C184B" w:rsidRPr="00A620A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F4" w:rsidRPr="00A620A8">
        <w:rPr>
          <w:rFonts w:ascii="Times New Roman" w:eastAsia="Times New Roman" w:hAnsi="Times New Roman" w:cs="Times New Roman"/>
          <w:sz w:val="24"/>
          <w:szCs w:val="24"/>
        </w:rPr>
        <w:t>Leśna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268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="0052736A">
        <w:rPr>
          <w:rFonts w:ascii="Times New Roman" w:eastAsia="Times New Roman" w:hAnsi="Times New Roman" w:cs="Times New Roman"/>
          <w:sz w:val="24"/>
          <w:szCs w:val="24"/>
        </w:rPr>
        <w:t>budową</w:t>
      </w:r>
      <w:r w:rsidR="0052736A" w:rsidRPr="0052736A">
        <w:rPr>
          <w:rFonts w:ascii="Times New Roman" w:eastAsia="Times New Roman" w:hAnsi="Times New Roman" w:cs="Times New Roman"/>
          <w:sz w:val="24"/>
          <w:szCs w:val="24"/>
        </w:rPr>
        <w:t xml:space="preserve"> sieci wodociągowej i kanalizacji sanitarnej w ul. Topolowej i przyległych </w:t>
      </w:r>
      <w:r w:rsidR="00CC0D6D">
        <w:rPr>
          <w:rFonts w:ascii="Times New Roman" w:eastAsia="Times New Roman" w:hAnsi="Times New Roman" w:cs="Times New Roman"/>
          <w:sz w:val="24"/>
          <w:szCs w:val="24"/>
        </w:rPr>
        <w:br/>
      </w:r>
      <w:r w:rsidR="0052736A" w:rsidRPr="0052736A">
        <w:rPr>
          <w:rFonts w:ascii="Times New Roman" w:eastAsia="Times New Roman" w:hAnsi="Times New Roman" w:cs="Times New Roman"/>
          <w:sz w:val="24"/>
          <w:szCs w:val="24"/>
        </w:rPr>
        <w:t>w Osielsku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84B" w:rsidRPr="00A620A8">
        <w:rPr>
          <w:rFonts w:ascii="Times New Roman" w:eastAsia="Times New Roman" w:hAnsi="Times New Roman" w:cs="Times New Roman"/>
          <w:sz w:val="24"/>
          <w:szCs w:val="24"/>
        </w:rPr>
        <w:t xml:space="preserve">zostało zaplanowane na II kwartał </w:t>
      </w:r>
      <w:r w:rsidR="00F36E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7061" w:rsidRPr="00A620A8">
        <w:rPr>
          <w:rFonts w:ascii="Times New Roman" w:eastAsia="Times New Roman" w:hAnsi="Times New Roman" w:cs="Times New Roman"/>
          <w:sz w:val="24"/>
          <w:szCs w:val="24"/>
        </w:rPr>
        <w:t>pozycja</w:t>
      </w:r>
      <w:r w:rsidR="00584B9E">
        <w:rPr>
          <w:rFonts w:ascii="Times New Roman" w:eastAsia="Times New Roman" w:hAnsi="Times New Roman" w:cs="Times New Roman"/>
          <w:sz w:val="24"/>
          <w:szCs w:val="24"/>
        </w:rPr>
        <w:t xml:space="preserve"> 20 planu postę</w:t>
      </w:r>
      <w:r w:rsidR="004C184B" w:rsidRPr="00A620A8">
        <w:rPr>
          <w:rFonts w:ascii="Times New Roman" w:eastAsia="Times New Roman" w:hAnsi="Times New Roman" w:cs="Times New Roman"/>
          <w:sz w:val="24"/>
          <w:szCs w:val="24"/>
        </w:rPr>
        <w:t xml:space="preserve">powań. </w:t>
      </w:r>
      <w:r w:rsidR="00145E16">
        <w:rPr>
          <w:rFonts w:ascii="Times New Roman" w:eastAsia="Times New Roman" w:hAnsi="Times New Roman" w:cs="Times New Roman"/>
          <w:sz w:val="24"/>
          <w:szCs w:val="24"/>
        </w:rPr>
        <w:br/>
      </w:r>
      <w:r w:rsidR="000A754B" w:rsidRPr="00A620A8">
        <w:rPr>
          <w:rFonts w:ascii="Times New Roman" w:hAnsi="Times New Roman" w:cs="Times New Roman"/>
          <w:sz w:val="24"/>
          <w:szCs w:val="24"/>
        </w:rPr>
        <w:lastRenderedPageBreak/>
        <w:t xml:space="preserve">Nie zaplanowano tego zadania na kwartał I ponieważ w </w:t>
      </w:r>
      <w:r w:rsidR="00233A8F">
        <w:rPr>
          <w:rFonts w:ascii="Times New Roman" w:hAnsi="Times New Roman" w:cs="Times New Roman"/>
          <w:sz w:val="24"/>
          <w:szCs w:val="24"/>
        </w:rPr>
        <w:t xml:space="preserve">czasie sporządzania </w:t>
      </w:r>
      <w:r w:rsidR="00822472" w:rsidRPr="00A620A8">
        <w:rPr>
          <w:rFonts w:ascii="Times New Roman" w:hAnsi="Times New Roman" w:cs="Times New Roman"/>
          <w:sz w:val="24"/>
          <w:szCs w:val="24"/>
        </w:rPr>
        <w:t>planu zamówień</w:t>
      </w:r>
      <w:r w:rsidR="000A754B" w:rsidRPr="00A620A8">
        <w:rPr>
          <w:rFonts w:ascii="Times New Roman" w:hAnsi="Times New Roman" w:cs="Times New Roman"/>
          <w:sz w:val="24"/>
          <w:szCs w:val="24"/>
        </w:rPr>
        <w:t xml:space="preserve"> nie była jeszcze wydana decyzja </w:t>
      </w:r>
      <w:r w:rsidR="00A27DC0" w:rsidRPr="00A27DC0">
        <w:rPr>
          <w:rFonts w:ascii="Times New Roman" w:hAnsi="Times New Roman" w:cs="Times New Roman"/>
          <w:sz w:val="24"/>
          <w:szCs w:val="24"/>
        </w:rPr>
        <w:t xml:space="preserve">o zezwoleniu na realizację inwestycji drogowej </w:t>
      </w:r>
      <w:r w:rsidR="00377186">
        <w:rPr>
          <w:rFonts w:ascii="Times New Roman" w:hAnsi="Times New Roman" w:cs="Times New Roman"/>
          <w:sz w:val="24"/>
          <w:szCs w:val="24"/>
        </w:rPr>
        <w:br/>
      </w:r>
      <w:r w:rsidR="000A754B" w:rsidRPr="00A620A8">
        <w:rPr>
          <w:rFonts w:ascii="Times New Roman" w:hAnsi="Times New Roman" w:cs="Times New Roman"/>
          <w:sz w:val="24"/>
          <w:szCs w:val="24"/>
        </w:rPr>
        <w:t>na ul. Topolową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A27DC0">
        <w:rPr>
          <w:rFonts w:ascii="Times New Roman" w:hAnsi="Times New Roman" w:cs="Times New Roman"/>
          <w:sz w:val="24"/>
          <w:szCs w:val="24"/>
        </w:rPr>
        <w:t xml:space="preserve">(tzw. </w:t>
      </w:r>
      <w:r w:rsidR="00A27DC0" w:rsidRPr="00A620A8">
        <w:rPr>
          <w:rFonts w:ascii="Times New Roman" w:hAnsi="Times New Roman" w:cs="Times New Roman"/>
          <w:sz w:val="24"/>
          <w:szCs w:val="24"/>
        </w:rPr>
        <w:t>ZRID</w:t>
      </w:r>
      <w:r w:rsidR="00A27DC0">
        <w:rPr>
          <w:rFonts w:ascii="Times New Roman" w:hAnsi="Times New Roman" w:cs="Times New Roman"/>
          <w:sz w:val="24"/>
          <w:szCs w:val="24"/>
        </w:rPr>
        <w:t>)</w:t>
      </w:r>
      <w:r w:rsidR="000A754B" w:rsidRPr="00A620A8">
        <w:rPr>
          <w:rFonts w:ascii="Times New Roman" w:hAnsi="Times New Roman" w:cs="Times New Roman"/>
          <w:sz w:val="24"/>
          <w:szCs w:val="24"/>
        </w:rPr>
        <w:t xml:space="preserve">. </w:t>
      </w:r>
      <w:r w:rsidR="00D244BD">
        <w:rPr>
          <w:rFonts w:ascii="Times New Roman" w:hAnsi="Times New Roman" w:cs="Times New Roman"/>
          <w:sz w:val="24"/>
          <w:szCs w:val="24"/>
        </w:rPr>
        <w:t xml:space="preserve">Starosta wydał decyzję </w:t>
      </w:r>
      <w:r w:rsidR="000A754B" w:rsidRPr="00A620A8">
        <w:rPr>
          <w:rFonts w:ascii="Times New Roman" w:hAnsi="Times New Roman" w:cs="Times New Roman"/>
          <w:sz w:val="24"/>
          <w:szCs w:val="24"/>
        </w:rPr>
        <w:t>4</w:t>
      </w:r>
      <w:r w:rsidR="00762884" w:rsidRPr="00A620A8">
        <w:rPr>
          <w:rFonts w:ascii="Times New Roman" w:hAnsi="Times New Roman" w:cs="Times New Roman"/>
          <w:sz w:val="24"/>
          <w:szCs w:val="24"/>
        </w:rPr>
        <w:t xml:space="preserve"> lutego br., </w:t>
      </w:r>
      <w:r w:rsidR="00C72825">
        <w:rPr>
          <w:rFonts w:ascii="Times New Roman" w:hAnsi="Times New Roman" w:cs="Times New Roman"/>
          <w:sz w:val="24"/>
          <w:szCs w:val="24"/>
        </w:rPr>
        <w:t>projektant dostarczył kompletną</w:t>
      </w:r>
      <w:r w:rsidR="000A754B" w:rsidRPr="00A620A8">
        <w:rPr>
          <w:rFonts w:ascii="Times New Roman" w:hAnsi="Times New Roman" w:cs="Times New Roman"/>
          <w:sz w:val="24"/>
          <w:szCs w:val="24"/>
        </w:rPr>
        <w:t xml:space="preserve"> dokumentację wraz częścią wykonawczą w dniu 11</w:t>
      </w:r>
      <w:r w:rsidR="00762884" w:rsidRPr="00A620A8">
        <w:rPr>
          <w:rFonts w:ascii="Times New Roman" w:hAnsi="Times New Roman" w:cs="Times New Roman"/>
          <w:sz w:val="24"/>
          <w:szCs w:val="24"/>
        </w:rPr>
        <w:t xml:space="preserve"> marca</w:t>
      </w:r>
      <w:r w:rsidR="00B33453">
        <w:rPr>
          <w:rFonts w:ascii="Times New Roman" w:hAnsi="Times New Roman" w:cs="Times New Roman"/>
          <w:sz w:val="24"/>
          <w:szCs w:val="24"/>
        </w:rPr>
        <w:t xml:space="preserve">. </w:t>
      </w:r>
      <w:r w:rsidR="00706AC4">
        <w:rPr>
          <w:rFonts w:ascii="Times New Roman" w:hAnsi="Times New Roman" w:cs="Times New Roman"/>
          <w:sz w:val="24"/>
          <w:szCs w:val="24"/>
        </w:rPr>
        <w:t>Dodatkowo z</w:t>
      </w:r>
      <w:r w:rsidR="00A620A8" w:rsidRPr="00A620A8">
        <w:rPr>
          <w:rFonts w:ascii="Times New Roman" w:hAnsi="Times New Roman" w:cs="Times New Roman"/>
          <w:sz w:val="24"/>
          <w:szCs w:val="24"/>
        </w:rPr>
        <w:t>adanie</w:t>
      </w:r>
      <w:r w:rsidR="000A754B" w:rsidRPr="00A620A8">
        <w:rPr>
          <w:rFonts w:ascii="Times New Roman" w:hAnsi="Times New Roman" w:cs="Times New Roman"/>
          <w:sz w:val="24"/>
          <w:szCs w:val="24"/>
        </w:rPr>
        <w:t xml:space="preserve"> budowy </w:t>
      </w:r>
      <w:r w:rsidR="00B073F1" w:rsidRPr="003C7137">
        <w:rPr>
          <w:rFonts w:ascii="Times New Roman" w:hAnsi="Times New Roman" w:cs="Times New Roman"/>
          <w:sz w:val="24"/>
          <w:szCs w:val="24"/>
        </w:rPr>
        <w:t xml:space="preserve">odcinka </w:t>
      </w:r>
      <w:r w:rsidR="000A754B" w:rsidRPr="003C7137">
        <w:rPr>
          <w:rFonts w:ascii="Times New Roman" w:hAnsi="Times New Roman" w:cs="Times New Roman"/>
          <w:sz w:val="24"/>
          <w:szCs w:val="24"/>
        </w:rPr>
        <w:t>Jana Pawła II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0A754B" w:rsidRPr="003C7137">
        <w:rPr>
          <w:rFonts w:ascii="Times New Roman" w:hAnsi="Times New Roman" w:cs="Times New Roman"/>
          <w:sz w:val="24"/>
          <w:szCs w:val="24"/>
        </w:rPr>
        <w:t>wymagał</w:t>
      </w:r>
      <w:r w:rsidR="00A620A8" w:rsidRPr="003C7137">
        <w:rPr>
          <w:rFonts w:ascii="Times New Roman" w:hAnsi="Times New Roman" w:cs="Times New Roman"/>
          <w:sz w:val="24"/>
          <w:szCs w:val="24"/>
        </w:rPr>
        <w:t>o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584B9E">
        <w:rPr>
          <w:rFonts w:ascii="Times New Roman" w:hAnsi="Times New Roman" w:cs="Times New Roman"/>
          <w:sz w:val="24"/>
          <w:szCs w:val="24"/>
        </w:rPr>
        <w:t>aktualizacji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 części wykonawczej projektu oraz  kosztorysów i przedmiarów. Dokumenty te projektant przesłał w dniu 17 kwietnia. </w:t>
      </w:r>
      <w:r w:rsidR="009E1D09" w:rsidRPr="003C7137">
        <w:rPr>
          <w:rFonts w:ascii="Times New Roman" w:hAnsi="Times New Roman" w:cs="Times New Roman"/>
          <w:sz w:val="24"/>
          <w:szCs w:val="24"/>
        </w:rPr>
        <w:t>O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pracowanie danych merytorycznych do przetargu </w:t>
      </w:r>
      <w:r w:rsidR="009E1D09" w:rsidRPr="003C7137">
        <w:rPr>
          <w:rFonts w:ascii="Times New Roman" w:hAnsi="Times New Roman" w:cs="Times New Roman"/>
          <w:sz w:val="24"/>
          <w:szCs w:val="24"/>
        </w:rPr>
        <w:t xml:space="preserve">wymaga wnikliwego </w:t>
      </w:r>
      <w:r w:rsidR="00A127FB" w:rsidRPr="003C7137">
        <w:rPr>
          <w:rFonts w:ascii="Times New Roman" w:hAnsi="Times New Roman" w:cs="Times New Roman"/>
          <w:sz w:val="24"/>
          <w:szCs w:val="24"/>
        </w:rPr>
        <w:t>sprawdzenia</w:t>
      </w:r>
      <w:r w:rsidR="009E1D09" w:rsidRPr="003C7137">
        <w:rPr>
          <w:rFonts w:ascii="Times New Roman" w:hAnsi="Times New Roman" w:cs="Times New Roman"/>
          <w:sz w:val="24"/>
          <w:szCs w:val="24"/>
        </w:rPr>
        <w:t xml:space="preserve"> dokumentacji wszystkich branż</w:t>
      </w:r>
      <w:r w:rsidR="00A127FB" w:rsidRPr="003C7137">
        <w:rPr>
          <w:rFonts w:ascii="Times New Roman" w:hAnsi="Times New Roman" w:cs="Times New Roman"/>
          <w:sz w:val="24"/>
          <w:szCs w:val="24"/>
        </w:rPr>
        <w:t xml:space="preserve">. </w:t>
      </w:r>
      <w:r w:rsidR="007353D9" w:rsidRPr="003C7137">
        <w:rPr>
          <w:rFonts w:ascii="Times New Roman" w:hAnsi="Times New Roman" w:cs="Times New Roman"/>
          <w:sz w:val="24"/>
          <w:szCs w:val="24"/>
        </w:rPr>
        <w:t xml:space="preserve">Ponadto, z </w:t>
      </w:r>
      <w:r w:rsidR="00D501C2">
        <w:rPr>
          <w:rFonts w:ascii="Times New Roman" w:hAnsi="Times New Roman" w:cs="Times New Roman"/>
          <w:sz w:val="24"/>
          <w:szCs w:val="24"/>
        </w:rPr>
        <w:t>powodu</w:t>
      </w:r>
      <w:r w:rsidR="007353D9" w:rsidRPr="003C7137">
        <w:rPr>
          <w:rFonts w:ascii="Times New Roman" w:hAnsi="Times New Roman" w:cs="Times New Roman"/>
          <w:sz w:val="24"/>
          <w:szCs w:val="24"/>
        </w:rPr>
        <w:t xml:space="preserve"> brak</w:t>
      </w:r>
      <w:r w:rsidR="00D501C2">
        <w:rPr>
          <w:rFonts w:ascii="Times New Roman" w:hAnsi="Times New Roman" w:cs="Times New Roman"/>
          <w:sz w:val="24"/>
          <w:szCs w:val="24"/>
        </w:rPr>
        <w:t>u</w:t>
      </w:r>
      <w:r w:rsidR="007353D9" w:rsidRPr="003C7137">
        <w:rPr>
          <w:rFonts w:ascii="Times New Roman" w:hAnsi="Times New Roman" w:cs="Times New Roman"/>
          <w:sz w:val="24"/>
          <w:szCs w:val="24"/>
        </w:rPr>
        <w:t xml:space="preserve"> decyzji o przyznaniu wnioskowanych środków zewnętrznych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F60910" w:rsidRPr="00F60910">
        <w:rPr>
          <w:rFonts w:ascii="Times New Roman" w:hAnsi="Times New Roman" w:cs="Times New Roman"/>
          <w:sz w:val="24"/>
          <w:szCs w:val="24"/>
        </w:rPr>
        <w:t>z Funduszu Dróg Samorządowych</w:t>
      </w:r>
      <w:r w:rsidR="007353D9" w:rsidRPr="003C7137">
        <w:rPr>
          <w:rFonts w:ascii="Times New Roman" w:hAnsi="Times New Roman" w:cs="Times New Roman"/>
          <w:sz w:val="24"/>
          <w:szCs w:val="24"/>
        </w:rPr>
        <w:t xml:space="preserve">, </w:t>
      </w:r>
      <w:r w:rsidR="009B7BE2" w:rsidRPr="003C7137">
        <w:rPr>
          <w:rFonts w:ascii="Times New Roman" w:hAnsi="Times New Roman" w:cs="Times New Roman"/>
          <w:sz w:val="24"/>
          <w:szCs w:val="24"/>
        </w:rPr>
        <w:t xml:space="preserve">rozważano </w:t>
      </w:r>
      <w:r w:rsidR="000A754B" w:rsidRPr="003C7137">
        <w:rPr>
          <w:rFonts w:ascii="Times New Roman" w:hAnsi="Times New Roman" w:cs="Times New Roman"/>
          <w:sz w:val="24"/>
          <w:szCs w:val="24"/>
        </w:rPr>
        <w:t>ewentualne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0A754B" w:rsidRPr="003C7137">
        <w:rPr>
          <w:rFonts w:ascii="Times New Roman" w:hAnsi="Times New Roman" w:cs="Times New Roman"/>
          <w:sz w:val="24"/>
          <w:szCs w:val="24"/>
        </w:rPr>
        <w:t>etapowanie</w:t>
      </w:r>
      <w:r w:rsidR="003C7137" w:rsidRPr="003C7137">
        <w:rPr>
          <w:rFonts w:ascii="Times New Roman" w:hAnsi="Times New Roman" w:cs="Times New Roman"/>
          <w:sz w:val="24"/>
          <w:szCs w:val="24"/>
        </w:rPr>
        <w:t xml:space="preserve"> zadania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. </w:t>
      </w:r>
      <w:r w:rsidR="00BA63EE">
        <w:rPr>
          <w:rFonts w:ascii="Times New Roman" w:hAnsi="Times New Roman" w:cs="Times New Roman"/>
          <w:sz w:val="24"/>
          <w:szCs w:val="24"/>
        </w:rPr>
        <w:t xml:space="preserve">Z uwagi </w:t>
      </w:r>
      <w:r w:rsidR="002410AE">
        <w:rPr>
          <w:rFonts w:ascii="Times New Roman" w:hAnsi="Times New Roman" w:cs="Times New Roman"/>
          <w:sz w:val="24"/>
          <w:szCs w:val="24"/>
        </w:rPr>
        <w:t xml:space="preserve">najprawdopodobniej </w:t>
      </w:r>
      <w:r w:rsidR="00BA63EE">
        <w:rPr>
          <w:rFonts w:ascii="Times New Roman" w:hAnsi="Times New Roman" w:cs="Times New Roman"/>
          <w:sz w:val="24"/>
          <w:szCs w:val="24"/>
        </w:rPr>
        <w:t xml:space="preserve">na aktualną sytuację, dopiero </w:t>
      </w:r>
      <w:r w:rsidR="000A754B" w:rsidRPr="003C7137">
        <w:rPr>
          <w:rFonts w:ascii="Times New Roman" w:hAnsi="Times New Roman" w:cs="Times New Roman"/>
          <w:sz w:val="24"/>
          <w:szCs w:val="24"/>
        </w:rPr>
        <w:t>20 kwietnia zosta</w:t>
      </w:r>
      <w:r w:rsidR="008424EF" w:rsidRPr="003C7137">
        <w:rPr>
          <w:rFonts w:ascii="Times New Roman" w:hAnsi="Times New Roman" w:cs="Times New Roman"/>
          <w:sz w:val="24"/>
          <w:szCs w:val="24"/>
        </w:rPr>
        <w:t>łem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 poinformowan</w:t>
      </w:r>
      <w:r w:rsidR="008424EF" w:rsidRPr="003C7137">
        <w:rPr>
          <w:rFonts w:ascii="Times New Roman" w:hAnsi="Times New Roman" w:cs="Times New Roman"/>
          <w:sz w:val="24"/>
          <w:szCs w:val="24"/>
        </w:rPr>
        <w:t>y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 przez Wojewodę Kujawsko–Pomorskiego o przyznaniu dofinansowania ul. Jana Pawła II z F</w:t>
      </w:r>
      <w:r w:rsidR="007910BA">
        <w:rPr>
          <w:rFonts w:ascii="Times New Roman" w:hAnsi="Times New Roman" w:cs="Times New Roman"/>
          <w:sz w:val="24"/>
          <w:szCs w:val="24"/>
        </w:rPr>
        <w:t xml:space="preserve">unduszu </w:t>
      </w:r>
      <w:r w:rsidR="000A754B" w:rsidRPr="003C7137">
        <w:rPr>
          <w:rFonts w:ascii="Times New Roman" w:hAnsi="Times New Roman" w:cs="Times New Roman"/>
          <w:sz w:val="24"/>
          <w:szCs w:val="24"/>
        </w:rPr>
        <w:t>D</w:t>
      </w:r>
      <w:r w:rsidR="007910BA">
        <w:rPr>
          <w:rFonts w:ascii="Times New Roman" w:hAnsi="Times New Roman" w:cs="Times New Roman"/>
          <w:sz w:val="24"/>
          <w:szCs w:val="24"/>
        </w:rPr>
        <w:t xml:space="preserve">róg </w:t>
      </w:r>
      <w:r w:rsidR="000A754B" w:rsidRPr="003C7137">
        <w:rPr>
          <w:rFonts w:ascii="Times New Roman" w:hAnsi="Times New Roman" w:cs="Times New Roman"/>
          <w:sz w:val="24"/>
          <w:szCs w:val="24"/>
        </w:rPr>
        <w:t>S</w:t>
      </w:r>
      <w:r w:rsidR="007910BA">
        <w:rPr>
          <w:rFonts w:ascii="Times New Roman" w:hAnsi="Times New Roman" w:cs="Times New Roman"/>
          <w:sz w:val="24"/>
          <w:szCs w:val="24"/>
        </w:rPr>
        <w:t>amorządowych</w:t>
      </w:r>
      <w:r w:rsidR="000A754B" w:rsidRPr="003C7137">
        <w:rPr>
          <w:rFonts w:ascii="Times New Roman" w:hAnsi="Times New Roman" w:cs="Times New Roman"/>
          <w:sz w:val="24"/>
          <w:szCs w:val="24"/>
        </w:rPr>
        <w:t xml:space="preserve"> w wysokości 3.589.</w:t>
      </w:r>
      <w:r w:rsidR="00584B9E">
        <w:rPr>
          <w:rFonts w:ascii="Times New Roman" w:hAnsi="Times New Roman" w:cs="Times New Roman"/>
          <w:sz w:val="24"/>
          <w:szCs w:val="24"/>
        </w:rPr>
        <w:t xml:space="preserve">583,98 </w:t>
      </w:r>
      <w:r w:rsidR="000A754B" w:rsidRPr="003C7137">
        <w:rPr>
          <w:rFonts w:ascii="Times New Roman" w:hAnsi="Times New Roman" w:cs="Times New Roman"/>
          <w:sz w:val="24"/>
          <w:szCs w:val="24"/>
        </w:rPr>
        <w:t>zł</w:t>
      </w:r>
      <w:r w:rsidR="00EF0915">
        <w:rPr>
          <w:rFonts w:ascii="Times New Roman" w:hAnsi="Times New Roman" w:cs="Times New Roman"/>
          <w:sz w:val="24"/>
          <w:szCs w:val="24"/>
        </w:rPr>
        <w:t xml:space="preserve">. </w:t>
      </w:r>
      <w:r w:rsidR="000A754B" w:rsidRPr="00B13098">
        <w:rPr>
          <w:rFonts w:ascii="Times New Roman" w:hAnsi="Times New Roman" w:cs="Times New Roman"/>
          <w:sz w:val="24"/>
          <w:szCs w:val="24"/>
        </w:rPr>
        <w:t>Pragnę zauważyć, że połączone zadania ul. Jana Pawła II i Topolowej będą największym zadaniem inwestycyjnym w zakresie dróg, w</w:t>
      </w:r>
      <w:r w:rsidR="009A2B5B">
        <w:rPr>
          <w:rFonts w:ascii="Times New Roman" w:hAnsi="Times New Roman" w:cs="Times New Roman"/>
          <w:sz w:val="24"/>
          <w:szCs w:val="24"/>
        </w:rPr>
        <w:t>obec czego zakres</w:t>
      </w:r>
      <w:r w:rsidR="00C34EFB">
        <w:rPr>
          <w:rFonts w:ascii="Times New Roman" w:hAnsi="Times New Roman" w:cs="Times New Roman"/>
          <w:sz w:val="24"/>
          <w:szCs w:val="24"/>
        </w:rPr>
        <w:t xml:space="preserve"> opracowania danych do przetargu </w:t>
      </w:r>
      <w:r w:rsidR="002C7759">
        <w:rPr>
          <w:rFonts w:ascii="Times New Roman" w:hAnsi="Times New Roman" w:cs="Times New Roman"/>
          <w:sz w:val="24"/>
          <w:szCs w:val="24"/>
        </w:rPr>
        <w:t xml:space="preserve">jest </w:t>
      </w:r>
      <w:r w:rsidR="003C7137">
        <w:rPr>
          <w:rFonts w:ascii="Times New Roman" w:hAnsi="Times New Roman" w:cs="Times New Roman"/>
          <w:sz w:val="24"/>
          <w:szCs w:val="24"/>
        </w:rPr>
        <w:t>bardzo</w:t>
      </w:r>
      <w:r w:rsidR="002C7759">
        <w:rPr>
          <w:rFonts w:ascii="Times New Roman" w:hAnsi="Times New Roman" w:cs="Times New Roman"/>
          <w:sz w:val="24"/>
          <w:szCs w:val="24"/>
        </w:rPr>
        <w:t xml:space="preserve"> obszerny </w:t>
      </w:r>
      <w:r w:rsidR="0011302A">
        <w:rPr>
          <w:rFonts w:ascii="Times New Roman" w:hAnsi="Times New Roman" w:cs="Times New Roman"/>
          <w:sz w:val="24"/>
          <w:szCs w:val="24"/>
        </w:rPr>
        <w:t xml:space="preserve">i </w:t>
      </w:r>
      <w:r w:rsidR="000A754B" w:rsidRPr="00B13098">
        <w:rPr>
          <w:rFonts w:ascii="Times New Roman" w:hAnsi="Times New Roman" w:cs="Times New Roman"/>
          <w:sz w:val="24"/>
          <w:szCs w:val="24"/>
        </w:rPr>
        <w:t xml:space="preserve">pośpiech </w:t>
      </w:r>
      <w:r w:rsidR="0011302A">
        <w:rPr>
          <w:rFonts w:ascii="Times New Roman" w:hAnsi="Times New Roman" w:cs="Times New Roman"/>
          <w:sz w:val="24"/>
          <w:szCs w:val="24"/>
        </w:rPr>
        <w:t xml:space="preserve">w tym zakresie, najdelikatniej rzecz ujmując, </w:t>
      </w:r>
      <w:r w:rsidR="000A754B" w:rsidRPr="00B13098">
        <w:rPr>
          <w:rFonts w:ascii="Times New Roman" w:hAnsi="Times New Roman" w:cs="Times New Roman"/>
          <w:sz w:val="24"/>
          <w:szCs w:val="24"/>
        </w:rPr>
        <w:t>nie jest najlepszym pomysłem.</w:t>
      </w:r>
    </w:p>
    <w:p w:rsidR="008852A2" w:rsidRDefault="00014CC8" w:rsidP="003C7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nieprawidłowego </w:t>
      </w:r>
      <w:r w:rsidR="008852A2">
        <w:rPr>
          <w:rFonts w:ascii="Times New Roman" w:hAnsi="Times New Roman" w:cs="Times New Roman"/>
          <w:sz w:val="24"/>
          <w:szCs w:val="24"/>
        </w:rPr>
        <w:t xml:space="preserve">ustawienia lamp na ul. Leśnej należy </w:t>
      </w:r>
      <w:r w:rsidR="00591997">
        <w:rPr>
          <w:rFonts w:ascii="Times New Roman" w:hAnsi="Times New Roman" w:cs="Times New Roman"/>
          <w:sz w:val="24"/>
          <w:szCs w:val="24"/>
        </w:rPr>
        <w:t>wyraźnie stwierdzić</w:t>
      </w:r>
      <w:r w:rsidR="00EE68BF">
        <w:rPr>
          <w:rFonts w:ascii="Times New Roman" w:hAnsi="Times New Roman" w:cs="Times New Roman"/>
          <w:sz w:val="24"/>
          <w:szCs w:val="24"/>
        </w:rPr>
        <w:t>, że dopóki inspektor nadzoru nie potwierdzi poprawności wykonania robót</w:t>
      </w:r>
      <w:r w:rsidR="006B55F7">
        <w:rPr>
          <w:rFonts w:ascii="Times New Roman" w:hAnsi="Times New Roman" w:cs="Times New Roman"/>
          <w:sz w:val="24"/>
          <w:szCs w:val="24"/>
        </w:rPr>
        <w:t>,</w:t>
      </w:r>
      <w:r w:rsidR="00EE68BF">
        <w:rPr>
          <w:rFonts w:ascii="Times New Roman" w:hAnsi="Times New Roman" w:cs="Times New Roman"/>
          <w:sz w:val="24"/>
          <w:szCs w:val="24"/>
        </w:rPr>
        <w:t xml:space="preserve"> dopóty </w:t>
      </w:r>
      <w:r w:rsidR="00F52E15">
        <w:rPr>
          <w:rFonts w:ascii="Times New Roman" w:hAnsi="Times New Roman" w:cs="Times New Roman"/>
          <w:sz w:val="24"/>
          <w:szCs w:val="24"/>
        </w:rPr>
        <w:t xml:space="preserve">nie ma podstaw do uznania, że zamawiający/inwestor </w:t>
      </w:r>
      <w:r w:rsidR="00CC77F5">
        <w:rPr>
          <w:rFonts w:ascii="Times New Roman" w:hAnsi="Times New Roman" w:cs="Times New Roman"/>
          <w:sz w:val="24"/>
          <w:szCs w:val="24"/>
        </w:rPr>
        <w:t xml:space="preserve">zaakceptował jakość tych robót. </w:t>
      </w:r>
      <w:r w:rsidR="00213A3C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CC77F5">
        <w:rPr>
          <w:rFonts w:ascii="Times New Roman" w:hAnsi="Times New Roman" w:cs="Times New Roman"/>
          <w:sz w:val="24"/>
          <w:szCs w:val="24"/>
        </w:rPr>
        <w:t xml:space="preserve">Odpowiedzialność leży w tym przypadku </w:t>
      </w:r>
      <w:r w:rsidR="000632ED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C77F5">
        <w:rPr>
          <w:rFonts w:ascii="Times New Roman" w:hAnsi="Times New Roman" w:cs="Times New Roman"/>
          <w:sz w:val="24"/>
          <w:szCs w:val="24"/>
        </w:rPr>
        <w:t xml:space="preserve">po stronie wykonawcy </w:t>
      </w:r>
      <w:r w:rsidR="0065608F">
        <w:rPr>
          <w:rFonts w:ascii="Times New Roman" w:hAnsi="Times New Roman" w:cs="Times New Roman"/>
          <w:sz w:val="24"/>
          <w:szCs w:val="24"/>
        </w:rPr>
        <w:t xml:space="preserve">i nie ma </w:t>
      </w:r>
      <w:r w:rsidR="003D6719">
        <w:rPr>
          <w:rFonts w:ascii="Times New Roman" w:hAnsi="Times New Roman" w:cs="Times New Roman"/>
          <w:sz w:val="24"/>
          <w:szCs w:val="24"/>
        </w:rPr>
        <w:t xml:space="preserve">żadnych podstaw, aby za zaistniałą </w:t>
      </w:r>
      <w:r w:rsidR="006B55F7">
        <w:rPr>
          <w:rFonts w:ascii="Times New Roman" w:hAnsi="Times New Roman" w:cs="Times New Roman"/>
          <w:sz w:val="24"/>
          <w:szCs w:val="24"/>
        </w:rPr>
        <w:t xml:space="preserve">sytuację </w:t>
      </w:r>
      <w:r w:rsidR="0055760A">
        <w:rPr>
          <w:rFonts w:ascii="Times New Roman" w:hAnsi="Times New Roman" w:cs="Times New Roman"/>
          <w:sz w:val="24"/>
          <w:szCs w:val="24"/>
        </w:rPr>
        <w:t xml:space="preserve">można było obarczyć </w:t>
      </w:r>
      <w:r w:rsidR="006B55F7">
        <w:rPr>
          <w:rFonts w:ascii="Times New Roman" w:hAnsi="Times New Roman" w:cs="Times New Roman"/>
          <w:sz w:val="24"/>
          <w:szCs w:val="24"/>
        </w:rPr>
        <w:t>win</w:t>
      </w:r>
      <w:r w:rsidR="0055760A">
        <w:rPr>
          <w:rFonts w:ascii="Times New Roman" w:hAnsi="Times New Roman" w:cs="Times New Roman"/>
          <w:sz w:val="24"/>
          <w:szCs w:val="24"/>
        </w:rPr>
        <w:t>ą urzędników</w:t>
      </w:r>
      <w:r w:rsidR="00AF6E81">
        <w:rPr>
          <w:rFonts w:ascii="Times New Roman" w:hAnsi="Times New Roman" w:cs="Times New Roman"/>
          <w:sz w:val="24"/>
          <w:szCs w:val="24"/>
        </w:rPr>
        <w:br/>
      </w:r>
      <w:r w:rsidR="00DF1CE9">
        <w:rPr>
          <w:rFonts w:ascii="Times New Roman" w:hAnsi="Times New Roman" w:cs="Times New Roman"/>
          <w:sz w:val="24"/>
          <w:szCs w:val="24"/>
        </w:rPr>
        <w:t xml:space="preserve">i poddawać w wątpliwość </w:t>
      </w:r>
      <w:r w:rsidR="000632ED">
        <w:rPr>
          <w:rFonts w:ascii="Times New Roman" w:hAnsi="Times New Roman" w:cs="Times New Roman"/>
          <w:sz w:val="24"/>
          <w:szCs w:val="24"/>
        </w:rPr>
        <w:t>jakość ich pracy.</w:t>
      </w:r>
      <w:r w:rsidR="00160B03">
        <w:rPr>
          <w:rFonts w:ascii="Times New Roman" w:hAnsi="Times New Roman" w:cs="Times New Roman"/>
          <w:sz w:val="24"/>
          <w:szCs w:val="24"/>
        </w:rPr>
        <w:t xml:space="preserve"> </w:t>
      </w:r>
      <w:r w:rsidR="00CA3830">
        <w:rPr>
          <w:rFonts w:ascii="Times New Roman" w:hAnsi="Times New Roman" w:cs="Times New Roman"/>
          <w:sz w:val="24"/>
          <w:szCs w:val="24"/>
        </w:rPr>
        <w:t xml:space="preserve">Gmina nie poniesie żadnych dodatkowych kosztów z tytułu błędu wykonawcy.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9038F5">
        <w:rPr>
          <w:rFonts w:ascii="Times New Roman" w:hAnsi="Times New Roman" w:cs="Times New Roman"/>
          <w:sz w:val="24"/>
          <w:szCs w:val="24"/>
        </w:rPr>
        <w:t>długo</w:t>
      </w:r>
      <w:r>
        <w:rPr>
          <w:rFonts w:ascii="Times New Roman" w:hAnsi="Times New Roman" w:cs="Times New Roman"/>
          <w:sz w:val="24"/>
          <w:szCs w:val="24"/>
        </w:rPr>
        <w:t xml:space="preserve">letni Radny miał Pan możliwość zapoznać się z </w:t>
      </w:r>
      <w:r w:rsidR="009038F5">
        <w:rPr>
          <w:rFonts w:ascii="Times New Roman" w:hAnsi="Times New Roman" w:cs="Times New Roman"/>
          <w:sz w:val="24"/>
          <w:szCs w:val="24"/>
        </w:rPr>
        <w:t>obowiązkami</w:t>
      </w:r>
      <w:r w:rsidR="00D63DAD">
        <w:rPr>
          <w:rFonts w:ascii="Times New Roman" w:hAnsi="Times New Roman" w:cs="Times New Roman"/>
          <w:sz w:val="24"/>
          <w:szCs w:val="24"/>
        </w:rPr>
        <w:t xml:space="preserve"> i odpowiedzialnością poszczególnych stron/uczestników procesu </w:t>
      </w:r>
      <w:r w:rsidR="00D619B1">
        <w:rPr>
          <w:rFonts w:ascii="Times New Roman" w:hAnsi="Times New Roman" w:cs="Times New Roman"/>
          <w:sz w:val="24"/>
          <w:szCs w:val="24"/>
        </w:rPr>
        <w:t>inwestycji, wobec czego</w:t>
      </w:r>
      <w:r w:rsidR="005A3470">
        <w:rPr>
          <w:rFonts w:ascii="Times New Roman" w:hAnsi="Times New Roman" w:cs="Times New Roman"/>
          <w:sz w:val="24"/>
          <w:szCs w:val="24"/>
        </w:rPr>
        <w:t xml:space="preserve"> mam prawo ocenić ten wniosek w kategoriach </w:t>
      </w:r>
      <w:r w:rsidR="0096260B">
        <w:rPr>
          <w:rFonts w:ascii="Times New Roman" w:hAnsi="Times New Roman" w:cs="Times New Roman"/>
          <w:sz w:val="24"/>
          <w:szCs w:val="24"/>
        </w:rPr>
        <w:t>faktycznej dezinformacji</w:t>
      </w:r>
      <w:r w:rsidR="00F76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B4B" w:rsidRDefault="00F50B4B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F6A" w:rsidRDefault="00D658E1" w:rsidP="000C5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r w:rsidR="009D592A">
        <w:rPr>
          <w:rFonts w:ascii="Times New Roman" w:eastAsia="Times New Roman" w:hAnsi="Times New Roman" w:cs="Times New Roman"/>
          <w:sz w:val="24"/>
          <w:szCs w:val="24"/>
        </w:rPr>
        <w:t>Dot. niezadawalających efektów</w:t>
      </w:r>
      <w:r w:rsidR="00600651">
        <w:rPr>
          <w:rFonts w:ascii="Times New Roman" w:eastAsia="Times New Roman" w:hAnsi="Times New Roman" w:cs="Times New Roman"/>
          <w:sz w:val="24"/>
          <w:szCs w:val="24"/>
        </w:rPr>
        <w:t>uprzątnięcia</w:t>
      </w:r>
      <w:r w:rsidR="00E77FC3">
        <w:rPr>
          <w:rFonts w:ascii="Times New Roman" w:eastAsia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77FC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melioracyjn</w:t>
      </w:r>
      <w:r w:rsidR="00E77FC3"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wzdłuż ulicy Zacisze, przed ulicą Wilczą </w:t>
      </w:r>
      <w:r w:rsidR="006006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7FC3">
        <w:rPr>
          <w:rFonts w:ascii="Times New Roman" w:eastAsia="Times New Roman" w:hAnsi="Times New Roman" w:cs="Times New Roman"/>
          <w:sz w:val="24"/>
          <w:szCs w:val="24"/>
        </w:rPr>
        <w:t>deklarowane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III kwartale 2019 roku</w:t>
      </w:r>
      <w:r w:rsidR="00E77FC3">
        <w:rPr>
          <w:rFonts w:ascii="Times New Roman" w:eastAsia="Times New Roman" w:hAnsi="Times New Roman" w:cs="Times New Roman"/>
          <w:sz w:val="24"/>
          <w:szCs w:val="24"/>
        </w:rPr>
        <w:t xml:space="preserve"> z wniosku z maja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961C8">
        <w:rPr>
          <w:rFonts w:ascii="Times New Roman" w:eastAsia="Times New Roman" w:hAnsi="Times New Roman" w:cs="Times New Roman"/>
          <w:sz w:val="24"/>
          <w:szCs w:val="24"/>
        </w:rPr>
        <w:t>bieg</w:t>
      </w:r>
      <w:r>
        <w:rPr>
          <w:rFonts w:ascii="Times New Roman" w:eastAsia="Times New Roman" w:hAnsi="Times New Roman" w:cs="Times New Roman"/>
          <w:sz w:val="24"/>
          <w:szCs w:val="24"/>
        </w:rPr>
        <w:t>łego roku</w:t>
      </w:r>
      <w:r w:rsidR="006006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61C8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D2FD4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nios</w:t>
      </w:r>
      <w:r w:rsidR="008D2FD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 o zainteresowanie się przepustowością i sposobem serwisowania tego i innych rowów melioracyjnych na terenie naszej gminy. </w:t>
      </w:r>
    </w:p>
    <w:p w:rsidR="00CC4041" w:rsidRPr="008C64C9" w:rsidRDefault="00CC4041" w:rsidP="000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5BD0" w:rsidRDefault="00CC4041" w:rsidP="00293DD8">
      <w:pPr>
        <w:suppressAutoHyphens/>
        <w:spacing w:after="120" w:line="2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Uporządkowanie powalonych drzew w rowie melioracyjnym wzdłuż ulicy Zacisze </w:t>
      </w:r>
      <w:r w:rsidR="00293DD8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Osielsku (przed ulicą Wilczą), o którym Pan pisał w maju ubiegłego roku zostało wykonane. Oprócz usunięcia powalonych drzew, usunięto skupiska pojedynczych zakrzaczeń, uschnięte drzewa oraz leżące gałęzie i konary. Niniejsze prace zostały wykonane w części rowu należącego do Gminy Osielsko – dz. o nr ewid. 156/6, który stanowi wąski pas rowu. </w:t>
      </w:r>
      <w:r w:rsidR="00397CF6"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ozostała część rowu wraz z lasem stanowi działkę będącą własnością osoby fizycznej. </w:t>
      </w:r>
      <w:r w:rsidR="001640F2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>ystąpił</w:t>
      </w:r>
      <w:r w:rsidR="001640F2">
        <w:rPr>
          <w:rFonts w:ascii="Times New Roman" w:eastAsia="Calibri" w:hAnsi="Times New Roman" w:cs="Times New Roman"/>
          <w:sz w:val="24"/>
          <w:szCs w:val="24"/>
          <w:lang w:eastAsia="zh-CN"/>
        </w:rPr>
        <w:t>em</w:t>
      </w: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pisemnie do Właściciela </w:t>
      </w:r>
      <w:r w:rsidR="001640F2">
        <w:rPr>
          <w:rFonts w:ascii="Times New Roman" w:eastAsia="Calibri" w:hAnsi="Times New Roman" w:cs="Times New Roman"/>
          <w:sz w:val="24"/>
          <w:szCs w:val="24"/>
          <w:lang w:eastAsia="zh-CN"/>
        </w:rPr>
        <w:t>tej</w:t>
      </w:r>
      <w:r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nieruchomości z prośbą o uporządkowanie części rowu będącego jego własnością. Właściciel nieruchomości był informowany również telefonicznie przez pracownika tut. urzędu w grudniu ubiegłego roku o konieczności uporządkowania własnej części rowu. </w:t>
      </w:r>
    </w:p>
    <w:p w:rsidR="00CC4041" w:rsidRPr="00CC4041" w:rsidRDefault="00516213" w:rsidP="008C64C9">
      <w:pPr>
        <w:suppressAutoHyphens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Co do </w:t>
      </w:r>
      <w:r w:rsidR="00537521">
        <w:rPr>
          <w:rFonts w:ascii="Times New Roman" w:eastAsia="Calibri" w:hAnsi="Times New Roman" w:cs="Times New Roman"/>
          <w:sz w:val="24"/>
          <w:szCs w:val="24"/>
          <w:lang w:eastAsia="zh-CN"/>
        </w:rPr>
        <w:t>części wniosku „</w:t>
      </w:r>
      <w:r w:rsidR="00537521" w:rsidRPr="0043333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o zainteresowanie się przepustowością i sposobem serwisowania tego i innych rowów melioracyjnych na terenie naszej gminy</w:t>
      </w:r>
      <w:r w:rsidR="00537521">
        <w:rPr>
          <w:rFonts w:ascii="Times New Roman" w:eastAsia="Calibri" w:hAnsi="Times New Roman" w:cs="Times New Roman"/>
          <w:sz w:val="24"/>
          <w:szCs w:val="24"/>
          <w:lang w:eastAsia="zh-CN"/>
        </w:rPr>
        <w:t>” pr</w:t>
      </w:r>
      <w:r w:rsidR="00283B9A">
        <w:rPr>
          <w:rFonts w:ascii="Times New Roman" w:eastAsia="Calibri" w:hAnsi="Times New Roman" w:cs="Times New Roman"/>
          <w:sz w:val="24"/>
          <w:szCs w:val="24"/>
          <w:lang w:eastAsia="zh-CN"/>
        </w:rPr>
        <w:t>oszę</w:t>
      </w:r>
      <w:r w:rsidR="00160B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619B1">
        <w:rPr>
          <w:rFonts w:ascii="Times New Roman" w:eastAsia="Calibri" w:hAnsi="Times New Roman" w:cs="Times New Roman"/>
          <w:sz w:val="24"/>
          <w:szCs w:val="24"/>
          <w:lang w:eastAsia="zh-CN"/>
        </w:rPr>
        <w:t>zauważyć, że</w:t>
      </w:r>
      <w:r w:rsidR="00160B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5D63B8" w:rsidRPr="005D63B8">
        <w:rPr>
          <w:rFonts w:ascii="Times New Roman" w:eastAsia="Calibri" w:hAnsi="Times New Roman" w:cs="Times New Roman"/>
          <w:sz w:val="24"/>
          <w:szCs w:val="24"/>
          <w:lang w:eastAsia="zh-CN"/>
        </w:rPr>
        <w:t>prace konserwacyjne na gminnych rowach melioracyjnych</w:t>
      </w:r>
      <w:r w:rsidR="005D63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są r</w:t>
      </w:r>
      <w:r w:rsidR="00CC4041" w:rsidRPr="00CC4041">
        <w:rPr>
          <w:rFonts w:ascii="Times New Roman" w:eastAsia="Calibri" w:hAnsi="Times New Roman" w:cs="Times New Roman"/>
          <w:sz w:val="24"/>
          <w:szCs w:val="24"/>
          <w:lang w:eastAsia="zh-CN"/>
        </w:rPr>
        <w:t>okrocznie prowadzone</w:t>
      </w:r>
      <w:r w:rsidR="005D63B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5C0D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F5BD0">
        <w:rPr>
          <w:rFonts w:ascii="Times New Roman" w:eastAsia="Calibri" w:hAnsi="Times New Roman" w:cs="Times New Roman"/>
          <w:sz w:val="24"/>
          <w:szCs w:val="24"/>
          <w:lang w:eastAsia="zh-CN"/>
        </w:rPr>
        <w:t>Wydatki na cel są planowane</w:t>
      </w:r>
      <w:r w:rsidR="003426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budżecie Gminy</w:t>
      </w:r>
      <w:r w:rsidR="008D13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E5B45">
        <w:rPr>
          <w:rFonts w:ascii="Times New Roman" w:eastAsia="Calibri" w:hAnsi="Times New Roman" w:cs="Times New Roman"/>
          <w:sz w:val="24"/>
          <w:szCs w:val="24"/>
          <w:lang w:eastAsia="zh-CN"/>
        </w:rPr>
        <w:t>w którego uchwalaniu Pan, jako radny</w:t>
      </w:r>
      <w:r w:rsidR="009810AF">
        <w:rPr>
          <w:rFonts w:ascii="Times New Roman" w:eastAsia="Calibri" w:hAnsi="Times New Roman" w:cs="Times New Roman"/>
          <w:sz w:val="24"/>
          <w:szCs w:val="24"/>
          <w:lang w:eastAsia="zh-CN"/>
        </w:rPr>
        <w:t>, bierze udział. R</w:t>
      </w:r>
      <w:r w:rsidR="008D13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ealizacja </w:t>
      </w:r>
      <w:r w:rsidR="009810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zadań </w:t>
      </w:r>
      <w:r w:rsidR="00C672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tym zakresie </w:t>
      </w:r>
      <w:r w:rsidR="008D13A7">
        <w:rPr>
          <w:rFonts w:ascii="Times New Roman" w:eastAsia="Calibri" w:hAnsi="Times New Roman" w:cs="Times New Roman"/>
          <w:sz w:val="24"/>
          <w:szCs w:val="24"/>
          <w:lang w:eastAsia="zh-CN"/>
        </w:rPr>
        <w:t>jest przedstawiana</w:t>
      </w:r>
      <w:r w:rsidR="00FF5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sprawozdaniach </w:t>
      </w:r>
      <w:r w:rsidR="005C0D89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="00FF5BD0">
        <w:rPr>
          <w:rFonts w:ascii="Times New Roman" w:eastAsia="Calibri" w:hAnsi="Times New Roman" w:cs="Times New Roman"/>
          <w:sz w:val="24"/>
          <w:szCs w:val="24"/>
          <w:lang w:eastAsia="zh-CN"/>
        </w:rPr>
        <w:t>z wykonania budżetu</w:t>
      </w:r>
      <w:r w:rsidR="003679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07393">
        <w:rPr>
          <w:rFonts w:ascii="Times New Roman" w:eastAsia="Calibri" w:hAnsi="Times New Roman" w:cs="Times New Roman"/>
          <w:sz w:val="24"/>
          <w:szCs w:val="24"/>
          <w:lang w:eastAsia="zh-CN"/>
        </w:rPr>
        <w:t>np.</w:t>
      </w:r>
      <w:r w:rsidR="00E80B74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007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2019 r. na str. 52-53, za 2018 r. na str. </w:t>
      </w:r>
      <w:r w:rsidR="00193025">
        <w:rPr>
          <w:rFonts w:ascii="Times New Roman" w:eastAsia="Calibri" w:hAnsi="Times New Roman" w:cs="Times New Roman"/>
          <w:sz w:val="24"/>
          <w:szCs w:val="24"/>
          <w:lang w:eastAsia="zh-CN"/>
        </w:rPr>
        <w:t>53-54, za 2017 r.</w:t>
      </w:r>
      <w:r w:rsidR="00C621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193025">
        <w:rPr>
          <w:rFonts w:ascii="Times New Roman" w:eastAsia="Calibri" w:hAnsi="Times New Roman" w:cs="Times New Roman"/>
          <w:sz w:val="24"/>
          <w:szCs w:val="24"/>
          <w:lang w:eastAsia="zh-CN"/>
        </w:rPr>
        <w:t>str.</w:t>
      </w:r>
      <w:r w:rsidR="00E80B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51. Nie muszę chyba przypominać, że </w:t>
      </w:r>
      <w:r w:rsidR="00AC47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zarówno uchwały budżetowe, jak i </w:t>
      </w:r>
      <w:r w:rsidR="00E80B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sprawozdania </w:t>
      </w:r>
      <w:r w:rsidR="005C0D89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="00E80B74">
        <w:rPr>
          <w:rFonts w:ascii="Times New Roman" w:eastAsia="Calibri" w:hAnsi="Times New Roman" w:cs="Times New Roman"/>
          <w:sz w:val="24"/>
          <w:szCs w:val="24"/>
          <w:lang w:eastAsia="zh-CN"/>
        </w:rPr>
        <w:t>z wykonania budżetu są zamieszczane w BIP.</w:t>
      </w:r>
    </w:p>
    <w:p w:rsidR="00860467" w:rsidRDefault="00D658E1" w:rsidP="00522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Wnios</w:t>
      </w:r>
      <w:r w:rsidR="00860467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 rychłe przesunięcie kapliczki/figury posadowionej na działce gminnej przy </w:t>
      </w:r>
      <w:r w:rsidR="005225E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licy Karpackiej w Niwach</w:t>
      </w:r>
      <w:r w:rsidR="008604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0D8C" w:rsidRDefault="00D00D8C" w:rsidP="00D658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467" w:rsidRDefault="00312226" w:rsidP="0076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Tak jak informowałem na sesji Rady Gminy w listopadzie ubiegłego roku przesunięcie kapliczki, zlokalizowanej na działce nr 95/30 w miejscowości Niwy, zostanie ujęte w dokumentacji projektowej zagospodarowania terenów zielonych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12226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Koncepcja zagospodarowania przedmiotowego terenu </w:t>
      </w:r>
      <w:r w:rsidR="00FB2D85">
        <w:rPr>
          <w:rFonts w:ascii="Times New Roman" w:eastAsia="Times New Roman" w:hAnsi="Times New Roman" w:cs="Times New Roman"/>
          <w:bCs/>
          <w:sz w:val="24"/>
          <w:szCs w:val="24"/>
        </w:rPr>
        <w:t>będzie</w:t>
      </w:r>
      <w:r w:rsidRPr="00312226">
        <w:rPr>
          <w:rFonts w:ascii="Times New Roman" w:eastAsia="Times New Roman" w:hAnsi="Times New Roman" w:cs="Times New Roman"/>
          <w:bCs/>
          <w:sz w:val="24"/>
          <w:szCs w:val="24"/>
        </w:rPr>
        <w:t xml:space="preserve"> poddana konsultacjom </w:t>
      </w:r>
      <w:r w:rsidR="00E43037">
        <w:rPr>
          <w:rFonts w:ascii="Times New Roman" w:eastAsia="Times New Roman" w:hAnsi="Times New Roman" w:cs="Times New Roman"/>
          <w:bCs/>
          <w:sz w:val="24"/>
          <w:szCs w:val="24"/>
        </w:rPr>
        <w:t>poprzez stronę internetową</w:t>
      </w:r>
      <w:r w:rsidR="00CF7F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0D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3B84" w:rsidRPr="00EE3B84">
        <w:rPr>
          <w:rFonts w:ascii="Times New Roman" w:eastAsia="Times New Roman" w:hAnsi="Times New Roman" w:cs="Times New Roman"/>
          <w:bCs/>
          <w:sz w:val="24"/>
          <w:szCs w:val="24"/>
        </w:rPr>
        <w:t>w takim samym trybie jak koncepcje projektów drogowych</w:t>
      </w:r>
      <w:r w:rsidR="00EE3B8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2CD8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moją deklaracją </w:t>
      </w:r>
      <w:r w:rsidR="00940016">
        <w:rPr>
          <w:rFonts w:ascii="Times New Roman" w:eastAsia="Times New Roman" w:hAnsi="Times New Roman" w:cs="Times New Roman"/>
          <w:bCs/>
          <w:sz w:val="24"/>
          <w:szCs w:val="24"/>
        </w:rPr>
        <w:t>w następstwie wniosku Radnego</w:t>
      </w:r>
      <w:r w:rsidR="005C0D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0016">
        <w:rPr>
          <w:rFonts w:ascii="Times New Roman" w:eastAsia="Times New Roman" w:hAnsi="Times New Roman" w:cs="Times New Roman"/>
          <w:bCs/>
          <w:sz w:val="24"/>
          <w:szCs w:val="24"/>
        </w:rPr>
        <w:t xml:space="preserve">Macieja </w:t>
      </w:r>
      <w:r w:rsidR="00B2321D">
        <w:rPr>
          <w:rFonts w:ascii="Times New Roman" w:eastAsia="Times New Roman" w:hAnsi="Times New Roman" w:cs="Times New Roman"/>
          <w:bCs/>
          <w:sz w:val="24"/>
          <w:szCs w:val="24"/>
        </w:rPr>
        <w:t xml:space="preserve">Landowskiego </w:t>
      </w:r>
      <w:r w:rsidR="00940016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AC49B0">
        <w:rPr>
          <w:rFonts w:ascii="Times New Roman" w:eastAsia="Times New Roman" w:hAnsi="Times New Roman" w:cs="Times New Roman"/>
          <w:bCs/>
          <w:sz w:val="24"/>
          <w:szCs w:val="24"/>
        </w:rPr>
        <w:t xml:space="preserve">dnia </w:t>
      </w:r>
      <w:r w:rsidR="00940016">
        <w:rPr>
          <w:rFonts w:ascii="Times New Roman" w:eastAsia="Times New Roman" w:hAnsi="Times New Roman" w:cs="Times New Roman"/>
          <w:bCs/>
          <w:sz w:val="24"/>
          <w:szCs w:val="24"/>
        </w:rPr>
        <w:t>31 marca br.</w:t>
      </w:r>
      <w:r w:rsidR="00AE2A8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42B21">
        <w:rPr>
          <w:rFonts w:ascii="Times New Roman" w:eastAsia="Times New Roman" w:hAnsi="Times New Roman" w:cs="Times New Roman"/>
          <w:sz w:val="24"/>
          <w:szCs w:val="24"/>
        </w:rPr>
        <w:t xml:space="preserve">Nie planowałem tego zadania, jako priorytetowego </w:t>
      </w:r>
      <w:r w:rsidR="00D8240B">
        <w:rPr>
          <w:rFonts w:ascii="Times New Roman" w:eastAsia="Times New Roman" w:hAnsi="Times New Roman" w:cs="Times New Roman"/>
          <w:sz w:val="24"/>
          <w:szCs w:val="24"/>
        </w:rPr>
        <w:t xml:space="preserve">spośród wszystkich </w:t>
      </w:r>
      <w:r w:rsidR="00E349FB">
        <w:rPr>
          <w:rFonts w:ascii="Times New Roman" w:eastAsia="Times New Roman" w:hAnsi="Times New Roman" w:cs="Times New Roman"/>
          <w:sz w:val="24"/>
          <w:szCs w:val="24"/>
        </w:rPr>
        <w:t xml:space="preserve">pozostałych zaplanowanych </w:t>
      </w:r>
      <w:r w:rsidR="008D7E13">
        <w:rPr>
          <w:rFonts w:ascii="Times New Roman" w:eastAsia="Times New Roman" w:hAnsi="Times New Roman" w:cs="Times New Roman"/>
          <w:sz w:val="24"/>
          <w:szCs w:val="24"/>
        </w:rPr>
        <w:t xml:space="preserve">na ten rok </w:t>
      </w:r>
      <w:r w:rsidR="00E349FB">
        <w:rPr>
          <w:rFonts w:ascii="Times New Roman" w:eastAsia="Times New Roman" w:hAnsi="Times New Roman" w:cs="Times New Roman"/>
          <w:sz w:val="24"/>
          <w:szCs w:val="24"/>
        </w:rPr>
        <w:t>przedsięwzięć.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EE">
        <w:rPr>
          <w:rFonts w:ascii="Times New Roman" w:eastAsia="Times New Roman" w:hAnsi="Times New Roman" w:cs="Times New Roman"/>
          <w:sz w:val="24"/>
          <w:szCs w:val="24"/>
        </w:rPr>
        <w:t xml:space="preserve">Pragnę </w:t>
      </w:r>
      <w:r w:rsidR="004E00A8">
        <w:rPr>
          <w:rFonts w:ascii="Times New Roman" w:eastAsia="Times New Roman" w:hAnsi="Times New Roman" w:cs="Times New Roman"/>
          <w:sz w:val="24"/>
          <w:szCs w:val="24"/>
        </w:rPr>
        <w:t xml:space="preserve">po raz kolejny </w:t>
      </w:r>
      <w:r w:rsidR="000124EE">
        <w:rPr>
          <w:rFonts w:ascii="Times New Roman" w:eastAsia="Times New Roman" w:hAnsi="Times New Roman" w:cs="Times New Roman"/>
          <w:sz w:val="24"/>
          <w:szCs w:val="24"/>
        </w:rPr>
        <w:t xml:space="preserve">zauważyć, </w:t>
      </w:r>
      <w:r w:rsidR="005C0D89">
        <w:rPr>
          <w:rFonts w:ascii="Times New Roman" w:eastAsia="Times New Roman" w:hAnsi="Times New Roman" w:cs="Times New Roman"/>
          <w:sz w:val="24"/>
          <w:szCs w:val="24"/>
        </w:rPr>
        <w:br/>
      </w:r>
      <w:r w:rsidR="000124EE">
        <w:rPr>
          <w:rFonts w:ascii="Times New Roman" w:eastAsia="Times New Roman" w:hAnsi="Times New Roman" w:cs="Times New Roman"/>
          <w:sz w:val="24"/>
          <w:szCs w:val="24"/>
        </w:rPr>
        <w:t>że k</w:t>
      </w:r>
      <w:r w:rsidR="005A1DFE">
        <w:rPr>
          <w:rFonts w:ascii="Times New Roman" w:eastAsia="Times New Roman" w:hAnsi="Times New Roman" w:cs="Times New Roman"/>
          <w:sz w:val="24"/>
          <w:szCs w:val="24"/>
        </w:rPr>
        <w:t xml:space="preserve">apliczki/figury przydrożne są </w:t>
      </w:r>
      <w:r w:rsidR="00D06E92">
        <w:rPr>
          <w:rFonts w:ascii="Times New Roman" w:eastAsia="Times New Roman" w:hAnsi="Times New Roman" w:cs="Times New Roman"/>
          <w:sz w:val="24"/>
          <w:szCs w:val="24"/>
        </w:rPr>
        <w:t xml:space="preserve">powszechnie uznawane, jako </w:t>
      </w:r>
      <w:r w:rsidR="005A1DFE" w:rsidRPr="005A1DFE">
        <w:rPr>
          <w:rFonts w:ascii="Times New Roman" w:eastAsia="Times New Roman" w:hAnsi="Times New Roman" w:cs="Times New Roman"/>
          <w:sz w:val="24"/>
          <w:szCs w:val="24"/>
        </w:rPr>
        <w:t>niezwykle ważn</w:t>
      </w:r>
      <w:r w:rsidR="00D06E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DFE" w:rsidRPr="005A1DFE">
        <w:rPr>
          <w:rFonts w:ascii="Times New Roman" w:eastAsia="Times New Roman" w:hAnsi="Times New Roman" w:cs="Times New Roman"/>
          <w:sz w:val="24"/>
          <w:szCs w:val="24"/>
        </w:rPr>
        <w:t xml:space="preserve"> element</w:t>
      </w:r>
      <w:r w:rsidR="00D06E9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A1DFE" w:rsidRPr="005A1DFE">
        <w:rPr>
          <w:rFonts w:ascii="Times New Roman" w:eastAsia="Times New Roman" w:hAnsi="Times New Roman" w:cs="Times New Roman"/>
          <w:sz w:val="24"/>
          <w:szCs w:val="24"/>
        </w:rPr>
        <w:t xml:space="preserve"> materialnego dziedzictwa kulturowego</w:t>
      </w:r>
      <w:r w:rsidR="0022149E">
        <w:rPr>
          <w:rFonts w:ascii="Times New Roman" w:eastAsia="Times New Roman" w:hAnsi="Times New Roman" w:cs="Times New Roman"/>
          <w:sz w:val="24"/>
          <w:szCs w:val="24"/>
        </w:rPr>
        <w:t xml:space="preserve"> i naszej </w:t>
      </w:r>
      <w:r w:rsidR="00D619B1">
        <w:rPr>
          <w:rFonts w:ascii="Times New Roman" w:eastAsia="Times New Roman" w:hAnsi="Times New Roman" w:cs="Times New Roman"/>
          <w:sz w:val="24"/>
          <w:szCs w:val="24"/>
        </w:rPr>
        <w:t>historii, wobec czego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70">
        <w:rPr>
          <w:rFonts w:ascii="Times New Roman" w:eastAsia="Times New Roman" w:hAnsi="Times New Roman" w:cs="Times New Roman"/>
          <w:sz w:val="24"/>
          <w:szCs w:val="24"/>
        </w:rPr>
        <w:t xml:space="preserve">sprowadzanie ich wyłącznie do roli </w:t>
      </w:r>
      <w:r w:rsidR="008D7E13">
        <w:rPr>
          <w:rFonts w:ascii="Times New Roman" w:eastAsia="Times New Roman" w:hAnsi="Times New Roman" w:cs="Times New Roman"/>
          <w:sz w:val="24"/>
          <w:szCs w:val="24"/>
        </w:rPr>
        <w:t xml:space="preserve">obiektów </w:t>
      </w:r>
      <w:r w:rsidR="00777D70">
        <w:rPr>
          <w:rFonts w:ascii="Times New Roman" w:eastAsia="Times New Roman" w:hAnsi="Times New Roman" w:cs="Times New Roman"/>
          <w:sz w:val="24"/>
          <w:szCs w:val="24"/>
        </w:rPr>
        <w:t>kultu religijnego jest nieporozumieniem.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243">
        <w:rPr>
          <w:rFonts w:ascii="Times New Roman" w:eastAsia="Times New Roman" w:hAnsi="Times New Roman" w:cs="Times New Roman"/>
          <w:sz w:val="24"/>
          <w:szCs w:val="24"/>
        </w:rPr>
        <w:t>Biorąc</w:t>
      </w:r>
      <w:r w:rsidR="0016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9FB">
        <w:rPr>
          <w:rFonts w:ascii="Times New Roman" w:eastAsia="Times New Roman" w:hAnsi="Times New Roman" w:cs="Times New Roman"/>
          <w:sz w:val="24"/>
          <w:szCs w:val="24"/>
        </w:rPr>
        <w:t xml:space="preserve">jednakże </w:t>
      </w:r>
      <w:r w:rsidR="003435BF">
        <w:rPr>
          <w:rFonts w:ascii="Times New Roman" w:eastAsia="Times New Roman" w:hAnsi="Times New Roman" w:cs="Times New Roman"/>
          <w:sz w:val="24"/>
          <w:szCs w:val="24"/>
        </w:rPr>
        <w:t xml:space="preserve">pod uwagę </w:t>
      </w:r>
      <w:r w:rsidR="00744DA0">
        <w:rPr>
          <w:rFonts w:ascii="Times New Roman" w:eastAsia="Times New Roman" w:hAnsi="Times New Roman" w:cs="Times New Roman"/>
          <w:sz w:val="24"/>
          <w:szCs w:val="24"/>
        </w:rPr>
        <w:t>wielowiekową tradycję</w:t>
      </w:r>
      <w:r w:rsidR="00133243">
        <w:rPr>
          <w:rFonts w:ascii="Times New Roman" w:eastAsia="Times New Roman" w:hAnsi="Times New Roman" w:cs="Times New Roman"/>
          <w:sz w:val="24"/>
          <w:szCs w:val="24"/>
        </w:rPr>
        <w:t xml:space="preserve"> tolerancji </w:t>
      </w:r>
      <w:r w:rsidR="00D05E2A">
        <w:rPr>
          <w:rFonts w:ascii="Times New Roman" w:eastAsia="Times New Roman" w:hAnsi="Times New Roman" w:cs="Times New Roman"/>
          <w:sz w:val="24"/>
          <w:szCs w:val="24"/>
        </w:rPr>
        <w:t>religijn</w:t>
      </w:r>
      <w:r w:rsidR="00B84798">
        <w:rPr>
          <w:rFonts w:ascii="Times New Roman" w:eastAsia="Times New Roman" w:hAnsi="Times New Roman" w:cs="Times New Roman"/>
          <w:sz w:val="24"/>
          <w:szCs w:val="24"/>
        </w:rPr>
        <w:t>ej</w:t>
      </w:r>
      <w:r w:rsidR="00D05E2A">
        <w:rPr>
          <w:rFonts w:ascii="Times New Roman" w:eastAsia="Times New Roman" w:hAnsi="Times New Roman" w:cs="Times New Roman"/>
          <w:sz w:val="24"/>
          <w:szCs w:val="24"/>
        </w:rPr>
        <w:t xml:space="preserve"> w Polsce </w:t>
      </w:r>
      <w:r w:rsidR="00AE2A8C">
        <w:rPr>
          <w:rFonts w:ascii="Times New Roman" w:eastAsia="Times New Roman" w:hAnsi="Times New Roman" w:cs="Times New Roman"/>
          <w:sz w:val="24"/>
          <w:szCs w:val="24"/>
        </w:rPr>
        <w:t xml:space="preserve">pozostaje mi wyrazić nadzieję, </w:t>
      </w:r>
      <w:r w:rsidR="005C0D89">
        <w:rPr>
          <w:rFonts w:ascii="Times New Roman" w:eastAsia="Times New Roman" w:hAnsi="Times New Roman" w:cs="Times New Roman"/>
          <w:sz w:val="24"/>
          <w:szCs w:val="24"/>
        </w:rPr>
        <w:br/>
      </w:r>
      <w:r w:rsidR="00C60DE9">
        <w:rPr>
          <w:rFonts w:ascii="Times New Roman" w:eastAsia="Times New Roman" w:hAnsi="Times New Roman" w:cs="Times New Roman"/>
          <w:sz w:val="24"/>
          <w:szCs w:val="24"/>
        </w:rPr>
        <w:t xml:space="preserve">że mieszkańcy Niw </w:t>
      </w:r>
      <w:r w:rsidR="003D1653">
        <w:rPr>
          <w:rFonts w:ascii="Times New Roman" w:eastAsia="Times New Roman" w:hAnsi="Times New Roman" w:cs="Times New Roman"/>
          <w:sz w:val="24"/>
          <w:szCs w:val="24"/>
        </w:rPr>
        <w:t xml:space="preserve">we wzajemnych relacjach </w:t>
      </w:r>
      <w:r w:rsidR="000E29A3">
        <w:rPr>
          <w:rFonts w:ascii="Times New Roman" w:eastAsia="Times New Roman" w:hAnsi="Times New Roman" w:cs="Times New Roman"/>
          <w:sz w:val="24"/>
          <w:szCs w:val="24"/>
        </w:rPr>
        <w:t xml:space="preserve">także ją </w:t>
      </w:r>
      <w:r w:rsidR="00C60DE9">
        <w:rPr>
          <w:rFonts w:ascii="Times New Roman" w:eastAsia="Times New Roman" w:hAnsi="Times New Roman" w:cs="Times New Roman"/>
          <w:sz w:val="24"/>
          <w:szCs w:val="24"/>
        </w:rPr>
        <w:t>uszanują</w:t>
      </w:r>
      <w:r w:rsidR="000E2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5808" w:rsidRDefault="00EE5808" w:rsidP="00D6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D05" w:rsidRDefault="00D658E1" w:rsidP="0052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43D05">
        <w:rPr>
          <w:rFonts w:ascii="Times New Roman" w:eastAsia="Times New Roman" w:hAnsi="Times New Roman" w:cs="Times New Roman"/>
          <w:sz w:val="24"/>
          <w:szCs w:val="24"/>
        </w:rPr>
        <w:t xml:space="preserve">Sprawa sposobu </w:t>
      </w:r>
      <w:r w:rsidR="009A7249">
        <w:rPr>
          <w:rFonts w:ascii="Times New Roman" w:eastAsia="Times New Roman" w:hAnsi="Times New Roman" w:cs="Times New Roman"/>
          <w:sz w:val="24"/>
          <w:szCs w:val="24"/>
        </w:rPr>
        <w:t>potwierdzenia profilu zaufanego.</w:t>
      </w:r>
    </w:p>
    <w:p w:rsidR="00F43D05" w:rsidRPr="004B2F7E" w:rsidRDefault="00F43D05" w:rsidP="00D658E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B21B9" w:rsidRDefault="00563AE8" w:rsidP="00E9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57E58">
        <w:rPr>
          <w:rFonts w:ascii="Times New Roman" w:eastAsia="Times New Roman" w:hAnsi="Times New Roman" w:cs="Times New Roman"/>
          <w:sz w:val="24"/>
          <w:szCs w:val="24"/>
        </w:rPr>
        <w:t xml:space="preserve">związku ze stanem epidemii,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Pana konkretnej sytuacji urzędniczka oświadczyła, że kierowała się przesłanką faktów powszechnie znanych, gdyż </w:t>
      </w:r>
      <w:r w:rsidR="005045BF">
        <w:rPr>
          <w:rFonts w:ascii="Times New Roman" w:eastAsia="Times New Roman" w:hAnsi="Times New Roman" w:cs="Times New Roman"/>
          <w:sz w:val="24"/>
          <w:szCs w:val="24"/>
        </w:rPr>
        <w:t>jest Pan osobą publiczną</w:t>
      </w:r>
      <w:r w:rsidR="00640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5BF">
        <w:rPr>
          <w:rFonts w:ascii="Times New Roman" w:eastAsia="Times New Roman" w:hAnsi="Times New Roman" w:cs="Times New Roman"/>
          <w:sz w:val="24"/>
          <w:szCs w:val="24"/>
        </w:rPr>
        <w:t xml:space="preserve"> znaną urzędnikom</w:t>
      </w:r>
      <w:r w:rsidR="00640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6D53">
        <w:rPr>
          <w:rFonts w:ascii="Times New Roman" w:eastAsia="Times New Roman" w:hAnsi="Times New Roman" w:cs="Times New Roman"/>
          <w:sz w:val="24"/>
          <w:szCs w:val="24"/>
        </w:rPr>
        <w:t>Natomiast informacje dot</w:t>
      </w:r>
      <w:r w:rsidR="004F69F0">
        <w:rPr>
          <w:rFonts w:ascii="Times New Roman" w:eastAsia="Times New Roman" w:hAnsi="Times New Roman" w:cs="Times New Roman"/>
          <w:sz w:val="24"/>
          <w:szCs w:val="24"/>
        </w:rPr>
        <w:t>yczące</w:t>
      </w:r>
      <w:r w:rsidR="005C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B1">
        <w:rPr>
          <w:rFonts w:ascii="Times New Roman" w:eastAsia="Times New Roman" w:hAnsi="Times New Roman" w:cs="Times New Roman"/>
          <w:sz w:val="24"/>
          <w:szCs w:val="24"/>
        </w:rPr>
        <w:t xml:space="preserve">tymczasowego </w:t>
      </w:r>
      <w:r w:rsidR="0067657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2DB1">
        <w:rPr>
          <w:rFonts w:ascii="Times New Roman" w:eastAsia="Times New Roman" w:hAnsi="Times New Roman" w:cs="Times New Roman"/>
          <w:sz w:val="24"/>
          <w:szCs w:val="24"/>
        </w:rPr>
        <w:t xml:space="preserve">rofilu </w:t>
      </w:r>
      <w:r w:rsidR="00676579">
        <w:rPr>
          <w:rFonts w:ascii="Times New Roman" w:eastAsia="Times New Roman" w:hAnsi="Times New Roman" w:cs="Times New Roman"/>
          <w:sz w:val="24"/>
          <w:szCs w:val="24"/>
        </w:rPr>
        <w:t>Z</w:t>
      </w:r>
      <w:r w:rsidR="00F32DB1">
        <w:rPr>
          <w:rFonts w:ascii="Times New Roman" w:eastAsia="Times New Roman" w:hAnsi="Times New Roman" w:cs="Times New Roman"/>
          <w:sz w:val="24"/>
          <w:szCs w:val="24"/>
        </w:rPr>
        <w:t xml:space="preserve">aufanego dostępne na stronie Ministerstwa Cyfryzacji </w:t>
      </w:r>
      <w:r w:rsidR="00676579">
        <w:rPr>
          <w:rFonts w:ascii="Times New Roman" w:eastAsia="Times New Roman" w:hAnsi="Times New Roman" w:cs="Times New Roman"/>
          <w:sz w:val="24"/>
          <w:szCs w:val="24"/>
        </w:rPr>
        <w:t xml:space="preserve">zostaną upowszechnione </w:t>
      </w:r>
      <w:r w:rsidR="00AD2273">
        <w:rPr>
          <w:rFonts w:ascii="Times New Roman" w:eastAsia="Times New Roman" w:hAnsi="Times New Roman" w:cs="Times New Roman"/>
          <w:sz w:val="24"/>
          <w:szCs w:val="24"/>
        </w:rPr>
        <w:t>także na naszej stronie internetowej.</w:t>
      </w:r>
    </w:p>
    <w:p w:rsidR="00D658E1" w:rsidRDefault="00F308C3" w:rsidP="00765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Pan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ndrzej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Różański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DA3A1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związku z tym, że zdjęliśmy z dzisiejszego porządku obrad punkt dot.  zmiany lokalizacj</w:t>
      </w:r>
      <w:r w:rsidR="00F1271D">
        <w:rPr>
          <w:rFonts w:ascii="Times New Roman" w:eastAsia="Times New Roman" w:hAnsi="Times New Roman" w:cs="Times New Roman"/>
          <w:bCs/>
          <w:sz w:val="24"/>
          <w:szCs w:val="24"/>
        </w:rPr>
        <w:t>i szkoły podstawowej w Niemczu, kieruję z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apytanie </w:t>
      </w:r>
      <w:r w:rsidR="00F1271D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Wójta</w:t>
      </w:r>
      <w:r w:rsidR="00F127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0B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71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zy  jest opracowana koncepcja. Uważam, że nowa lokalizacja szkoły  jest lepsza, ale chodzi mi </w:t>
      </w:r>
      <w:r w:rsidR="00DA3A1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>o to żeby mieszkańcy byli przekonani</w:t>
      </w:r>
      <w:r w:rsidR="00F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F1271D">
        <w:rPr>
          <w:rFonts w:ascii="Times New Roman" w:eastAsia="Times New Roman" w:hAnsi="Times New Roman" w:cs="Times New Roman"/>
          <w:bCs/>
          <w:sz w:val="24"/>
          <w:szCs w:val="24"/>
        </w:rPr>
        <w:t>nowej</w:t>
      </w:r>
      <w:r w:rsidR="00F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lokalizacji.</w:t>
      </w:r>
    </w:p>
    <w:p w:rsidR="00A674EB" w:rsidRDefault="00291C19" w:rsidP="0076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Szanowny Panie Radny wyjaśniam, co następuje. </w:t>
      </w:r>
      <w:r w:rsidR="00FA12FF" w:rsidRPr="00FA12FF">
        <w:rPr>
          <w:rFonts w:ascii="Times New Roman" w:eastAsia="Times New Roman" w:hAnsi="Times New Roman" w:cs="Times New Roman"/>
          <w:bCs/>
          <w:sz w:val="24"/>
          <w:szCs w:val="24"/>
        </w:rPr>
        <w:t>Koncepcja budowy Szkoły Podstawowej w Niemczu została opracowana przez Biuro Projektowe i Nadzór Budowlany, Marcin Bartoś z Człuchowa, z lokalizacją na działce nr 110/63, przy ul. Reymonta. Konsekwencją zmiany lokalizacji szkoły jest konieczność rozwiązania um</w:t>
      </w:r>
      <w:r w:rsidR="00DA3A11">
        <w:rPr>
          <w:rFonts w:ascii="Times New Roman" w:eastAsia="Times New Roman" w:hAnsi="Times New Roman" w:cs="Times New Roman"/>
          <w:bCs/>
          <w:sz w:val="24"/>
          <w:szCs w:val="24"/>
        </w:rPr>
        <w:t>owy z w/w wykonawcą. Zgodnie z P</w:t>
      </w:r>
      <w:r w:rsidR="00FA12FF" w:rsidRPr="00FA12FF">
        <w:rPr>
          <w:rFonts w:ascii="Times New Roman" w:eastAsia="Times New Roman" w:hAnsi="Times New Roman" w:cs="Times New Roman"/>
          <w:bCs/>
          <w:sz w:val="24"/>
          <w:szCs w:val="24"/>
        </w:rPr>
        <w:t xml:space="preserve">rawem zamówień publicznych zmiana lokalizacji jest zmianą istotną umowy. Po podjęciu ostatecznej decyzji w sprawie lokalizacji szkoły, zostanie ogłoszone nowe postępowanie przetargowe na opracowanie koncepcji i dokumentacji projektowej dla pierwszego etapu. </w:t>
      </w:r>
      <w:r w:rsidR="004C114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A12FF" w:rsidRPr="00FA12FF">
        <w:rPr>
          <w:rFonts w:ascii="Times New Roman" w:eastAsia="Times New Roman" w:hAnsi="Times New Roman" w:cs="Times New Roman"/>
          <w:bCs/>
          <w:sz w:val="24"/>
          <w:szCs w:val="24"/>
        </w:rPr>
        <w:t>owa koncepcja konieczna jest również ze względu na zupełnie inne warunki terenowe obu rozpatrywanych miejsc.</w:t>
      </w:r>
    </w:p>
    <w:p w:rsidR="00982AE1" w:rsidRDefault="004F69F0" w:rsidP="0076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Odnośnie natomiast </w:t>
      </w:r>
      <w:r w:rsidR="00982AE1">
        <w:rPr>
          <w:rFonts w:ascii="Times New Roman" w:eastAsia="Times New Roman" w:hAnsi="Times New Roman" w:cs="Times New Roman"/>
          <w:bCs/>
          <w:sz w:val="24"/>
          <w:szCs w:val="24"/>
        </w:rPr>
        <w:t>przekonania mieszkańców do nowej lokalizacji</w:t>
      </w:r>
      <w:r w:rsidR="00D559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82D9C">
        <w:rPr>
          <w:rFonts w:ascii="Times New Roman" w:eastAsia="Times New Roman" w:hAnsi="Times New Roman" w:cs="Times New Roman"/>
          <w:bCs/>
          <w:sz w:val="24"/>
          <w:szCs w:val="24"/>
        </w:rPr>
        <w:t xml:space="preserve">podzielam Pana pogląd, </w:t>
      </w:r>
      <w:r w:rsidR="0057500C">
        <w:rPr>
          <w:rFonts w:ascii="Times New Roman" w:eastAsia="Times New Roman" w:hAnsi="Times New Roman" w:cs="Times New Roman"/>
          <w:bCs/>
          <w:sz w:val="24"/>
          <w:szCs w:val="24"/>
        </w:rPr>
        <w:t xml:space="preserve">podam do wiadomości publicznej </w:t>
      </w:r>
      <w:r w:rsidR="00F1589B">
        <w:rPr>
          <w:rFonts w:ascii="Times New Roman" w:eastAsia="Times New Roman" w:hAnsi="Times New Roman" w:cs="Times New Roman"/>
          <w:bCs/>
          <w:sz w:val="24"/>
          <w:szCs w:val="24"/>
        </w:rPr>
        <w:t xml:space="preserve">na stronie internetowej Urzędu oraz Szkoły </w:t>
      </w:r>
      <w:r w:rsidR="0057500C">
        <w:rPr>
          <w:rFonts w:ascii="Times New Roman" w:eastAsia="Times New Roman" w:hAnsi="Times New Roman" w:cs="Times New Roman"/>
          <w:bCs/>
          <w:sz w:val="24"/>
          <w:szCs w:val="24"/>
        </w:rPr>
        <w:t>wszystkie przesłanki, które są brane pod uwagę.</w:t>
      </w:r>
      <w:r w:rsidR="001710D1">
        <w:rPr>
          <w:rFonts w:ascii="Times New Roman" w:eastAsia="Times New Roman" w:hAnsi="Times New Roman" w:cs="Times New Roman"/>
          <w:bCs/>
          <w:sz w:val="24"/>
          <w:szCs w:val="24"/>
        </w:rPr>
        <w:t xml:space="preserve">Sprawa nowej lokalizacji była przedmiotem </w:t>
      </w:r>
      <w:r w:rsidR="00EE5FAF">
        <w:rPr>
          <w:rFonts w:ascii="Times New Roman" w:eastAsia="Times New Roman" w:hAnsi="Times New Roman" w:cs="Times New Roman"/>
          <w:bCs/>
          <w:sz w:val="24"/>
          <w:szCs w:val="24"/>
        </w:rPr>
        <w:t xml:space="preserve">wnikliwej analizy z Dyrektorem Szkoły, który </w:t>
      </w:r>
      <w:r w:rsidR="000C5F6A">
        <w:rPr>
          <w:rFonts w:ascii="Times New Roman" w:eastAsia="Times New Roman" w:hAnsi="Times New Roman" w:cs="Times New Roman"/>
          <w:bCs/>
          <w:sz w:val="24"/>
          <w:szCs w:val="24"/>
        </w:rPr>
        <w:t xml:space="preserve">także </w:t>
      </w:r>
      <w:r w:rsidR="00EE5FAF">
        <w:rPr>
          <w:rFonts w:ascii="Times New Roman" w:eastAsia="Times New Roman" w:hAnsi="Times New Roman" w:cs="Times New Roman"/>
          <w:bCs/>
          <w:sz w:val="24"/>
          <w:szCs w:val="24"/>
        </w:rPr>
        <w:t>przedstawił swoje argumenty</w:t>
      </w:r>
      <w:r w:rsidR="000C5F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0B1E" w:rsidRDefault="00D658E1" w:rsidP="007651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</w:t>
      </w:r>
      <w:r w:rsidR="00F308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anPaweł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Kamiński</w:t>
      </w:r>
      <w:r w:rsidR="00D30B1E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  <w:r w:rsidR="000B73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Pan Konrad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Cichański i </w:t>
      </w:r>
      <w:r w:rsidR="000B73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Pani Danuta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Szatkowska-Rzepka</w:t>
      </w:r>
    </w:p>
    <w:p w:rsidR="00D658E1" w:rsidRDefault="00D30B1E" w:rsidP="0076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wnioski  </w:t>
      </w:r>
      <w:r w:rsidR="00DE7A93">
        <w:rPr>
          <w:rFonts w:ascii="Times New Roman" w:eastAsia="Times New Roman" w:hAnsi="Times New Roman" w:cs="Times New Roman"/>
          <w:bCs/>
          <w:sz w:val="24"/>
          <w:szCs w:val="24"/>
        </w:rPr>
        <w:t>dotyczące monitoringu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7A93" w:rsidRDefault="008D3C37" w:rsidP="007651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Informują</w:t>
      </w:r>
      <w:r w:rsidR="00DE7A93">
        <w:rPr>
          <w:rFonts w:ascii="Times New Roman" w:eastAsia="Times New Roman" w:hAnsi="Times New Roman" w:cs="Times New Roman"/>
          <w:bCs/>
          <w:sz w:val="24"/>
          <w:szCs w:val="24"/>
        </w:rPr>
        <w:t xml:space="preserve"> Państwa Radnych, że prace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będą prowadzone w ramach środków przeznaczonych na ten cel w budżecie Gminy. </w:t>
      </w:r>
    </w:p>
    <w:p w:rsidR="00D658E1" w:rsidRDefault="000B7390" w:rsidP="00765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Pani Iwona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Ratuszna</w:t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wnioskowała o obcięcie suchych gałęzi przy ul. Rekreacyjnej </w:t>
      </w:r>
      <w:r w:rsidR="00A87D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8E1">
        <w:rPr>
          <w:rFonts w:ascii="Times New Roman" w:eastAsia="Times New Roman" w:hAnsi="Times New Roman" w:cs="Times New Roman"/>
          <w:bCs/>
          <w:sz w:val="24"/>
          <w:szCs w:val="24"/>
        </w:rPr>
        <w:t>w Bożenkowie, które zagrażają bezpieczeństwu.</w:t>
      </w:r>
    </w:p>
    <w:p w:rsidR="007F24DD" w:rsidRDefault="002B0E42" w:rsidP="00765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Informuję Panią, że Zarząd Dróg Gminnych uwzględni </w:t>
      </w:r>
      <w:r w:rsidR="00AD235E">
        <w:rPr>
          <w:rFonts w:ascii="Times New Roman" w:eastAsia="Times New Roman" w:hAnsi="Times New Roman" w:cs="Times New Roman"/>
          <w:sz w:val="24"/>
          <w:szCs w:val="24"/>
        </w:rPr>
        <w:t xml:space="preserve">te prace do wykonania </w:t>
      </w:r>
      <w:r w:rsidR="00AD235E">
        <w:rPr>
          <w:rFonts w:ascii="Times New Roman" w:eastAsia="Times New Roman" w:hAnsi="Times New Roman" w:cs="Times New Roman"/>
          <w:sz w:val="24"/>
          <w:szCs w:val="24"/>
        </w:rPr>
        <w:br/>
        <w:t>w najbliższym czasie.</w:t>
      </w:r>
    </w:p>
    <w:p w:rsidR="00D658E1" w:rsidRDefault="000B7390" w:rsidP="000C5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Pan Andrzej</w:t>
      </w:r>
      <w:r w:rsidR="00D658E1">
        <w:rPr>
          <w:rFonts w:ascii="Times New Roman" w:hAnsi="Times New Roman" w:cs="Times New Roman"/>
          <w:sz w:val="24"/>
          <w:szCs w:val="24"/>
          <w:u w:val="single"/>
        </w:rPr>
        <w:t xml:space="preserve"> Wiekierak</w:t>
      </w:r>
      <w:r w:rsidR="00B32111">
        <w:rPr>
          <w:rFonts w:ascii="Times New Roman" w:hAnsi="Times New Roman" w:cs="Times New Roman"/>
          <w:sz w:val="24"/>
          <w:szCs w:val="24"/>
        </w:rPr>
        <w:t xml:space="preserve">–wniosek dot. </w:t>
      </w:r>
      <w:r w:rsidR="00D658E1">
        <w:rPr>
          <w:rFonts w:ascii="Times New Roman" w:hAnsi="Times New Roman" w:cs="Times New Roman"/>
          <w:sz w:val="24"/>
          <w:szCs w:val="24"/>
        </w:rPr>
        <w:t>koncepcji oczyszczalni ścieków</w:t>
      </w:r>
      <w:r w:rsidR="00B32111">
        <w:rPr>
          <w:rFonts w:ascii="Times New Roman" w:hAnsi="Times New Roman" w:cs="Times New Roman"/>
          <w:sz w:val="24"/>
          <w:szCs w:val="24"/>
        </w:rPr>
        <w:t xml:space="preserve"> - c</w:t>
      </w:r>
      <w:r w:rsidR="00D658E1">
        <w:rPr>
          <w:rFonts w:ascii="Times New Roman" w:hAnsi="Times New Roman" w:cs="Times New Roman"/>
          <w:sz w:val="24"/>
          <w:szCs w:val="24"/>
        </w:rPr>
        <w:t xml:space="preserve">zy  prace są w </w:t>
      </w:r>
      <w:r w:rsidR="00436924">
        <w:rPr>
          <w:rFonts w:ascii="Times New Roman" w:hAnsi="Times New Roman" w:cs="Times New Roman"/>
          <w:sz w:val="24"/>
          <w:szCs w:val="24"/>
        </w:rPr>
        <w:t>toku, czy może ukończone. Ewentualnie, kiedybędzie można się</w:t>
      </w:r>
      <w:r w:rsidR="00D658E1">
        <w:rPr>
          <w:rFonts w:ascii="Times New Roman" w:hAnsi="Times New Roman" w:cs="Times New Roman"/>
          <w:sz w:val="24"/>
          <w:szCs w:val="24"/>
        </w:rPr>
        <w:t xml:space="preserve"> zapozna</w:t>
      </w:r>
      <w:r w:rsidR="00436924">
        <w:rPr>
          <w:rFonts w:ascii="Times New Roman" w:hAnsi="Times New Roman" w:cs="Times New Roman"/>
          <w:sz w:val="24"/>
          <w:szCs w:val="24"/>
        </w:rPr>
        <w:t>ć</w:t>
      </w:r>
      <w:r w:rsidR="00D658E1">
        <w:rPr>
          <w:rFonts w:ascii="Times New Roman" w:hAnsi="Times New Roman" w:cs="Times New Roman"/>
          <w:sz w:val="24"/>
          <w:szCs w:val="24"/>
        </w:rPr>
        <w:t xml:space="preserve"> i przedyskutowa</w:t>
      </w:r>
      <w:r w:rsidR="00436924">
        <w:rPr>
          <w:rFonts w:ascii="Times New Roman" w:hAnsi="Times New Roman" w:cs="Times New Roman"/>
          <w:sz w:val="24"/>
          <w:szCs w:val="24"/>
        </w:rPr>
        <w:t>ć</w:t>
      </w:r>
      <w:r w:rsidR="00D658E1">
        <w:rPr>
          <w:rFonts w:ascii="Times New Roman" w:hAnsi="Times New Roman" w:cs="Times New Roman"/>
          <w:sz w:val="24"/>
          <w:szCs w:val="24"/>
        </w:rPr>
        <w:t xml:space="preserve">  na </w:t>
      </w:r>
      <w:bookmarkStart w:id="0" w:name="_GoBack"/>
      <w:bookmarkEnd w:id="0"/>
      <w:r w:rsidR="00D658E1">
        <w:rPr>
          <w:rFonts w:ascii="Times New Roman" w:hAnsi="Times New Roman" w:cs="Times New Roman"/>
          <w:sz w:val="24"/>
          <w:szCs w:val="24"/>
        </w:rPr>
        <w:t>komisjach.</w:t>
      </w:r>
    </w:p>
    <w:p w:rsidR="00465AAD" w:rsidRPr="007F24DD" w:rsidRDefault="008A12BB" w:rsidP="007651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158">
        <w:rPr>
          <w:rFonts w:ascii="Times New Roman" w:hAnsi="Times New Roman" w:cs="Times New Roman"/>
          <w:sz w:val="24"/>
          <w:szCs w:val="24"/>
        </w:rPr>
        <w:t>Szanowny Panie</w:t>
      </w:r>
      <w:r w:rsidR="0053498C" w:rsidRPr="00AA7158">
        <w:rPr>
          <w:rFonts w:ascii="Times New Roman" w:hAnsi="Times New Roman" w:cs="Times New Roman"/>
          <w:sz w:val="24"/>
          <w:szCs w:val="24"/>
        </w:rPr>
        <w:t xml:space="preserve"> Radny, Plan postępowań o udzielenie zamówień publicznych w 2020 roku został sporządzony i podany do informacji publicznej w Biuletynie Informacji Publicznej </w:t>
      </w:r>
      <w:r w:rsidR="00B87D3C">
        <w:rPr>
          <w:rFonts w:ascii="Times New Roman" w:hAnsi="Times New Roman" w:cs="Times New Roman"/>
          <w:sz w:val="24"/>
          <w:szCs w:val="24"/>
        </w:rPr>
        <w:t>w dniu</w:t>
      </w:r>
      <w:r w:rsidR="0053498C" w:rsidRPr="00AA7158">
        <w:rPr>
          <w:rFonts w:ascii="Times New Roman" w:hAnsi="Times New Roman" w:cs="Times New Roman"/>
          <w:sz w:val="24"/>
          <w:szCs w:val="24"/>
        </w:rPr>
        <w:t xml:space="preserve"> 15 stycznia 2020 r. Ogłoszenie przetargu nieograniczonego </w:t>
      </w:r>
      <w:r w:rsidR="001E39C8" w:rsidRPr="00AA7158">
        <w:rPr>
          <w:rFonts w:ascii="Times New Roman" w:hAnsi="Times New Roman" w:cs="Times New Roman"/>
          <w:sz w:val="24"/>
          <w:szCs w:val="24"/>
        </w:rPr>
        <w:t>na opracowanie koncepcji oraz projektu budowy oczyszczalni ścieków zostało zaplanowane na III kwartał (poz. 25 Planu zamówień)</w:t>
      </w:r>
      <w:r w:rsidR="00AC5444" w:rsidRPr="00AA7158">
        <w:rPr>
          <w:rFonts w:ascii="Times New Roman" w:hAnsi="Times New Roman" w:cs="Times New Roman"/>
          <w:sz w:val="24"/>
          <w:szCs w:val="24"/>
        </w:rPr>
        <w:t xml:space="preserve">. Ze względu </w:t>
      </w:r>
      <w:r w:rsidR="00581DE9" w:rsidRPr="00AA7158">
        <w:rPr>
          <w:rFonts w:ascii="Times New Roman" w:hAnsi="Times New Roman" w:cs="Times New Roman"/>
          <w:sz w:val="24"/>
          <w:szCs w:val="24"/>
        </w:rPr>
        <w:t xml:space="preserve">jednak </w:t>
      </w:r>
      <w:r w:rsidR="00AC5444" w:rsidRPr="00AA7158">
        <w:rPr>
          <w:rFonts w:ascii="Times New Roman" w:hAnsi="Times New Roman" w:cs="Times New Roman"/>
          <w:sz w:val="24"/>
          <w:szCs w:val="24"/>
        </w:rPr>
        <w:t>na brak możliwości wypracowania odpowiednich warunków współpracy w zakresie gospodarki wodno - ściekowej z</w:t>
      </w:r>
      <w:r w:rsidR="00581DE9" w:rsidRPr="00AA7158">
        <w:rPr>
          <w:rFonts w:ascii="Times New Roman" w:hAnsi="Times New Roman" w:cs="Times New Roman"/>
          <w:sz w:val="24"/>
          <w:szCs w:val="24"/>
        </w:rPr>
        <w:t xml:space="preserve">e spółką </w:t>
      </w:r>
      <w:r w:rsidR="00A87D93">
        <w:rPr>
          <w:rFonts w:ascii="Times New Roman" w:hAnsi="Times New Roman" w:cs="Times New Roman"/>
          <w:sz w:val="24"/>
          <w:szCs w:val="24"/>
        </w:rPr>
        <w:br/>
      </w:r>
      <w:r w:rsidR="00581DE9" w:rsidRPr="00AA7158">
        <w:rPr>
          <w:rFonts w:ascii="Times New Roman" w:hAnsi="Times New Roman" w:cs="Times New Roman"/>
          <w:sz w:val="24"/>
          <w:szCs w:val="24"/>
        </w:rPr>
        <w:t>z o.o.</w:t>
      </w:r>
      <w:r w:rsidR="00AC5444" w:rsidRPr="00AA7158">
        <w:rPr>
          <w:rFonts w:ascii="Times New Roman" w:hAnsi="Times New Roman" w:cs="Times New Roman"/>
          <w:sz w:val="24"/>
          <w:szCs w:val="24"/>
        </w:rPr>
        <w:t xml:space="preserve"> Miejski</w:t>
      </w:r>
      <w:r w:rsidR="00581DE9" w:rsidRPr="00AA7158">
        <w:rPr>
          <w:rFonts w:ascii="Times New Roman" w:hAnsi="Times New Roman" w:cs="Times New Roman"/>
          <w:sz w:val="24"/>
          <w:szCs w:val="24"/>
        </w:rPr>
        <w:t>e</w:t>
      </w:r>
      <w:r w:rsidR="00AC5444" w:rsidRPr="00AA7158">
        <w:rPr>
          <w:rFonts w:ascii="Times New Roman" w:hAnsi="Times New Roman" w:cs="Times New Roman"/>
          <w:sz w:val="24"/>
          <w:szCs w:val="24"/>
        </w:rPr>
        <w:t xml:space="preserve"> Wodociąg</w:t>
      </w:r>
      <w:r w:rsidR="00581DE9" w:rsidRPr="00AA7158">
        <w:rPr>
          <w:rFonts w:ascii="Times New Roman" w:hAnsi="Times New Roman" w:cs="Times New Roman"/>
          <w:sz w:val="24"/>
          <w:szCs w:val="24"/>
        </w:rPr>
        <w:t>i Kanalizacja</w:t>
      </w:r>
      <w:r w:rsidR="00AC5444" w:rsidRPr="00AA7158"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581DE9" w:rsidRPr="00AA7158">
        <w:rPr>
          <w:rFonts w:ascii="Times New Roman" w:hAnsi="Times New Roman" w:cs="Times New Roman"/>
          <w:sz w:val="24"/>
          <w:szCs w:val="24"/>
        </w:rPr>
        <w:t xml:space="preserve"> zamierzam </w:t>
      </w:r>
      <w:r w:rsidR="00133AE3" w:rsidRPr="00AA7158">
        <w:rPr>
          <w:rFonts w:ascii="Times New Roman" w:hAnsi="Times New Roman" w:cs="Times New Roman"/>
          <w:sz w:val="24"/>
          <w:szCs w:val="24"/>
        </w:rPr>
        <w:t>zmienić Plan zamówień publicznych i ogłosić post</w:t>
      </w:r>
      <w:r w:rsidR="00A87D93">
        <w:rPr>
          <w:rFonts w:ascii="Times New Roman" w:hAnsi="Times New Roman" w:cs="Times New Roman"/>
          <w:sz w:val="24"/>
          <w:szCs w:val="24"/>
        </w:rPr>
        <w:t>ę</w:t>
      </w:r>
      <w:r w:rsidR="00133AE3" w:rsidRPr="00AA7158">
        <w:rPr>
          <w:rFonts w:ascii="Times New Roman" w:hAnsi="Times New Roman" w:cs="Times New Roman"/>
          <w:sz w:val="24"/>
          <w:szCs w:val="24"/>
        </w:rPr>
        <w:t xml:space="preserve">powanie przetargowe na opracowanie koncepcji budowy oczyszczalni ścieków </w:t>
      </w:r>
      <w:r w:rsidR="00AA7158" w:rsidRPr="00AA7158">
        <w:rPr>
          <w:rFonts w:ascii="Times New Roman" w:hAnsi="Times New Roman" w:cs="Times New Roman"/>
          <w:sz w:val="24"/>
          <w:szCs w:val="24"/>
        </w:rPr>
        <w:t xml:space="preserve">jeszcze </w:t>
      </w:r>
      <w:r w:rsidR="00133AE3" w:rsidRPr="00AA7158">
        <w:rPr>
          <w:rFonts w:ascii="Times New Roman" w:hAnsi="Times New Roman" w:cs="Times New Roman"/>
          <w:sz w:val="24"/>
          <w:szCs w:val="24"/>
        </w:rPr>
        <w:t>w miesiącu maju br.</w:t>
      </w:r>
      <w:r w:rsidR="005C0D89">
        <w:rPr>
          <w:rFonts w:ascii="Times New Roman" w:hAnsi="Times New Roman" w:cs="Times New Roman"/>
          <w:sz w:val="24"/>
          <w:szCs w:val="24"/>
        </w:rPr>
        <w:t xml:space="preserve"> </w:t>
      </w:r>
      <w:r w:rsidR="00AC5444" w:rsidRPr="00AA7158">
        <w:rPr>
          <w:rFonts w:ascii="Times New Roman" w:hAnsi="Times New Roman" w:cs="Times New Roman"/>
          <w:sz w:val="24"/>
          <w:szCs w:val="24"/>
        </w:rPr>
        <w:t xml:space="preserve">Po opracowaniu wstępnej koncepcji przez </w:t>
      </w:r>
      <w:r w:rsidR="00AC5444" w:rsidRPr="007F24DD">
        <w:rPr>
          <w:rFonts w:ascii="Times New Roman" w:hAnsi="Times New Roman" w:cs="Times New Roman"/>
          <w:sz w:val="24"/>
          <w:szCs w:val="24"/>
        </w:rPr>
        <w:t xml:space="preserve">projektanta zostanie ona </w:t>
      </w:r>
      <w:r w:rsidR="007F24DD" w:rsidRPr="007F24DD">
        <w:rPr>
          <w:rFonts w:ascii="Times New Roman" w:hAnsi="Times New Roman" w:cs="Times New Roman"/>
          <w:sz w:val="24"/>
          <w:szCs w:val="24"/>
        </w:rPr>
        <w:t>do wglądu K</w:t>
      </w:r>
      <w:r w:rsidR="00AC5444" w:rsidRPr="007F24DD">
        <w:rPr>
          <w:rFonts w:ascii="Times New Roman" w:hAnsi="Times New Roman" w:cs="Times New Roman"/>
          <w:sz w:val="24"/>
          <w:szCs w:val="24"/>
        </w:rPr>
        <w:t>omisjom</w:t>
      </w:r>
      <w:r w:rsidR="005C0D89">
        <w:rPr>
          <w:rFonts w:ascii="Times New Roman" w:hAnsi="Times New Roman" w:cs="Times New Roman"/>
          <w:sz w:val="24"/>
          <w:szCs w:val="24"/>
        </w:rPr>
        <w:t xml:space="preserve"> </w:t>
      </w:r>
      <w:r w:rsidR="007F24DD" w:rsidRPr="007F24DD">
        <w:rPr>
          <w:rFonts w:ascii="Times New Roman" w:hAnsi="Times New Roman" w:cs="Times New Roman"/>
          <w:sz w:val="24"/>
          <w:szCs w:val="24"/>
        </w:rPr>
        <w:t xml:space="preserve">Rady </w:t>
      </w:r>
      <w:r w:rsidR="00B87D3C" w:rsidRPr="007F24DD">
        <w:rPr>
          <w:rFonts w:ascii="Times New Roman" w:hAnsi="Times New Roman" w:cs="Times New Roman"/>
          <w:sz w:val="24"/>
          <w:szCs w:val="24"/>
        </w:rPr>
        <w:t>przedłożona</w:t>
      </w:r>
      <w:r w:rsidR="00AC5444" w:rsidRPr="007F24DD">
        <w:rPr>
          <w:rFonts w:ascii="Times New Roman" w:hAnsi="Times New Roman" w:cs="Times New Roman"/>
          <w:sz w:val="24"/>
          <w:szCs w:val="24"/>
        </w:rPr>
        <w:t>.</w:t>
      </w:r>
    </w:p>
    <w:p w:rsidR="00D658E1" w:rsidRDefault="00D658E1" w:rsidP="0076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8E1" w:rsidRDefault="00D658E1" w:rsidP="00BF3685">
      <w:pPr>
        <w:jc w:val="right"/>
      </w:pPr>
    </w:p>
    <w:sectPr w:rsidR="00D658E1" w:rsidSect="009232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D658E1"/>
    <w:rsid w:val="00003E2E"/>
    <w:rsid w:val="00006252"/>
    <w:rsid w:val="00007393"/>
    <w:rsid w:val="000124EE"/>
    <w:rsid w:val="00014CC8"/>
    <w:rsid w:val="00030DAE"/>
    <w:rsid w:val="00033D7F"/>
    <w:rsid w:val="00037296"/>
    <w:rsid w:val="000433E0"/>
    <w:rsid w:val="000632ED"/>
    <w:rsid w:val="00090BFD"/>
    <w:rsid w:val="00090E72"/>
    <w:rsid w:val="000961C8"/>
    <w:rsid w:val="000A754B"/>
    <w:rsid w:val="000B3538"/>
    <w:rsid w:val="000B61C1"/>
    <w:rsid w:val="000B7390"/>
    <w:rsid w:val="000B739A"/>
    <w:rsid w:val="000C5F6A"/>
    <w:rsid w:val="000D00EB"/>
    <w:rsid w:val="000E29A3"/>
    <w:rsid w:val="000E61A0"/>
    <w:rsid w:val="000F4AA2"/>
    <w:rsid w:val="0011302A"/>
    <w:rsid w:val="001149E4"/>
    <w:rsid w:val="00115C01"/>
    <w:rsid w:val="00133243"/>
    <w:rsid w:val="00133AE3"/>
    <w:rsid w:val="00140F2F"/>
    <w:rsid w:val="001413E7"/>
    <w:rsid w:val="00145E16"/>
    <w:rsid w:val="0015659C"/>
    <w:rsid w:val="00160B03"/>
    <w:rsid w:val="001640F2"/>
    <w:rsid w:val="00166DBF"/>
    <w:rsid w:val="001710D1"/>
    <w:rsid w:val="00183086"/>
    <w:rsid w:val="00193025"/>
    <w:rsid w:val="001A39E8"/>
    <w:rsid w:val="001B2109"/>
    <w:rsid w:val="001C37AF"/>
    <w:rsid w:val="001C3889"/>
    <w:rsid w:val="001C5EE9"/>
    <w:rsid w:val="001E39C8"/>
    <w:rsid w:val="001E42DA"/>
    <w:rsid w:val="00213A3C"/>
    <w:rsid w:val="0022149E"/>
    <w:rsid w:val="002249B5"/>
    <w:rsid w:val="00233A8F"/>
    <w:rsid w:val="002410AE"/>
    <w:rsid w:val="002428E2"/>
    <w:rsid w:val="00243F24"/>
    <w:rsid w:val="00245DF7"/>
    <w:rsid w:val="002549FB"/>
    <w:rsid w:val="00277AC0"/>
    <w:rsid w:val="00283B9A"/>
    <w:rsid w:val="00291C19"/>
    <w:rsid w:val="00293DD8"/>
    <w:rsid w:val="002957E9"/>
    <w:rsid w:val="0029778F"/>
    <w:rsid w:val="002B0E42"/>
    <w:rsid w:val="002B6A3F"/>
    <w:rsid w:val="002C7759"/>
    <w:rsid w:val="002D0238"/>
    <w:rsid w:val="002E5413"/>
    <w:rsid w:val="002E5C2D"/>
    <w:rsid w:val="002F506D"/>
    <w:rsid w:val="00302D6D"/>
    <w:rsid w:val="0030648D"/>
    <w:rsid w:val="0031033B"/>
    <w:rsid w:val="00312226"/>
    <w:rsid w:val="00326056"/>
    <w:rsid w:val="003426B2"/>
    <w:rsid w:val="00342B21"/>
    <w:rsid w:val="003435BF"/>
    <w:rsid w:val="0035008A"/>
    <w:rsid w:val="00362FF5"/>
    <w:rsid w:val="00367927"/>
    <w:rsid w:val="00377186"/>
    <w:rsid w:val="00383CD3"/>
    <w:rsid w:val="0039431C"/>
    <w:rsid w:val="00397CF6"/>
    <w:rsid w:val="003B21B9"/>
    <w:rsid w:val="003B59F9"/>
    <w:rsid w:val="003C7137"/>
    <w:rsid w:val="003D1653"/>
    <w:rsid w:val="003D6719"/>
    <w:rsid w:val="003F7268"/>
    <w:rsid w:val="004001CE"/>
    <w:rsid w:val="00424E24"/>
    <w:rsid w:val="00433332"/>
    <w:rsid w:val="00434E4B"/>
    <w:rsid w:val="00436924"/>
    <w:rsid w:val="0044010D"/>
    <w:rsid w:val="00440B61"/>
    <w:rsid w:val="004621F0"/>
    <w:rsid w:val="00465AAD"/>
    <w:rsid w:val="0047253F"/>
    <w:rsid w:val="004760E7"/>
    <w:rsid w:val="00476764"/>
    <w:rsid w:val="0048103B"/>
    <w:rsid w:val="0048214E"/>
    <w:rsid w:val="004902F4"/>
    <w:rsid w:val="004A679D"/>
    <w:rsid w:val="004B2F7E"/>
    <w:rsid w:val="004B7257"/>
    <w:rsid w:val="004C1146"/>
    <w:rsid w:val="004C184B"/>
    <w:rsid w:val="004C43BA"/>
    <w:rsid w:val="004C701F"/>
    <w:rsid w:val="004E00A8"/>
    <w:rsid w:val="004F69F0"/>
    <w:rsid w:val="005045BF"/>
    <w:rsid w:val="00505039"/>
    <w:rsid w:val="00506B03"/>
    <w:rsid w:val="00506C5A"/>
    <w:rsid w:val="00507739"/>
    <w:rsid w:val="00516213"/>
    <w:rsid w:val="005225E8"/>
    <w:rsid w:val="0052736A"/>
    <w:rsid w:val="0053498C"/>
    <w:rsid w:val="00537521"/>
    <w:rsid w:val="005443AD"/>
    <w:rsid w:val="0055760A"/>
    <w:rsid w:val="00563AE8"/>
    <w:rsid w:val="0057101F"/>
    <w:rsid w:val="0057500C"/>
    <w:rsid w:val="00581DE9"/>
    <w:rsid w:val="00584B9E"/>
    <w:rsid w:val="00591997"/>
    <w:rsid w:val="005A1DFE"/>
    <w:rsid w:val="005A3470"/>
    <w:rsid w:val="005C0D89"/>
    <w:rsid w:val="005C4B07"/>
    <w:rsid w:val="005D63B8"/>
    <w:rsid w:val="005E4AC7"/>
    <w:rsid w:val="005F21B0"/>
    <w:rsid w:val="00600651"/>
    <w:rsid w:val="00604A98"/>
    <w:rsid w:val="006149F1"/>
    <w:rsid w:val="00620E15"/>
    <w:rsid w:val="00635987"/>
    <w:rsid w:val="00640FBC"/>
    <w:rsid w:val="0065608F"/>
    <w:rsid w:val="00675D4A"/>
    <w:rsid w:val="00676579"/>
    <w:rsid w:val="00683456"/>
    <w:rsid w:val="0068405D"/>
    <w:rsid w:val="006A3B6E"/>
    <w:rsid w:val="006A55AC"/>
    <w:rsid w:val="006A6E82"/>
    <w:rsid w:val="006B3024"/>
    <w:rsid w:val="006B55F7"/>
    <w:rsid w:val="006B7543"/>
    <w:rsid w:val="006C32D2"/>
    <w:rsid w:val="006C475C"/>
    <w:rsid w:val="006C7A8F"/>
    <w:rsid w:val="006D220D"/>
    <w:rsid w:val="006D45C5"/>
    <w:rsid w:val="00706AC4"/>
    <w:rsid w:val="007135EE"/>
    <w:rsid w:val="00724215"/>
    <w:rsid w:val="007323D5"/>
    <w:rsid w:val="00734C90"/>
    <w:rsid w:val="007353D9"/>
    <w:rsid w:val="00744DA0"/>
    <w:rsid w:val="00747061"/>
    <w:rsid w:val="00762884"/>
    <w:rsid w:val="007651A6"/>
    <w:rsid w:val="00766D7A"/>
    <w:rsid w:val="00773331"/>
    <w:rsid w:val="00777D70"/>
    <w:rsid w:val="00777F66"/>
    <w:rsid w:val="007910BA"/>
    <w:rsid w:val="007C5E4D"/>
    <w:rsid w:val="007F24DD"/>
    <w:rsid w:val="007F4488"/>
    <w:rsid w:val="00806DAC"/>
    <w:rsid w:val="008079AC"/>
    <w:rsid w:val="008164DA"/>
    <w:rsid w:val="00822472"/>
    <w:rsid w:val="0083332D"/>
    <w:rsid w:val="00834446"/>
    <w:rsid w:val="008424EF"/>
    <w:rsid w:val="00860467"/>
    <w:rsid w:val="00862AF7"/>
    <w:rsid w:val="0086587F"/>
    <w:rsid w:val="0088180E"/>
    <w:rsid w:val="008852A2"/>
    <w:rsid w:val="0088752E"/>
    <w:rsid w:val="00893704"/>
    <w:rsid w:val="008951F6"/>
    <w:rsid w:val="008A12BB"/>
    <w:rsid w:val="008C64C9"/>
    <w:rsid w:val="008D13A7"/>
    <w:rsid w:val="008D2FD4"/>
    <w:rsid w:val="008D3C37"/>
    <w:rsid w:val="008D7E13"/>
    <w:rsid w:val="008F2BF5"/>
    <w:rsid w:val="009008AC"/>
    <w:rsid w:val="009038F5"/>
    <w:rsid w:val="009232EA"/>
    <w:rsid w:val="00930881"/>
    <w:rsid w:val="00932075"/>
    <w:rsid w:val="00940016"/>
    <w:rsid w:val="009454AA"/>
    <w:rsid w:val="00950C86"/>
    <w:rsid w:val="0095406E"/>
    <w:rsid w:val="0096004D"/>
    <w:rsid w:val="0096260B"/>
    <w:rsid w:val="0096771C"/>
    <w:rsid w:val="009810AF"/>
    <w:rsid w:val="009811E5"/>
    <w:rsid w:val="009828F5"/>
    <w:rsid w:val="00982AE1"/>
    <w:rsid w:val="009A2B5B"/>
    <w:rsid w:val="009A7249"/>
    <w:rsid w:val="009B2709"/>
    <w:rsid w:val="009B7BE2"/>
    <w:rsid w:val="009D1968"/>
    <w:rsid w:val="009D592A"/>
    <w:rsid w:val="009E1D09"/>
    <w:rsid w:val="009E5AB8"/>
    <w:rsid w:val="009E7FB0"/>
    <w:rsid w:val="009F28A3"/>
    <w:rsid w:val="00A0193E"/>
    <w:rsid w:val="00A075EA"/>
    <w:rsid w:val="00A127FB"/>
    <w:rsid w:val="00A27DC0"/>
    <w:rsid w:val="00A35D27"/>
    <w:rsid w:val="00A36B32"/>
    <w:rsid w:val="00A371FB"/>
    <w:rsid w:val="00A57E58"/>
    <w:rsid w:val="00A620A8"/>
    <w:rsid w:val="00A674EB"/>
    <w:rsid w:val="00A70AD8"/>
    <w:rsid w:val="00A81471"/>
    <w:rsid w:val="00A87D93"/>
    <w:rsid w:val="00AA53EB"/>
    <w:rsid w:val="00AA7158"/>
    <w:rsid w:val="00AA7EF4"/>
    <w:rsid w:val="00AB55CA"/>
    <w:rsid w:val="00AC4713"/>
    <w:rsid w:val="00AC49B0"/>
    <w:rsid w:val="00AC5444"/>
    <w:rsid w:val="00AD2273"/>
    <w:rsid w:val="00AD235E"/>
    <w:rsid w:val="00AE2A8C"/>
    <w:rsid w:val="00AE620F"/>
    <w:rsid w:val="00AF692A"/>
    <w:rsid w:val="00AF6E81"/>
    <w:rsid w:val="00B004B6"/>
    <w:rsid w:val="00B064FE"/>
    <w:rsid w:val="00B073F1"/>
    <w:rsid w:val="00B13098"/>
    <w:rsid w:val="00B13652"/>
    <w:rsid w:val="00B2321D"/>
    <w:rsid w:val="00B30A0E"/>
    <w:rsid w:val="00B32111"/>
    <w:rsid w:val="00B327A0"/>
    <w:rsid w:val="00B33453"/>
    <w:rsid w:val="00B477C4"/>
    <w:rsid w:val="00B57303"/>
    <w:rsid w:val="00B70669"/>
    <w:rsid w:val="00B84798"/>
    <w:rsid w:val="00B87D3C"/>
    <w:rsid w:val="00B93462"/>
    <w:rsid w:val="00BA63EE"/>
    <w:rsid w:val="00BB7256"/>
    <w:rsid w:val="00BD14C2"/>
    <w:rsid w:val="00BE0FE6"/>
    <w:rsid w:val="00BF3685"/>
    <w:rsid w:val="00C034AE"/>
    <w:rsid w:val="00C21C74"/>
    <w:rsid w:val="00C220A0"/>
    <w:rsid w:val="00C2601E"/>
    <w:rsid w:val="00C34EFB"/>
    <w:rsid w:val="00C60DE9"/>
    <w:rsid w:val="00C621A8"/>
    <w:rsid w:val="00C67210"/>
    <w:rsid w:val="00C72825"/>
    <w:rsid w:val="00C84083"/>
    <w:rsid w:val="00CA3830"/>
    <w:rsid w:val="00CA6688"/>
    <w:rsid w:val="00CC0D6D"/>
    <w:rsid w:val="00CC27CB"/>
    <w:rsid w:val="00CC4041"/>
    <w:rsid w:val="00CC497A"/>
    <w:rsid w:val="00CC77F5"/>
    <w:rsid w:val="00CC7BD0"/>
    <w:rsid w:val="00CD7869"/>
    <w:rsid w:val="00CE1C1F"/>
    <w:rsid w:val="00CF7F14"/>
    <w:rsid w:val="00D00D8C"/>
    <w:rsid w:val="00D05E2A"/>
    <w:rsid w:val="00D06E92"/>
    <w:rsid w:val="00D11A0B"/>
    <w:rsid w:val="00D244BD"/>
    <w:rsid w:val="00D30B1E"/>
    <w:rsid w:val="00D32855"/>
    <w:rsid w:val="00D501C2"/>
    <w:rsid w:val="00D54E06"/>
    <w:rsid w:val="00D5599B"/>
    <w:rsid w:val="00D56957"/>
    <w:rsid w:val="00D60E88"/>
    <w:rsid w:val="00D60F4C"/>
    <w:rsid w:val="00D619B1"/>
    <w:rsid w:val="00D63DAD"/>
    <w:rsid w:val="00D658E1"/>
    <w:rsid w:val="00D753C9"/>
    <w:rsid w:val="00D76B0C"/>
    <w:rsid w:val="00D801AB"/>
    <w:rsid w:val="00D8240B"/>
    <w:rsid w:val="00D82D9C"/>
    <w:rsid w:val="00D928A4"/>
    <w:rsid w:val="00DA36D2"/>
    <w:rsid w:val="00DA3A11"/>
    <w:rsid w:val="00DA7BF8"/>
    <w:rsid w:val="00DC31F5"/>
    <w:rsid w:val="00DC777E"/>
    <w:rsid w:val="00DD4D3B"/>
    <w:rsid w:val="00DE5261"/>
    <w:rsid w:val="00DE67DB"/>
    <w:rsid w:val="00DE7A93"/>
    <w:rsid w:val="00DF1ACA"/>
    <w:rsid w:val="00DF1CE9"/>
    <w:rsid w:val="00E00D00"/>
    <w:rsid w:val="00E060CE"/>
    <w:rsid w:val="00E06BA8"/>
    <w:rsid w:val="00E349FB"/>
    <w:rsid w:val="00E43037"/>
    <w:rsid w:val="00E43882"/>
    <w:rsid w:val="00E52225"/>
    <w:rsid w:val="00E670C2"/>
    <w:rsid w:val="00E77FC3"/>
    <w:rsid w:val="00E80B6A"/>
    <w:rsid w:val="00E80B74"/>
    <w:rsid w:val="00E84A73"/>
    <w:rsid w:val="00E90789"/>
    <w:rsid w:val="00E92C79"/>
    <w:rsid w:val="00EB2645"/>
    <w:rsid w:val="00ED0358"/>
    <w:rsid w:val="00ED506E"/>
    <w:rsid w:val="00EE0694"/>
    <w:rsid w:val="00EE229A"/>
    <w:rsid w:val="00EE377C"/>
    <w:rsid w:val="00EE3B84"/>
    <w:rsid w:val="00EE5808"/>
    <w:rsid w:val="00EE5FAF"/>
    <w:rsid w:val="00EE68BF"/>
    <w:rsid w:val="00EE6E20"/>
    <w:rsid w:val="00EE7912"/>
    <w:rsid w:val="00EF0915"/>
    <w:rsid w:val="00F10B67"/>
    <w:rsid w:val="00F12081"/>
    <w:rsid w:val="00F12187"/>
    <w:rsid w:val="00F1271D"/>
    <w:rsid w:val="00F1589B"/>
    <w:rsid w:val="00F17A81"/>
    <w:rsid w:val="00F2161D"/>
    <w:rsid w:val="00F21E29"/>
    <w:rsid w:val="00F22CD8"/>
    <w:rsid w:val="00F308C3"/>
    <w:rsid w:val="00F32DB1"/>
    <w:rsid w:val="00F36D53"/>
    <w:rsid w:val="00F36E25"/>
    <w:rsid w:val="00F43D05"/>
    <w:rsid w:val="00F50B4B"/>
    <w:rsid w:val="00F516C9"/>
    <w:rsid w:val="00F52E15"/>
    <w:rsid w:val="00F60910"/>
    <w:rsid w:val="00F617A1"/>
    <w:rsid w:val="00F729B4"/>
    <w:rsid w:val="00F75DFE"/>
    <w:rsid w:val="00F76476"/>
    <w:rsid w:val="00F85FBF"/>
    <w:rsid w:val="00FA12FF"/>
    <w:rsid w:val="00FA1D00"/>
    <w:rsid w:val="00FA7AA1"/>
    <w:rsid w:val="00FB2D85"/>
    <w:rsid w:val="00FC1FBF"/>
    <w:rsid w:val="00FE5B45"/>
    <w:rsid w:val="00FF5BD0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61</cp:revision>
  <cp:lastPrinted>2020-05-04T11:48:00Z</cp:lastPrinted>
  <dcterms:created xsi:type="dcterms:W3CDTF">2020-04-21T10:56:00Z</dcterms:created>
  <dcterms:modified xsi:type="dcterms:W3CDTF">2020-05-04T13:39:00Z</dcterms:modified>
</cp:coreProperties>
</file>