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A0" w:rsidRDefault="006260A0" w:rsidP="006260A0">
      <w:pPr>
        <w:pStyle w:val="Tekstpodstawowy"/>
        <w:spacing w:line="360" w:lineRule="auto"/>
        <w:jc w:val="center"/>
      </w:pPr>
      <w:r>
        <w:t>Protokoł</w:t>
      </w:r>
    </w:p>
    <w:p w:rsidR="006260A0" w:rsidRDefault="006260A0" w:rsidP="0062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Komisji ds. rozwoju gospodarczego </w:t>
      </w:r>
      <w:r>
        <w:rPr>
          <w:rFonts w:ascii="Times New Roman" w:hAnsi="Times New Roman" w:cs="Times New Roman"/>
          <w:sz w:val="24"/>
          <w:szCs w:val="24"/>
        </w:rPr>
        <w:br/>
        <w:t>i Komisji ds. rodziny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6260A0" w:rsidRDefault="006260A0" w:rsidP="00626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dnia 12 grudnia  2017 r.</w:t>
      </w:r>
    </w:p>
    <w:p w:rsidR="006260A0" w:rsidRDefault="006260A0" w:rsidP="00626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A0" w:rsidRDefault="006260A0" w:rsidP="006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Obecni,  członkowie komisji ds. rozwoju gospodarczego oraz członkowie komisji ds. rodziny w temacie omówienia projektów uchwał na sesję rady gminy, wg. listy obecności</w:t>
      </w:r>
      <w:r>
        <w:rPr>
          <w:rFonts w:ascii="Times New Roman" w:hAnsi="Times New Roman" w:cs="Times New Roman"/>
          <w:sz w:val="24"/>
          <w:szCs w:val="24"/>
        </w:rPr>
        <w:br/>
        <w:t>Porządek posiedzenia:</w:t>
      </w:r>
    </w:p>
    <w:p w:rsidR="006260A0" w:rsidRDefault="006260A0" w:rsidP="006260A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quorum,</w:t>
      </w:r>
    </w:p>
    <w:p w:rsidR="006260A0" w:rsidRDefault="006260A0" w:rsidP="006260A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 projektów uchwał związanych z budżetem gminy.</w:t>
      </w:r>
    </w:p>
    <w:p w:rsidR="006260A0" w:rsidRDefault="006260A0" w:rsidP="006260A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Wolne głosy i wnioski.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260A0" w:rsidRDefault="006260A0" w:rsidP="00626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Posiedzenie komisji otworzył  przewodniczący Ireneusz Kraszkiewicz. Po powitaniu zebranych przedstawił porządek posiedzenia.  </w:t>
      </w:r>
    </w:p>
    <w:p w:rsidR="006260A0" w:rsidRDefault="006260A0" w:rsidP="00626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 .</w:t>
      </w:r>
    </w:p>
    <w:p w:rsidR="00E34425" w:rsidRDefault="006260A0" w:rsidP="00E34425">
      <w:pPr>
        <w:rPr>
          <w:rFonts w:ascii="Times New Roman" w:hAnsi="Times New Roman" w:cs="Times New Roman"/>
          <w:sz w:val="24"/>
          <w:szCs w:val="24"/>
        </w:rPr>
      </w:pPr>
      <w:r w:rsidRPr="006260A0">
        <w:rPr>
          <w:rFonts w:ascii="Times New Roman" w:hAnsi="Times New Roman" w:cs="Times New Roman"/>
          <w:sz w:val="24"/>
          <w:szCs w:val="24"/>
        </w:rPr>
        <w:t>Ad. 3</w:t>
      </w:r>
    </w:p>
    <w:p w:rsidR="00295CF8" w:rsidRDefault="006260A0" w:rsidP="0081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425">
        <w:rPr>
          <w:rFonts w:ascii="Times New Roman" w:hAnsi="Times New Roman" w:cs="Times New Roman"/>
          <w:sz w:val="24"/>
          <w:szCs w:val="24"/>
        </w:rPr>
        <w:t>Skarbnik Gminy p. Nalaskowska zapoznała komisje</w:t>
      </w:r>
      <w:r w:rsidR="00295CF8">
        <w:rPr>
          <w:rFonts w:ascii="Times New Roman" w:hAnsi="Times New Roman" w:cs="Times New Roman"/>
          <w:sz w:val="24"/>
          <w:szCs w:val="24"/>
        </w:rPr>
        <w:t xml:space="preserve"> z projektami uchwał:</w:t>
      </w:r>
    </w:p>
    <w:p w:rsidR="00813343" w:rsidRPr="00295CF8" w:rsidRDefault="00295CF8" w:rsidP="00813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260A0" w:rsidRPr="00E34425">
        <w:rPr>
          <w:rFonts w:ascii="Times New Roman" w:hAnsi="Times New Roman" w:cs="Times New Roman"/>
          <w:sz w:val="24"/>
          <w:szCs w:val="24"/>
        </w:rPr>
        <w:t xml:space="preserve"> </w:t>
      </w:r>
      <w:r w:rsidR="006260A0" w:rsidRPr="00295CF8">
        <w:rPr>
          <w:rFonts w:ascii="Times New Roman" w:hAnsi="Times New Roman" w:cs="Times New Roman"/>
          <w:sz w:val="24"/>
          <w:szCs w:val="24"/>
        </w:rPr>
        <w:t>ze zmianą budżetu gminy na rok bieżący.</w:t>
      </w:r>
      <w:r w:rsidR="006260A0" w:rsidRPr="00295CF8">
        <w:rPr>
          <w:rFonts w:ascii="Times New Roman" w:hAnsi="Times New Roman" w:cs="Times New Roman"/>
          <w:sz w:val="24"/>
          <w:szCs w:val="24"/>
          <w:u w:val="single"/>
        </w:rPr>
        <w:br/>
      </w:r>
      <w:r w:rsidR="00210E3D">
        <w:rPr>
          <w:rFonts w:ascii="Times New Roman" w:hAnsi="Times New Roman" w:cs="Times New Roman"/>
          <w:sz w:val="24"/>
          <w:szCs w:val="24"/>
        </w:rPr>
        <w:t xml:space="preserve">1. </w:t>
      </w:r>
      <w:r w:rsidR="00E34425" w:rsidRPr="00813343">
        <w:rPr>
          <w:rFonts w:ascii="Times New Roman" w:hAnsi="Times New Roman" w:cs="Times New Roman"/>
          <w:sz w:val="24"/>
          <w:szCs w:val="24"/>
        </w:rPr>
        <w:t>Wojewoda Kujawsko - Pomorski zwiększył plan dotacji celowych w dziale  Rodzina,   Świadczenia wychowawcze   o kwotę 372 591</w:t>
      </w:r>
      <w:r w:rsidR="00813343">
        <w:rPr>
          <w:rFonts w:ascii="Times New Roman" w:hAnsi="Times New Roman" w:cs="Times New Roman"/>
          <w:sz w:val="24"/>
          <w:szCs w:val="24"/>
        </w:rPr>
        <w:t xml:space="preserve"> </w:t>
      </w:r>
      <w:r w:rsidR="00E34425" w:rsidRPr="00813343">
        <w:rPr>
          <w:rFonts w:ascii="Times New Roman" w:hAnsi="Times New Roman" w:cs="Times New Roman"/>
          <w:sz w:val="24"/>
          <w:szCs w:val="24"/>
        </w:rPr>
        <w:t>zł</w:t>
      </w:r>
      <w:r w:rsidR="00813343" w:rsidRPr="00813343">
        <w:rPr>
          <w:rFonts w:ascii="Times New Roman" w:hAnsi="Times New Roman" w:cs="Times New Roman"/>
          <w:sz w:val="24"/>
          <w:szCs w:val="24"/>
        </w:rPr>
        <w:t xml:space="preserve"> oraz o kwotę 24.107 zł  </w:t>
      </w:r>
      <w:r w:rsidR="00E34425" w:rsidRPr="00813343">
        <w:rPr>
          <w:rFonts w:ascii="Times New Roman" w:hAnsi="Times New Roman" w:cs="Times New Roman"/>
          <w:sz w:val="24"/>
          <w:szCs w:val="24"/>
        </w:rPr>
        <w:t xml:space="preserve"> </w:t>
      </w:r>
      <w:r w:rsidR="00813343">
        <w:rPr>
          <w:rFonts w:ascii="Times New Roman" w:hAnsi="Times New Roman" w:cs="Times New Roman"/>
          <w:sz w:val="24"/>
          <w:szCs w:val="24"/>
        </w:rPr>
        <w:t xml:space="preserve">na </w:t>
      </w:r>
      <w:r w:rsidR="00E34425" w:rsidRPr="00813343">
        <w:rPr>
          <w:rFonts w:ascii="Times New Roman" w:hAnsi="Times New Roman" w:cs="Times New Roman"/>
          <w:sz w:val="24"/>
          <w:szCs w:val="24"/>
        </w:rPr>
        <w:t xml:space="preserve">świadczenia </w:t>
      </w:r>
      <w:r w:rsidR="00E34425" w:rsidRPr="00813343">
        <w:rPr>
          <w:rFonts w:ascii="Times New Roman" w:hAnsi="Times New Roman" w:cs="Times New Roman"/>
          <w:sz w:val="24"/>
          <w:szCs w:val="24"/>
        </w:rPr>
        <w:br/>
        <w:t>z funduszu alimentacyjnego</w:t>
      </w:r>
      <w:r w:rsidR="00813343">
        <w:rPr>
          <w:rFonts w:ascii="Times New Roman" w:hAnsi="Times New Roman" w:cs="Times New Roman"/>
          <w:sz w:val="24"/>
          <w:szCs w:val="24"/>
        </w:rPr>
        <w:t>.</w:t>
      </w:r>
      <w:r w:rsidR="00E34425" w:rsidRPr="00813343">
        <w:rPr>
          <w:rFonts w:ascii="Times New Roman" w:hAnsi="Times New Roman" w:cs="Times New Roman"/>
          <w:sz w:val="24"/>
          <w:szCs w:val="24"/>
        </w:rPr>
        <w:t xml:space="preserve"> </w:t>
      </w:r>
      <w:r w:rsidR="00210E3D">
        <w:rPr>
          <w:rFonts w:ascii="Times New Roman" w:hAnsi="Times New Roman" w:cs="Times New Roman"/>
          <w:sz w:val="24"/>
          <w:szCs w:val="24"/>
        </w:rPr>
        <w:br/>
      </w:r>
      <w:r w:rsidR="00210E3D" w:rsidRPr="00295CF8">
        <w:rPr>
          <w:rFonts w:ascii="Times New Roman" w:hAnsi="Times New Roman" w:cs="Times New Roman"/>
          <w:sz w:val="24"/>
          <w:szCs w:val="24"/>
        </w:rPr>
        <w:t xml:space="preserve">2. </w:t>
      </w:r>
      <w:r w:rsidR="00813343" w:rsidRPr="00295CF8">
        <w:rPr>
          <w:rFonts w:ascii="Times New Roman" w:hAnsi="Times New Roman" w:cs="Times New Roman"/>
          <w:sz w:val="24"/>
          <w:szCs w:val="24"/>
        </w:rPr>
        <w:t xml:space="preserve"> </w:t>
      </w:r>
      <w:r w:rsidR="00E34425" w:rsidRPr="00295CF8">
        <w:rPr>
          <w:rFonts w:ascii="Times New Roman" w:hAnsi="Times New Roman" w:cs="Times New Roman"/>
          <w:sz w:val="24"/>
          <w:szCs w:val="24"/>
        </w:rPr>
        <w:t>Na wniosek Kierownika Zespołu do spraw oświaty dokonuje się zmian w planach  dochodów  i wydatków szkół podstawowych i przedszkola</w:t>
      </w:r>
      <w:r w:rsidR="00813343" w:rsidRPr="00295CF8">
        <w:rPr>
          <w:rFonts w:ascii="Times New Roman" w:hAnsi="Times New Roman" w:cs="Times New Roman"/>
          <w:sz w:val="24"/>
          <w:szCs w:val="24"/>
        </w:rPr>
        <w:t xml:space="preserve"> Zwiększa się wydatki w tych działach o kwotę 101 440,00 zł głównie ze względu na większą liczbę niż planowano godzin doraźnych zastępstw oraz nieobecności spowodowanych przebywaniem na zwolnieniu lekarskim.</w:t>
      </w:r>
    </w:p>
    <w:p w:rsidR="00210E3D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 xml:space="preserve">3. Zwiększa się wydatki w dziale  o kwotę 428 760,00 zł.  </w:t>
      </w:r>
    </w:p>
    <w:p w:rsidR="00210E3D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 xml:space="preserve">4. Zwiększa się wydatki związane z bieżącym utrzymaniem dróg w gminie o kwotę </w:t>
      </w:r>
      <w:r w:rsidRPr="00295CF8">
        <w:rPr>
          <w:rFonts w:ascii="Times New Roman" w:hAnsi="Times New Roman" w:cs="Times New Roman"/>
          <w:sz w:val="24"/>
          <w:szCs w:val="24"/>
        </w:rPr>
        <w:br/>
        <w:t>100 000,00 zł.</w:t>
      </w:r>
    </w:p>
    <w:p w:rsidR="00210E3D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5. Zwiększa się wydatki w dziale  Pomoc społeczna na wypłatę zasiłków celowych ze środków własnych gminy o kwotę 8 000,00 zł.</w:t>
      </w:r>
    </w:p>
    <w:p w:rsidR="00210E3D" w:rsidRPr="00295CF8" w:rsidRDefault="00210E3D" w:rsidP="0029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6. Zwiększa dotację przedmiotową dl GZK w Żołędowie z przeznaczeniem na funkcjonowanie Punktu Selektywnej Zbiórki Odpadów Komunalnych o 5 800,00 zł.</w:t>
      </w:r>
    </w:p>
    <w:p w:rsidR="006260A0" w:rsidRPr="00295CF8" w:rsidRDefault="00210E3D" w:rsidP="00295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7.Ustala się wydatki na wypłat jednorazowego stypendium za szczególne osiągnięcia w dziedzinie kultury i sztuki - w kwocie 1 000,00 zł.</w:t>
      </w:r>
      <w:r w:rsidR="00B84B02" w:rsidRPr="00295CF8">
        <w:rPr>
          <w:rFonts w:ascii="Times New Roman" w:hAnsi="Times New Roman" w:cs="Times New Roman"/>
          <w:sz w:val="24"/>
          <w:szCs w:val="24"/>
        </w:rPr>
        <w:tab/>
      </w:r>
      <w:r w:rsidR="00B84B02" w:rsidRPr="00295CF8">
        <w:rPr>
          <w:rFonts w:ascii="Times New Roman" w:hAnsi="Times New Roman" w:cs="Times New Roman"/>
          <w:sz w:val="24"/>
          <w:szCs w:val="24"/>
        </w:rPr>
        <w:br/>
      </w:r>
      <w:r w:rsidRPr="00295CF8">
        <w:rPr>
          <w:rFonts w:ascii="Times New Roman" w:hAnsi="Times New Roman" w:cs="Times New Roman"/>
          <w:sz w:val="24"/>
          <w:szCs w:val="24"/>
        </w:rPr>
        <w:t>8. Dokonuje się zmian w zał. nr 3 do uchwały - Wykaz inwestycji przewidzianych do realizacji w roku 2017</w:t>
      </w:r>
      <w:r w:rsidR="00B84B02" w:rsidRPr="00295CF8">
        <w:rPr>
          <w:rFonts w:ascii="Times New Roman" w:hAnsi="Times New Roman" w:cs="Times New Roman"/>
          <w:sz w:val="24"/>
          <w:szCs w:val="24"/>
        </w:rPr>
        <w:t xml:space="preserve"> jak: termomodernizacja budynku wielorodzinnego przy ul. Centralnej  </w:t>
      </w:r>
      <w:r w:rsidR="00295CF8" w:rsidRPr="00295CF8">
        <w:rPr>
          <w:rFonts w:ascii="Times New Roman" w:hAnsi="Times New Roman" w:cs="Times New Roman"/>
          <w:sz w:val="24"/>
          <w:szCs w:val="24"/>
        </w:rPr>
        <w:t>6, z</w:t>
      </w:r>
      <w:r w:rsidR="00B84B02" w:rsidRPr="00295CF8">
        <w:rPr>
          <w:rFonts w:ascii="Times New Roman" w:hAnsi="Times New Roman" w:cs="Times New Roman"/>
          <w:sz w:val="24"/>
          <w:szCs w:val="24"/>
        </w:rPr>
        <w:t>akup sprzętu w Urzędzie Gminy</w:t>
      </w:r>
      <w:r w:rsidR="00295CF8" w:rsidRPr="00295CF8">
        <w:rPr>
          <w:rFonts w:ascii="Times New Roman" w:hAnsi="Times New Roman" w:cs="Times New Roman"/>
          <w:sz w:val="24"/>
          <w:szCs w:val="24"/>
        </w:rPr>
        <w:t xml:space="preserve"> oraz</w:t>
      </w:r>
      <w:r w:rsidR="00B84B02" w:rsidRPr="00295CF8">
        <w:rPr>
          <w:rFonts w:ascii="Times New Roman" w:hAnsi="Times New Roman" w:cs="Times New Roman"/>
          <w:sz w:val="24"/>
          <w:szCs w:val="24"/>
        </w:rPr>
        <w:t xml:space="preserve"> zakup tablicy z zegarem i panelem tekstowym dla Gminnego Ośrodka Sportu i Rekreacji</w:t>
      </w:r>
      <w:r w:rsidR="00295CF8" w:rsidRPr="00295CF8">
        <w:rPr>
          <w:rFonts w:ascii="Times New Roman" w:hAnsi="Times New Roman" w:cs="Times New Roman"/>
          <w:sz w:val="24"/>
          <w:szCs w:val="24"/>
        </w:rPr>
        <w:t>.</w:t>
      </w:r>
    </w:p>
    <w:p w:rsidR="00295CF8" w:rsidRPr="00295CF8" w:rsidRDefault="00295CF8" w:rsidP="00B84B0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sz w:val="24"/>
          <w:szCs w:val="24"/>
        </w:rPr>
        <w:t>Komisje przyjęły przedstawiony projekt uchwały.</w:t>
      </w:r>
      <w:r w:rsidRPr="00295CF8">
        <w:rPr>
          <w:rFonts w:ascii="Times New Roman" w:hAnsi="Times New Roman" w:cs="Times New Roman"/>
          <w:sz w:val="24"/>
          <w:szCs w:val="24"/>
        </w:rPr>
        <w:tab/>
      </w:r>
      <w:r w:rsidRPr="00295CF8">
        <w:rPr>
          <w:rFonts w:ascii="Times New Roman" w:hAnsi="Times New Roman" w:cs="Times New Roman"/>
          <w:sz w:val="24"/>
          <w:szCs w:val="24"/>
        </w:rPr>
        <w:br/>
      </w:r>
    </w:p>
    <w:p w:rsidR="009C05E8" w:rsidRDefault="009C05E8" w:rsidP="00295CF8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CF8" w:rsidRPr="00295CF8" w:rsidRDefault="00295CF8" w:rsidP="00295CF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II. </w:t>
      </w:r>
      <w:r w:rsidR="00F973B9" w:rsidRPr="00F973B9">
        <w:rPr>
          <w:rFonts w:ascii="Times New Roman" w:hAnsi="Times New Roman" w:cs="Times New Roman"/>
          <w:bCs/>
          <w:sz w:val="24"/>
          <w:szCs w:val="24"/>
        </w:rPr>
        <w:t xml:space="preserve">w sprawie zmiany Wieloletniej Prognozy Finansowej Gminy Osielsko na lata  </w:t>
      </w:r>
      <w:r>
        <w:rPr>
          <w:rFonts w:ascii="Times New Roman" w:hAnsi="Times New Roman" w:cs="Times New Roman"/>
          <w:bCs/>
          <w:sz w:val="24"/>
          <w:szCs w:val="24"/>
        </w:rPr>
        <w:t>2017 –2025.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C05E8">
        <w:rPr>
          <w:rFonts w:ascii="Times New Roman" w:hAnsi="Times New Roman" w:cs="Times New Roman"/>
          <w:sz w:val="24"/>
          <w:szCs w:val="24"/>
        </w:rPr>
        <w:t>Komisje przyjęły przedstawion</w:t>
      </w:r>
      <w:r>
        <w:rPr>
          <w:rFonts w:ascii="Times New Roman" w:hAnsi="Times New Roman" w:cs="Times New Roman"/>
          <w:sz w:val="24"/>
          <w:szCs w:val="24"/>
        </w:rPr>
        <w:t>y projekt uchwały.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295CF8" w:rsidRDefault="00295CF8" w:rsidP="00295CF8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95CF8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r w:rsidR="00E34425" w:rsidRPr="00295CF8">
        <w:rPr>
          <w:rFonts w:ascii="Times New Roman" w:hAnsi="Times New Roman" w:cs="Times New Roman"/>
          <w:bCs/>
          <w:sz w:val="24"/>
          <w:szCs w:val="24"/>
        </w:rPr>
        <w:t>w sprawie ustalenia wykazu wydatków, które nie wygasają z upływem roku budżetowego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425" w:rsidRPr="00295CF8">
        <w:rPr>
          <w:rFonts w:ascii="Times New Roman" w:hAnsi="Times New Roman" w:cs="Times New Roman"/>
          <w:sz w:val="24"/>
          <w:szCs w:val="24"/>
        </w:rPr>
        <w:t>w kwocie 1 048 447,44 zł.</w:t>
      </w:r>
      <w:r>
        <w:rPr>
          <w:rFonts w:ascii="Times New Roman" w:hAnsi="Times New Roman" w:cs="Times New Roman"/>
          <w:sz w:val="24"/>
          <w:szCs w:val="24"/>
        </w:rPr>
        <w:br/>
        <w:t>Projekt uchwały został przyjęty następującą ilością głosów:</w:t>
      </w:r>
      <w:r w:rsidRPr="00295CF8">
        <w:rPr>
          <w:rFonts w:ascii="Times New Roman" w:hAnsi="Times New Roman" w:cs="Times New Roman"/>
          <w:sz w:val="24"/>
          <w:szCs w:val="24"/>
        </w:rPr>
        <w:tab/>
      </w:r>
    </w:p>
    <w:p w:rsidR="00C947BA" w:rsidRDefault="00295CF8" w:rsidP="00C947BA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- 10</w:t>
      </w:r>
      <w:r>
        <w:rPr>
          <w:rFonts w:ascii="Times New Roman" w:hAnsi="Times New Roman" w:cs="Times New Roman"/>
          <w:sz w:val="24"/>
          <w:szCs w:val="24"/>
        </w:rPr>
        <w:br/>
        <w:t>przeciw - 0</w:t>
      </w:r>
      <w:r>
        <w:rPr>
          <w:rFonts w:ascii="Times New Roman" w:hAnsi="Times New Roman" w:cs="Times New Roman"/>
          <w:sz w:val="24"/>
          <w:szCs w:val="24"/>
        </w:rPr>
        <w:br/>
        <w:t>wstrzymało sie - 2</w:t>
      </w:r>
    </w:p>
    <w:p w:rsidR="00ED0829" w:rsidRDefault="00C947BA" w:rsidP="0096304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przedstawił  autopoprawki do projektu uchwały budżetowej na rok 2018 po odbytych zebraniach </w:t>
      </w:r>
      <w:r w:rsidR="00ED3C65">
        <w:rPr>
          <w:rFonts w:ascii="Times New Roman" w:hAnsi="Times New Roman" w:cs="Times New Roman"/>
          <w:sz w:val="24"/>
          <w:szCs w:val="24"/>
        </w:rPr>
        <w:t>wiejskich.</w:t>
      </w:r>
      <w:r w:rsidR="00963041">
        <w:rPr>
          <w:rFonts w:ascii="Times New Roman" w:hAnsi="Times New Roman" w:cs="Times New Roman"/>
          <w:sz w:val="24"/>
          <w:szCs w:val="24"/>
        </w:rPr>
        <w:t xml:space="preserve"> Stanowi załącznik do protokołu.</w:t>
      </w:r>
      <w:r w:rsidR="00ED3C65">
        <w:rPr>
          <w:rFonts w:ascii="Times New Roman" w:hAnsi="Times New Roman" w:cs="Times New Roman"/>
          <w:sz w:val="24"/>
          <w:szCs w:val="24"/>
        </w:rPr>
        <w:t xml:space="preserve"> </w:t>
      </w:r>
      <w:r w:rsidR="00E34425" w:rsidRPr="00295CF8">
        <w:rPr>
          <w:rFonts w:ascii="Times New Roman" w:hAnsi="Times New Roman" w:cs="Times New Roman"/>
          <w:sz w:val="24"/>
          <w:szCs w:val="24"/>
        </w:rPr>
        <w:br/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W wyniku dyskusji </w:t>
      </w:r>
      <w:r w:rsidR="0084577F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komisje 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>wypracow</w:t>
      </w:r>
      <w:r w:rsidR="00407287" w:rsidRPr="009C05E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4577F" w:rsidRPr="009C05E8">
        <w:rPr>
          <w:rFonts w:ascii="Times New Roman" w:hAnsi="Times New Roman" w:cs="Times New Roman"/>
          <w:sz w:val="24"/>
          <w:szCs w:val="24"/>
          <w:u w:val="single"/>
        </w:rPr>
        <w:t>ły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287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 następujące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t xml:space="preserve"> wnioski:</w:t>
      </w:r>
      <w:r w:rsidR="00ED0829" w:rsidRPr="009C05E8">
        <w:rPr>
          <w:rFonts w:ascii="Times New Roman" w:hAnsi="Times New Roman" w:cs="Times New Roman"/>
          <w:sz w:val="24"/>
          <w:szCs w:val="24"/>
          <w:u w:val="single"/>
        </w:rPr>
        <w:br/>
      </w:r>
      <w:r w:rsidR="00963041">
        <w:rPr>
          <w:rFonts w:ascii="Times New Roman" w:hAnsi="Times New Roman"/>
          <w:sz w:val="24"/>
          <w:szCs w:val="24"/>
        </w:rPr>
        <w:t xml:space="preserve"> 1.</w:t>
      </w:r>
      <w:r w:rsidR="0011645D">
        <w:rPr>
          <w:rFonts w:ascii="Times New Roman" w:hAnsi="Times New Roman"/>
          <w:sz w:val="24"/>
          <w:szCs w:val="24"/>
        </w:rPr>
        <w:t xml:space="preserve"> Budowa oświetlenie w Maksymilianowie</w:t>
      </w:r>
      <w:r w:rsidR="00963041">
        <w:rPr>
          <w:rFonts w:ascii="Times New Roman" w:hAnsi="Times New Roman"/>
          <w:sz w:val="24"/>
          <w:szCs w:val="24"/>
        </w:rPr>
        <w:t xml:space="preserve"> </w:t>
      </w:r>
      <w:r w:rsidR="0011645D">
        <w:rPr>
          <w:rFonts w:ascii="Times New Roman" w:hAnsi="Times New Roman"/>
          <w:sz w:val="24"/>
          <w:szCs w:val="24"/>
        </w:rPr>
        <w:t>u</w:t>
      </w:r>
      <w:r w:rsidR="008E6D8F">
        <w:rPr>
          <w:rFonts w:ascii="Times New Roman" w:hAnsi="Times New Roman"/>
          <w:sz w:val="24"/>
          <w:szCs w:val="24"/>
        </w:rPr>
        <w:t>l</w:t>
      </w:r>
      <w:r w:rsidR="0011645D">
        <w:rPr>
          <w:rFonts w:ascii="Times New Roman" w:hAnsi="Times New Roman"/>
          <w:sz w:val="24"/>
          <w:szCs w:val="24"/>
        </w:rPr>
        <w:t>.</w:t>
      </w:r>
      <w:r w:rsidR="008E6D8F">
        <w:rPr>
          <w:rFonts w:ascii="Times New Roman" w:hAnsi="Times New Roman"/>
          <w:sz w:val="24"/>
          <w:szCs w:val="24"/>
        </w:rPr>
        <w:t>: Morelow</w:t>
      </w:r>
      <w:r w:rsidR="0011645D">
        <w:rPr>
          <w:rFonts w:ascii="Times New Roman" w:hAnsi="Times New Roman"/>
          <w:sz w:val="24"/>
          <w:szCs w:val="24"/>
        </w:rPr>
        <w:t>a</w:t>
      </w:r>
      <w:r w:rsidR="008E6D8F">
        <w:rPr>
          <w:rFonts w:ascii="Times New Roman" w:hAnsi="Times New Roman"/>
          <w:sz w:val="24"/>
          <w:szCs w:val="24"/>
        </w:rPr>
        <w:t>,</w:t>
      </w:r>
      <w:r w:rsidR="0011645D">
        <w:rPr>
          <w:rFonts w:ascii="Times New Roman" w:hAnsi="Times New Roman"/>
          <w:sz w:val="24"/>
          <w:szCs w:val="24"/>
        </w:rPr>
        <w:t xml:space="preserve"> Nastrojowa i</w:t>
      </w:r>
      <w:r w:rsidR="008E6D8F">
        <w:rPr>
          <w:rFonts w:ascii="Times New Roman" w:hAnsi="Times New Roman"/>
          <w:sz w:val="24"/>
          <w:szCs w:val="24"/>
        </w:rPr>
        <w:t xml:space="preserve"> Spacerow</w:t>
      </w:r>
      <w:r w:rsidR="0011645D">
        <w:rPr>
          <w:rFonts w:ascii="Times New Roman" w:hAnsi="Times New Roman"/>
          <w:sz w:val="24"/>
          <w:szCs w:val="24"/>
        </w:rPr>
        <w:t>a</w:t>
      </w:r>
      <w:r w:rsidR="0011645D">
        <w:rPr>
          <w:rFonts w:ascii="Times New Roman" w:hAnsi="Times New Roman"/>
          <w:sz w:val="24"/>
          <w:szCs w:val="24"/>
        </w:rPr>
        <w:br/>
      </w:r>
      <w:r w:rsidR="008E6D8F">
        <w:rPr>
          <w:rFonts w:ascii="Times New Roman" w:hAnsi="Times New Roman"/>
          <w:sz w:val="24"/>
          <w:szCs w:val="24"/>
        </w:rPr>
        <w:t xml:space="preserve"> (A. Wiekierak),</w:t>
      </w:r>
    </w:p>
    <w:p w:rsidR="008E6D8F" w:rsidRDefault="008E6D8F" w:rsidP="0096304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Projekty budowy zatoczki autobusow</w:t>
      </w:r>
      <w:r w:rsidR="0011645D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na ul. Bydgoskiej w Żołędowie, w kierunku Niemcza, a na  ul. Leszczynowej zatoczk</w:t>
      </w:r>
      <w:r w:rsidR="0011645D">
        <w:rPr>
          <w:rFonts w:ascii="Times New Roman" w:hAnsi="Times New Roman"/>
          <w:sz w:val="24"/>
          <w:szCs w:val="24"/>
        </w:rPr>
        <w:t>i autobusowej</w:t>
      </w:r>
      <w:r>
        <w:rPr>
          <w:rFonts w:ascii="Times New Roman" w:hAnsi="Times New Roman"/>
          <w:sz w:val="24"/>
          <w:szCs w:val="24"/>
        </w:rPr>
        <w:t xml:space="preserve"> (B. Leszczyński),</w:t>
      </w:r>
    </w:p>
    <w:p w:rsidR="008E6D8F" w:rsidRDefault="008E6D8F" w:rsidP="00963041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Budowa ul. </w:t>
      </w:r>
      <w:proofErr w:type="spellStart"/>
      <w:r>
        <w:rPr>
          <w:rFonts w:ascii="Times New Roman" w:hAnsi="Times New Roman"/>
          <w:sz w:val="24"/>
          <w:szCs w:val="24"/>
        </w:rPr>
        <w:t>Okoniowej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1645D">
        <w:rPr>
          <w:rFonts w:ascii="Times New Roman" w:hAnsi="Times New Roman"/>
          <w:sz w:val="24"/>
          <w:szCs w:val="24"/>
        </w:rPr>
        <w:t xml:space="preserve">i Kasprowicza </w:t>
      </w:r>
      <w:r>
        <w:rPr>
          <w:rFonts w:ascii="Times New Roman" w:hAnsi="Times New Roman"/>
          <w:sz w:val="24"/>
          <w:szCs w:val="24"/>
        </w:rPr>
        <w:t>w Niemczu (A. Różański),</w:t>
      </w:r>
    </w:p>
    <w:p w:rsidR="00F973B9" w:rsidRDefault="0011645D" w:rsidP="00C947B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Budowa ul. Bukowej i Łabędziej w Maksymilianowie</w:t>
      </w:r>
      <w:r w:rsidR="004D11BA">
        <w:rPr>
          <w:rFonts w:ascii="Times New Roman" w:hAnsi="Times New Roman" w:cs="Times New Roman"/>
          <w:sz w:val="24"/>
          <w:szCs w:val="24"/>
        </w:rPr>
        <w:t xml:space="preserve"> </w:t>
      </w:r>
      <w:r w:rsidR="004D11BA">
        <w:rPr>
          <w:rFonts w:ascii="Times New Roman" w:hAnsi="Times New Roman"/>
          <w:sz w:val="24"/>
          <w:szCs w:val="24"/>
        </w:rPr>
        <w:t>(A. Różański),</w:t>
      </w:r>
    </w:p>
    <w:p w:rsidR="004D11BA" w:rsidRDefault="0011645D" w:rsidP="00C947B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Budowa ul. Podgórnej w Maksymilianowie ( A. Słysz),</w:t>
      </w:r>
      <w:r w:rsidR="004D11BA">
        <w:rPr>
          <w:rFonts w:ascii="Times New Roman" w:hAnsi="Times New Roman" w:cs="Times New Roman"/>
          <w:sz w:val="24"/>
          <w:szCs w:val="24"/>
        </w:rPr>
        <w:br/>
        <w:t>B. Leszczyński wnioskował  o odwodnienie ul. Słowackiego przy rondzie.  Woda również stoi na ścieżce rowerowej.</w:t>
      </w:r>
      <w:r w:rsidR="004D11BA">
        <w:rPr>
          <w:rFonts w:ascii="Times New Roman" w:hAnsi="Times New Roman" w:cs="Times New Roman"/>
          <w:sz w:val="24"/>
          <w:szCs w:val="24"/>
        </w:rPr>
        <w:br/>
        <w:t>I. Kraszkiewicz- poddał pod rozważenie możliwość wprowadzenia opłaty za wody opadowe.</w:t>
      </w:r>
    </w:p>
    <w:p w:rsidR="004D11BA" w:rsidRPr="00295CF8" w:rsidRDefault="004D11BA" w:rsidP="00C947BA">
      <w:pPr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4D11BA" w:rsidRPr="00295CF8" w:rsidSect="00CE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766FBF"/>
    <w:multiLevelType w:val="hybridMultilevel"/>
    <w:tmpl w:val="8240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75FF6"/>
    <w:multiLevelType w:val="hybridMultilevel"/>
    <w:tmpl w:val="5C70C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72144E"/>
    <w:multiLevelType w:val="hybridMultilevel"/>
    <w:tmpl w:val="380A3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63863"/>
    <w:multiLevelType w:val="hybridMultilevel"/>
    <w:tmpl w:val="ECF4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8144B"/>
    <w:multiLevelType w:val="hybridMultilevel"/>
    <w:tmpl w:val="ECF4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C59F9"/>
    <w:multiLevelType w:val="hybridMultilevel"/>
    <w:tmpl w:val="E3DC1E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60A0"/>
    <w:rsid w:val="0002066D"/>
    <w:rsid w:val="0011645D"/>
    <w:rsid w:val="00210E3D"/>
    <w:rsid w:val="00295CF8"/>
    <w:rsid w:val="00407287"/>
    <w:rsid w:val="004D11BA"/>
    <w:rsid w:val="006260A0"/>
    <w:rsid w:val="00813343"/>
    <w:rsid w:val="0084577F"/>
    <w:rsid w:val="008E6D8F"/>
    <w:rsid w:val="00963041"/>
    <w:rsid w:val="009B3F1E"/>
    <w:rsid w:val="009C05E8"/>
    <w:rsid w:val="00A21853"/>
    <w:rsid w:val="00B66FE7"/>
    <w:rsid w:val="00B84B02"/>
    <w:rsid w:val="00C947BA"/>
    <w:rsid w:val="00CE4BAE"/>
    <w:rsid w:val="00E34425"/>
    <w:rsid w:val="00ED0829"/>
    <w:rsid w:val="00ED3C65"/>
    <w:rsid w:val="00F24E00"/>
    <w:rsid w:val="00F9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26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60A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0A0"/>
    <w:pPr>
      <w:ind w:left="720"/>
      <w:contextualSpacing/>
    </w:pPr>
    <w:rPr>
      <w:rFonts w:eastAsiaTheme="minorHAnsi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B3F1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542A-F2E2-4695-A470-EE693504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16</cp:revision>
  <cp:lastPrinted>2018-03-07T13:34:00Z</cp:lastPrinted>
  <dcterms:created xsi:type="dcterms:W3CDTF">2018-02-01T11:45:00Z</dcterms:created>
  <dcterms:modified xsi:type="dcterms:W3CDTF">2018-03-07T13:38:00Z</dcterms:modified>
</cp:coreProperties>
</file>