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874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</w:t>
      </w:r>
      <w:r w:rsid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412BE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 </w:t>
      </w:r>
      <w:r w:rsidR="00874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sierpnia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32" w:rsidRPr="00345B8C" w:rsidRDefault="0087430D" w:rsidP="00D91032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 w:rsidR="00D91032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D91032" w:rsidRP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wymiaru godzin bezpłatnego nauczania, wychowania i opieki w przedszkolu oraz określenia wysokości opłat za korzystanie z wychowania przedszkolnego w czasie przekraczającym ten wymiar</w:t>
      </w:r>
    </w:p>
    <w:p w:rsidR="0050626C" w:rsidRPr="00EE7051" w:rsidRDefault="0050626C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40 ust. 1, art. 41 ust. 1 i art. 18 ust. 2 </w:t>
      </w:r>
      <w:proofErr w:type="spellStart"/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</w:t>
      </w:r>
      <w:r w:rsidR="00E65AA2" w:rsidRPr="00E65A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430D"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874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30D"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 r. poz. 446, 1579 i 1948, z 2017 r. poz. 730 i 935</w:t>
      </w:r>
      <w:r w:rsidR="00E65AA2" w:rsidRPr="00E65A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6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5 </w:t>
      </w:r>
      <w:proofErr w:type="spellStart"/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 </w:t>
      </w:r>
      <w:r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87430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74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7 września 1991 r. o systemie oświaty </w:t>
      </w:r>
      <w:r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430D" w:rsidRPr="0087430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 poz. 1943, 1954, 1985 i 2169 oraz z 2017 r. poz. 60, 949 i 1292</w:t>
      </w:r>
      <w:r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Osielsko uchwala, co następuje:</w:t>
      </w:r>
    </w:p>
    <w:p w:rsidR="00D91032" w:rsidRPr="00EE7051" w:rsidRDefault="00D91032" w:rsidP="004214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30D" w:rsidRPr="00937D4B" w:rsidRDefault="0087430D" w:rsidP="004214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1. W Uchwale nr I</w:t>
      </w:r>
      <w:r w:rsidRPr="00937D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12/2017 </w:t>
      </w:r>
      <w:r w:rsidRPr="00937D4B">
        <w:rPr>
          <w:rFonts w:ascii="Times New Roman" w:hAnsi="Times New Roman" w:cs="Times New Roman"/>
          <w:sz w:val="24"/>
          <w:szCs w:val="24"/>
        </w:rPr>
        <w:t xml:space="preserve">Rady Gminy z dnia </w:t>
      </w:r>
      <w:r>
        <w:rPr>
          <w:rFonts w:ascii="Times New Roman" w:hAnsi="Times New Roman" w:cs="Times New Roman"/>
          <w:sz w:val="24"/>
          <w:szCs w:val="24"/>
        </w:rPr>
        <w:t>14 lutego 2017</w:t>
      </w:r>
      <w:r w:rsidRPr="00937D4B">
        <w:rPr>
          <w:rFonts w:ascii="Times New Roman" w:hAnsi="Times New Roman" w:cs="Times New Roman"/>
          <w:sz w:val="24"/>
          <w:szCs w:val="24"/>
        </w:rPr>
        <w:t xml:space="preserve"> r. w sprawie </w:t>
      </w:r>
      <w:r w:rsidRPr="0087430D">
        <w:rPr>
          <w:rFonts w:ascii="Times New Roman" w:hAnsi="Times New Roman" w:cs="Times New Roman"/>
          <w:sz w:val="24"/>
          <w:szCs w:val="24"/>
        </w:rPr>
        <w:t>określenia wymiaru godzin bezpłatnego nauczania, wychowania i opieki w przedszkolu oraz określenia wysokości opłat za korzystanie z wychowania przedszkolnego w czasie przekraczającym ten wymiar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07">
        <w:rPr>
          <w:rFonts w:ascii="Times New Roman" w:hAnsi="Times New Roman"/>
          <w:sz w:val="24"/>
          <w:szCs w:val="24"/>
        </w:rPr>
        <w:t xml:space="preserve">(Dz. Urz. Woj. </w:t>
      </w:r>
      <w:proofErr w:type="spellStart"/>
      <w:r w:rsidR="008D5307">
        <w:rPr>
          <w:rFonts w:ascii="Times New Roman" w:hAnsi="Times New Roman"/>
          <w:sz w:val="24"/>
          <w:szCs w:val="24"/>
        </w:rPr>
        <w:t>Kuj.-Pom</w:t>
      </w:r>
      <w:proofErr w:type="spellEnd"/>
      <w:r w:rsidR="008D5307">
        <w:rPr>
          <w:rFonts w:ascii="Times New Roman" w:hAnsi="Times New Roman"/>
          <w:sz w:val="24"/>
          <w:szCs w:val="24"/>
        </w:rPr>
        <w:t xml:space="preserve">. z 2017 r. poz. 779) </w:t>
      </w:r>
      <w:r w:rsidRPr="00937D4B">
        <w:rPr>
          <w:rFonts w:ascii="Times New Roman" w:hAnsi="Times New Roman" w:cs="Times New Roman"/>
          <w:sz w:val="24"/>
          <w:szCs w:val="24"/>
        </w:rPr>
        <w:t>wprowadza się następując</w:t>
      </w:r>
      <w:r>
        <w:rPr>
          <w:rFonts w:ascii="Times New Roman" w:hAnsi="Times New Roman" w:cs="Times New Roman"/>
          <w:sz w:val="24"/>
          <w:szCs w:val="24"/>
        </w:rPr>
        <w:t>ą zmianę</w:t>
      </w:r>
      <w:r w:rsidRPr="00937D4B">
        <w:rPr>
          <w:rFonts w:ascii="Times New Roman" w:hAnsi="Times New Roman" w:cs="Times New Roman"/>
          <w:sz w:val="24"/>
          <w:szCs w:val="24"/>
        </w:rPr>
        <w:t>:</w:t>
      </w:r>
    </w:p>
    <w:p w:rsidR="00200D43" w:rsidRDefault="0087430D" w:rsidP="004214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D4B"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hAnsi="Times New Roman" w:cs="Times New Roman"/>
          <w:sz w:val="24"/>
          <w:szCs w:val="24"/>
        </w:rPr>
        <w:t>w § 3 po ust. 2 dodaje się ust. 3 w następującym brzmieniu</w:t>
      </w:r>
      <w:r w:rsidR="00200D43">
        <w:rPr>
          <w:rFonts w:ascii="Times New Roman" w:hAnsi="Times New Roman" w:cs="Times New Roman"/>
          <w:sz w:val="24"/>
          <w:szCs w:val="24"/>
        </w:rPr>
        <w:t>:</w:t>
      </w:r>
    </w:p>
    <w:p w:rsidR="001F1F98" w:rsidRDefault="00200D43" w:rsidP="004214E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7430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1) Zwalnia się z opłaty za pobyt </w:t>
      </w:r>
      <w:r w:rsidR="007061EB">
        <w:rPr>
          <w:rFonts w:ascii="Times New Roman" w:hAnsi="Times New Roman" w:cs="Times New Roman"/>
          <w:sz w:val="24"/>
          <w:szCs w:val="24"/>
        </w:rPr>
        <w:t xml:space="preserve">powyżej 6 godziny dziennie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1F1F98">
        <w:rPr>
          <w:rFonts w:ascii="Times New Roman" w:hAnsi="Times New Roman" w:cs="Times New Roman"/>
          <w:sz w:val="24"/>
          <w:szCs w:val="24"/>
        </w:rPr>
        <w:t>uczestniczące w projekcie</w:t>
      </w:r>
      <w:r w:rsidR="007061EB">
        <w:rPr>
          <w:rFonts w:ascii="Times New Roman" w:hAnsi="Times New Roman" w:cs="Times New Roman"/>
          <w:sz w:val="24"/>
          <w:szCs w:val="24"/>
        </w:rPr>
        <w:t xml:space="preserve"> „Kraina zabawy” </w:t>
      </w:r>
      <w:r w:rsidR="00FB1D55" w:rsidRPr="00FB1D55">
        <w:rPr>
          <w:rFonts w:ascii="Times New Roman" w:hAnsi="Times New Roman" w:cs="Times New Roman"/>
          <w:sz w:val="24"/>
          <w:szCs w:val="24"/>
        </w:rPr>
        <w:t>Nr RPKP.10.01.01-04-0003/17</w:t>
      </w:r>
      <w:r w:rsidR="008D5307">
        <w:rPr>
          <w:rFonts w:ascii="Times New Roman" w:hAnsi="Times New Roman" w:cs="Times New Roman"/>
          <w:sz w:val="24"/>
          <w:szCs w:val="24"/>
        </w:rPr>
        <w:t xml:space="preserve"> </w:t>
      </w:r>
      <w:r w:rsidR="001F1F98">
        <w:rPr>
          <w:rFonts w:ascii="Times New Roman" w:hAnsi="Times New Roman" w:cs="Times New Roman"/>
          <w:sz w:val="24"/>
          <w:szCs w:val="24"/>
        </w:rPr>
        <w:t>współfinansowanym</w:t>
      </w:r>
      <w:r w:rsidR="00FB1D55" w:rsidRPr="00FB1D55">
        <w:rPr>
          <w:rFonts w:ascii="Times New Roman" w:hAnsi="Times New Roman" w:cs="Times New Roman"/>
          <w:sz w:val="24"/>
          <w:szCs w:val="24"/>
        </w:rPr>
        <w:t xml:space="preserve"> z Europejskiego Funduszu Społecznego</w:t>
      </w:r>
      <w:r w:rsidR="00FB1D55">
        <w:rPr>
          <w:rFonts w:ascii="Times New Roman" w:hAnsi="Times New Roman" w:cs="Times New Roman"/>
          <w:sz w:val="24"/>
          <w:szCs w:val="24"/>
        </w:rPr>
        <w:t xml:space="preserve"> </w:t>
      </w:r>
      <w:r w:rsidR="00FB1D55" w:rsidRPr="00FB1D55">
        <w:rPr>
          <w:rFonts w:ascii="Times New Roman" w:hAnsi="Times New Roman" w:cs="Times New Roman"/>
          <w:sz w:val="24"/>
          <w:szCs w:val="24"/>
        </w:rPr>
        <w:t>w ramach</w:t>
      </w:r>
      <w:r w:rsidR="00FB1D55">
        <w:rPr>
          <w:rFonts w:ascii="Times New Roman" w:hAnsi="Times New Roman" w:cs="Times New Roman"/>
          <w:sz w:val="24"/>
          <w:szCs w:val="24"/>
        </w:rPr>
        <w:t xml:space="preserve"> </w:t>
      </w:r>
      <w:r w:rsidR="00FB1D55" w:rsidRPr="00FB1D55">
        <w:rPr>
          <w:rFonts w:ascii="Times New Roman" w:hAnsi="Times New Roman" w:cs="Times New Roman"/>
          <w:sz w:val="24"/>
          <w:szCs w:val="24"/>
        </w:rPr>
        <w:t>Osi priory</w:t>
      </w:r>
      <w:r w:rsidR="007061EB">
        <w:rPr>
          <w:rFonts w:ascii="Times New Roman" w:hAnsi="Times New Roman" w:cs="Times New Roman"/>
          <w:sz w:val="24"/>
          <w:szCs w:val="24"/>
        </w:rPr>
        <w:t xml:space="preserve">tetowej 10 </w:t>
      </w:r>
      <w:r w:rsidR="00FB1D55" w:rsidRPr="00FB1D55">
        <w:rPr>
          <w:rFonts w:ascii="Times New Roman" w:hAnsi="Times New Roman" w:cs="Times New Roman"/>
          <w:sz w:val="24"/>
          <w:szCs w:val="24"/>
        </w:rPr>
        <w:t>Innowacyjna edukacja</w:t>
      </w:r>
      <w:r w:rsidR="00FB1D55">
        <w:rPr>
          <w:rFonts w:ascii="Times New Roman" w:hAnsi="Times New Roman" w:cs="Times New Roman"/>
          <w:sz w:val="24"/>
          <w:szCs w:val="24"/>
        </w:rPr>
        <w:t xml:space="preserve"> </w:t>
      </w:r>
      <w:r w:rsidR="007061EB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B1D55" w:rsidRPr="00FB1D55">
        <w:rPr>
          <w:rFonts w:ascii="Times New Roman" w:hAnsi="Times New Roman" w:cs="Times New Roman"/>
          <w:sz w:val="24"/>
          <w:szCs w:val="24"/>
        </w:rPr>
        <w:t>10.1 Kształc</w:t>
      </w:r>
      <w:r w:rsidR="007061EB">
        <w:rPr>
          <w:rFonts w:ascii="Times New Roman" w:hAnsi="Times New Roman" w:cs="Times New Roman"/>
          <w:sz w:val="24"/>
          <w:szCs w:val="24"/>
        </w:rPr>
        <w:t xml:space="preserve">enie ogólne i zawodowe w ramach </w:t>
      </w:r>
      <w:r w:rsidR="00FB1D55" w:rsidRPr="00FB1D55">
        <w:rPr>
          <w:rFonts w:ascii="Times New Roman" w:hAnsi="Times New Roman" w:cs="Times New Roman"/>
          <w:sz w:val="24"/>
          <w:szCs w:val="24"/>
        </w:rPr>
        <w:t>ZIT</w:t>
      </w:r>
      <w:r w:rsidR="00FB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446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1B2446">
        <w:rPr>
          <w:rFonts w:ascii="Times New Roman" w:hAnsi="Times New Roman" w:cs="Times New Roman"/>
          <w:sz w:val="24"/>
          <w:szCs w:val="24"/>
        </w:rPr>
        <w:t xml:space="preserve"> </w:t>
      </w:r>
      <w:r w:rsidR="008D5307">
        <w:rPr>
          <w:rFonts w:ascii="Times New Roman" w:hAnsi="Times New Roman" w:cs="Times New Roman"/>
          <w:sz w:val="24"/>
          <w:szCs w:val="24"/>
        </w:rPr>
        <w:t xml:space="preserve">10.1.1 Wychowanie </w:t>
      </w:r>
      <w:r w:rsidR="00FB1D55" w:rsidRPr="00FB1D55">
        <w:rPr>
          <w:rFonts w:ascii="Times New Roman" w:hAnsi="Times New Roman" w:cs="Times New Roman"/>
          <w:sz w:val="24"/>
          <w:szCs w:val="24"/>
        </w:rPr>
        <w:t>przedszkolne w ramach ZIT</w:t>
      </w:r>
      <w:r w:rsidR="00FB1D55">
        <w:rPr>
          <w:rFonts w:ascii="Times New Roman" w:hAnsi="Times New Roman" w:cs="Times New Roman"/>
          <w:sz w:val="24"/>
          <w:szCs w:val="24"/>
        </w:rPr>
        <w:t xml:space="preserve"> </w:t>
      </w:r>
      <w:r w:rsidR="008D5307">
        <w:rPr>
          <w:rFonts w:ascii="Times New Roman" w:hAnsi="Times New Roman" w:cs="Times New Roman"/>
          <w:sz w:val="24"/>
          <w:szCs w:val="24"/>
        </w:rPr>
        <w:t xml:space="preserve">Regionalnego </w:t>
      </w:r>
      <w:r w:rsidR="00FB1D55" w:rsidRPr="00FB1D55">
        <w:rPr>
          <w:rFonts w:ascii="Times New Roman" w:hAnsi="Times New Roman" w:cs="Times New Roman"/>
          <w:sz w:val="24"/>
          <w:szCs w:val="24"/>
        </w:rPr>
        <w:t xml:space="preserve">Programu Operacyjnego Województwa Kujawsko-Pomorskiego </w:t>
      </w:r>
      <w:r w:rsidR="00FB1D55">
        <w:rPr>
          <w:rFonts w:ascii="Times New Roman" w:hAnsi="Times New Roman" w:cs="Times New Roman"/>
          <w:sz w:val="24"/>
          <w:szCs w:val="24"/>
        </w:rPr>
        <w:t xml:space="preserve"> </w:t>
      </w:r>
      <w:r w:rsidR="00FB1D55" w:rsidRPr="00FB1D55">
        <w:rPr>
          <w:rFonts w:ascii="Times New Roman" w:hAnsi="Times New Roman" w:cs="Times New Roman"/>
          <w:sz w:val="24"/>
          <w:szCs w:val="24"/>
        </w:rPr>
        <w:t>na lata 2014–2020</w:t>
      </w:r>
      <w:r w:rsidR="00FB1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0D" w:rsidRDefault="00FB1D55" w:rsidP="004214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00D43">
        <w:rPr>
          <w:rFonts w:ascii="Times New Roman" w:hAnsi="Times New Roman" w:cs="Times New Roman"/>
          <w:sz w:val="24"/>
          <w:szCs w:val="24"/>
        </w:rPr>
        <w:t>Zwolnienie, o którym mowa w pkt. 1 obowiązuje od dnia 1 września 2017 r. do dnia 31 sierpnia 2018 r.”</w:t>
      </w:r>
    </w:p>
    <w:p w:rsidR="00CC587F" w:rsidRDefault="00E65AA2" w:rsidP="004214E7">
      <w:pPr>
        <w:tabs>
          <w:tab w:val="left" w:pos="284"/>
        </w:tabs>
        <w:spacing w:after="0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5AA2" w:rsidRDefault="00CC587F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AA2" w:rsidRPr="00EE7051">
        <w:rPr>
          <w:rFonts w:ascii="Times New Roman" w:hAnsi="Times New Roman" w:cs="Times New Roman"/>
          <w:sz w:val="24"/>
          <w:szCs w:val="24"/>
        </w:rPr>
        <w:t>§</w:t>
      </w:r>
      <w:r w:rsidR="00E65AA2" w:rsidRPr="00EE7051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2</w:t>
      </w:r>
      <w:r w:rsidR="00E65AA2">
        <w:rPr>
          <w:rFonts w:ascii="Times New Roman" w:hAnsi="Times New Roman"/>
          <w:sz w:val="24"/>
          <w:szCs w:val="24"/>
        </w:rPr>
        <w:t>. Wykonanie uchwały powierza się Wójtowi Gminy Osielsko.</w:t>
      </w:r>
    </w:p>
    <w:p w:rsidR="00E65AA2" w:rsidRDefault="00E65AA2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:rsidR="007501B3" w:rsidRPr="00EE7051" w:rsidRDefault="00E65AA2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B3" w:rsidRPr="00EE7051">
        <w:rPr>
          <w:rFonts w:ascii="Times New Roman" w:hAnsi="Times New Roman" w:cs="Times New Roman"/>
          <w:sz w:val="24"/>
          <w:szCs w:val="24"/>
        </w:rPr>
        <w:t>§</w:t>
      </w:r>
      <w:r w:rsidR="007501B3" w:rsidRPr="00EE7051">
        <w:rPr>
          <w:rFonts w:ascii="Times New Roman" w:hAnsi="Times New Roman"/>
          <w:sz w:val="24"/>
          <w:szCs w:val="24"/>
        </w:rPr>
        <w:t xml:space="preserve"> </w:t>
      </w:r>
      <w:r w:rsidR="00200D43">
        <w:rPr>
          <w:rFonts w:ascii="Times New Roman" w:hAnsi="Times New Roman"/>
          <w:sz w:val="24"/>
          <w:szCs w:val="24"/>
        </w:rPr>
        <w:t>3</w:t>
      </w:r>
      <w:r w:rsidR="007501B3" w:rsidRPr="00EE7051">
        <w:rPr>
          <w:rFonts w:ascii="Times New Roman" w:hAnsi="Times New Roman"/>
          <w:sz w:val="24"/>
          <w:szCs w:val="24"/>
        </w:rPr>
        <w:t xml:space="preserve">. 1. Uchwała wchodzi w życie </w:t>
      </w:r>
      <w:r w:rsidR="0084296F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14 dni od dnia ogłoszenia z mocą obowiązującą od dnia </w:t>
      </w:r>
      <w:r w:rsidR="007501B3" w:rsidRPr="00EE7051">
        <w:rPr>
          <w:rFonts w:ascii="Times New Roman" w:hAnsi="Times New Roman"/>
          <w:sz w:val="24"/>
          <w:szCs w:val="24"/>
        </w:rPr>
        <w:t xml:space="preserve">1 </w:t>
      </w:r>
      <w:r w:rsidR="0087430D">
        <w:rPr>
          <w:rFonts w:ascii="Times New Roman" w:hAnsi="Times New Roman"/>
          <w:sz w:val="24"/>
          <w:szCs w:val="24"/>
        </w:rPr>
        <w:t xml:space="preserve">września </w:t>
      </w:r>
      <w:r w:rsidR="007501B3" w:rsidRPr="00EE7051">
        <w:rPr>
          <w:rFonts w:ascii="Times New Roman" w:hAnsi="Times New Roman"/>
          <w:sz w:val="24"/>
          <w:szCs w:val="24"/>
        </w:rPr>
        <w:t>2017 r.</w:t>
      </w:r>
    </w:p>
    <w:p w:rsidR="007501B3" w:rsidRDefault="00137061" w:rsidP="00137061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1B3" w:rsidRPr="00EE7051">
        <w:rPr>
          <w:rFonts w:ascii="Times New Roman" w:hAnsi="Times New Roman"/>
          <w:sz w:val="24"/>
          <w:szCs w:val="24"/>
        </w:rPr>
        <w:t xml:space="preserve">2. Uchwała podlega publikacji w Dzienniku Urzędowym Województwa Kujawsko-Pomorskiego. </w:t>
      </w: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345B8C" w:rsidRDefault="00D84E3B" w:rsidP="00D84E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3B" w:rsidRPr="00D84E3B" w:rsidRDefault="00D84E3B" w:rsidP="00D84E3B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3E01C7" w:rsidRDefault="008D68B9" w:rsidP="008D68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</w:t>
      </w:r>
      <w:r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7 września 1991 r. o systemie oświaty </w:t>
      </w:r>
      <w:r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7430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 poz. 1943, 1954, 1985 i 2169 oraz z 2017 r. poz. 60, 949 i 1292</w:t>
      </w:r>
      <w:r w:rsidRPr="0013706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8B9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Pr="008D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wysokość opłat za korzystanie z wychowania przedszkolnego dzieci w wieku do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5 w prowadzonych przez gminę </w:t>
      </w:r>
      <w:r w:rsidRPr="008D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przedszkolu w czasie przekraczającym wymiar </w:t>
      </w:r>
      <w:r w:rsidRPr="008D68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zajęć, o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órym mowa w art. 6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 ust. 5 </w:t>
      </w:r>
      <w:proofErr w:type="spellStart"/>
      <w:r w:rsid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rada gminy </w:t>
      </w:r>
      <w:r w:rsidR="007061EB" w:rsidRP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7061EB" w:rsidRP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określić warunki częściowego lub całkowitego zwolnienia z </w:t>
      </w:r>
      <w:r w:rsid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7061EB" w:rsidRP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7061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61EB" w:rsidRDefault="007061EB" w:rsidP="008D68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1EB" w:rsidRDefault="001B2446" w:rsidP="008D68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w okresie od dnia 1 września 2017 r. do dnia 31 sierpnia 2018 r. przez Gminę Osielsko projektu „Kraina zabawy” </w:t>
      </w:r>
      <w:r w:rsidRPr="00FB1D55">
        <w:rPr>
          <w:rFonts w:ascii="Times New Roman" w:hAnsi="Times New Roman" w:cs="Times New Roman"/>
          <w:sz w:val="24"/>
          <w:szCs w:val="24"/>
        </w:rPr>
        <w:t>Nr RPKP.10.01.01-04-0003/17</w:t>
      </w:r>
      <w:r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8D5307">
        <w:rPr>
          <w:rFonts w:ascii="Times New Roman" w:hAnsi="Times New Roman" w:cs="Times New Roman"/>
          <w:sz w:val="24"/>
          <w:szCs w:val="24"/>
        </w:rPr>
        <w:t>ego</w:t>
      </w:r>
      <w:r w:rsidRPr="00FB1D55">
        <w:rPr>
          <w:rFonts w:ascii="Times New Roman" w:hAnsi="Times New Roman" w:cs="Times New Roman"/>
          <w:sz w:val="24"/>
          <w:szCs w:val="24"/>
        </w:rPr>
        <w:t xml:space="preserve"> z Europejskiego Funduszu Społecznego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5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5">
        <w:rPr>
          <w:rFonts w:ascii="Times New Roman" w:hAnsi="Times New Roman" w:cs="Times New Roman"/>
          <w:sz w:val="24"/>
          <w:szCs w:val="24"/>
        </w:rPr>
        <w:t>Osi priory</w:t>
      </w:r>
      <w:r>
        <w:rPr>
          <w:rFonts w:ascii="Times New Roman" w:hAnsi="Times New Roman" w:cs="Times New Roman"/>
          <w:sz w:val="24"/>
          <w:szCs w:val="24"/>
        </w:rPr>
        <w:t xml:space="preserve">tetowej 10 </w:t>
      </w:r>
      <w:r w:rsidRPr="00FB1D55">
        <w:rPr>
          <w:rFonts w:ascii="Times New Roman" w:hAnsi="Times New Roman" w:cs="Times New Roman"/>
          <w:sz w:val="24"/>
          <w:szCs w:val="24"/>
        </w:rPr>
        <w:t>Innowacyjna edukacja</w:t>
      </w:r>
      <w:r>
        <w:rPr>
          <w:rFonts w:ascii="Times New Roman" w:hAnsi="Times New Roman" w:cs="Times New Roman"/>
          <w:sz w:val="24"/>
          <w:szCs w:val="24"/>
        </w:rPr>
        <w:t xml:space="preserve"> Działania </w:t>
      </w:r>
      <w:r w:rsidRPr="00FB1D55">
        <w:rPr>
          <w:rFonts w:ascii="Times New Roman" w:hAnsi="Times New Roman" w:cs="Times New Roman"/>
          <w:sz w:val="24"/>
          <w:szCs w:val="24"/>
        </w:rPr>
        <w:t>10.1 Kształc</w:t>
      </w:r>
      <w:r>
        <w:rPr>
          <w:rFonts w:ascii="Times New Roman" w:hAnsi="Times New Roman" w:cs="Times New Roman"/>
          <w:sz w:val="24"/>
          <w:szCs w:val="24"/>
        </w:rPr>
        <w:t xml:space="preserve">enie ogólne i zawodowe w ramach </w:t>
      </w:r>
      <w:r w:rsidRPr="00FB1D55">
        <w:rPr>
          <w:rFonts w:ascii="Times New Roman" w:hAnsi="Times New Roman" w:cs="Times New Roman"/>
          <w:sz w:val="24"/>
          <w:szCs w:val="24"/>
        </w:rPr>
        <w:t>ZIT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5">
        <w:rPr>
          <w:rFonts w:ascii="Times New Roman" w:hAnsi="Times New Roman" w:cs="Times New Roman"/>
          <w:sz w:val="24"/>
          <w:szCs w:val="24"/>
        </w:rPr>
        <w:t>10.1.1 Wychowanie przedszkolne w ramach ZIT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5">
        <w:rPr>
          <w:rFonts w:ascii="Times New Roman" w:hAnsi="Times New Roman" w:cs="Times New Roman"/>
          <w:sz w:val="24"/>
          <w:szCs w:val="24"/>
        </w:rPr>
        <w:t xml:space="preserve">Regionalnego Programu Operacyjnego Województwa Kujawsko-Pomorskiego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5">
        <w:rPr>
          <w:rFonts w:ascii="Times New Roman" w:hAnsi="Times New Roman" w:cs="Times New Roman"/>
          <w:sz w:val="24"/>
          <w:szCs w:val="24"/>
        </w:rPr>
        <w:t>na lata 2014–2020</w:t>
      </w:r>
      <w:r>
        <w:rPr>
          <w:rFonts w:ascii="Times New Roman" w:hAnsi="Times New Roman" w:cs="Times New Roman"/>
          <w:sz w:val="24"/>
          <w:szCs w:val="24"/>
        </w:rPr>
        <w:t xml:space="preserve"> zwalnia się dzieci w nim uczestniczące z opłaty za pobyt powyżej 6 godziny dziennie. </w:t>
      </w:r>
    </w:p>
    <w:p w:rsidR="008D68B9" w:rsidRDefault="008D68B9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01C7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:rsidR="003E01C7" w:rsidRDefault="003E01C7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6C" w:rsidRDefault="00E71F6C" w:rsidP="00EC3DF4">
      <w:pPr>
        <w:spacing w:after="0" w:line="240" w:lineRule="auto"/>
      </w:pPr>
      <w:r>
        <w:separator/>
      </w:r>
    </w:p>
  </w:endnote>
  <w:endnote w:type="continuationSeparator" w:id="0">
    <w:p w:rsidR="00E71F6C" w:rsidRDefault="00E71F6C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6C" w:rsidRDefault="00E71F6C" w:rsidP="00EC3DF4">
      <w:pPr>
        <w:spacing w:after="0" w:line="240" w:lineRule="auto"/>
      </w:pPr>
      <w:r>
        <w:separator/>
      </w:r>
    </w:p>
  </w:footnote>
  <w:footnote w:type="continuationSeparator" w:id="0">
    <w:p w:rsidR="00E71F6C" w:rsidRDefault="00E71F6C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3079"/>
    <w:rsid w:val="0002427E"/>
    <w:rsid w:val="00027F95"/>
    <w:rsid w:val="00033EA2"/>
    <w:rsid w:val="00037A34"/>
    <w:rsid w:val="00046415"/>
    <w:rsid w:val="0005157B"/>
    <w:rsid w:val="000A63C5"/>
    <w:rsid w:val="000E4F54"/>
    <w:rsid w:val="0010501E"/>
    <w:rsid w:val="0010643E"/>
    <w:rsid w:val="001107D4"/>
    <w:rsid w:val="001361C3"/>
    <w:rsid w:val="00137061"/>
    <w:rsid w:val="00144713"/>
    <w:rsid w:val="00154791"/>
    <w:rsid w:val="00180533"/>
    <w:rsid w:val="0018338B"/>
    <w:rsid w:val="00196B2E"/>
    <w:rsid w:val="001A049B"/>
    <w:rsid w:val="001B2446"/>
    <w:rsid w:val="001B5C24"/>
    <w:rsid w:val="001C1331"/>
    <w:rsid w:val="001D484D"/>
    <w:rsid w:val="001D49D9"/>
    <w:rsid w:val="001D77EA"/>
    <w:rsid w:val="001E36D2"/>
    <w:rsid w:val="001F1F98"/>
    <w:rsid w:val="001F4DDA"/>
    <w:rsid w:val="00200D43"/>
    <w:rsid w:val="00255110"/>
    <w:rsid w:val="00264718"/>
    <w:rsid w:val="002647CD"/>
    <w:rsid w:val="00276D1B"/>
    <w:rsid w:val="00280433"/>
    <w:rsid w:val="002C3030"/>
    <w:rsid w:val="002D0D4C"/>
    <w:rsid w:val="002F0285"/>
    <w:rsid w:val="002F2AC5"/>
    <w:rsid w:val="002F514D"/>
    <w:rsid w:val="003027A4"/>
    <w:rsid w:val="00314358"/>
    <w:rsid w:val="003275E3"/>
    <w:rsid w:val="003341DA"/>
    <w:rsid w:val="003466E1"/>
    <w:rsid w:val="00351FD1"/>
    <w:rsid w:val="00360513"/>
    <w:rsid w:val="00361804"/>
    <w:rsid w:val="003630F8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214E7"/>
    <w:rsid w:val="004324B6"/>
    <w:rsid w:val="0045113E"/>
    <w:rsid w:val="00481FB1"/>
    <w:rsid w:val="00482ABA"/>
    <w:rsid w:val="004B29C2"/>
    <w:rsid w:val="004C4A12"/>
    <w:rsid w:val="004D354A"/>
    <w:rsid w:val="004F165E"/>
    <w:rsid w:val="0050626C"/>
    <w:rsid w:val="005129F9"/>
    <w:rsid w:val="0052552A"/>
    <w:rsid w:val="00531DFB"/>
    <w:rsid w:val="00540A2B"/>
    <w:rsid w:val="00543605"/>
    <w:rsid w:val="00555B5C"/>
    <w:rsid w:val="00595F49"/>
    <w:rsid w:val="005A2F95"/>
    <w:rsid w:val="005B2C02"/>
    <w:rsid w:val="005D616C"/>
    <w:rsid w:val="005D6976"/>
    <w:rsid w:val="005F076A"/>
    <w:rsid w:val="005F2B38"/>
    <w:rsid w:val="005F3EBF"/>
    <w:rsid w:val="005F7D55"/>
    <w:rsid w:val="00611D91"/>
    <w:rsid w:val="006263BE"/>
    <w:rsid w:val="00635737"/>
    <w:rsid w:val="00641D61"/>
    <w:rsid w:val="00663FE7"/>
    <w:rsid w:val="00671FF8"/>
    <w:rsid w:val="006720FF"/>
    <w:rsid w:val="006738F5"/>
    <w:rsid w:val="00675388"/>
    <w:rsid w:val="00686F3E"/>
    <w:rsid w:val="006A32CE"/>
    <w:rsid w:val="00701BF4"/>
    <w:rsid w:val="007061EB"/>
    <w:rsid w:val="00717589"/>
    <w:rsid w:val="007501B3"/>
    <w:rsid w:val="00750646"/>
    <w:rsid w:val="007710A9"/>
    <w:rsid w:val="00781688"/>
    <w:rsid w:val="007861C2"/>
    <w:rsid w:val="007C0C78"/>
    <w:rsid w:val="007F4180"/>
    <w:rsid w:val="00806EE1"/>
    <w:rsid w:val="008353A1"/>
    <w:rsid w:val="0084296F"/>
    <w:rsid w:val="0087430D"/>
    <w:rsid w:val="00877EA7"/>
    <w:rsid w:val="00883FE3"/>
    <w:rsid w:val="00893B91"/>
    <w:rsid w:val="0089530D"/>
    <w:rsid w:val="008A1566"/>
    <w:rsid w:val="008A2B8F"/>
    <w:rsid w:val="008B46E6"/>
    <w:rsid w:val="008B4FD0"/>
    <w:rsid w:val="008B5333"/>
    <w:rsid w:val="008B610B"/>
    <w:rsid w:val="008C5ED4"/>
    <w:rsid w:val="008D5307"/>
    <w:rsid w:val="008D68B9"/>
    <w:rsid w:val="008F064B"/>
    <w:rsid w:val="008F649C"/>
    <w:rsid w:val="00905E5B"/>
    <w:rsid w:val="00913C0E"/>
    <w:rsid w:val="00920AB5"/>
    <w:rsid w:val="00925B32"/>
    <w:rsid w:val="00966308"/>
    <w:rsid w:val="00973E29"/>
    <w:rsid w:val="00980B13"/>
    <w:rsid w:val="00980EC1"/>
    <w:rsid w:val="00987265"/>
    <w:rsid w:val="009A46A5"/>
    <w:rsid w:val="009C0233"/>
    <w:rsid w:val="009C3B11"/>
    <w:rsid w:val="009E2362"/>
    <w:rsid w:val="009E6705"/>
    <w:rsid w:val="00A24F8F"/>
    <w:rsid w:val="00A3084E"/>
    <w:rsid w:val="00A560BE"/>
    <w:rsid w:val="00A61651"/>
    <w:rsid w:val="00AB4503"/>
    <w:rsid w:val="00AC582C"/>
    <w:rsid w:val="00AC7A45"/>
    <w:rsid w:val="00AD2A6B"/>
    <w:rsid w:val="00AF6D28"/>
    <w:rsid w:val="00B0240B"/>
    <w:rsid w:val="00B1098B"/>
    <w:rsid w:val="00B4624C"/>
    <w:rsid w:val="00B652C6"/>
    <w:rsid w:val="00B86664"/>
    <w:rsid w:val="00BA6B3D"/>
    <w:rsid w:val="00BA7EFA"/>
    <w:rsid w:val="00BC34D4"/>
    <w:rsid w:val="00BF7BE4"/>
    <w:rsid w:val="00C01635"/>
    <w:rsid w:val="00C22752"/>
    <w:rsid w:val="00C255A4"/>
    <w:rsid w:val="00C43173"/>
    <w:rsid w:val="00C50F5E"/>
    <w:rsid w:val="00C63D35"/>
    <w:rsid w:val="00C70A41"/>
    <w:rsid w:val="00C74C21"/>
    <w:rsid w:val="00C76F78"/>
    <w:rsid w:val="00C84777"/>
    <w:rsid w:val="00C84CD2"/>
    <w:rsid w:val="00C958E2"/>
    <w:rsid w:val="00CC023A"/>
    <w:rsid w:val="00CC587F"/>
    <w:rsid w:val="00CD1358"/>
    <w:rsid w:val="00D014D0"/>
    <w:rsid w:val="00D326C7"/>
    <w:rsid w:val="00D36308"/>
    <w:rsid w:val="00D52451"/>
    <w:rsid w:val="00D74355"/>
    <w:rsid w:val="00D826A8"/>
    <w:rsid w:val="00D84E3B"/>
    <w:rsid w:val="00D876AB"/>
    <w:rsid w:val="00D909C5"/>
    <w:rsid w:val="00D91032"/>
    <w:rsid w:val="00D935E6"/>
    <w:rsid w:val="00DA702C"/>
    <w:rsid w:val="00DC70F9"/>
    <w:rsid w:val="00DD021F"/>
    <w:rsid w:val="00DE50A2"/>
    <w:rsid w:val="00E27BED"/>
    <w:rsid w:val="00E3006C"/>
    <w:rsid w:val="00E43E7E"/>
    <w:rsid w:val="00E60C12"/>
    <w:rsid w:val="00E65AA2"/>
    <w:rsid w:val="00E71F6C"/>
    <w:rsid w:val="00E91C7C"/>
    <w:rsid w:val="00E92B69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3481F"/>
    <w:rsid w:val="00F87261"/>
    <w:rsid w:val="00FA15DF"/>
    <w:rsid w:val="00FB1D55"/>
    <w:rsid w:val="00FB27E1"/>
    <w:rsid w:val="00FB7194"/>
    <w:rsid w:val="00FC332E"/>
    <w:rsid w:val="00FD3A52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32C8-F4CE-4D42-9559-318965EE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</cp:lastModifiedBy>
  <cp:revision>30</cp:revision>
  <cp:lastPrinted>2017-08-04T08:45:00Z</cp:lastPrinted>
  <dcterms:created xsi:type="dcterms:W3CDTF">2016-12-02T06:57:00Z</dcterms:created>
  <dcterms:modified xsi:type="dcterms:W3CDTF">2017-08-04T08:46:00Z</dcterms:modified>
</cp:coreProperties>
</file>