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B7" w:rsidRPr="008B68A9" w:rsidRDefault="006731B7" w:rsidP="006731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B68A9">
        <w:rPr>
          <w:rFonts w:ascii="Times New Roman" w:eastAsia="Times New Roman" w:hAnsi="Times New Roman"/>
          <w:b/>
          <w:lang w:eastAsia="pl-PL"/>
        </w:rPr>
        <w:t>projekt, UCHWAŁA NR ..........</w:t>
      </w:r>
      <w:r w:rsidRPr="008B68A9">
        <w:rPr>
          <w:rFonts w:ascii="Times New Roman" w:eastAsia="Times New Roman" w:hAnsi="Times New Roman"/>
          <w:b/>
          <w:lang w:eastAsia="pl-PL"/>
        </w:rPr>
        <w:br/>
      </w:r>
      <w:r w:rsidRPr="008B68A9">
        <w:rPr>
          <w:rFonts w:ascii="Times New Roman" w:eastAsia="Times New Roman" w:hAnsi="Times New Roman"/>
          <w:b/>
          <w:bCs/>
          <w:lang w:eastAsia="pl-PL"/>
        </w:rPr>
        <w:t>RADY GMINY OSIELSKO</w:t>
      </w:r>
      <w:r w:rsidRPr="008B68A9">
        <w:rPr>
          <w:rFonts w:ascii="Times New Roman" w:eastAsia="Times New Roman" w:hAnsi="Times New Roman"/>
          <w:b/>
          <w:lang w:eastAsia="pl-PL"/>
        </w:rPr>
        <w:br/>
        <w:t xml:space="preserve">z dnia ..... marca </w:t>
      </w:r>
      <w:r w:rsidRPr="008B68A9">
        <w:rPr>
          <w:rFonts w:ascii="Times New Roman" w:eastAsia="Times New Roman" w:hAnsi="Times New Roman"/>
          <w:b/>
          <w:bCs/>
          <w:lang w:eastAsia="pl-PL"/>
        </w:rPr>
        <w:t>2016 r.</w:t>
      </w:r>
    </w:p>
    <w:p w:rsidR="006731B7" w:rsidRPr="008B68A9" w:rsidRDefault="006731B7" w:rsidP="006731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8B68A9">
        <w:rPr>
          <w:rFonts w:ascii="Times New Roman" w:eastAsia="Times New Roman" w:hAnsi="Times New Roman"/>
          <w:b/>
          <w:bCs/>
          <w:lang w:eastAsia="pl-PL"/>
        </w:rPr>
        <w:t xml:space="preserve">w sprawie zmiany Wieloletniej Prognozy Finansowej Gminy Osielsko na lata  2016 –2023 </w:t>
      </w:r>
    </w:p>
    <w:p w:rsidR="006731B7" w:rsidRPr="008B68A9" w:rsidRDefault="006731B7" w:rsidP="006731B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br/>
        <w:t>Na podstawie art. 18 ust. 2 pkt 6 ustawy z dnia 8 marca 1990 r. o samorządzie gminnym (tekst jednolity Dz.U.2015 Poz.1515)</w:t>
      </w:r>
      <w:r>
        <w:rPr>
          <w:rFonts w:ascii="Times New Roman" w:eastAsia="Times New Roman" w:hAnsi="Times New Roman"/>
          <w:lang w:eastAsia="pl-PL"/>
        </w:rPr>
        <w:t>,</w:t>
      </w:r>
      <w:r w:rsidRPr="008B68A9">
        <w:rPr>
          <w:rFonts w:ascii="Times New Roman" w:eastAsia="Times New Roman" w:hAnsi="Times New Roman"/>
          <w:lang w:eastAsia="pl-PL"/>
        </w:rPr>
        <w:t xml:space="preserve">  ustawy z dnia 27 sierpnia 2009 r. o finansach publicznych (tekst jednolity Dz.U.2013 Poz.885, zm. Poz. 938, Poz. 1646, z roku 2014 Poz. 379,  911, 1146, 1626, 1877 ; </w:t>
      </w:r>
      <w:r w:rsidRPr="008B68A9">
        <w:rPr>
          <w:rFonts w:ascii="Times New Roman" w:hAnsi="Times New Roman"/>
        </w:rPr>
        <w:t xml:space="preserve"> z roku 2015 r. Poz. 238, 532, 1117, 1130,1190,1358, 1513) R</w:t>
      </w:r>
      <w:r w:rsidRPr="008B68A9">
        <w:rPr>
          <w:rFonts w:ascii="Times New Roman" w:eastAsia="Times New Roman" w:hAnsi="Times New Roman"/>
          <w:lang w:eastAsia="pl-PL"/>
        </w:rPr>
        <w:t>ada Gminy Osielsko uchwala co następuje:</w:t>
      </w: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tab/>
      </w:r>
      <w:r w:rsidRPr="008B68A9">
        <w:rPr>
          <w:rFonts w:ascii="Times New Roman" w:eastAsia="Times New Roman" w:hAnsi="Times New Roman"/>
          <w:lang w:eastAsia="pl-PL"/>
        </w:rPr>
        <w:tab/>
      </w:r>
      <w:r w:rsidRPr="008B68A9">
        <w:rPr>
          <w:rFonts w:ascii="Times New Roman" w:eastAsia="Times New Roman" w:hAnsi="Times New Roman"/>
          <w:lang w:eastAsia="pl-PL"/>
        </w:rPr>
        <w:br/>
      </w:r>
      <w:r w:rsidRPr="008B68A9">
        <w:rPr>
          <w:rFonts w:ascii="Times New Roman" w:eastAsia="Times New Roman" w:hAnsi="Times New Roman"/>
          <w:b/>
          <w:lang w:eastAsia="pl-PL"/>
        </w:rPr>
        <w:t>§ 1.</w:t>
      </w:r>
      <w:r w:rsidRPr="008B68A9">
        <w:rPr>
          <w:rFonts w:ascii="Times New Roman" w:eastAsia="Times New Roman" w:hAnsi="Times New Roman"/>
          <w:lang w:eastAsia="pl-PL"/>
        </w:rPr>
        <w:t xml:space="preserve"> Dokonuje się zmiany Wieloletniej Prognozy Finansowej Gminy Osielsko na lata 2016–2023, uchwalonej uchwałą Rady Gminy Nr XII/121/2015 z dnia 22 grudnia 2015r. zgodnie z załącznikiem Nr 1 do Uchwały.</w:t>
      </w:r>
      <w:r w:rsidRPr="008B68A9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br/>
      </w:r>
      <w:r w:rsidRPr="008B68A9">
        <w:rPr>
          <w:rFonts w:ascii="Times New Roman" w:eastAsia="Times New Roman" w:hAnsi="Times New Roman"/>
          <w:b/>
          <w:lang w:eastAsia="pl-PL"/>
        </w:rPr>
        <w:t>§ 2.</w:t>
      </w:r>
      <w:r w:rsidRPr="008B68A9">
        <w:rPr>
          <w:rFonts w:ascii="Times New Roman" w:eastAsia="Times New Roman" w:hAnsi="Times New Roman"/>
          <w:lang w:eastAsia="pl-PL"/>
        </w:rPr>
        <w:t>  Określa się wykaz przedsięwzięć realizowanych w latach 201</w:t>
      </w:r>
      <w:r>
        <w:rPr>
          <w:rFonts w:ascii="Times New Roman" w:eastAsia="Times New Roman" w:hAnsi="Times New Roman"/>
          <w:lang w:eastAsia="pl-PL"/>
        </w:rPr>
        <w:t>6</w:t>
      </w:r>
      <w:r w:rsidRPr="008B68A9">
        <w:rPr>
          <w:rFonts w:ascii="Times New Roman" w:eastAsia="Times New Roman" w:hAnsi="Times New Roman"/>
          <w:lang w:eastAsia="pl-PL"/>
        </w:rPr>
        <w:t>–202</w:t>
      </w:r>
      <w:r>
        <w:rPr>
          <w:rFonts w:ascii="Times New Roman" w:eastAsia="Times New Roman" w:hAnsi="Times New Roman"/>
          <w:lang w:eastAsia="pl-PL"/>
        </w:rPr>
        <w:t>3</w:t>
      </w:r>
      <w:r w:rsidRPr="008B68A9">
        <w:rPr>
          <w:rFonts w:ascii="Times New Roman" w:eastAsia="Times New Roman" w:hAnsi="Times New Roman"/>
          <w:lang w:eastAsia="pl-PL"/>
        </w:rPr>
        <w:t xml:space="preserve">, zgodnie z załącznikiem Nr 2 do Uchwały. </w:t>
      </w:r>
    </w:p>
    <w:p w:rsidR="006731B7" w:rsidRPr="008B68A9" w:rsidRDefault="006731B7" w:rsidP="006731B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731B7" w:rsidRPr="008B68A9" w:rsidRDefault="006731B7" w:rsidP="006731B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t xml:space="preserve"> </w:t>
      </w:r>
      <w:r w:rsidRPr="008B68A9">
        <w:rPr>
          <w:rFonts w:ascii="Times New Roman" w:eastAsia="Times New Roman" w:hAnsi="Times New Roman"/>
          <w:b/>
          <w:lang w:eastAsia="pl-PL"/>
        </w:rPr>
        <w:t>§ 3</w:t>
      </w:r>
      <w:r w:rsidRPr="008B68A9">
        <w:rPr>
          <w:rFonts w:ascii="Times New Roman" w:eastAsia="Times New Roman" w:hAnsi="Times New Roman"/>
          <w:lang w:eastAsia="pl-PL"/>
        </w:rPr>
        <w:t>.Wykonanie uchwały powierza się Wójtowi Gminy.</w:t>
      </w:r>
    </w:p>
    <w:p w:rsidR="006731B7" w:rsidRPr="008B68A9" w:rsidRDefault="006731B7" w:rsidP="006731B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br/>
      </w:r>
      <w:r w:rsidRPr="008B68A9">
        <w:rPr>
          <w:rFonts w:ascii="Times New Roman" w:eastAsia="Times New Roman" w:hAnsi="Times New Roman"/>
          <w:b/>
          <w:lang w:eastAsia="pl-PL"/>
        </w:rPr>
        <w:t>§ 4.</w:t>
      </w:r>
      <w:r w:rsidRPr="008B68A9">
        <w:rPr>
          <w:rFonts w:ascii="Times New Roman" w:eastAsia="Times New Roman" w:hAnsi="Times New Roman"/>
          <w:lang w:eastAsia="pl-PL"/>
        </w:rPr>
        <w:t xml:space="preserve"> Uchwała wchodzi w życie z dniem podjęcia.</w:t>
      </w:r>
    </w:p>
    <w:p w:rsidR="006731B7" w:rsidRPr="008B68A9" w:rsidRDefault="006731B7" w:rsidP="006731B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t xml:space="preserve"> </w:t>
      </w:r>
      <w:r w:rsidRPr="008B68A9">
        <w:rPr>
          <w:rFonts w:ascii="Times New Roman" w:eastAsia="Times New Roman" w:hAnsi="Times New Roman"/>
          <w:lang w:eastAsia="pl-PL"/>
        </w:rPr>
        <w:br/>
      </w:r>
      <w:r w:rsidRPr="008B68A9">
        <w:rPr>
          <w:rFonts w:ascii="Times New Roman" w:eastAsia="Times New Roman" w:hAnsi="Times New Roman"/>
          <w:b/>
          <w:lang w:eastAsia="pl-PL"/>
        </w:rPr>
        <w:t xml:space="preserve">                               </w:t>
      </w: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4D497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8A9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Uzasadnienie </w:t>
      </w:r>
      <w:r w:rsidRPr="008B68A9">
        <w:rPr>
          <w:rFonts w:ascii="Times New Roman" w:eastAsia="Times New Roman" w:hAnsi="Times New Roman"/>
          <w:b/>
          <w:lang w:eastAsia="pl-PL"/>
        </w:rPr>
        <w:br/>
      </w:r>
      <w:r w:rsidRPr="008B68A9">
        <w:rPr>
          <w:rFonts w:ascii="Times New Roman" w:eastAsia="Times New Roman" w:hAnsi="Times New Roman"/>
          <w:lang w:eastAsia="pl-PL"/>
        </w:rPr>
        <w:t>Zmian w niniejszej uchwale dokonuje się między innymi w związku ze zmianami w planie dochodów i wydatków stanowiących załączniki do uchwały budżetowej na rok 201</w:t>
      </w:r>
      <w:r>
        <w:rPr>
          <w:rFonts w:ascii="Times New Roman" w:eastAsia="Times New Roman" w:hAnsi="Times New Roman"/>
          <w:lang w:eastAsia="pl-PL"/>
        </w:rPr>
        <w:t>6</w:t>
      </w:r>
      <w:r w:rsidRPr="008B68A9">
        <w:rPr>
          <w:rFonts w:ascii="Times New Roman" w:eastAsia="Times New Roman" w:hAnsi="Times New Roman"/>
          <w:lang w:eastAsia="pl-PL"/>
        </w:rPr>
        <w:t xml:space="preserve"> oraz w związku ze zmianą w wykazie przedsięwzięć przewidzianych do realizacji w latach objętych prognozą.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 wprowadza się dane dotyczące wykonania budżetu gminy Osielsko w roku 2015 r. - zgodnie ze złożonymi rocznymi sprawozdaniami budżetowymi.</w:t>
      </w:r>
    </w:p>
    <w:p w:rsidR="006731B7" w:rsidRPr="004D4979" w:rsidRDefault="006731B7" w:rsidP="006731B7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b/>
          <w:lang w:eastAsia="pl-PL"/>
        </w:rPr>
      </w:pPr>
    </w:p>
    <w:p w:rsidR="006731B7" w:rsidRPr="008B68A9" w:rsidRDefault="006731B7" w:rsidP="006731B7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pl-PL"/>
        </w:rPr>
      </w:pPr>
      <w:r w:rsidRPr="008B68A9">
        <w:rPr>
          <w:rFonts w:ascii="Times New Roman" w:eastAsia="Times New Roman" w:hAnsi="Times New Roman"/>
          <w:b/>
          <w:lang w:eastAsia="pl-PL"/>
        </w:rPr>
        <w:lastRenderedPageBreak/>
        <w:t>Objaśnienia</w:t>
      </w:r>
    </w:p>
    <w:p w:rsidR="006731B7" w:rsidRPr="008B68A9" w:rsidRDefault="006731B7" w:rsidP="006731B7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u w:val="single"/>
          <w:lang w:eastAsia="pl-PL"/>
        </w:rPr>
        <w:t>Załącznik nr 1</w:t>
      </w:r>
      <w:r w:rsidRPr="008B68A9">
        <w:rPr>
          <w:rFonts w:ascii="Times New Roman" w:eastAsia="Times New Roman" w:hAnsi="Times New Roman"/>
          <w:lang w:eastAsia="pl-PL"/>
        </w:rPr>
        <w:t xml:space="preserve"> </w:t>
      </w:r>
      <w:r w:rsidRPr="008B68A9">
        <w:rPr>
          <w:rFonts w:ascii="Times New Roman" w:eastAsia="Times New Roman" w:hAnsi="Times New Roman"/>
          <w:lang w:eastAsia="pl-PL"/>
        </w:rPr>
        <w:br/>
        <w:t>Dokonuje się zmian w załączniku nr 1, w tym między innymi zmian kwot przewidywanych dochodów  i planowanych wydatków w roku 201</w:t>
      </w:r>
      <w:r>
        <w:rPr>
          <w:rFonts w:ascii="Times New Roman" w:eastAsia="Times New Roman" w:hAnsi="Times New Roman"/>
          <w:lang w:eastAsia="pl-PL"/>
        </w:rPr>
        <w:t>6</w:t>
      </w:r>
      <w:r w:rsidRPr="008B68A9">
        <w:rPr>
          <w:rFonts w:ascii="Times New Roman" w:eastAsia="Times New Roman" w:hAnsi="Times New Roman"/>
          <w:lang w:eastAsia="pl-PL"/>
        </w:rPr>
        <w:t xml:space="preserve">. Przewidywane dochody </w:t>
      </w:r>
      <w:r>
        <w:rPr>
          <w:rFonts w:ascii="Times New Roman" w:eastAsia="Times New Roman" w:hAnsi="Times New Roman"/>
          <w:lang w:eastAsia="pl-PL"/>
        </w:rPr>
        <w:t>65 744 682,42</w:t>
      </w:r>
      <w:r w:rsidRPr="008B68A9">
        <w:rPr>
          <w:rFonts w:ascii="Times New Roman" w:eastAsia="Times New Roman" w:hAnsi="Times New Roman"/>
          <w:lang w:eastAsia="pl-PL"/>
        </w:rPr>
        <w:t xml:space="preserve"> zł, w tym: </w:t>
      </w:r>
    </w:p>
    <w:p w:rsidR="006731B7" w:rsidRPr="008B68A9" w:rsidRDefault="006731B7" w:rsidP="006731B7">
      <w:pPr>
        <w:spacing w:after="0" w:line="240" w:lineRule="auto"/>
        <w:ind w:left="1416"/>
        <w:jc w:val="both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t xml:space="preserve">a)      dochody bieżące w kwocie – </w:t>
      </w:r>
      <w:r>
        <w:rPr>
          <w:rFonts w:ascii="Times New Roman" w:eastAsia="Times New Roman" w:hAnsi="Times New Roman"/>
          <w:lang w:eastAsia="pl-PL"/>
        </w:rPr>
        <w:t>61 974 682,42</w:t>
      </w:r>
      <w:r w:rsidRPr="008B68A9">
        <w:rPr>
          <w:rFonts w:ascii="Times New Roman" w:eastAsia="Times New Roman" w:hAnsi="Times New Roman"/>
          <w:lang w:eastAsia="pl-PL"/>
        </w:rPr>
        <w:t xml:space="preserve">  zł; </w:t>
      </w:r>
    </w:p>
    <w:p w:rsidR="006731B7" w:rsidRPr="008B68A9" w:rsidRDefault="006731B7" w:rsidP="006731B7">
      <w:pPr>
        <w:spacing w:after="0" w:line="240" w:lineRule="auto"/>
        <w:ind w:left="1416"/>
        <w:jc w:val="both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t xml:space="preserve">b)      dochody majątkowe w kwocie – </w:t>
      </w:r>
      <w:r>
        <w:rPr>
          <w:rFonts w:ascii="Times New Roman" w:eastAsia="Times New Roman" w:hAnsi="Times New Roman"/>
          <w:lang w:eastAsia="pl-PL"/>
        </w:rPr>
        <w:t>3 770 000</w:t>
      </w:r>
      <w:r w:rsidRPr="008B68A9">
        <w:rPr>
          <w:rFonts w:ascii="Times New Roman" w:eastAsia="Times New Roman" w:hAnsi="Times New Roman"/>
          <w:lang w:eastAsia="pl-PL"/>
        </w:rPr>
        <w:t>,00 zł,</w:t>
      </w:r>
    </w:p>
    <w:p w:rsidR="006731B7" w:rsidRPr="008B68A9" w:rsidRDefault="006731B7" w:rsidP="006731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t>Planowane wydatki budżetu na 201</w:t>
      </w:r>
      <w:r>
        <w:rPr>
          <w:rFonts w:ascii="Times New Roman" w:eastAsia="Times New Roman" w:hAnsi="Times New Roman"/>
          <w:lang w:eastAsia="pl-PL"/>
        </w:rPr>
        <w:t>6</w:t>
      </w:r>
      <w:r w:rsidRPr="008B68A9">
        <w:rPr>
          <w:rFonts w:ascii="Times New Roman" w:eastAsia="Times New Roman" w:hAnsi="Times New Roman"/>
          <w:lang w:eastAsia="pl-PL"/>
        </w:rPr>
        <w:t xml:space="preserve"> rok, po zmianach wynoszą 6</w:t>
      </w:r>
      <w:r>
        <w:rPr>
          <w:rFonts w:ascii="Times New Roman" w:eastAsia="Times New Roman" w:hAnsi="Times New Roman"/>
          <w:lang w:eastAsia="pl-PL"/>
        </w:rPr>
        <w:t xml:space="preserve">8 444 682,42 </w:t>
      </w:r>
      <w:r w:rsidRPr="008B68A9">
        <w:rPr>
          <w:rFonts w:ascii="Times New Roman" w:eastAsia="Times New Roman" w:hAnsi="Times New Roman"/>
          <w:lang w:eastAsia="pl-PL"/>
        </w:rPr>
        <w:t xml:space="preserve">zł, z tego: </w:t>
      </w:r>
    </w:p>
    <w:p w:rsidR="006731B7" w:rsidRPr="008B68A9" w:rsidRDefault="006731B7" w:rsidP="006731B7">
      <w:pPr>
        <w:spacing w:after="0" w:line="240" w:lineRule="auto"/>
        <w:ind w:left="1416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t>a)      wydatki bieżące w wysokości –  4</w:t>
      </w:r>
      <w:r>
        <w:rPr>
          <w:rFonts w:ascii="Times New Roman" w:eastAsia="Times New Roman" w:hAnsi="Times New Roman"/>
          <w:lang w:eastAsia="pl-PL"/>
        </w:rPr>
        <w:t>7 002 982,42</w:t>
      </w:r>
      <w:r w:rsidRPr="008B68A9">
        <w:rPr>
          <w:rFonts w:ascii="Times New Roman" w:eastAsia="Times New Roman" w:hAnsi="Times New Roman"/>
          <w:lang w:eastAsia="pl-PL"/>
        </w:rPr>
        <w:t xml:space="preserve">  zł; </w:t>
      </w:r>
      <w:r w:rsidRPr="008B68A9">
        <w:rPr>
          <w:rFonts w:ascii="Times New Roman" w:eastAsia="Times New Roman" w:hAnsi="Times New Roman"/>
          <w:lang w:eastAsia="pl-PL"/>
        </w:rPr>
        <w:br/>
        <w:t xml:space="preserve">b)      wydatki majątkowe w wysokości –  </w:t>
      </w:r>
      <w:r>
        <w:rPr>
          <w:rFonts w:ascii="Times New Roman" w:eastAsia="Times New Roman" w:hAnsi="Times New Roman"/>
          <w:lang w:eastAsia="pl-PL"/>
        </w:rPr>
        <w:t>21 441 700</w:t>
      </w:r>
      <w:r w:rsidRPr="008B68A9">
        <w:rPr>
          <w:rFonts w:ascii="Times New Roman" w:eastAsia="Times New Roman" w:hAnsi="Times New Roman"/>
          <w:lang w:eastAsia="pl-PL"/>
        </w:rPr>
        <w:t>,00 zł.</w:t>
      </w:r>
    </w:p>
    <w:p w:rsidR="006731B7" w:rsidRPr="008B68A9" w:rsidRDefault="006731B7" w:rsidP="006731B7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:rsidR="006731B7" w:rsidRPr="008B68A9" w:rsidRDefault="006731B7" w:rsidP="006731B7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u w:val="single"/>
          <w:lang w:eastAsia="pl-PL"/>
        </w:rPr>
        <w:t>Załącznik nr 2</w:t>
      </w:r>
      <w:r w:rsidRPr="008B68A9">
        <w:rPr>
          <w:rFonts w:ascii="Times New Roman" w:eastAsia="Times New Roman" w:hAnsi="Times New Roman"/>
          <w:lang w:eastAsia="pl-PL"/>
        </w:rPr>
        <w:t xml:space="preserve"> </w:t>
      </w:r>
      <w:r w:rsidRPr="008B68A9">
        <w:rPr>
          <w:rFonts w:ascii="Times New Roman" w:eastAsia="Times New Roman" w:hAnsi="Times New Roman"/>
          <w:lang w:eastAsia="pl-PL"/>
        </w:rPr>
        <w:br/>
        <w:t xml:space="preserve">W załączniku nr 2, określającym przedsięwzięcia wieloletnie wprowadza się zmiany: </w:t>
      </w:r>
    </w:p>
    <w:p w:rsidR="006731B7" w:rsidRPr="008B68A9" w:rsidRDefault="006731B7" w:rsidP="006731B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8A9">
        <w:rPr>
          <w:rFonts w:ascii="Times New Roman" w:eastAsia="Times New Roman" w:hAnsi="Times New Roman"/>
          <w:lang w:eastAsia="pl-PL"/>
        </w:rPr>
        <w:t>W Poz. 1.3  Wydatki na programy, projekty lub zadania pozostałe:</w:t>
      </w:r>
    </w:p>
    <w:p w:rsidR="006731B7" w:rsidRDefault="006731B7" w:rsidP="006731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Odstępuje się od p</w:t>
      </w:r>
      <w:r w:rsidRPr="008B68A9">
        <w:rPr>
          <w:rFonts w:ascii="Times New Roman" w:eastAsia="Times New Roman" w:hAnsi="Times New Roman"/>
          <w:lang w:eastAsia="pl-PL"/>
        </w:rPr>
        <w:t>rzedsięwzięcia  ujętego pod poz. 1.3.2.</w:t>
      </w:r>
      <w:r>
        <w:rPr>
          <w:rFonts w:ascii="Times New Roman" w:eastAsia="Times New Roman" w:hAnsi="Times New Roman"/>
          <w:lang w:eastAsia="pl-PL"/>
        </w:rPr>
        <w:t xml:space="preserve">19 </w:t>
      </w:r>
      <w:r w:rsidRPr="008B68A9">
        <w:rPr>
          <w:rFonts w:ascii="Times New Roman" w:eastAsia="Times New Roman" w:hAnsi="Times New Roman"/>
          <w:lang w:eastAsia="pl-PL"/>
        </w:rPr>
        <w:t>„</w:t>
      </w:r>
      <w:r>
        <w:rPr>
          <w:rFonts w:ascii="Times New Roman" w:eastAsia="Times New Roman" w:hAnsi="Times New Roman"/>
          <w:lang w:eastAsia="pl-PL"/>
        </w:rPr>
        <w:t>Projekt i adaptacja budynku usługowego na lokale mieszkalne w Bożenkowie ul. Osiedlowa" ;</w:t>
      </w:r>
    </w:p>
    <w:p w:rsidR="006731B7" w:rsidRDefault="006731B7" w:rsidP="006731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815">
        <w:rPr>
          <w:rFonts w:ascii="Times New Roman" w:eastAsia="Times New Roman" w:hAnsi="Times New Roman"/>
          <w:lang w:eastAsia="pl-PL"/>
        </w:rPr>
        <w:t>Dodaje się zadanie: "Nadbudowa budynku mieszkalnego przy ul. Osiedlowej 1 w Bożenkowie" -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E6815">
        <w:rPr>
          <w:rFonts w:ascii="Times New Roman" w:hAnsi="Times New Roman"/>
          <w:b/>
          <w:bCs/>
        </w:rPr>
        <w:t xml:space="preserve"> </w:t>
      </w:r>
      <w:r w:rsidRPr="008E6815">
        <w:rPr>
          <w:rFonts w:ascii="Times New Roman" w:eastAsia="Times New Roman" w:hAnsi="Times New Roman"/>
          <w:lang w:eastAsia="pl-PL"/>
        </w:rPr>
        <w:t xml:space="preserve">łączne nakłady finansowe -  </w:t>
      </w:r>
      <w:r>
        <w:rPr>
          <w:rFonts w:ascii="Times New Roman" w:eastAsia="Times New Roman" w:hAnsi="Times New Roman"/>
          <w:lang w:eastAsia="pl-PL"/>
        </w:rPr>
        <w:t xml:space="preserve">735 </w:t>
      </w:r>
      <w:r w:rsidRPr="008E6815">
        <w:rPr>
          <w:rFonts w:ascii="Times New Roman" w:eastAsia="Times New Roman" w:hAnsi="Times New Roman"/>
          <w:lang w:eastAsia="pl-PL"/>
        </w:rPr>
        <w:t>000,00 zł, realizacja lata 201</w:t>
      </w:r>
      <w:r>
        <w:rPr>
          <w:rFonts w:ascii="Times New Roman" w:eastAsia="Times New Roman" w:hAnsi="Times New Roman"/>
          <w:lang w:eastAsia="pl-PL"/>
        </w:rPr>
        <w:t>6</w:t>
      </w:r>
      <w:r w:rsidRPr="008E6815">
        <w:rPr>
          <w:rFonts w:ascii="Times New Roman" w:eastAsia="Times New Roman" w:hAnsi="Times New Roman"/>
          <w:lang w:eastAsia="pl-PL"/>
        </w:rPr>
        <w:t>- 201</w:t>
      </w:r>
      <w:r>
        <w:rPr>
          <w:rFonts w:ascii="Times New Roman" w:eastAsia="Times New Roman" w:hAnsi="Times New Roman"/>
          <w:lang w:eastAsia="pl-PL"/>
        </w:rPr>
        <w:t>7</w:t>
      </w:r>
      <w:r w:rsidRPr="008E6815">
        <w:rPr>
          <w:rFonts w:ascii="Times New Roman" w:eastAsia="Times New Roman" w:hAnsi="Times New Roman"/>
          <w:lang w:eastAsia="pl-PL"/>
        </w:rPr>
        <w:t>, z tego: rok 201</w:t>
      </w:r>
      <w:r>
        <w:rPr>
          <w:rFonts w:ascii="Times New Roman" w:eastAsia="Times New Roman" w:hAnsi="Times New Roman"/>
          <w:lang w:eastAsia="pl-PL"/>
        </w:rPr>
        <w:t>6</w:t>
      </w:r>
      <w:r w:rsidRPr="008E6815">
        <w:rPr>
          <w:rFonts w:ascii="Times New Roman" w:eastAsia="Times New Roman" w:hAnsi="Times New Roman"/>
          <w:lang w:eastAsia="pl-PL"/>
        </w:rPr>
        <w:t xml:space="preserve"> –   </w:t>
      </w:r>
      <w:r>
        <w:rPr>
          <w:rFonts w:ascii="Times New Roman" w:eastAsia="Times New Roman" w:hAnsi="Times New Roman"/>
          <w:lang w:eastAsia="pl-PL"/>
        </w:rPr>
        <w:t>35 000,00</w:t>
      </w:r>
      <w:r w:rsidRPr="008E6815">
        <w:rPr>
          <w:rFonts w:ascii="Times New Roman" w:eastAsia="Times New Roman" w:hAnsi="Times New Roman"/>
          <w:lang w:eastAsia="pl-PL"/>
        </w:rPr>
        <w:t>zł;</w:t>
      </w:r>
      <w:r>
        <w:rPr>
          <w:rFonts w:ascii="Times New Roman" w:eastAsia="Times New Roman" w:hAnsi="Times New Roman"/>
          <w:lang w:eastAsia="pl-PL"/>
        </w:rPr>
        <w:t xml:space="preserve"> rok 2017 - 700 000,00 zł.</w:t>
      </w:r>
    </w:p>
    <w:p w:rsidR="006731B7" w:rsidRDefault="006731B7" w:rsidP="006731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31B7" w:rsidRDefault="006731B7" w:rsidP="006731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31B7" w:rsidRPr="000801EC" w:rsidRDefault="006731B7" w:rsidP="006731B7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01EC">
        <w:rPr>
          <w:rFonts w:ascii="Times New Roman" w:eastAsia="Times New Roman" w:hAnsi="Times New Roman"/>
          <w:lang w:eastAsia="pl-PL"/>
        </w:rPr>
        <w:t>projekt przygotowała</w:t>
      </w:r>
    </w:p>
    <w:p w:rsidR="006731B7" w:rsidRPr="000801EC" w:rsidRDefault="006731B7" w:rsidP="006731B7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01EC">
        <w:rPr>
          <w:rFonts w:ascii="Times New Roman" w:eastAsia="Times New Roman" w:hAnsi="Times New Roman"/>
          <w:lang w:eastAsia="pl-PL"/>
        </w:rPr>
        <w:t>Bogumiła Nalaskowska</w:t>
      </w:r>
    </w:p>
    <w:p w:rsidR="006731B7" w:rsidRPr="008E6815" w:rsidRDefault="006731B7" w:rsidP="006731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052A" w:rsidRDefault="00EA052A"/>
    <w:sectPr w:rsidR="00EA052A" w:rsidSect="005A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253"/>
    <w:multiLevelType w:val="hybridMultilevel"/>
    <w:tmpl w:val="4A761E08"/>
    <w:lvl w:ilvl="0" w:tplc="AB02DCE8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D5E46"/>
    <w:multiLevelType w:val="hybridMultilevel"/>
    <w:tmpl w:val="BDE469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1B7"/>
    <w:rsid w:val="004B42A3"/>
    <w:rsid w:val="006731B7"/>
    <w:rsid w:val="00BC4D29"/>
    <w:rsid w:val="00CB4EAD"/>
    <w:rsid w:val="00E567A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Company>Urząd Gminy Osielsko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2016-03-15T08:44:00Z</dcterms:created>
  <dcterms:modified xsi:type="dcterms:W3CDTF">2016-03-15T08:44:00Z</dcterms:modified>
</cp:coreProperties>
</file>