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F0A4" w14:textId="45E7E3B1" w:rsidR="00B754E5" w:rsidRDefault="001B75C6" w:rsidP="00CE4E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902350">
        <w:rPr>
          <w:rFonts w:ascii="Times New Roman" w:hAnsi="Times New Roman" w:cs="Times New Roman"/>
          <w:sz w:val="24"/>
          <w:szCs w:val="24"/>
        </w:rPr>
        <w:t>2</w:t>
      </w:r>
      <w:r w:rsidR="00F23966">
        <w:rPr>
          <w:rFonts w:ascii="Times New Roman" w:hAnsi="Times New Roman" w:cs="Times New Roman"/>
          <w:sz w:val="24"/>
          <w:szCs w:val="24"/>
        </w:rPr>
        <w:t>2</w:t>
      </w:r>
      <w:r w:rsidR="00B37219">
        <w:rPr>
          <w:rFonts w:ascii="Times New Roman" w:hAnsi="Times New Roman" w:cs="Times New Roman"/>
          <w:sz w:val="24"/>
          <w:szCs w:val="24"/>
        </w:rPr>
        <w:t>.</w:t>
      </w:r>
      <w:r w:rsidR="00902350">
        <w:rPr>
          <w:rFonts w:ascii="Times New Roman" w:hAnsi="Times New Roman" w:cs="Times New Roman"/>
          <w:sz w:val="24"/>
          <w:szCs w:val="24"/>
        </w:rPr>
        <w:t>10</w:t>
      </w:r>
      <w:r w:rsidR="00CE3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E3F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0BBFF5" w14:textId="77777777" w:rsidR="001B75C6" w:rsidRDefault="001B75C6" w:rsidP="001B7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14:paraId="1A92FC0A" w14:textId="1DE730E5" w:rsidR="00902350" w:rsidRDefault="001B75C6" w:rsidP="009023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Osielsko zaprasza do złożenia oferty na </w:t>
      </w:r>
      <w:r w:rsidR="00902350" w:rsidRPr="00902350">
        <w:rPr>
          <w:rFonts w:ascii="Times New Roman" w:hAnsi="Times New Roman" w:cs="Times New Roman"/>
          <w:b/>
          <w:sz w:val="24"/>
          <w:szCs w:val="24"/>
        </w:rPr>
        <w:t xml:space="preserve">wykonanie oświetlenia </w:t>
      </w:r>
      <w:r w:rsidR="00902350" w:rsidRPr="00902350">
        <w:rPr>
          <w:rFonts w:ascii="Times New Roman" w:hAnsi="Times New Roman" w:cs="Times New Roman"/>
          <w:b/>
          <w:iCs/>
          <w:sz w:val="24"/>
          <w:szCs w:val="24"/>
        </w:rPr>
        <w:t>przejść dla pieszych</w:t>
      </w:r>
      <w:r w:rsidR="00902350" w:rsidRPr="009023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350" w:rsidRPr="00902350">
        <w:rPr>
          <w:rFonts w:ascii="Times New Roman" w:hAnsi="Times New Roman" w:cs="Times New Roman"/>
          <w:b/>
          <w:iCs/>
          <w:sz w:val="24"/>
          <w:szCs w:val="24"/>
        </w:rPr>
        <w:t>ul. Koronowska i Sadownicza w Żołędowie</w:t>
      </w:r>
      <w:r w:rsidR="00902350" w:rsidRPr="00902350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902350" w:rsidRPr="00902350">
        <w:rPr>
          <w:rFonts w:ascii="Times New Roman" w:hAnsi="Times New Roman" w:cs="Times New Roman"/>
          <w:b/>
          <w:iCs/>
          <w:sz w:val="24"/>
          <w:szCs w:val="24"/>
        </w:rPr>
        <w:t xml:space="preserve">ul. Słowackiego w Niemczu, </w:t>
      </w:r>
      <w:r w:rsidR="00902350" w:rsidRPr="00902350">
        <w:rPr>
          <w:rFonts w:ascii="Times New Roman" w:hAnsi="Times New Roman" w:cs="Times New Roman"/>
          <w:b/>
          <w:sz w:val="24"/>
          <w:szCs w:val="24"/>
        </w:rPr>
        <w:t>gmina Osielsko</w:t>
      </w:r>
      <w:r w:rsidR="00902350">
        <w:rPr>
          <w:rFonts w:ascii="Times New Roman" w:hAnsi="Times New Roman" w:cs="Times New Roman"/>
          <w:b/>
          <w:sz w:val="24"/>
          <w:szCs w:val="24"/>
        </w:rPr>
        <w:t>.</w:t>
      </w:r>
      <w:r w:rsidR="00902350" w:rsidRPr="009023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7D59D8" w14:textId="13DBC541" w:rsidR="00C5073D" w:rsidRDefault="00C5073D" w:rsidP="00902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73D">
        <w:rPr>
          <w:rFonts w:ascii="Times New Roman" w:hAnsi="Times New Roman" w:cs="Times New Roman"/>
          <w:sz w:val="24"/>
          <w:szCs w:val="24"/>
          <w:u w:val="single"/>
        </w:rPr>
        <w:t>Zakres zamówienia:</w:t>
      </w:r>
    </w:p>
    <w:p w14:paraId="3A56770A" w14:textId="25231645" w:rsidR="00902350" w:rsidRPr="00902350" w:rsidRDefault="00902350" w:rsidP="00902350">
      <w:pPr>
        <w:suppressAutoHyphens/>
        <w:spacing w:after="0" w:line="240" w:lineRule="auto"/>
        <w:jc w:val="both"/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</w:pPr>
      <w:bookmarkStart w:id="0" w:name="_Hlk145938902"/>
      <w:r w:rsidRPr="00902350"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  <w:t>Wykonanie</w:t>
      </w:r>
      <w:bookmarkEnd w:id="0"/>
      <w:r w:rsidRPr="00902350"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  <w:t xml:space="preserve"> oświetlenia przejść dla pieszych:</w:t>
      </w:r>
    </w:p>
    <w:p w14:paraId="526BFB7E" w14:textId="2CADFD86" w:rsidR="00902350" w:rsidRPr="00902350" w:rsidRDefault="00902350" w:rsidP="00902350">
      <w:pPr>
        <w:suppressAutoHyphens/>
        <w:spacing w:after="0" w:line="240" w:lineRule="auto"/>
        <w:ind w:left="360" w:hanging="360"/>
        <w:contextualSpacing/>
        <w:jc w:val="both"/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</w:pPr>
      <w:r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  <w:t>Zadanie 1: u</w:t>
      </w:r>
      <w:r w:rsidRPr="00902350"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  <w:t>l. Koronowska i Sadownicza w Żołędowie –  3 latarnie: nr 1/26, 1/27, 1/28.</w:t>
      </w:r>
    </w:p>
    <w:p w14:paraId="139BEB37" w14:textId="4ACF8D03" w:rsidR="00902350" w:rsidRPr="00902350" w:rsidRDefault="00902350" w:rsidP="00902350">
      <w:pPr>
        <w:suppressAutoHyphens/>
        <w:spacing w:after="0" w:line="240" w:lineRule="auto"/>
        <w:contextualSpacing/>
        <w:jc w:val="both"/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</w:pPr>
      <w:r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  <w:t>Zadanie 2:u</w:t>
      </w:r>
      <w:r w:rsidRPr="00902350">
        <w:rPr>
          <w:rFonts w:ascii="Times New Roman;serif" w:eastAsia="Times New Roman" w:hAnsi="Times New Roman;serif" w:cs="Times New Roman"/>
          <w:iCs/>
          <w:sz w:val="24"/>
          <w:szCs w:val="20"/>
          <w:lang w:eastAsia="zh-CN"/>
        </w:rPr>
        <w:t>l. Słowackiego w Niemczu – 2 latarnie: nr 3/6/1, 3/6/2</w:t>
      </w:r>
    </w:p>
    <w:p w14:paraId="19148A1C" w14:textId="77777777" w:rsidR="00FF79C0" w:rsidRPr="00150992" w:rsidRDefault="00FF79C0" w:rsidP="00FF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E3CF0" w14:textId="327EABD4" w:rsidR="00CE4EA7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902350" w:rsidRPr="00902350">
        <w:rPr>
          <w:rFonts w:ascii="Times New Roman" w:hAnsi="Times New Roman" w:cs="Times New Roman"/>
          <w:b/>
          <w:iCs/>
          <w:sz w:val="24"/>
          <w:szCs w:val="24"/>
        </w:rPr>
        <w:t>17</w:t>
      </w:r>
      <w:r w:rsidR="00902350">
        <w:rPr>
          <w:rFonts w:ascii="Times New Roman" w:hAnsi="Times New Roman" w:cs="Times New Roman"/>
          <w:b/>
          <w:iCs/>
          <w:sz w:val="24"/>
          <w:szCs w:val="24"/>
        </w:rPr>
        <w:t xml:space="preserve"> grudnia </w:t>
      </w:r>
      <w:r w:rsidR="00902350" w:rsidRPr="00902350">
        <w:rPr>
          <w:rFonts w:ascii="Times New Roman" w:hAnsi="Times New Roman" w:cs="Times New Roman"/>
          <w:b/>
          <w:iCs/>
          <w:sz w:val="24"/>
          <w:szCs w:val="24"/>
        </w:rPr>
        <w:t>2024</w:t>
      </w:r>
      <w:r w:rsidR="00902350">
        <w:rPr>
          <w:rFonts w:ascii="Times New Roman" w:hAnsi="Times New Roman" w:cs="Times New Roman"/>
          <w:b/>
          <w:iCs/>
          <w:sz w:val="24"/>
          <w:szCs w:val="24"/>
        </w:rPr>
        <w:t xml:space="preserve"> r.</w:t>
      </w:r>
    </w:p>
    <w:p w14:paraId="7E53F94B" w14:textId="4ECFD8FC" w:rsidR="00902350" w:rsidRPr="00902350" w:rsidRDefault="00902350" w:rsidP="0090235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</w:pPr>
      <w:r w:rsidRPr="00902350"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>Okres gwarancji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>:</w:t>
      </w:r>
      <w:r w:rsidRPr="00902350"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 xml:space="preserve"> 36 m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>iesięcy</w:t>
      </w:r>
    </w:p>
    <w:p w14:paraId="7E7ABFF5" w14:textId="77777777" w:rsidR="00902350" w:rsidRDefault="00902350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6EFFB" w14:textId="77777777" w:rsidR="00902350" w:rsidRDefault="00902350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0E60" w14:textId="28A33296" w:rsidR="00150992" w:rsidRPr="00AD6FFF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902350" w:rsidRPr="00902350">
        <w:rPr>
          <w:rFonts w:ascii="Times New Roman" w:hAnsi="Times New Roman" w:cs="Times New Roman"/>
          <w:b/>
          <w:sz w:val="24"/>
          <w:szCs w:val="24"/>
        </w:rPr>
        <w:t>28.10.</w:t>
      </w:r>
      <w:r w:rsidR="00AD6FFF" w:rsidRPr="00902350">
        <w:rPr>
          <w:rFonts w:ascii="Times New Roman" w:hAnsi="Times New Roman" w:cs="Times New Roman"/>
          <w:b/>
          <w:sz w:val="24"/>
          <w:szCs w:val="24"/>
        </w:rPr>
        <w:t>202</w:t>
      </w:r>
      <w:r w:rsidR="00CE3FAF" w:rsidRPr="00902350">
        <w:rPr>
          <w:rFonts w:ascii="Times New Roman" w:hAnsi="Times New Roman" w:cs="Times New Roman"/>
          <w:b/>
          <w:sz w:val="24"/>
          <w:szCs w:val="24"/>
        </w:rPr>
        <w:t>4</w:t>
      </w:r>
      <w:r w:rsidR="00AD6FFF" w:rsidRPr="0090235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902350">
        <w:rPr>
          <w:rFonts w:ascii="Times New Roman" w:hAnsi="Times New Roman" w:cs="Times New Roman"/>
          <w:b/>
          <w:sz w:val="24"/>
          <w:szCs w:val="24"/>
        </w:rPr>
        <w:t>do godz.</w:t>
      </w:r>
      <w:r w:rsidR="00FF79C0" w:rsidRPr="0090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350">
        <w:rPr>
          <w:rFonts w:ascii="Times New Roman" w:hAnsi="Times New Roman" w:cs="Times New Roman"/>
          <w:b/>
          <w:sz w:val="24"/>
          <w:szCs w:val="24"/>
        </w:rPr>
        <w:t>1</w:t>
      </w:r>
      <w:r w:rsidR="00902350" w:rsidRPr="00902350">
        <w:rPr>
          <w:rFonts w:ascii="Times New Roman" w:hAnsi="Times New Roman" w:cs="Times New Roman"/>
          <w:b/>
          <w:sz w:val="24"/>
          <w:szCs w:val="24"/>
        </w:rPr>
        <w:t>0</w:t>
      </w:r>
      <w:r w:rsidRPr="00902350">
        <w:rPr>
          <w:rFonts w:ascii="Times New Roman" w:hAnsi="Times New Roman" w:cs="Times New Roman"/>
          <w:b/>
          <w:sz w:val="24"/>
          <w:szCs w:val="24"/>
        </w:rPr>
        <w:t>:00</w:t>
      </w:r>
      <w:r w:rsidRPr="00902350">
        <w:rPr>
          <w:rFonts w:ascii="Times New Roman" w:hAnsi="Times New Roman" w:cs="Times New Roman"/>
          <w:sz w:val="24"/>
          <w:szCs w:val="24"/>
        </w:rPr>
        <w:t>.</w:t>
      </w:r>
      <w:r w:rsidRPr="00AD6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A7422" w14:textId="77777777" w:rsidR="00150992" w:rsidRPr="00150992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FFF">
        <w:rPr>
          <w:rFonts w:ascii="Times New Roman" w:hAnsi="Times New Roman" w:cs="Times New Roman"/>
          <w:sz w:val="24"/>
          <w:szCs w:val="24"/>
        </w:rPr>
        <w:t>Oferty należy złożyć na załączonym formularzu ofertowym wraz z załącznikiem nr 1 – oświadczenie o wykluczeniu.</w:t>
      </w:r>
    </w:p>
    <w:p w14:paraId="76560E8B" w14:textId="69FFAE00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Oferty należy przesłać elektronicznie na adres mail: </w:t>
      </w:r>
      <w:hyperlink r:id="rId8" w:history="1">
        <w:r w:rsidR="00FF79C0">
          <w:rPr>
            <w:rStyle w:val="Hipercze"/>
            <w:rFonts w:ascii="Times New Roman" w:hAnsi="Times New Roman" w:cs="Times New Roman"/>
            <w:sz w:val="24"/>
            <w:szCs w:val="24"/>
          </w:rPr>
          <w:t>justyna.janicka</w:t>
        </w:r>
        <w:r w:rsidRPr="00F674DB">
          <w:rPr>
            <w:rStyle w:val="Hipercze"/>
            <w:rFonts w:ascii="Times New Roman" w:hAnsi="Times New Roman" w:cs="Times New Roman"/>
            <w:sz w:val="24"/>
            <w:szCs w:val="24"/>
          </w:rPr>
          <w:t>@osielsko.pl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9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28968E" w14:textId="77777777" w:rsidR="00902350" w:rsidRDefault="00902350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8F4AA" w14:textId="72847073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Dodatkowe informacje można </w:t>
      </w:r>
      <w:r w:rsidR="00CE4EA7">
        <w:rPr>
          <w:rFonts w:ascii="Times New Roman" w:hAnsi="Times New Roman" w:cs="Times New Roman"/>
          <w:sz w:val="24"/>
          <w:szCs w:val="24"/>
        </w:rPr>
        <w:t xml:space="preserve">uzyskać pod nr tel. 052 324 18 </w:t>
      </w:r>
      <w:r w:rsidR="00902350">
        <w:rPr>
          <w:rFonts w:ascii="Times New Roman" w:hAnsi="Times New Roman" w:cs="Times New Roman"/>
          <w:sz w:val="24"/>
          <w:szCs w:val="24"/>
        </w:rPr>
        <w:t>54</w:t>
      </w:r>
      <w:r w:rsidR="00CE4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EF57F" w14:textId="77777777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Kryterium oceny ofert: </w:t>
      </w:r>
      <w:r w:rsidR="00AD6FFF">
        <w:rPr>
          <w:rFonts w:ascii="Times New Roman" w:hAnsi="Times New Roman" w:cs="Times New Roman"/>
          <w:sz w:val="24"/>
          <w:szCs w:val="24"/>
        </w:rPr>
        <w:t xml:space="preserve">100 % </w:t>
      </w:r>
      <w:r w:rsidRPr="00150992">
        <w:rPr>
          <w:rFonts w:ascii="Times New Roman" w:hAnsi="Times New Roman" w:cs="Times New Roman"/>
          <w:sz w:val="24"/>
          <w:szCs w:val="24"/>
        </w:rPr>
        <w:t>cena.</w:t>
      </w:r>
    </w:p>
    <w:p w14:paraId="32145411" w14:textId="77777777" w:rsidR="00AD6FFF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D3E9" w14:textId="40BA3025" w:rsidR="00AD6FFF" w:rsidRDefault="00AD6FFF" w:rsidP="00AD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DC">
        <w:rPr>
          <w:rFonts w:ascii="Times New Roman" w:hAnsi="Times New Roman" w:cs="Times New Roman"/>
          <w:sz w:val="24"/>
          <w:szCs w:val="24"/>
        </w:rPr>
        <w:t>Do niniejszego rozeznania cenowego nie stosuje się przepisów ustawy z dnia 11 września 2019 r. Prawo zamówień publicznych (tj. Dz. U. z 202</w:t>
      </w:r>
      <w:r w:rsidR="00902350">
        <w:rPr>
          <w:rFonts w:ascii="Times New Roman" w:hAnsi="Times New Roman" w:cs="Times New Roman"/>
          <w:sz w:val="24"/>
          <w:szCs w:val="24"/>
        </w:rPr>
        <w:t>4</w:t>
      </w:r>
      <w:r w:rsidRPr="00727EDC">
        <w:rPr>
          <w:rFonts w:ascii="Times New Roman" w:hAnsi="Times New Roman" w:cs="Times New Roman"/>
          <w:sz w:val="24"/>
          <w:szCs w:val="24"/>
        </w:rPr>
        <w:t xml:space="preserve"> r. poz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902350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) zgodnie z art. 2 ust. 1 pkt 1 </w:t>
      </w:r>
      <w:r w:rsidRPr="00727EDC">
        <w:rPr>
          <w:rFonts w:ascii="Times New Roman" w:hAnsi="Times New Roman" w:cs="Times New Roman"/>
          <w:sz w:val="24"/>
          <w:szCs w:val="24"/>
        </w:rPr>
        <w:t>tejże ustawy.</w:t>
      </w:r>
    </w:p>
    <w:p w14:paraId="291A3845" w14:textId="36B7661B" w:rsidR="00AD6FFF" w:rsidRDefault="00AD6FFF" w:rsidP="00CE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27EDC">
        <w:rPr>
          <w:rFonts w:ascii="Times New Roman" w:hAnsi="Times New Roman" w:cs="Times New Roman"/>
          <w:sz w:val="24"/>
          <w:szCs w:val="24"/>
        </w:rPr>
        <w:t>amawiający zastrzega sobie prawo unieważnienia niniejszego postępowania na każdym etapie bez podania przyczyny.</w:t>
      </w:r>
    </w:p>
    <w:p w14:paraId="60CF751E" w14:textId="77777777" w:rsidR="00CE4EA7" w:rsidRPr="00150992" w:rsidRDefault="00CE4EA7" w:rsidP="00CE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EA7" w:rsidRPr="00150992" w:rsidSect="00FF79C0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8F56" w14:textId="77777777" w:rsidR="006257F4" w:rsidRDefault="006257F4" w:rsidP="00BD2435">
      <w:pPr>
        <w:spacing w:after="0" w:line="240" w:lineRule="auto"/>
      </w:pPr>
      <w:r>
        <w:separator/>
      </w:r>
    </w:p>
  </w:endnote>
  <w:endnote w:type="continuationSeparator" w:id="0">
    <w:p w14:paraId="0CA02255" w14:textId="77777777" w:rsidR="006257F4" w:rsidRDefault="006257F4" w:rsidP="00BD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CA64" w14:textId="77777777" w:rsidR="006257F4" w:rsidRDefault="006257F4" w:rsidP="00BD2435">
      <w:pPr>
        <w:spacing w:after="0" w:line="240" w:lineRule="auto"/>
      </w:pPr>
      <w:r>
        <w:separator/>
      </w:r>
    </w:p>
  </w:footnote>
  <w:footnote w:type="continuationSeparator" w:id="0">
    <w:p w14:paraId="1A2C1AD6" w14:textId="77777777" w:rsidR="006257F4" w:rsidRDefault="006257F4" w:rsidP="00BD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67F0" w14:textId="77777777" w:rsidR="00BD2435" w:rsidRDefault="00BD2435">
    <w:pPr>
      <w:pStyle w:val="Nagwek"/>
    </w:pPr>
  </w:p>
  <w:p w14:paraId="7C3EC821" w14:textId="77777777" w:rsidR="00BD2435" w:rsidRDefault="00BD2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4735" w14:textId="77777777" w:rsidR="00BD2435" w:rsidRDefault="00BD2435">
    <w:pPr>
      <w:pStyle w:val="Nagwek"/>
    </w:pPr>
  </w:p>
  <w:p w14:paraId="51783B6C" w14:textId="77777777" w:rsidR="00BD2435" w:rsidRDefault="00BD2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DD0C" w14:textId="77777777" w:rsidR="00BD2435" w:rsidRPr="00346614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b/>
        <w:bCs/>
        <w:lang w:eastAsia="ja-JP"/>
      </w:rPr>
    </w:pPr>
    <w:r w:rsidRPr="00346614">
      <w:rPr>
        <w:rFonts w:ascii="Calibri" w:eastAsia="MS Mincho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8474663" wp14:editId="71642F69">
          <wp:simplePos x="0" y="0"/>
          <wp:positionH relativeFrom="column">
            <wp:posOffset>-150495</wp:posOffset>
          </wp:positionH>
          <wp:positionV relativeFrom="paragraph">
            <wp:posOffset>-52070</wp:posOffset>
          </wp:positionV>
          <wp:extent cx="600075" cy="720090"/>
          <wp:effectExtent l="0" t="0" r="9525" b="381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000"/>
              <wp:lineTo x="21257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5F50B" w14:textId="77777777" w:rsidR="00BD2435" w:rsidRPr="008079D5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 w:cs="Times New Roman"/>
        <w:lang w:eastAsia="ja-JP"/>
      </w:rPr>
    </w:pPr>
    <w:r w:rsidRPr="008079D5">
      <w:rPr>
        <w:rFonts w:ascii="Times New Roman" w:eastAsia="MS Mincho" w:hAnsi="Times New Roman" w:cs="Times New Roman"/>
        <w:b/>
        <w:bCs/>
        <w:lang w:eastAsia="ja-JP"/>
      </w:rPr>
      <w:t>URZĄD GMINY OSIELSKO</w:t>
    </w:r>
    <w:r w:rsidRPr="008079D5">
      <w:rPr>
        <w:rFonts w:ascii="Times New Roman" w:eastAsia="MS Mincho" w:hAnsi="Times New Roman" w:cs="Times New Roman"/>
        <w:lang w:eastAsia="ja-JP"/>
      </w:rPr>
      <w:t xml:space="preserve"> ul. Szosa Gdańska 55A, 86-031 Osielsko</w:t>
    </w:r>
  </w:p>
  <w:p w14:paraId="44067F1D" w14:textId="77777777" w:rsidR="00BD2435" w:rsidRPr="008079D5" w:rsidRDefault="00BD2435" w:rsidP="00BD24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 w:cs="Times New Roman"/>
        <w:lang w:val="en-US" w:eastAsia="ja-JP"/>
      </w:rPr>
    </w:pPr>
    <w:r w:rsidRPr="008079D5">
      <w:rPr>
        <w:rFonts w:ascii="Times New Roman" w:eastAsia="MS Mincho" w:hAnsi="Times New Roman" w:cs="Times New Roman"/>
        <w:lang w:val="en-US" w:eastAsia="ja-JP"/>
      </w:rPr>
      <w:t xml:space="preserve">tel. 52 324 18 00; e-mail: </w:t>
    </w:r>
    <w:r w:rsidRPr="008079D5">
      <w:rPr>
        <w:rFonts w:ascii="Times New Roman" w:eastAsia="MS Mincho" w:hAnsi="Times New Roman" w:cs="Times New Roman"/>
        <w:color w:val="000000"/>
        <w:lang w:val="en-US" w:eastAsia="ja-JP"/>
      </w:rPr>
      <w:t>gmina@osielsko.pl</w:t>
    </w:r>
    <w:r w:rsidRPr="008079D5">
      <w:rPr>
        <w:rFonts w:ascii="Times New Roman" w:eastAsia="MS Mincho" w:hAnsi="Times New Roman" w:cs="Times New Roman"/>
        <w:lang w:val="en-US" w:eastAsia="ja-JP"/>
      </w:rPr>
      <w:t xml:space="preserve">; </w:t>
    </w:r>
    <w:hyperlink r:id="rId2" w:history="1">
      <w:r w:rsidRPr="008079D5">
        <w:rPr>
          <w:rFonts w:ascii="Times New Roman" w:eastAsia="MS Mincho" w:hAnsi="Times New Roman" w:cs="Times New Roman"/>
          <w:color w:val="0000FF"/>
          <w:u w:val="single"/>
          <w:lang w:val="en-US" w:eastAsia="ja-JP"/>
        </w:rPr>
        <w:t>www.osielsko.pl</w:t>
      </w:r>
    </w:hyperlink>
  </w:p>
  <w:p w14:paraId="5B9E8DAA" w14:textId="77777777" w:rsidR="00BD2435" w:rsidRDefault="00BD2435">
    <w:pPr>
      <w:pStyle w:val="Nagwek"/>
    </w:pPr>
  </w:p>
  <w:p w14:paraId="2B7BBB1E" w14:textId="77777777" w:rsidR="00BD2435" w:rsidRDefault="00BD2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5A4"/>
    <w:multiLevelType w:val="hybridMultilevel"/>
    <w:tmpl w:val="91CE123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211B99"/>
    <w:multiLevelType w:val="hybridMultilevel"/>
    <w:tmpl w:val="CDEA13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0672B1"/>
    <w:multiLevelType w:val="hybridMultilevel"/>
    <w:tmpl w:val="604A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4717"/>
    <w:multiLevelType w:val="hybridMultilevel"/>
    <w:tmpl w:val="E31C4A5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956C79"/>
    <w:multiLevelType w:val="hybridMultilevel"/>
    <w:tmpl w:val="8B8CECE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D82E1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44113879">
    <w:abstractNumId w:val="3"/>
  </w:num>
  <w:num w:numId="2" w16cid:durableId="1841239188">
    <w:abstractNumId w:val="1"/>
  </w:num>
  <w:num w:numId="3" w16cid:durableId="474295392">
    <w:abstractNumId w:val="0"/>
  </w:num>
  <w:num w:numId="4" w16cid:durableId="832452310">
    <w:abstractNumId w:val="4"/>
  </w:num>
  <w:num w:numId="5" w16cid:durableId="38413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C6"/>
    <w:rsid w:val="00023A1C"/>
    <w:rsid w:val="000B5488"/>
    <w:rsid w:val="00113001"/>
    <w:rsid w:val="00113CA1"/>
    <w:rsid w:val="00126C75"/>
    <w:rsid w:val="00143862"/>
    <w:rsid w:val="00144D9E"/>
    <w:rsid w:val="00150992"/>
    <w:rsid w:val="001872C4"/>
    <w:rsid w:val="001B75C6"/>
    <w:rsid w:val="00214A4D"/>
    <w:rsid w:val="00217B8E"/>
    <w:rsid w:val="002333EE"/>
    <w:rsid w:val="00243EAC"/>
    <w:rsid w:val="0027558E"/>
    <w:rsid w:val="00277E6B"/>
    <w:rsid w:val="002835B7"/>
    <w:rsid w:val="002F7ACE"/>
    <w:rsid w:val="00325C0A"/>
    <w:rsid w:val="00373F5A"/>
    <w:rsid w:val="0037550F"/>
    <w:rsid w:val="00384A7E"/>
    <w:rsid w:val="00384C91"/>
    <w:rsid w:val="003A3B60"/>
    <w:rsid w:val="003B3C5E"/>
    <w:rsid w:val="003B6D8B"/>
    <w:rsid w:val="003B78B0"/>
    <w:rsid w:val="00427625"/>
    <w:rsid w:val="004565AF"/>
    <w:rsid w:val="004806EB"/>
    <w:rsid w:val="004B4757"/>
    <w:rsid w:val="004D406F"/>
    <w:rsid w:val="00527D0D"/>
    <w:rsid w:val="00546CA4"/>
    <w:rsid w:val="00566CE3"/>
    <w:rsid w:val="00576474"/>
    <w:rsid w:val="005B4E36"/>
    <w:rsid w:val="00615FFB"/>
    <w:rsid w:val="00623DFF"/>
    <w:rsid w:val="006257F4"/>
    <w:rsid w:val="00636538"/>
    <w:rsid w:val="00646152"/>
    <w:rsid w:val="0065278D"/>
    <w:rsid w:val="00656F05"/>
    <w:rsid w:val="00677A00"/>
    <w:rsid w:val="006E22DD"/>
    <w:rsid w:val="00722741"/>
    <w:rsid w:val="00727EDC"/>
    <w:rsid w:val="00745724"/>
    <w:rsid w:val="0075209E"/>
    <w:rsid w:val="00783B89"/>
    <w:rsid w:val="007B290E"/>
    <w:rsid w:val="007B7929"/>
    <w:rsid w:val="008079D5"/>
    <w:rsid w:val="008222FA"/>
    <w:rsid w:val="00847042"/>
    <w:rsid w:val="008668B1"/>
    <w:rsid w:val="00891CE1"/>
    <w:rsid w:val="008A2B64"/>
    <w:rsid w:val="008D6FBF"/>
    <w:rsid w:val="00902350"/>
    <w:rsid w:val="00907225"/>
    <w:rsid w:val="00912B9F"/>
    <w:rsid w:val="00927819"/>
    <w:rsid w:val="009637B2"/>
    <w:rsid w:val="00A47B07"/>
    <w:rsid w:val="00A61074"/>
    <w:rsid w:val="00A77A2C"/>
    <w:rsid w:val="00AA222A"/>
    <w:rsid w:val="00AD6FFF"/>
    <w:rsid w:val="00B0763C"/>
    <w:rsid w:val="00B37219"/>
    <w:rsid w:val="00B45002"/>
    <w:rsid w:val="00B55C90"/>
    <w:rsid w:val="00B5604F"/>
    <w:rsid w:val="00B563D0"/>
    <w:rsid w:val="00B754E5"/>
    <w:rsid w:val="00B77D65"/>
    <w:rsid w:val="00B86995"/>
    <w:rsid w:val="00BD2435"/>
    <w:rsid w:val="00BD333D"/>
    <w:rsid w:val="00C23671"/>
    <w:rsid w:val="00C33503"/>
    <w:rsid w:val="00C5073D"/>
    <w:rsid w:val="00CC251B"/>
    <w:rsid w:val="00CD7710"/>
    <w:rsid w:val="00CE17EF"/>
    <w:rsid w:val="00CE3FAF"/>
    <w:rsid w:val="00CE4EA7"/>
    <w:rsid w:val="00CF3B76"/>
    <w:rsid w:val="00D2474D"/>
    <w:rsid w:val="00D6152E"/>
    <w:rsid w:val="00D628F5"/>
    <w:rsid w:val="00D95DC1"/>
    <w:rsid w:val="00DD2BF3"/>
    <w:rsid w:val="00E00227"/>
    <w:rsid w:val="00E04AE8"/>
    <w:rsid w:val="00E052DB"/>
    <w:rsid w:val="00E56559"/>
    <w:rsid w:val="00E5743E"/>
    <w:rsid w:val="00E67544"/>
    <w:rsid w:val="00EA264C"/>
    <w:rsid w:val="00EB2F90"/>
    <w:rsid w:val="00EC0706"/>
    <w:rsid w:val="00EE1C62"/>
    <w:rsid w:val="00EE221A"/>
    <w:rsid w:val="00F23966"/>
    <w:rsid w:val="00F31BA7"/>
    <w:rsid w:val="00F84936"/>
    <w:rsid w:val="00F9646F"/>
    <w:rsid w:val="00FA13CA"/>
    <w:rsid w:val="00FD4494"/>
    <w:rsid w:val="00FD5201"/>
    <w:rsid w:val="00FF12D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5714F"/>
  <w15:docId w15:val="{87DFA0C9-EC33-46AB-9A5C-299869EB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customStyle="1" w:styleId="Standard">
    <w:name w:val="Standard"/>
    <w:rsid w:val="009278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435"/>
  </w:style>
  <w:style w:type="paragraph" w:styleId="Stopka">
    <w:name w:val="footer"/>
    <w:basedOn w:val="Normalny"/>
    <w:link w:val="StopkaZnak"/>
    <w:uiPriority w:val="99"/>
    <w:unhideWhenUsed/>
    <w:rsid w:val="00BD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osiel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el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7680-2864-4163-A62B-97C26C41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Daria</dc:creator>
  <cp:lastModifiedBy>Janicka Justyna</cp:lastModifiedBy>
  <cp:revision>37</cp:revision>
  <cp:lastPrinted>2024-10-22T12:47:00Z</cp:lastPrinted>
  <dcterms:created xsi:type="dcterms:W3CDTF">2024-05-06T12:25:00Z</dcterms:created>
  <dcterms:modified xsi:type="dcterms:W3CDTF">2024-10-22T15:06:00Z</dcterms:modified>
</cp:coreProperties>
</file>