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8A3C" w14:textId="77777777" w:rsidR="00A10302" w:rsidRPr="00765344" w:rsidRDefault="00A10302" w:rsidP="00A10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534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z działalności Rady w okresie między sesjami</w:t>
      </w:r>
    </w:p>
    <w:p w14:paraId="32FC1C2E" w14:textId="1E3ABA6A" w:rsidR="00A10302" w:rsidRDefault="00A10302" w:rsidP="00A10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26 marca 2024 r. do </w:t>
      </w:r>
      <w:r w:rsidR="00AA7EAE">
        <w:rPr>
          <w:rFonts w:ascii="Times New Roman" w:hAnsi="Times New Roman" w:cs="Times New Roman"/>
          <w:b/>
          <w:sz w:val="28"/>
          <w:szCs w:val="28"/>
        </w:rPr>
        <w:t xml:space="preserve"> końca kadencji -</w:t>
      </w:r>
      <w:r>
        <w:rPr>
          <w:rFonts w:ascii="Times New Roman" w:hAnsi="Times New Roman" w:cs="Times New Roman"/>
          <w:b/>
          <w:sz w:val="28"/>
          <w:szCs w:val="28"/>
        </w:rPr>
        <w:t>30 kwietnia 2024</w:t>
      </w:r>
      <w:r w:rsidR="00AA7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B22E4" w14:textId="77777777" w:rsidR="00CE4C6E" w:rsidRDefault="00CE4C6E"/>
    <w:p w14:paraId="220BAB61" w14:textId="77777777" w:rsidR="00A10302" w:rsidRDefault="00A10302"/>
    <w:p w14:paraId="088D4AA1" w14:textId="66FD3E90" w:rsidR="00E84314" w:rsidRDefault="00E84314" w:rsidP="00A1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27 marca 2024 r. przekazałem do Wójta Gminy wnioski złożone na sesji 26 marca 2024 r.</w:t>
      </w:r>
    </w:p>
    <w:p w14:paraId="6FD8650F" w14:textId="2F74BA33" w:rsidR="00A10302" w:rsidRDefault="00A10302" w:rsidP="00A10302">
      <w:pPr>
        <w:rPr>
          <w:rFonts w:ascii="Times New Roman" w:hAnsi="Times New Roman" w:cs="Times New Roman"/>
          <w:sz w:val="24"/>
          <w:szCs w:val="24"/>
        </w:rPr>
      </w:pPr>
      <w:r w:rsidRPr="00A10302">
        <w:rPr>
          <w:rFonts w:ascii="Times New Roman" w:hAnsi="Times New Roman" w:cs="Times New Roman"/>
          <w:sz w:val="24"/>
          <w:szCs w:val="24"/>
        </w:rPr>
        <w:t xml:space="preserve">1.W dniu 11 kwietnia 2024 r otrzymałem </w:t>
      </w:r>
      <w:r>
        <w:rPr>
          <w:rFonts w:ascii="Times New Roman" w:hAnsi="Times New Roman" w:cs="Times New Roman"/>
          <w:sz w:val="24"/>
          <w:szCs w:val="24"/>
        </w:rPr>
        <w:t xml:space="preserve">do wiadomości </w:t>
      </w:r>
      <w:r w:rsidRPr="00A10302">
        <w:rPr>
          <w:rFonts w:ascii="Times New Roman" w:hAnsi="Times New Roman" w:cs="Times New Roman"/>
          <w:sz w:val="24"/>
          <w:szCs w:val="24"/>
        </w:rPr>
        <w:t>wystąpienie pokontrolne Regionalnej Izby Obrachunkowej w Bydgoszczy.</w:t>
      </w:r>
    </w:p>
    <w:p w14:paraId="4F342FD4" w14:textId="48E97608" w:rsidR="00A10302" w:rsidRPr="009F75FB" w:rsidRDefault="00A10302" w:rsidP="00A1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dniu 17 kwietnia 2024 r. wpłynęło pismo mieszkańca Osielska w sprawie</w:t>
      </w:r>
      <w:r w:rsidR="009F75FB">
        <w:rPr>
          <w:rFonts w:ascii="Times New Roman" w:hAnsi="Times New Roman" w:cs="Times New Roman"/>
          <w:sz w:val="24"/>
          <w:szCs w:val="24"/>
        </w:rPr>
        <w:t xml:space="preserve"> usunięcia drzew bez zezwolenia. Poinformowałem wnioskodawcę o trwającym postępowaniu </w:t>
      </w:r>
      <w:r w:rsidR="009F75FB" w:rsidRPr="009F75FB">
        <w:rPr>
          <w:rFonts w:ascii="Times New Roman" w:hAnsi="Times New Roman" w:cs="Times New Roman"/>
          <w:sz w:val="24"/>
          <w:szCs w:val="24"/>
        </w:rPr>
        <w:t>administracyjnym w tym temacie.</w:t>
      </w:r>
    </w:p>
    <w:p w14:paraId="29F618E1" w14:textId="6DCE1ED6" w:rsidR="009F75FB" w:rsidRDefault="009F75FB" w:rsidP="00A10302">
      <w:pPr>
        <w:rPr>
          <w:rFonts w:ascii="Times New Roman" w:hAnsi="Times New Roman" w:cs="Times New Roman"/>
          <w:sz w:val="24"/>
          <w:szCs w:val="24"/>
        </w:rPr>
      </w:pPr>
      <w:r w:rsidRPr="009F75FB">
        <w:rPr>
          <w:rFonts w:ascii="Times New Roman" w:hAnsi="Times New Roman" w:cs="Times New Roman"/>
          <w:sz w:val="24"/>
          <w:szCs w:val="24"/>
        </w:rPr>
        <w:t>3. W dniu 26 kwietnia 2024 r. przesłałem do Prokuratury Rejonowej Bydgoszcz-Północ Uchwałę Nr IV/23/2024  Rady Gminy Osielsko w sprawie Programu opieki nad zwierzętami bezdomnymi oraz zapobiegania bezdomności zwierząt na terenie gminy Osielsko na 2024 rok</w:t>
      </w:r>
    </w:p>
    <w:p w14:paraId="1C4D4ABC" w14:textId="0CEE9A6C" w:rsidR="00C318A8" w:rsidRPr="00421B93" w:rsidRDefault="007028EA" w:rsidP="00421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44" w:rsidRPr="00421B93">
        <w:rPr>
          <w:rFonts w:ascii="Times New Roman" w:hAnsi="Times New Roman" w:cs="Times New Roman"/>
          <w:b/>
          <w:bCs/>
          <w:sz w:val="144"/>
          <w:szCs w:val="144"/>
        </w:rPr>
        <w:t xml:space="preserve"> </w:t>
      </w:r>
      <w:r w:rsidR="00765344" w:rsidRPr="00421B93">
        <w:rPr>
          <w:rFonts w:ascii="Times New Roman" w:hAnsi="Times New Roman" w:cs="Times New Roman"/>
          <w:sz w:val="144"/>
          <w:szCs w:val="144"/>
        </w:rPr>
        <w:t xml:space="preserve">  </w:t>
      </w:r>
      <w:r w:rsidR="005A2FCA" w:rsidRPr="00421B93">
        <w:rPr>
          <w:rFonts w:ascii="Times New Roman" w:hAnsi="Times New Roman" w:cs="Times New Roman"/>
          <w:sz w:val="144"/>
          <w:szCs w:val="144"/>
        </w:rPr>
        <w:t xml:space="preserve"> </w:t>
      </w:r>
    </w:p>
    <w:sectPr w:rsidR="00C318A8" w:rsidRPr="0042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3685"/>
    <w:multiLevelType w:val="hybridMultilevel"/>
    <w:tmpl w:val="AD1A6ED8"/>
    <w:lvl w:ilvl="0" w:tplc="85162AAE">
      <w:start w:val="1"/>
      <w:numFmt w:val="decimal"/>
      <w:lvlText w:val="%1"/>
      <w:lvlJc w:val="left"/>
      <w:pPr>
        <w:ind w:left="199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92473EC"/>
    <w:multiLevelType w:val="hybridMultilevel"/>
    <w:tmpl w:val="B582D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6D50"/>
    <w:multiLevelType w:val="hybridMultilevel"/>
    <w:tmpl w:val="B77EE1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EE275B"/>
    <w:multiLevelType w:val="hybridMultilevel"/>
    <w:tmpl w:val="F6B89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811637">
    <w:abstractNumId w:val="1"/>
  </w:num>
  <w:num w:numId="2" w16cid:durableId="1594389673">
    <w:abstractNumId w:val="3"/>
  </w:num>
  <w:num w:numId="3" w16cid:durableId="1909219532">
    <w:abstractNumId w:val="0"/>
  </w:num>
  <w:num w:numId="4" w16cid:durableId="63985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68"/>
    <w:rsid w:val="000961D1"/>
    <w:rsid w:val="00102BE0"/>
    <w:rsid w:val="002F0018"/>
    <w:rsid w:val="003D5C8F"/>
    <w:rsid w:val="00421B93"/>
    <w:rsid w:val="005A2FCA"/>
    <w:rsid w:val="006414D4"/>
    <w:rsid w:val="006E10E2"/>
    <w:rsid w:val="007028EA"/>
    <w:rsid w:val="00765344"/>
    <w:rsid w:val="009F75FB"/>
    <w:rsid w:val="00A10302"/>
    <w:rsid w:val="00A93A86"/>
    <w:rsid w:val="00A95DBF"/>
    <w:rsid w:val="00AA7EAE"/>
    <w:rsid w:val="00B909B7"/>
    <w:rsid w:val="00C318A8"/>
    <w:rsid w:val="00CE4C6E"/>
    <w:rsid w:val="00D51768"/>
    <w:rsid w:val="00E84314"/>
    <w:rsid w:val="00EA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E143"/>
  <w15:chartTrackingRefBased/>
  <w15:docId w15:val="{25D3CDC5-3A5E-457B-A484-4FA54A4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30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10</cp:revision>
  <cp:lastPrinted>2024-08-22T09:20:00Z</cp:lastPrinted>
  <dcterms:created xsi:type="dcterms:W3CDTF">2024-05-17T10:27:00Z</dcterms:created>
  <dcterms:modified xsi:type="dcterms:W3CDTF">2024-09-25T11:39:00Z</dcterms:modified>
</cp:coreProperties>
</file>