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12C0F" w14:textId="77777777" w:rsidR="009B726E" w:rsidRDefault="00652292" w:rsidP="00652292">
      <w:pPr>
        <w:jc w:val="right"/>
        <w:rPr>
          <w:sz w:val="24"/>
          <w:szCs w:val="24"/>
        </w:rPr>
      </w:pPr>
      <w:r>
        <w:rPr>
          <w:sz w:val="24"/>
          <w:szCs w:val="24"/>
        </w:rPr>
        <w:t>Osielsko, dnia 03 lipca 2024 r.</w:t>
      </w:r>
    </w:p>
    <w:p w14:paraId="1743E70F" w14:textId="77777777" w:rsidR="003E5CA0" w:rsidRDefault="003E5CA0" w:rsidP="00652292">
      <w:pPr>
        <w:spacing w:after="0"/>
        <w:rPr>
          <w:sz w:val="24"/>
          <w:szCs w:val="24"/>
        </w:rPr>
      </w:pPr>
    </w:p>
    <w:p w14:paraId="2303F95A" w14:textId="77777777" w:rsidR="00652292" w:rsidRDefault="00652292" w:rsidP="00652292">
      <w:pPr>
        <w:spacing w:after="0"/>
        <w:rPr>
          <w:sz w:val="24"/>
          <w:szCs w:val="24"/>
        </w:rPr>
      </w:pPr>
      <w:r>
        <w:rPr>
          <w:sz w:val="24"/>
          <w:szCs w:val="24"/>
        </w:rPr>
        <w:t>OŚ.604.110.2024</w:t>
      </w:r>
    </w:p>
    <w:p w14:paraId="6A81AF6F" w14:textId="77777777" w:rsidR="00652292" w:rsidRDefault="00652292" w:rsidP="00652292">
      <w:pPr>
        <w:spacing w:after="0"/>
        <w:rPr>
          <w:sz w:val="24"/>
          <w:szCs w:val="24"/>
        </w:rPr>
      </w:pPr>
      <w:r>
        <w:rPr>
          <w:sz w:val="24"/>
          <w:szCs w:val="24"/>
        </w:rPr>
        <w:t>Org.152.31.</w:t>
      </w:r>
      <w:r w:rsidR="003961A3">
        <w:rPr>
          <w:sz w:val="24"/>
          <w:szCs w:val="24"/>
        </w:rPr>
        <w:t>3.</w:t>
      </w:r>
      <w:r>
        <w:rPr>
          <w:sz w:val="24"/>
          <w:szCs w:val="24"/>
        </w:rPr>
        <w:t>2</w:t>
      </w:r>
      <w:r w:rsidR="003961A3">
        <w:rPr>
          <w:sz w:val="24"/>
          <w:szCs w:val="24"/>
        </w:rPr>
        <w:t>0</w:t>
      </w:r>
      <w:r>
        <w:rPr>
          <w:sz w:val="24"/>
          <w:szCs w:val="24"/>
        </w:rPr>
        <w:t>24</w:t>
      </w:r>
    </w:p>
    <w:p w14:paraId="0C3428F1" w14:textId="77777777" w:rsidR="00652292" w:rsidRPr="00652292" w:rsidRDefault="00652292" w:rsidP="0020730E">
      <w:pPr>
        <w:spacing w:after="0"/>
        <w:jc w:val="center"/>
        <w:rPr>
          <w:b/>
          <w:sz w:val="24"/>
          <w:szCs w:val="24"/>
        </w:rPr>
      </w:pPr>
    </w:p>
    <w:p w14:paraId="5460853D" w14:textId="58FD99B2" w:rsidR="0020730E" w:rsidRDefault="00000EFF" w:rsidP="0020730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Pan</w:t>
      </w:r>
    </w:p>
    <w:p w14:paraId="48136371" w14:textId="1A7FA6DA" w:rsidR="00652292" w:rsidRDefault="0020730E" w:rsidP="0020730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(XXXX)</w:t>
      </w:r>
    </w:p>
    <w:p w14:paraId="2ADAC13D" w14:textId="77777777" w:rsidR="00652292" w:rsidRDefault="00652292" w:rsidP="0020730E">
      <w:pPr>
        <w:spacing w:after="0"/>
        <w:jc w:val="center"/>
        <w:rPr>
          <w:b/>
          <w:sz w:val="24"/>
          <w:szCs w:val="24"/>
        </w:rPr>
      </w:pPr>
    </w:p>
    <w:p w14:paraId="25341D2D" w14:textId="77777777" w:rsidR="00652292" w:rsidRDefault="00652292" w:rsidP="00652292">
      <w:pPr>
        <w:spacing w:after="0"/>
        <w:rPr>
          <w:b/>
          <w:sz w:val="24"/>
          <w:szCs w:val="24"/>
        </w:rPr>
      </w:pPr>
    </w:p>
    <w:p w14:paraId="5B4FFCEC" w14:textId="77777777" w:rsidR="00B11CFC" w:rsidRDefault="00652292" w:rsidP="00652292">
      <w:pPr>
        <w:jc w:val="both"/>
        <w:rPr>
          <w:sz w:val="24"/>
          <w:szCs w:val="24"/>
        </w:rPr>
      </w:pPr>
      <w:r w:rsidRPr="0065229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</w:t>
      </w:r>
      <w:r w:rsidRPr="00652292">
        <w:rPr>
          <w:sz w:val="24"/>
          <w:szCs w:val="24"/>
        </w:rPr>
        <w:t>W odpowiedzi na petycję z dnia 4 czerwca 2024 r. (data wpływu do Urzędu Gminy Osielsko: 4 czerwca 2024 r.)</w:t>
      </w:r>
      <w:r w:rsidR="001D0E03">
        <w:rPr>
          <w:sz w:val="24"/>
          <w:szCs w:val="24"/>
        </w:rPr>
        <w:t xml:space="preserve"> w sprawie realizacji przez </w:t>
      </w:r>
      <w:r w:rsidR="001E5B5C">
        <w:rPr>
          <w:sz w:val="24"/>
          <w:szCs w:val="24"/>
        </w:rPr>
        <w:t xml:space="preserve">PKP </w:t>
      </w:r>
      <w:r w:rsidR="001D0E03">
        <w:rPr>
          <w:sz w:val="24"/>
          <w:szCs w:val="24"/>
        </w:rPr>
        <w:t>PLK S.A. inwestycji LK 201</w:t>
      </w:r>
      <w:r w:rsidRPr="00652292">
        <w:rPr>
          <w:sz w:val="24"/>
          <w:szCs w:val="24"/>
        </w:rPr>
        <w:t xml:space="preserve"> </w:t>
      </w:r>
      <w:r>
        <w:rPr>
          <w:sz w:val="24"/>
          <w:szCs w:val="24"/>
        </w:rPr>
        <w:t>informuję, że w odniesieniu do Gminy Osielsko inwestycja jest zgodna z dotychczasowymi założeniami projektowymi. W przyszłości  ma powstać nowa stacja kolejowa z podziemnym tunelem</w:t>
      </w:r>
      <w:r w:rsidR="001D0E03">
        <w:rPr>
          <w:sz w:val="24"/>
          <w:szCs w:val="24"/>
        </w:rPr>
        <w:t xml:space="preserve"> w</w:t>
      </w:r>
      <w:r w:rsidR="00B11CFC">
        <w:rPr>
          <w:sz w:val="24"/>
          <w:szCs w:val="24"/>
        </w:rPr>
        <w:t xml:space="preserve"> </w:t>
      </w:r>
      <w:r>
        <w:rPr>
          <w:sz w:val="24"/>
          <w:szCs w:val="24"/>
        </w:rPr>
        <w:t> Maksymilianowie, wiadukt wzdłuż ul. Koronowskiej w Maksymilianowie oraz wiadukt</w:t>
      </w:r>
      <w:r w:rsidR="003E5CA0">
        <w:rPr>
          <w:sz w:val="24"/>
          <w:szCs w:val="24"/>
        </w:rPr>
        <w:t> </w:t>
      </w:r>
      <w:r>
        <w:rPr>
          <w:sz w:val="24"/>
          <w:szCs w:val="24"/>
        </w:rPr>
        <w:t xml:space="preserve">w ciągu ul. Jeździeckiej w Niemczu (umożliwi to bezpośrednie połączenie ze </w:t>
      </w:r>
      <w:proofErr w:type="spellStart"/>
      <w:r>
        <w:rPr>
          <w:sz w:val="24"/>
          <w:szCs w:val="24"/>
        </w:rPr>
        <w:t>Smukałą</w:t>
      </w:r>
      <w:proofErr w:type="spellEnd"/>
      <w:r>
        <w:rPr>
          <w:sz w:val="24"/>
          <w:szCs w:val="24"/>
        </w:rPr>
        <w:t>).</w:t>
      </w:r>
      <w:r w:rsidR="00B11CFC">
        <w:rPr>
          <w:sz w:val="24"/>
          <w:szCs w:val="24"/>
        </w:rPr>
        <w:t xml:space="preserve"> Na terenie Gminy Osielsko</w:t>
      </w:r>
      <w:r>
        <w:rPr>
          <w:sz w:val="24"/>
          <w:szCs w:val="24"/>
        </w:rPr>
        <w:t xml:space="preserve"> </w:t>
      </w:r>
      <w:r w:rsidR="00B11CFC">
        <w:rPr>
          <w:sz w:val="24"/>
          <w:szCs w:val="24"/>
        </w:rPr>
        <w:t xml:space="preserve">inwestycja LK 201 będzie biegła po starym przebiegu linii kolejowej. </w:t>
      </w:r>
    </w:p>
    <w:p w14:paraId="26A6BEB4" w14:textId="77777777" w:rsidR="00652292" w:rsidRDefault="00B11CFC" w:rsidP="006522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52292">
        <w:rPr>
          <w:sz w:val="24"/>
          <w:szCs w:val="24"/>
        </w:rPr>
        <w:t>Na dotychczasowych spotkaniach  w przedmiotowej sprawie była poruszana, głównie przez przedstawicieli Lasów Państwowych, sprawa bezpieczeństwa i zabezpieczenia linii przed zwierzyną. Analiza akustyczna</w:t>
      </w:r>
      <w:r w:rsidR="003E5CA0">
        <w:rPr>
          <w:sz w:val="24"/>
          <w:szCs w:val="24"/>
        </w:rPr>
        <w:t xml:space="preserve"> zlecona przez PKP PLK S.A.</w:t>
      </w:r>
      <w:r w:rsidR="00652292">
        <w:rPr>
          <w:sz w:val="24"/>
          <w:szCs w:val="24"/>
        </w:rPr>
        <w:t xml:space="preserve"> wykaże, czy muszą być założone ekrany akustyczne.</w:t>
      </w:r>
      <w:r>
        <w:rPr>
          <w:sz w:val="24"/>
          <w:szCs w:val="24"/>
        </w:rPr>
        <w:t xml:space="preserve"> </w:t>
      </w:r>
    </w:p>
    <w:p w14:paraId="65EED87A" w14:textId="77777777" w:rsidR="00652292" w:rsidRDefault="00652292" w:rsidP="00652292">
      <w:pPr>
        <w:jc w:val="both"/>
        <w:rPr>
          <w:sz w:val="24"/>
          <w:szCs w:val="24"/>
        </w:rPr>
      </w:pPr>
    </w:p>
    <w:p w14:paraId="16F3BF67" w14:textId="77777777" w:rsidR="00652292" w:rsidRDefault="00652292" w:rsidP="00652292">
      <w:pPr>
        <w:jc w:val="both"/>
        <w:rPr>
          <w:sz w:val="24"/>
          <w:szCs w:val="24"/>
        </w:rPr>
      </w:pPr>
    </w:p>
    <w:p w14:paraId="2002884B" w14:textId="77777777" w:rsidR="00652292" w:rsidRDefault="00652292" w:rsidP="00652292">
      <w:pPr>
        <w:jc w:val="both"/>
        <w:rPr>
          <w:sz w:val="24"/>
          <w:szCs w:val="24"/>
        </w:rPr>
      </w:pPr>
    </w:p>
    <w:p w14:paraId="1C336FBA" w14:textId="77777777" w:rsidR="00652292" w:rsidRDefault="00652292" w:rsidP="00652292">
      <w:pPr>
        <w:jc w:val="both"/>
        <w:rPr>
          <w:sz w:val="24"/>
          <w:szCs w:val="24"/>
        </w:rPr>
      </w:pPr>
      <w:r>
        <w:rPr>
          <w:sz w:val="24"/>
          <w:szCs w:val="24"/>
        </w:rPr>
        <w:t>Otrzymują:</w:t>
      </w:r>
    </w:p>
    <w:p w14:paraId="7C51FB2C" w14:textId="77777777" w:rsidR="00652292" w:rsidRDefault="00652292" w:rsidP="0065229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adresat</w:t>
      </w:r>
    </w:p>
    <w:p w14:paraId="701DC78F" w14:textId="77777777" w:rsidR="00652292" w:rsidRPr="00652292" w:rsidRDefault="00652292" w:rsidP="0065229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a/a</w:t>
      </w:r>
    </w:p>
    <w:sectPr w:rsidR="00652292" w:rsidRPr="00652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CF0E3A"/>
    <w:multiLevelType w:val="hybridMultilevel"/>
    <w:tmpl w:val="A420D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315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292"/>
    <w:rsid w:val="00000EFF"/>
    <w:rsid w:val="001D0E03"/>
    <w:rsid w:val="001E5B5C"/>
    <w:rsid w:val="0020730E"/>
    <w:rsid w:val="003961A3"/>
    <w:rsid w:val="003E5CA0"/>
    <w:rsid w:val="00652292"/>
    <w:rsid w:val="006A1DCA"/>
    <w:rsid w:val="007612B2"/>
    <w:rsid w:val="009B726E"/>
    <w:rsid w:val="00B11CFC"/>
    <w:rsid w:val="00E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0106C"/>
  <w15:docId w15:val="{2F71458F-6424-47CF-B00D-BD63B828D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2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5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145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Alińska Marzena</dc:creator>
  <cp:lastModifiedBy>Klimek Wiesława</cp:lastModifiedBy>
  <cp:revision>11</cp:revision>
  <cp:lastPrinted>2024-07-03T11:58:00Z</cp:lastPrinted>
  <dcterms:created xsi:type="dcterms:W3CDTF">2024-07-03T09:48:00Z</dcterms:created>
  <dcterms:modified xsi:type="dcterms:W3CDTF">2024-07-04T07:06:00Z</dcterms:modified>
</cp:coreProperties>
</file>