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C96E" w14:textId="1B488501" w:rsidR="00C27A50" w:rsidRPr="006F76CD" w:rsidRDefault="00992E5A" w:rsidP="00C27A50">
      <w:pPr>
        <w:spacing w:line="22" w:lineRule="atLeast"/>
        <w:jc w:val="center"/>
        <w:rPr>
          <w:color w:val="000000" w:themeColor="text1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Zmiana 20.05.2024 </w:t>
      </w:r>
      <w:r w:rsidR="00C27A50" w:rsidRPr="00E35E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 </w:t>
      </w:r>
      <w:r w:rsidR="00C27A50" w:rsidRPr="001A08E7">
        <w:rPr>
          <w:rFonts w:ascii="Times New Roman" w:eastAsia="Times New Roman" w:hAnsi="Times New Roman"/>
          <w:b/>
          <w:sz w:val="24"/>
          <w:szCs w:val="24"/>
          <w:lang w:eastAsia="pl-PL"/>
        </w:rPr>
        <w:t>UCHWAŁY</w:t>
      </w:r>
      <w:r w:rsidR="00C27A50" w:rsidRPr="001A08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NR </w:t>
      </w:r>
      <w:r w:rsidR="00801C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C27A50" w:rsidRPr="001A08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../…/202</w:t>
      </w:r>
      <w:r w:rsidR="00801C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4</w:t>
      </w:r>
      <w:r w:rsidR="00C27A50" w:rsidRPr="001A08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</w:r>
      <w:r w:rsidR="00C27A50" w:rsidRPr="006F7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RADY GMINY OSIELSKO</w:t>
      </w:r>
      <w:r w:rsidR="00C27A50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br/>
        <w:t xml:space="preserve">z dnia </w:t>
      </w:r>
      <w:r w:rsidR="0089236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="00801C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..</w:t>
      </w:r>
      <w:r w:rsidR="007D195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ma</w:t>
      </w:r>
      <w:r w:rsidR="00CF04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ja</w:t>
      </w:r>
      <w:r w:rsidR="00801C1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2024</w:t>
      </w:r>
      <w:r w:rsidR="00C27A50" w:rsidRPr="006F76C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r.</w:t>
      </w:r>
      <w:r w:rsidR="00C27A50" w:rsidRPr="006F76C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</w:r>
    </w:p>
    <w:p w14:paraId="6E182DD7" w14:textId="77777777" w:rsidR="00C27A50" w:rsidRPr="006F76CD" w:rsidRDefault="00C27A50" w:rsidP="00C27A50">
      <w:pPr>
        <w:spacing w:line="22" w:lineRule="atLeast"/>
        <w:jc w:val="center"/>
        <w:rPr>
          <w:color w:val="000000" w:themeColor="text1"/>
        </w:rPr>
      </w:pPr>
    </w:p>
    <w:p w14:paraId="30A389BE" w14:textId="2EB1F126" w:rsidR="00C27A50" w:rsidRPr="00BC1020" w:rsidRDefault="00C27A50" w:rsidP="00C27A50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w sprawie zmiany Wieloletniej Prognozy Finansowej Gminy Osielsko na lata  </w:t>
      </w: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br/>
        <w:t>202</w:t>
      </w:r>
      <w:r w:rsidR="00801C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–20</w:t>
      </w:r>
      <w:r w:rsidR="00801C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37</w:t>
      </w:r>
    </w:p>
    <w:p w14:paraId="0CE81984" w14:textId="718D12CC" w:rsidR="00C27A50" w:rsidRPr="00BC1020" w:rsidRDefault="00C27A50" w:rsidP="00C27A50">
      <w:pPr>
        <w:spacing w:line="22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podstawie art. 18 ust. 2 pkt 6 ustawy z dnia 8 marca 1990 r. o samorządzie gminnym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(Dz. U. z 202</w:t>
      </w:r>
      <w:r w:rsidR="008F31E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r. poz. </w:t>
      </w:r>
      <w:r w:rsidR="008F31E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609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), art. 226, art. 227, art. 228, art. 230 ust. 6 i 7, art. 231, art. 243 ustawy z dnia 27 sierpnia 2009 r. o finansach publicznych (</w:t>
      </w:r>
      <w:r w:rsidRPr="00BC1020">
        <w:rPr>
          <w:rFonts w:ascii="Times New Roman" w:hAnsi="Times New Roman"/>
          <w:color w:val="000000" w:themeColor="text1"/>
          <w:sz w:val="24"/>
          <w:szCs w:val="24"/>
        </w:rPr>
        <w:t xml:space="preserve">Dz.U. z 2023 r., </w:t>
      </w:r>
      <w:r w:rsidRPr="00BC1020">
        <w:rPr>
          <w:rFonts w:ascii="Times New Roman" w:hAnsi="Times New Roman"/>
          <w:color w:val="000000" w:themeColor="text1"/>
          <w:sz w:val="24"/>
          <w:szCs w:val="24"/>
        </w:rPr>
        <w:br/>
        <w:t>poz. 1270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</w:t>
      </w:r>
      <w:r w:rsidR="003E171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e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zm.</w:t>
      </w:r>
      <w:r w:rsidRPr="00BC102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)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Rada Gminy Osielsko uchwala co następuje:</w:t>
      </w:r>
    </w:p>
    <w:p w14:paraId="3F27881D" w14:textId="11228600" w:rsidR="00C27A50" w:rsidRPr="00BC1020" w:rsidRDefault="00C27A50" w:rsidP="00C27A50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1.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Dokonuje się zmiany Wieloletniej Prognozy Finansowej Gminy Osielsko na lata 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–20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9C1B8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uchwalonej uchwałą Rady Gminy  Osielsko Nr 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I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X/7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/202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 dnia 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19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grudnia 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</w:t>
      </w:r>
      <w:r w:rsidR="00B36D1F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7D195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zmienionej uchwałą Rady Gminy Osielsko Nr II/4/2024 z dnia 22 lutego 2024 r.</w:t>
      </w:r>
      <w:r w:rsidR="00CF04F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Nr IV/22/2024 z dnia 26 marca 2024 r. </w:t>
      </w:r>
      <w:r w:rsidR="00E35E7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zgodnie</w:t>
      </w:r>
      <w:r w:rsidR="00842DE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4029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załącznikiem  Nr 1 do Uchwały.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ab/>
      </w:r>
    </w:p>
    <w:p w14:paraId="6A9D8BFC" w14:textId="61BD520A" w:rsidR="00C27A50" w:rsidRPr="00BC1020" w:rsidRDefault="00C27A50" w:rsidP="00C27A50">
      <w:pPr>
        <w:spacing w:line="22" w:lineRule="atLeast"/>
        <w:jc w:val="both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§ 2.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Określa się wykaz przedsięwzięć realizowanych w latach 202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4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– 20</w:t>
      </w:r>
      <w:r w:rsidR="00801C1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3</w:t>
      </w:r>
      <w:r w:rsidR="000C2A0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7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zgodnie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z załącznikiem Nr 2 do Uchwały. </w:t>
      </w:r>
    </w:p>
    <w:p w14:paraId="39103F61" w14:textId="77777777" w:rsidR="00C27A50" w:rsidRPr="00BC1020" w:rsidRDefault="00C27A50" w:rsidP="00C27A50">
      <w:pPr>
        <w:spacing w:line="22" w:lineRule="atLeast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3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.Wykonanie uchwały powierza się Wójtowi Gminy.</w:t>
      </w:r>
    </w:p>
    <w:p w14:paraId="3F5C373E" w14:textId="77777777" w:rsidR="00C27A50" w:rsidRPr="00BC1020" w:rsidRDefault="00C27A50" w:rsidP="00C27A50">
      <w:pPr>
        <w:spacing w:line="22" w:lineRule="atLeast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§ 4.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Uchwała wchodzi w życie z dniem podjęcia.</w:t>
      </w:r>
    </w:p>
    <w:p w14:paraId="0826C33A" w14:textId="77777777" w:rsidR="00FE6ED4" w:rsidRDefault="00FE6ED4" w:rsidP="00C27A50">
      <w:pPr>
        <w:spacing w:line="22" w:lineRule="atLeast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4FC0188B" w14:textId="0034E44B" w:rsidR="00C27A50" w:rsidRPr="00BC1020" w:rsidRDefault="00C27A50" w:rsidP="00C27A50">
      <w:pPr>
        <w:spacing w:line="22" w:lineRule="atLeast"/>
        <w:jc w:val="center"/>
        <w:rPr>
          <w:color w:val="000000" w:themeColor="text1"/>
          <w:sz w:val="24"/>
          <w:szCs w:val="24"/>
        </w:rPr>
      </w:pPr>
      <w:r w:rsidRPr="00BC10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Uzasadnienie</w:t>
      </w:r>
    </w:p>
    <w:p w14:paraId="177A703A" w14:textId="7C870EF7" w:rsidR="00C27A50" w:rsidRPr="00C27A50" w:rsidRDefault="00C27A50" w:rsidP="00C27A50">
      <w:pPr>
        <w:spacing w:line="2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Zmian w niniejszej uchwale dokonuje się między innymi w związku ze zmianami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planie dochodów</w:t>
      </w:r>
      <w:r w:rsidR="00391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wydatków</w:t>
      </w:r>
      <w:r w:rsidR="00A35A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39125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oraz </w:t>
      </w:r>
      <w:r w:rsidR="00A35A2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przychodów</w:t>
      </w:r>
      <w:r w:rsidR="001635D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i rozchodów w latach objętych prognozą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Pr="00BC102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BC1020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onadto dokonuje się zmian w wykazie przedsięwzięć </w:t>
      </w:r>
      <w:r w:rsidRPr="00C27A50">
        <w:rPr>
          <w:rFonts w:ascii="Times New Roman" w:eastAsia="Times New Roman" w:hAnsi="Times New Roman"/>
          <w:sz w:val="24"/>
          <w:szCs w:val="24"/>
          <w:lang w:eastAsia="pl-PL"/>
        </w:rPr>
        <w:t xml:space="preserve">przewidzianych do realizacji w latach objętych prognozą. </w:t>
      </w:r>
    </w:p>
    <w:p w14:paraId="0406A0D0" w14:textId="77777777" w:rsidR="0033771A" w:rsidRDefault="0033771A" w:rsidP="00C27A50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3031D8" w14:textId="4A719FA7" w:rsidR="00C27A50" w:rsidRDefault="00C27A50" w:rsidP="00C27A50">
      <w:pPr>
        <w:spacing w:after="0" w:line="22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27A50">
        <w:rPr>
          <w:rFonts w:ascii="Times New Roman" w:eastAsia="Times New Roman" w:hAnsi="Times New Roman"/>
          <w:b/>
          <w:sz w:val="24"/>
          <w:szCs w:val="24"/>
          <w:lang w:eastAsia="pl-PL"/>
        </w:rPr>
        <w:t>Objaśnienia</w:t>
      </w:r>
    </w:p>
    <w:p w14:paraId="21085FB2" w14:textId="77777777" w:rsidR="00FE6ED4" w:rsidRPr="00C27A50" w:rsidRDefault="00FE6ED4" w:rsidP="00C27A50">
      <w:pPr>
        <w:spacing w:after="0" w:line="22" w:lineRule="atLeast"/>
        <w:jc w:val="center"/>
        <w:rPr>
          <w:b/>
          <w:sz w:val="24"/>
          <w:szCs w:val="24"/>
        </w:rPr>
      </w:pPr>
    </w:p>
    <w:p w14:paraId="06F4FDF8" w14:textId="77777777" w:rsidR="00C27A50" w:rsidRPr="00C27A50" w:rsidRDefault="00C27A50" w:rsidP="00C27A50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7A5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Załącznik nr 1</w:t>
      </w:r>
    </w:p>
    <w:p w14:paraId="7FBFC60B" w14:textId="77777777" w:rsidR="00C27A50" w:rsidRPr="00C27A50" w:rsidRDefault="00C27A50" w:rsidP="00C27A50">
      <w:pPr>
        <w:spacing w:after="0" w:line="22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7A50">
        <w:rPr>
          <w:rFonts w:ascii="Times New Roman" w:eastAsia="Times New Roman" w:hAnsi="Times New Roman"/>
          <w:sz w:val="24"/>
          <w:szCs w:val="24"/>
          <w:lang w:eastAsia="pl-PL"/>
        </w:rPr>
        <w:t>W tym:</w:t>
      </w:r>
    </w:p>
    <w:p w14:paraId="7B1D819D" w14:textId="43C0102B" w:rsidR="00C27A50" w:rsidRPr="00CA47B1" w:rsidRDefault="00C27A50" w:rsidP="00C27A50">
      <w:pPr>
        <w:numPr>
          <w:ilvl w:val="0"/>
          <w:numId w:val="6"/>
        </w:numPr>
        <w:spacing w:after="0" w:line="22" w:lineRule="atLeast"/>
        <w:contextualSpacing/>
        <w:rPr>
          <w:rFonts w:ascii="Times New Roman" w:hAnsi="Times New Roman"/>
          <w:iCs/>
          <w:sz w:val="24"/>
          <w:szCs w:val="24"/>
        </w:rPr>
      </w:pPr>
      <w:r w:rsidRPr="00CA47B1">
        <w:rPr>
          <w:rFonts w:ascii="Times New Roman" w:hAnsi="Times New Roman"/>
          <w:iCs/>
          <w:sz w:val="24"/>
          <w:szCs w:val="24"/>
        </w:rPr>
        <w:t xml:space="preserve">dochody budżetu, po zmianie </w:t>
      </w:r>
      <w:r w:rsidR="00400715" w:rsidRPr="00992E5A">
        <w:rPr>
          <w:rFonts w:ascii="Times New Roman" w:hAnsi="Times New Roman"/>
          <w:iCs/>
          <w:color w:val="FF0000"/>
          <w:sz w:val="24"/>
          <w:szCs w:val="24"/>
        </w:rPr>
        <w:t>163.5</w:t>
      </w:r>
      <w:r w:rsidR="00992E5A" w:rsidRPr="00992E5A">
        <w:rPr>
          <w:rFonts w:ascii="Times New Roman" w:hAnsi="Times New Roman"/>
          <w:iCs/>
          <w:color w:val="FF0000"/>
          <w:sz w:val="24"/>
          <w:szCs w:val="24"/>
        </w:rPr>
        <w:t>30</w:t>
      </w:r>
      <w:r w:rsidR="00400715" w:rsidRPr="00992E5A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992E5A" w:rsidRPr="00992E5A">
        <w:rPr>
          <w:rFonts w:ascii="Times New Roman" w:hAnsi="Times New Roman"/>
          <w:iCs/>
          <w:color w:val="FF0000"/>
          <w:sz w:val="24"/>
          <w:szCs w:val="24"/>
        </w:rPr>
        <w:t>736</w:t>
      </w:r>
      <w:r w:rsidR="00400715" w:rsidRPr="00992E5A">
        <w:rPr>
          <w:rFonts w:ascii="Times New Roman" w:hAnsi="Times New Roman"/>
          <w:iCs/>
          <w:color w:val="FF0000"/>
          <w:sz w:val="24"/>
          <w:szCs w:val="24"/>
        </w:rPr>
        <w:t>,</w:t>
      </w:r>
      <w:r w:rsidR="00992E5A" w:rsidRPr="00992E5A">
        <w:rPr>
          <w:rFonts w:ascii="Times New Roman" w:hAnsi="Times New Roman"/>
          <w:iCs/>
          <w:color w:val="FF0000"/>
          <w:sz w:val="24"/>
          <w:szCs w:val="24"/>
        </w:rPr>
        <w:t>55</w:t>
      </w:r>
      <w:r w:rsidRPr="00992E5A">
        <w:rPr>
          <w:rFonts w:ascii="Times New Roman" w:hAnsi="Times New Roman"/>
          <w:iCs/>
          <w:color w:val="FF0000"/>
          <w:sz w:val="24"/>
          <w:szCs w:val="24"/>
        </w:rPr>
        <w:t xml:space="preserve"> zł</w:t>
      </w:r>
      <w:r w:rsidRPr="00CA47B1">
        <w:rPr>
          <w:rFonts w:ascii="Times New Roman" w:hAnsi="Times New Roman"/>
          <w:iCs/>
          <w:sz w:val="24"/>
          <w:szCs w:val="24"/>
        </w:rPr>
        <w:t>, w tym:</w:t>
      </w:r>
    </w:p>
    <w:p w14:paraId="36025A59" w14:textId="39B66638" w:rsidR="00C27A50" w:rsidRPr="00CA47B1" w:rsidRDefault="00C27A50" w:rsidP="00C27A50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CA47B1">
        <w:rPr>
          <w:rFonts w:ascii="Times New Roman" w:eastAsia="Times New Roman" w:hAnsi="Times New Roman"/>
          <w:iCs/>
          <w:sz w:val="24"/>
          <w:szCs w:val="24"/>
        </w:rPr>
        <w:t xml:space="preserve">dochody bieżące w kwocie  – </w:t>
      </w:r>
      <w:r w:rsidR="00400715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145.</w:t>
      </w:r>
      <w:r w:rsidR="00992E5A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655</w:t>
      </w:r>
      <w:r w:rsidR="00400715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992E5A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382,89</w:t>
      </w:r>
      <w:r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zł</w:t>
      </w:r>
      <w:r w:rsidRPr="00CA47B1">
        <w:rPr>
          <w:rFonts w:ascii="Times New Roman" w:eastAsia="Times New Roman" w:hAnsi="Times New Roman"/>
          <w:iCs/>
          <w:sz w:val="24"/>
          <w:szCs w:val="24"/>
        </w:rPr>
        <w:t>,</w:t>
      </w:r>
    </w:p>
    <w:p w14:paraId="1350DAFB" w14:textId="698C2715" w:rsidR="00C27A50" w:rsidRPr="00CA47B1" w:rsidRDefault="00C27A50" w:rsidP="00C27A50">
      <w:pPr>
        <w:numPr>
          <w:ilvl w:val="0"/>
          <w:numId w:val="7"/>
        </w:numPr>
        <w:spacing w:after="0" w:line="22" w:lineRule="atLeast"/>
        <w:contextualSpacing/>
        <w:rPr>
          <w:rFonts w:ascii="Times New Roman" w:eastAsia="Times New Roman" w:hAnsi="Times New Roman"/>
          <w:iCs/>
          <w:sz w:val="24"/>
          <w:szCs w:val="24"/>
        </w:rPr>
      </w:pPr>
      <w:r w:rsidRPr="00CA47B1">
        <w:rPr>
          <w:rFonts w:ascii="Times New Roman" w:eastAsia="Times New Roman" w:hAnsi="Times New Roman"/>
          <w:sz w:val="24"/>
          <w:szCs w:val="24"/>
        </w:rPr>
        <w:t xml:space="preserve">dochody majątkowe w kwocie  – </w:t>
      </w:r>
      <w:r w:rsidR="00400715" w:rsidRPr="00CA47B1">
        <w:rPr>
          <w:rFonts w:ascii="Times New Roman" w:eastAsia="Times New Roman" w:hAnsi="Times New Roman"/>
          <w:sz w:val="24"/>
          <w:szCs w:val="24"/>
        </w:rPr>
        <w:t>17.875.353,66</w:t>
      </w:r>
      <w:r w:rsidRPr="00CA47B1">
        <w:rPr>
          <w:rFonts w:ascii="Times New Roman" w:eastAsia="Times New Roman" w:hAnsi="Times New Roman"/>
          <w:sz w:val="24"/>
          <w:szCs w:val="24"/>
        </w:rPr>
        <w:t xml:space="preserve"> zł,</w:t>
      </w:r>
    </w:p>
    <w:p w14:paraId="1FED9013" w14:textId="46424FB2" w:rsidR="00C27A50" w:rsidRPr="00CA47B1" w:rsidRDefault="00C27A50" w:rsidP="00C27A50">
      <w:pPr>
        <w:pStyle w:val="Akapitzlist"/>
        <w:numPr>
          <w:ilvl w:val="0"/>
          <w:numId w:val="6"/>
        </w:numPr>
        <w:spacing w:after="0" w:line="22" w:lineRule="atLeast"/>
        <w:rPr>
          <w:rFonts w:ascii="Times New Roman" w:eastAsia="Times New Roman" w:hAnsi="Times New Roman"/>
          <w:iCs/>
          <w:sz w:val="24"/>
          <w:szCs w:val="24"/>
        </w:rPr>
      </w:pPr>
      <w:r w:rsidRPr="00CA47B1">
        <w:rPr>
          <w:rFonts w:ascii="Times New Roman" w:hAnsi="Times New Roman"/>
          <w:iCs/>
          <w:sz w:val="24"/>
          <w:szCs w:val="24"/>
        </w:rPr>
        <w:t xml:space="preserve">wydatki budżetu, po zmianie  </w:t>
      </w:r>
      <w:r w:rsidR="00400715" w:rsidRPr="00992E5A">
        <w:rPr>
          <w:rFonts w:ascii="Times New Roman" w:hAnsi="Times New Roman"/>
          <w:iCs/>
          <w:color w:val="FF0000"/>
          <w:sz w:val="24"/>
          <w:szCs w:val="24"/>
        </w:rPr>
        <w:t>192.</w:t>
      </w:r>
      <w:r w:rsidR="00CA47B1" w:rsidRPr="00992E5A">
        <w:rPr>
          <w:rFonts w:ascii="Times New Roman" w:hAnsi="Times New Roman"/>
          <w:iCs/>
          <w:color w:val="FF0000"/>
          <w:sz w:val="24"/>
          <w:szCs w:val="24"/>
        </w:rPr>
        <w:t>0</w:t>
      </w:r>
      <w:r w:rsidR="00992E5A" w:rsidRPr="00992E5A">
        <w:rPr>
          <w:rFonts w:ascii="Times New Roman" w:hAnsi="Times New Roman"/>
          <w:iCs/>
          <w:color w:val="FF0000"/>
          <w:sz w:val="24"/>
          <w:szCs w:val="24"/>
        </w:rPr>
        <w:t>48</w:t>
      </w:r>
      <w:r w:rsidR="00CA47B1" w:rsidRPr="00992E5A">
        <w:rPr>
          <w:rFonts w:ascii="Times New Roman" w:hAnsi="Times New Roman"/>
          <w:iCs/>
          <w:color w:val="FF0000"/>
          <w:sz w:val="24"/>
          <w:szCs w:val="24"/>
        </w:rPr>
        <w:t>.</w:t>
      </w:r>
      <w:r w:rsidR="00992E5A" w:rsidRPr="00992E5A">
        <w:rPr>
          <w:rFonts w:ascii="Times New Roman" w:hAnsi="Times New Roman"/>
          <w:iCs/>
          <w:color w:val="FF0000"/>
          <w:sz w:val="24"/>
          <w:szCs w:val="24"/>
        </w:rPr>
        <w:t>898,26</w:t>
      </w:r>
      <w:r w:rsidR="00CA47B1" w:rsidRPr="00992E5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1635D4" w:rsidRPr="00CA47B1">
        <w:rPr>
          <w:rFonts w:ascii="Times New Roman" w:hAnsi="Times New Roman"/>
          <w:iCs/>
          <w:sz w:val="24"/>
          <w:szCs w:val="24"/>
        </w:rPr>
        <w:t>zł</w:t>
      </w:r>
      <w:r w:rsidRPr="00CA47B1">
        <w:rPr>
          <w:rFonts w:ascii="Times New Roman" w:hAnsi="Times New Roman"/>
          <w:iCs/>
          <w:sz w:val="24"/>
          <w:szCs w:val="24"/>
        </w:rPr>
        <w:t xml:space="preserve"> w tym:</w:t>
      </w:r>
    </w:p>
    <w:p w14:paraId="77BCE7EA" w14:textId="092BF0D9" w:rsidR="00C27A50" w:rsidRPr="00CA47B1" w:rsidRDefault="00C27A50" w:rsidP="00C27A50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CA47B1">
        <w:rPr>
          <w:rFonts w:ascii="Times New Roman" w:eastAsia="Times New Roman" w:hAnsi="Times New Roman"/>
          <w:iCs/>
          <w:sz w:val="24"/>
          <w:szCs w:val="24"/>
        </w:rPr>
        <w:t xml:space="preserve">wydatki bieżące w wysokości  –  </w:t>
      </w:r>
      <w:r w:rsidR="00432064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1</w:t>
      </w:r>
      <w:r w:rsidR="001635D4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2</w:t>
      </w:r>
      <w:r w:rsidR="00CA47B1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3.</w:t>
      </w:r>
      <w:r w:rsidR="00992E5A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304</w:t>
      </w:r>
      <w:r w:rsidR="00CA47B1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.</w:t>
      </w:r>
      <w:r w:rsidR="00992E5A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638</w:t>
      </w:r>
      <w:r w:rsidR="00CA47B1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,</w:t>
      </w:r>
      <w:r w:rsidR="00992E5A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>26</w:t>
      </w:r>
      <w:r w:rsidR="00432064" w:rsidRPr="00992E5A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zł</w:t>
      </w:r>
      <w:r w:rsidRPr="00CA47B1">
        <w:rPr>
          <w:rFonts w:ascii="Times New Roman" w:eastAsia="Times New Roman" w:hAnsi="Times New Roman"/>
          <w:iCs/>
          <w:sz w:val="24"/>
          <w:szCs w:val="24"/>
        </w:rPr>
        <w:t>,</w:t>
      </w:r>
    </w:p>
    <w:p w14:paraId="2519F2FF" w14:textId="034DDBDB" w:rsidR="00C27A50" w:rsidRPr="00CA47B1" w:rsidRDefault="00C27A50" w:rsidP="00C27A50">
      <w:pPr>
        <w:numPr>
          <w:ilvl w:val="0"/>
          <w:numId w:val="8"/>
        </w:numPr>
        <w:spacing w:after="0" w:line="2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47B1">
        <w:rPr>
          <w:rFonts w:ascii="Times New Roman" w:eastAsia="Times New Roman" w:hAnsi="Times New Roman"/>
          <w:sz w:val="24"/>
          <w:szCs w:val="24"/>
        </w:rPr>
        <w:t xml:space="preserve">wydatki majątkowe w wysokości –  </w:t>
      </w:r>
      <w:r w:rsidR="00432064" w:rsidRPr="00CA47B1">
        <w:rPr>
          <w:rFonts w:ascii="Times New Roman" w:eastAsia="Times New Roman" w:hAnsi="Times New Roman"/>
          <w:sz w:val="24"/>
          <w:szCs w:val="24"/>
        </w:rPr>
        <w:t>6</w:t>
      </w:r>
      <w:r w:rsidR="001635D4" w:rsidRPr="00CA47B1">
        <w:rPr>
          <w:rFonts w:ascii="Times New Roman" w:eastAsia="Times New Roman" w:hAnsi="Times New Roman"/>
          <w:sz w:val="24"/>
          <w:szCs w:val="24"/>
        </w:rPr>
        <w:t>8</w:t>
      </w:r>
      <w:r w:rsidR="00432064" w:rsidRPr="00CA47B1">
        <w:rPr>
          <w:rFonts w:ascii="Times New Roman" w:eastAsia="Times New Roman" w:hAnsi="Times New Roman"/>
          <w:sz w:val="24"/>
          <w:szCs w:val="24"/>
        </w:rPr>
        <w:t>.</w:t>
      </w:r>
      <w:r w:rsidR="00CA47B1" w:rsidRPr="00CA47B1">
        <w:rPr>
          <w:rFonts w:ascii="Times New Roman" w:eastAsia="Times New Roman" w:hAnsi="Times New Roman"/>
          <w:sz w:val="24"/>
          <w:szCs w:val="24"/>
        </w:rPr>
        <w:t>744.260</w:t>
      </w:r>
      <w:r w:rsidR="00432064" w:rsidRPr="00CA47B1">
        <w:rPr>
          <w:rFonts w:ascii="Times New Roman" w:eastAsia="Times New Roman" w:hAnsi="Times New Roman"/>
          <w:sz w:val="24"/>
          <w:szCs w:val="24"/>
        </w:rPr>
        <w:t>,00</w:t>
      </w:r>
      <w:r w:rsidRPr="00CA47B1">
        <w:rPr>
          <w:rFonts w:ascii="Times New Roman" w:eastAsia="Times New Roman" w:hAnsi="Times New Roman"/>
          <w:sz w:val="24"/>
          <w:szCs w:val="24"/>
        </w:rPr>
        <w:t xml:space="preserve"> zł</w:t>
      </w:r>
      <w:r w:rsidRPr="00CA47B1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3CF13039" w14:textId="77777777" w:rsidR="003956FD" w:rsidRPr="001635D4" w:rsidRDefault="003956FD" w:rsidP="00C27A50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56FB62A3" w14:textId="77777777" w:rsidR="003956FD" w:rsidRDefault="003956FD" w:rsidP="00C27A50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</w:p>
    <w:p w14:paraId="64E490B8" w14:textId="7E2718D9" w:rsidR="00C27A50" w:rsidRPr="00C27A50" w:rsidRDefault="00C27A50" w:rsidP="00C27A50">
      <w:p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C27A50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Załącznik Nr 2</w:t>
      </w:r>
    </w:p>
    <w:p w14:paraId="474E0DF3" w14:textId="44136F9A" w:rsidR="00960FA0" w:rsidRPr="00C27A50" w:rsidRDefault="00960FA0" w:rsidP="00960FA0">
      <w:pPr>
        <w:pStyle w:val="Akapitzlist"/>
        <w:numPr>
          <w:ilvl w:val="0"/>
          <w:numId w:val="9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</w:pPr>
      <w:r w:rsidRPr="00C27A50">
        <w:rPr>
          <w:rFonts w:ascii="Times New Roman" w:hAnsi="Times New Roman"/>
          <w:sz w:val="24"/>
          <w:szCs w:val="24"/>
        </w:rPr>
        <w:t>Dokonuje się zmian w Wykazie przedsięwzięć przewidzianych do realizacji w latach 20</w:t>
      </w:r>
      <w:r w:rsidR="00801C1A">
        <w:rPr>
          <w:rFonts w:ascii="Times New Roman" w:hAnsi="Times New Roman"/>
          <w:sz w:val="24"/>
          <w:szCs w:val="24"/>
        </w:rPr>
        <w:t>24</w:t>
      </w:r>
      <w:r w:rsidRPr="00C27A50">
        <w:rPr>
          <w:rFonts w:ascii="Times New Roman" w:hAnsi="Times New Roman"/>
          <w:sz w:val="24"/>
          <w:szCs w:val="24"/>
        </w:rPr>
        <w:t>- 20</w:t>
      </w:r>
      <w:r w:rsidR="00801C1A">
        <w:rPr>
          <w:rFonts w:ascii="Times New Roman" w:hAnsi="Times New Roman"/>
          <w:sz w:val="24"/>
          <w:szCs w:val="24"/>
        </w:rPr>
        <w:t>3</w:t>
      </w:r>
      <w:r w:rsidR="000C2A0B">
        <w:rPr>
          <w:rFonts w:ascii="Times New Roman" w:hAnsi="Times New Roman"/>
          <w:sz w:val="24"/>
          <w:szCs w:val="24"/>
        </w:rPr>
        <w:t>7</w:t>
      </w:r>
      <w:r w:rsidRPr="00C27A50">
        <w:rPr>
          <w:rFonts w:ascii="Times New Roman" w:hAnsi="Times New Roman"/>
          <w:sz w:val="24"/>
          <w:szCs w:val="24"/>
        </w:rPr>
        <w:t>. W tym:</w:t>
      </w:r>
    </w:p>
    <w:p w14:paraId="1CE94A99" w14:textId="730F9173" w:rsidR="00CF04F8" w:rsidRPr="00AE384A" w:rsidRDefault="00CF04F8" w:rsidP="00960FA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E384A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Poz. 1.3.1.1 Miejscowe plany zagospodarowania przestrzennego na wybranych terenach w Gminie Osielsko. W związku z podjęciem </w:t>
      </w:r>
      <w:r w:rsidR="00C00848" w:rsidRPr="00AE384A">
        <w:rPr>
          <w:rFonts w:ascii="Times New Roman" w:eastAsia="Times New Roman" w:hAnsi="Times New Roman"/>
          <w:bCs/>
          <w:sz w:val="24"/>
          <w:szCs w:val="24"/>
          <w:lang w:eastAsia="pl-PL"/>
        </w:rPr>
        <w:t>uchwały Nr II/11/2024 Rady Gminy Osielsko z dnia 22 lutego 2024 r.  w sprawie p</w:t>
      </w:r>
      <w:r w:rsidR="00C00848" w:rsidRPr="00AE384A">
        <w:rPr>
          <w:rFonts w:ascii="Times New Roman" w:hAnsi="Times New Roman"/>
          <w:sz w:val="24"/>
          <w:szCs w:val="24"/>
        </w:rPr>
        <w:t xml:space="preserve">rzystąpienia do sporządzenia miejscowego planu zagospodarowania przestrzennego dla terenów położonych w Niwach, gmina Osielsko „NIWY II” oraz uchwały II/12/2024 z dnia 22 lutego 2024 r. w sprawie przystąpienia do sporządzenia miejscowego planu zagospodarowania przestrzennego dla terenów położonych w Niwach, gmina Osielsko „NIWY III” zwiększa się wydatki zaplanowane na ten cel  o kwotę ogółem 120.000,00 zł, w tym </w:t>
      </w:r>
      <w:r w:rsidR="00912FE4">
        <w:rPr>
          <w:rFonts w:ascii="Times New Roman" w:hAnsi="Times New Roman"/>
          <w:sz w:val="24"/>
          <w:szCs w:val="24"/>
        </w:rPr>
        <w:t xml:space="preserve">     </w:t>
      </w:r>
      <w:r w:rsidR="00C00848" w:rsidRPr="00AE384A">
        <w:rPr>
          <w:rFonts w:ascii="Times New Roman" w:hAnsi="Times New Roman"/>
          <w:sz w:val="24"/>
          <w:szCs w:val="24"/>
        </w:rPr>
        <w:t>w 2024 roku o kwotę 60.000,00 zł oraz w roku 2025  o kwotę 60.000,00 zł.</w:t>
      </w:r>
      <w:r w:rsidR="008F31EE">
        <w:rPr>
          <w:rFonts w:ascii="Times New Roman" w:hAnsi="Times New Roman"/>
          <w:sz w:val="24"/>
          <w:szCs w:val="24"/>
        </w:rPr>
        <w:t xml:space="preserve"> Realizacja zadania w latach 2024-2026. Łączna wartość zadania 390.000,00 zł, tym w roku 2024 – 135.000,00 zł, w roku 2025 – 195.000,00 zł  oraz w roku 2026 – 60.000,00 zł.</w:t>
      </w:r>
    </w:p>
    <w:p w14:paraId="203C1A0D" w14:textId="4A94D410" w:rsidR="00F56D67" w:rsidRDefault="00F56D67" w:rsidP="00960FA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Poz. 1.3.2.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25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Budowa ul. 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Leśnej w Żołędowie</w:t>
      </w:r>
      <w:r w:rsidR="001316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odszkodowanie za przejęte drogi”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="001316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związku z otwarciem ofert</w:t>
      </w:r>
      <w:r w:rsidR="001316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przetargu nieograniczonym zwiększa się wydatki inwestycyjny w roku 2024 o kwotę 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130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.000,00 zł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tj. do kwoty 1.830.000,00 zł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Realizacja zadania w latach 20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-2024. Łączna wartość zadania 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2.180.000,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00 zł, w tym w roku 2024 – 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83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0.000,00 zł</w:t>
      </w:r>
      <w:r w:rsidR="00131606">
        <w:rPr>
          <w:rFonts w:ascii="Times New Roman" w:eastAsia="Times New Roman" w:hAnsi="Times New Roman"/>
          <w:bCs/>
          <w:sz w:val="24"/>
          <w:szCs w:val="24"/>
          <w:lang w:eastAsia="pl-PL"/>
        </w:rPr>
        <w:t>. Jednocześnie zmianie ulega nazwa zadania z „Budowa ul. Leśnej w Żołędowie” na „Budowa ul. Leśnej w Żołędowie i odszkodowanie                  z przejęte drogi”.</w:t>
      </w:r>
    </w:p>
    <w:p w14:paraId="1879F853" w14:textId="7B686157" w:rsidR="00960FA0" w:rsidRDefault="00960FA0" w:rsidP="00960FA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Poz. 1.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9852B8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27</w:t>
      </w:r>
      <w:r w:rsidR="009852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ul. Kwiatowej w Osielsku</w:t>
      </w:r>
      <w:r w:rsidR="00263FC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odcinek Storczykowa/Magnoliowa – </w:t>
      </w:r>
      <w:proofErr w:type="spellStart"/>
      <w:r w:rsidR="00263FCC">
        <w:rPr>
          <w:rFonts w:ascii="Times New Roman" w:eastAsia="Times New Roman" w:hAnsi="Times New Roman"/>
          <w:bCs/>
          <w:sz w:val="24"/>
          <w:szCs w:val="24"/>
          <w:lang w:eastAsia="pl-PL"/>
        </w:rPr>
        <w:t>Cholewskiego</w:t>
      </w:r>
      <w:proofErr w:type="spellEnd"/>
      <w:r w:rsidR="00263FC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wraz z odwodnieniem i odszkodowaniem za przejęte grunty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Zwiększa się wydatki na zadanie </w:t>
      </w:r>
      <w:r w:rsidR="00912F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 kwotę 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30.000,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00 zł tj. do kwoty 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2.150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.000,00 zł, 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ze względu na roboty dodatkowe.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F51CA">
        <w:rPr>
          <w:rFonts w:ascii="Times New Roman" w:eastAsia="Times New Roman" w:hAnsi="Times New Roman"/>
          <w:bCs/>
          <w:sz w:val="24"/>
          <w:szCs w:val="24"/>
          <w:lang w:eastAsia="pl-PL"/>
        </w:rPr>
        <w:t>Rea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lizacja</w:t>
      </w:r>
      <w:r w:rsidR="009852B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zadania w latach 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0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-20</w:t>
      </w:r>
      <w:r w:rsidR="000464E7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Łączna wartość zadania 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2.150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>.000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,00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zł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912F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>w tym w roku</w:t>
      </w:r>
      <w:r w:rsidR="009E3B0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9E3B0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Pr="00C27A5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CF04F8">
        <w:rPr>
          <w:rFonts w:ascii="Times New Roman" w:eastAsia="Times New Roman" w:hAnsi="Times New Roman"/>
          <w:bCs/>
          <w:sz w:val="24"/>
          <w:szCs w:val="24"/>
          <w:lang w:eastAsia="pl-PL"/>
        </w:rPr>
        <w:t>2.150.000</w:t>
      </w:r>
      <w:r w:rsidR="00801C1A">
        <w:rPr>
          <w:rFonts w:ascii="Times New Roman" w:eastAsia="Times New Roman" w:hAnsi="Times New Roman"/>
          <w:bCs/>
          <w:sz w:val="24"/>
          <w:szCs w:val="24"/>
          <w:lang w:eastAsia="pl-PL"/>
        </w:rPr>
        <w:t>,00 zł</w:t>
      </w:r>
      <w:r w:rsidR="00606E56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14:paraId="51094193" w14:textId="6E6B2E87" w:rsidR="004E46C8" w:rsidRDefault="004E46C8" w:rsidP="00960FA0">
      <w:pPr>
        <w:pStyle w:val="Akapitzlist"/>
        <w:numPr>
          <w:ilvl w:val="0"/>
          <w:numId w:val="10"/>
        </w:numPr>
        <w:spacing w:after="0" w:line="22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Poz. 1.3.2.13 </w:t>
      </w:r>
      <w:r w:rsidR="00B23A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Budowa ul.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Zawilcow</w:t>
      </w:r>
      <w:r w:rsidR="00B23A17">
        <w:rPr>
          <w:rFonts w:ascii="Times New Roman" w:eastAsia="Times New Roman" w:hAnsi="Times New Roman"/>
          <w:bCs/>
          <w:sz w:val="24"/>
          <w:szCs w:val="24"/>
          <w:lang w:eastAsia="pl-PL"/>
        </w:rPr>
        <w:t>ej</w:t>
      </w:r>
      <w:proofErr w:type="spellEnd"/>
      <w:r w:rsidR="00B23A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Żołędowie – odszkodowanie za przyjęte grunty. </w:t>
      </w:r>
      <w:r w:rsidR="00400715" w:rsidRPr="002A419D">
        <w:rPr>
          <w:rFonts w:ascii="Times New Roman" w:hAnsi="Times New Roman"/>
          <w:sz w:val="24"/>
          <w:szCs w:val="24"/>
        </w:rPr>
        <w:t>Ostatecznie wartość odszkodowania oszacowano</w:t>
      </w:r>
      <w:r w:rsidR="004007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kwotę większą o 6</w:t>
      </w:r>
      <w:r w:rsidR="00263FCC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400715">
        <w:rPr>
          <w:rFonts w:ascii="Times New Roman" w:eastAsia="Times New Roman" w:hAnsi="Times New Roman"/>
          <w:bCs/>
          <w:sz w:val="24"/>
          <w:szCs w:val="24"/>
          <w:lang w:eastAsia="pl-PL"/>
        </w:rPr>
        <w:t>000,00 zł niż pierwotnie zakładano</w:t>
      </w:r>
      <w:r w:rsidR="00446DD2">
        <w:rPr>
          <w:rFonts w:ascii="Times New Roman" w:eastAsia="Times New Roman" w:hAnsi="Times New Roman"/>
          <w:bCs/>
          <w:sz w:val="24"/>
          <w:szCs w:val="24"/>
          <w:lang w:eastAsia="pl-PL"/>
        </w:rPr>
        <w:t>, w związku z tym z</w:t>
      </w:r>
      <w:r w:rsidR="00B23A1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większa się wydatki </w:t>
      </w:r>
      <w:r w:rsidR="0040071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planowane na </w:t>
      </w:r>
      <w:r w:rsidR="00446DD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</w:t>
      </w:r>
      <w:r w:rsidR="00400715">
        <w:rPr>
          <w:rFonts w:ascii="Times New Roman" w:eastAsia="Times New Roman" w:hAnsi="Times New Roman"/>
          <w:bCs/>
          <w:sz w:val="24"/>
          <w:szCs w:val="24"/>
          <w:lang w:eastAsia="pl-PL"/>
        </w:rPr>
        <w:t>2024 r. do kwoty 47.000,00 zł</w:t>
      </w:r>
      <w:r w:rsidR="00B23A17">
        <w:rPr>
          <w:rFonts w:ascii="Times New Roman" w:eastAsia="Times New Roman" w:hAnsi="Times New Roman"/>
          <w:bCs/>
          <w:sz w:val="24"/>
          <w:szCs w:val="24"/>
          <w:lang w:eastAsia="pl-PL"/>
        </w:rPr>
        <w:t>. Realizacja zadania w latach 2022-2024. Łączna wartość zadania 79.800,00 zł, w tym w roku 2024 – 47.000,00 zł</w:t>
      </w:r>
    </w:p>
    <w:sectPr w:rsidR="004E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8B69A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A88A5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10746BB3"/>
    <w:multiLevelType w:val="multilevel"/>
    <w:tmpl w:val="36B8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 w15:restartNumberingAfterBreak="0">
    <w:nsid w:val="18A35DC0"/>
    <w:multiLevelType w:val="hybridMultilevel"/>
    <w:tmpl w:val="CF743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E4643"/>
    <w:multiLevelType w:val="multilevel"/>
    <w:tmpl w:val="972280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5" w15:restartNumberingAfterBreak="0">
    <w:nsid w:val="1DB979DE"/>
    <w:multiLevelType w:val="multilevel"/>
    <w:tmpl w:val="86BC72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6" w15:restartNumberingAfterBreak="0">
    <w:nsid w:val="231A46DE"/>
    <w:multiLevelType w:val="hybridMultilevel"/>
    <w:tmpl w:val="26D29A8A"/>
    <w:lvl w:ilvl="0" w:tplc="099050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15240"/>
    <w:multiLevelType w:val="multilevel"/>
    <w:tmpl w:val="F132B7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)"/>
      <w:lvlJc w:val="left"/>
      <w:pPr>
        <w:tabs>
          <w:tab w:val="num" w:pos="1004"/>
        </w:tabs>
        <w:ind w:left="1004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2E192885"/>
    <w:multiLevelType w:val="hybridMultilevel"/>
    <w:tmpl w:val="79AC4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2048C1"/>
    <w:multiLevelType w:val="hybridMultilevel"/>
    <w:tmpl w:val="BF7CB0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9840EA"/>
    <w:multiLevelType w:val="multilevel"/>
    <w:tmpl w:val="A88A56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1"/>
        </w:tabs>
        <w:ind w:left="4321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1" w15:restartNumberingAfterBreak="0">
    <w:nsid w:val="74331F33"/>
    <w:multiLevelType w:val="hybridMultilevel"/>
    <w:tmpl w:val="20025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427266">
    <w:abstractNumId w:val="1"/>
  </w:num>
  <w:num w:numId="2" w16cid:durableId="1898734469">
    <w:abstractNumId w:val="0"/>
  </w:num>
  <w:num w:numId="3" w16cid:durableId="742068420">
    <w:abstractNumId w:val="5"/>
  </w:num>
  <w:num w:numId="4" w16cid:durableId="1342004470">
    <w:abstractNumId w:val="7"/>
  </w:num>
  <w:num w:numId="5" w16cid:durableId="1113017634">
    <w:abstractNumId w:val="8"/>
  </w:num>
  <w:num w:numId="6" w16cid:durableId="371464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7567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642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686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0445102">
    <w:abstractNumId w:val="1"/>
  </w:num>
  <w:num w:numId="11" w16cid:durableId="1729107445">
    <w:abstractNumId w:val="4"/>
  </w:num>
  <w:num w:numId="12" w16cid:durableId="1631086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53448">
    <w:abstractNumId w:val="10"/>
  </w:num>
  <w:num w:numId="14" w16cid:durableId="71902022">
    <w:abstractNumId w:val="11"/>
  </w:num>
  <w:num w:numId="15" w16cid:durableId="925068398">
    <w:abstractNumId w:val="3"/>
  </w:num>
  <w:num w:numId="16" w16cid:durableId="2033990897">
    <w:abstractNumId w:val="2"/>
  </w:num>
  <w:num w:numId="17" w16cid:durableId="1328243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41673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5C"/>
    <w:rsid w:val="000149FB"/>
    <w:rsid w:val="0002449C"/>
    <w:rsid w:val="00032472"/>
    <w:rsid w:val="0003739E"/>
    <w:rsid w:val="000464E7"/>
    <w:rsid w:val="000502F1"/>
    <w:rsid w:val="000514EA"/>
    <w:rsid w:val="000558D4"/>
    <w:rsid w:val="000618D4"/>
    <w:rsid w:val="000624EC"/>
    <w:rsid w:val="00067060"/>
    <w:rsid w:val="00067C7E"/>
    <w:rsid w:val="0007212C"/>
    <w:rsid w:val="00075727"/>
    <w:rsid w:val="00077D24"/>
    <w:rsid w:val="00080528"/>
    <w:rsid w:val="00084FAE"/>
    <w:rsid w:val="0009320B"/>
    <w:rsid w:val="000A2082"/>
    <w:rsid w:val="000A39E9"/>
    <w:rsid w:val="000A502F"/>
    <w:rsid w:val="000B64A7"/>
    <w:rsid w:val="000B6725"/>
    <w:rsid w:val="000C019D"/>
    <w:rsid w:val="000C0C1A"/>
    <w:rsid w:val="000C2A0B"/>
    <w:rsid w:val="000D4FF9"/>
    <w:rsid w:val="000E37C3"/>
    <w:rsid w:val="000E4CBE"/>
    <w:rsid w:val="000E5098"/>
    <w:rsid w:val="000F104E"/>
    <w:rsid w:val="000F5718"/>
    <w:rsid w:val="0010693F"/>
    <w:rsid w:val="00110655"/>
    <w:rsid w:val="00117EFD"/>
    <w:rsid w:val="0012186F"/>
    <w:rsid w:val="00125C41"/>
    <w:rsid w:val="00131606"/>
    <w:rsid w:val="00131D82"/>
    <w:rsid w:val="001403A5"/>
    <w:rsid w:val="0014663C"/>
    <w:rsid w:val="00156BE8"/>
    <w:rsid w:val="00157CBE"/>
    <w:rsid w:val="00161E28"/>
    <w:rsid w:val="00162055"/>
    <w:rsid w:val="001635D4"/>
    <w:rsid w:val="0016361E"/>
    <w:rsid w:val="0016571B"/>
    <w:rsid w:val="00166BD5"/>
    <w:rsid w:val="00167C52"/>
    <w:rsid w:val="001A08E7"/>
    <w:rsid w:val="001A4E8E"/>
    <w:rsid w:val="001B739A"/>
    <w:rsid w:val="001C273F"/>
    <w:rsid w:val="001C7FF6"/>
    <w:rsid w:val="001D0C26"/>
    <w:rsid w:val="001D553E"/>
    <w:rsid w:val="001E1944"/>
    <w:rsid w:val="002069E2"/>
    <w:rsid w:val="00206FDC"/>
    <w:rsid w:val="00210C79"/>
    <w:rsid w:val="00211163"/>
    <w:rsid w:val="00226F42"/>
    <w:rsid w:val="0023427D"/>
    <w:rsid w:val="002400A7"/>
    <w:rsid w:val="002439B6"/>
    <w:rsid w:val="00251CE0"/>
    <w:rsid w:val="00254432"/>
    <w:rsid w:val="00257596"/>
    <w:rsid w:val="002624AC"/>
    <w:rsid w:val="00263C99"/>
    <w:rsid w:val="00263FCC"/>
    <w:rsid w:val="00267055"/>
    <w:rsid w:val="00271F3A"/>
    <w:rsid w:val="00277C83"/>
    <w:rsid w:val="002811A0"/>
    <w:rsid w:val="00287E91"/>
    <w:rsid w:val="002948DC"/>
    <w:rsid w:val="00297C51"/>
    <w:rsid w:val="002A0AE0"/>
    <w:rsid w:val="002A1BBE"/>
    <w:rsid w:val="002A4195"/>
    <w:rsid w:val="002A59EC"/>
    <w:rsid w:val="002A66A3"/>
    <w:rsid w:val="002B09F5"/>
    <w:rsid w:val="002B5676"/>
    <w:rsid w:val="002C00F1"/>
    <w:rsid w:val="002C5C79"/>
    <w:rsid w:val="002D13FA"/>
    <w:rsid w:val="002D6D4A"/>
    <w:rsid w:val="002D7C91"/>
    <w:rsid w:val="002E3D6D"/>
    <w:rsid w:val="002E7669"/>
    <w:rsid w:val="002F0822"/>
    <w:rsid w:val="002F438E"/>
    <w:rsid w:val="00314D8F"/>
    <w:rsid w:val="00324DB5"/>
    <w:rsid w:val="003309FF"/>
    <w:rsid w:val="00333C6A"/>
    <w:rsid w:val="0033771A"/>
    <w:rsid w:val="003458A8"/>
    <w:rsid w:val="003633C3"/>
    <w:rsid w:val="00367BB5"/>
    <w:rsid w:val="0037519F"/>
    <w:rsid w:val="0039015F"/>
    <w:rsid w:val="00390F25"/>
    <w:rsid w:val="00391259"/>
    <w:rsid w:val="0039140F"/>
    <w:rsid w:val="00394C2E"/>
    <w:rsid w:val="003956FD"/>
    <w:rsid w:val="00395DFB"/>
    <w:rsid w:val="003A199A"/>
    <w:rsid w:val="003A3DC9"/>
    <w:rsid w:val="003A4F37"/>
    <w:rsid w:val="003A5A01"/>
    <w:rsid w:val="003A5DE4"/>
    <w:rsid w:val="003B3C3C"/>
    <w:rsid w:val="003B63CF"/>
    <w:rsid w:val="003B6F03"/>
    <w:rsid w:val="003D1AB7"/>
    <w:rsid w:val="003E1716"/>
    <w:rsid w:val="003E4B13"/>
    <w:rsid w:val="003E7293"/>
    <w:rsid w:val="00400715"/>
    <w:rsid w:val="00400A5C"/>
    <w:rsid w:val="004029E5"/>
    <w:rsid w:val="00410916"/>
    <w:rsid w:val="004161CF"/>
    <w:rsid w:val="00430776"/>
    <w:rsid w:val="00432064"/>
    <w:rsid w:val="004445ED"/>
    <w:rsid w:val="00446DD2"/>
    <w:rsid w:val="00455177"/>
    <w:rsid w:val="00464441"/>
    <w:rsid w:val="00465A5C"/>
    <w:rsid w:val="004668FB"/>
    <w:rsid w:val="00480657"/>
    <w:rsid w:val="00481296"/>
    <w:rsid w:val="0048318F"/>
    <w:rsid w:val="004847CD"/>
    <w:rsid w:val="0049161F"/>
    <w:rsid w:val="004A3671"/>
    <w:rsid w:val="004A3B1F"/>
    <w:rsid w:val="004A5431"/>
    <w:rsid w:val="004B14F7"/>
    <w:rsid w:val="004B2E07"/>
    <w:rsid w:val="004C6374"/>
    <w:rsid w:val="004E17C4"/>
    <w:rsid w:val="004E46C8"/>
    <w:rsid w:val="004F074B"/>
    <w:rsid w:val="004F0825"/>
    <w:rsid w:val="00503106"/>
    <w:rsid w:val="00506486"/>
    <w:rsid w:val="005111E1"/>
    <w:rsid w:val="00516328"/>
    <w:rsid w:val="0052333B"/>
    <w:rsid w:val="00532815"/>
    <w:rsid w:val="00541090"/>
    <w:rsid w:val="005477C5"/>
    <w:rsid w:val="005512BB"/>
    <w:rsid w:val="00556F81"/>
    <w:rsid w:val="00557045"/>
    <w:rsid w:val="00557ACC"/>
    <w:rsid w:val="00562173"/>
    <w:rsid w:val="00565404"/>
    <w:rsid w:val="005677D0"/>
    <w:rsid w:val="00585FF0"/>
    <w:rsid w:val="0059010F"/>
    <w:rsid w:val="0059064E"/>
    <w:rsid w:val="00591622"/>
    <w:rsid w:val="00593312"/>
    <w:rsid w:val="005A0340"/>
    <w:rsid w:val="005A234B"/>
    <w:rsid w:val="005A51BE"/>
    <w:rsid w:val="005B01FA"/>
    <w:rsid w:val="005B0EB0"/>
    <w:rsid w:val="005C1907"/>
    <w:rsid w:val="005C72A0"/>
    <w:rsid w:val="005D4479"/>
    <w:rsid w:val="005E1E00"/>
    <w:rsid w:val="005F4F23"/>
    <w:rsid w:val="005F7C2A"/>
    <w:rsid w:val="00600F24"/>
    <w:rsid w:val="00606E56"/>
    <w:rsid w:val="00616283"/>
    <w:rsid w:val="00631EAC"/>
    <w:rsid w:val="0063467E"/>
    <w:rsid w:val="006347D1"/>
    <w:rsid w:val="0063752C"/>
    <w:rsid w:val="0064187A"/>
    <w:rsid w:val="00652C9C"/>
    <w:rsid w:val="00671E4D"/>
    <w:rsid w:val="00690081"/>
    <w:rsid w:val="00695F0C"/>
    <w:rsid w:val="00697835"/>
    <w:rsid w:val="006B0BE1"/>
    <w:rsid w:val="006B188C"/>
    <w:rsid w:val="006B6900"/>
    <w:rsid w:val="006C5E99"/>
    <w:rsid w:val="006C6F75"/>
    <w:rsid w:val="006D2418"/>
    <w:rsid w:val="006F2026"/>
    <w:rsid w:val="006F51CA"/>
    <w:rsid w:val="006F76CD"/>
    <w:rsid w:val="00701013"/>
    <w:rsid w:val="00712345"/>
    <w:rsid w:val="007134BE"/>
    <w:rsid w:val="00724294"/>
    <w:rsid w:val="00726558"/>
    <w:rsid w:val="00727643"/>
    <w:rsid w:val="00735658"/>
    <w:rsid w:val="00744AC9"/>
    <w:rsid w:val="00747B38"/>
    <w:rsid w:val="00747DDB"/>
    <w:rsid w:val="0075082A"/>
    <w:rsid w:val="00756AA5"/>
    <w:rsid w:val="00757B4D"/>
    <w:rsid w:val="00761548"/>
    <w:rsid w:val="00763A1F"/>
    <w:rsid w:val="00776833"/>
    <w:rsid w:val="00777F08"/>
    <w:rsid w:val="00781AED"/>
    <w:rsid w:val="0079006D"/>
    <w:rsid w:val="00793721"/>
    <w:rsid w:val="00797B19"/>
    <w:rsid w:val="007A15D4"/>
    <w:rsid w:val="007A67DA"/>
    <w:rsid w:val="007A7ADC"/>
    <w:rsid w:val="007B0339"/>
    <w:rsid w:val="007C1A2C"/>
    <w:rsid w:val="007C40FE"/>
    <w:rsid w:val="007D07D5"/>
    <w:rsid w:val="007D195C"/>
    <w:rsid w:val="007D2573"/>
    <w:rsid w:val="007E5A24"/>
    <w:rsid w:val="007E6CC2"/>
    <w:rsid w:val="007F2BC6"/>
    <w:rsid w:val="007F3751"/>
    <w:rsid w:val="00801C1A"/>
    <w:rsid w:val="00802424"/>
    <w:rsid w:val="008057BE"/>
    <w:rsid w:val="00816C47"/>
    <w:rsid w:val="00820612"/>
    <w:rsid w:val="008215CF"/>
    <w:rsid w:val="0082274D"/>
    <w:rsid w:val="00835D7A"/>
    <w:rsid w:val="008367E2"/>
    <w:rsid w:val="00836AC0"/>
    <w:rsid w:val="00837C5C"/>
    <w:rsid w:val="00842DEC"/>
    <w:rsid w:val="008579BC"/>
    <w:rsid w:val="0087658A"/>
    <w:rsid w:val="00891E89"/>
    <w:rsid w:val="00892365"/>
    <w:rsid w:val="00892EDF"/>
    <w:rsid w:val="00895E1C"/>
    <w:rsid w:val="008A2C42"/>
    <w:rsid w:val="008B37BB"/>
    <w:rsid w:val="008B646F"/>
    <w:rsid w:val="008D1130"/>
    <w:rsid w:val="008F31EE"/>
    <w:rsid w:val="008F7509"/>
    <w:rsid w:val="008F77AB"/>
    <w:rsid w:val="00912FE4"/>
    <w:rsid w:val="0092642F"/>
    <w:rsid w:val="009330D9"/>
    <w:rsid w:val="00936878"/>
    <w:rsid w:val="00936A27"/>
    <w:rsid w:val="0093712F"/>
    <w:rsid w:val="00944F8D"/>
    <w:rsid w:val="00951633"/>
    <w:rsid w:val="00952F25"/>
    <w:rsid w:val="00955260"/>
    <w:rsid w:val="00957A63"/>
    <w:rsid w:val="00960BC8"/>
    <w:rsid w:val="00960FA0"/>
    <w:rsid w:val="009656A2"/>
    <w:rsid w:val="00973CBC"/>
    <w:rsid w:val="0098132F"/>
    <w:rsid w:val="00981DC5"/>
    <w:rsid w:val="009852B8"/>
    <w:rsid w:val="00986704"/>
    <w:rsid w:val="00992E5A"/>
    <w:rsid w:val="00996D41"/>
    <w:rsid w:val="0099777A"/>
    <w:rsid w:val="009A3C3D"/>
    <w:rsid w:val="009B1E66"/>
    <w:rsid w:val="009C1B86"/>
    <w:rsid w:val="009C3F3B"/>
    <w:rsid w:val="009C4F74"/>
    <w:rsid w:val="009C5FDA"/>
    <w:rsid w:val="009D7813"/>
    <w:rsid w:val="009E2EDC"/>
    <w:rsid w:val="009E3B08"/>
    <w:rsid w:val="009E4081"/>
    <w:rsid w:val="009E4894"/>
    <w:rsid w:val="009E75BF"/>
    <w:rsid w:val="009F2911"/>
    <w:rsid w:val="009F66C2"/>
    <w:rsid w:val="009F6C51"/>
    <w:rsid w:val="009F7B53"/>
    <w:rsid w:val="00A01176"/>
    <w:rsid w:val="00A16E23"/>
    <w:rsid w:val="00A20967"/>
    <w:rsid w:val="00A248C1"/>
    <w:rsid w:val="00A3138B"/>
    <w:rsid w:val="00A33C0E"/>
    <w:rsid w:val="00A34A39"/>
    <w:rsid w:val="00A35A23"/>
    <w:rsid w:val="00A438F7"/>
    <w:rsid w:val="00A444EB"/>
    <w:rsid w:val="00A45E4E"/>
    <w:rsid w:val="00A500D5"/>
    <w:rsid w:val="00A50243"/>
    <w:rsid w:val="00A605E8"/>
    <w:rsid w:val="00A6182F"/>
    <w:rsid w:val="00A7235D"/>
    <w:rsid w:val="00A72EFA"/>
    <w:rsid w:val="00A7318F"/>
    <w:rsid w:val="00A810D5"/>
    <w:rsid w:val="00AA2E0A"/>
    <w:rsid w:val="00AB079D"/>
    <w:rsid w:val="00AB7AD8"/>
    <w:rsid w:val="00AC40FB"/>
    <w:rsid w:val="00AC5A18"/>
    <w:rsid w:val="00AC65D2"/>
    <w:rsid w:val="00AD033D"/>
    <w:rsid w:val="00AD46DA"/>
    <w:rsid w:val="00AD6287"/>
    <w:rsid w:val="00AD66CC"/>
    <w:rsid w:val="00AE2CE2"/>
    <w:rsid w:val="00AE3618"/>
    <w:rsid w:val="00AE384A"/>
    <w:rsid w:val="00AE7B0D"/>
    <w:rsid w:val="00AF0DF5"/>
    <w:rsid w:val="00AF56E5"/>
    <w:rsid w:val="00AF6842"/>
    <w:rsid w:val="00AF73EE"/>
    <w:rsid w:val="00B04A8A"/>
    <w:rsid w:val="00B1573A"/>
    <w:rsid w:val="00B17630"/>
    <w:rsid w:val="00B203CB"/>
    <w:rsid w:val="00B20B04"/>
    <w:rsid w:val="00B225CC"/>
    <w:rsid w:val="00B23616"/>
    <w:rsid w:val="00B23A17"/>
    <w:rsid w:val="00B260D8"/>
    <w:rsid w:val="00B352EC"/>
    <w:rsid w:val="00B36D1F"/>
    <w:rsid w:val="00B40020"/>
    <w:rsid w:val="00B40922"/>
    <w:rsid w:val="00B45C7D"/>
    <w:rsid w:val="00B46DC8"/>
    <w:rsid w:val="00B510E6"/>
    <w:rsid w:val="00B725BC"/>
    <w:rsid w:val="00B73BFE"/>
    <w:rsid w:val="00B84C8F"/>
    <w:rsid w:val="00B8619D"/>
    <w:rsid w:val="00B9456F"/>
    <w:rsid w:val="00BA3DB8"/>
    <w:rsid w:val="00BA50F2"/>
    <w:rsid w:val="00BA612D"/>
    <w:rsid w:val="00BA70D0"/>
    <w:rsid w:val="00BB6CF7"/>
    <w:rsid w:val="00BB7DE7"/>
    <w:rsid w:val="00BC1020"/>
    <w:rsid w:val="00BD75AE"/>
    <w:rsid w:val="00BE22AC"/>
    <w:rsid w:val="00BE259E"/>
    <w:rsid w:val="00BE3155"/>
    <w:rsid w:val="00BE4726"/>
    <w:rsid w:val="00BE5E1E"/>
    <w:rsid w:val="00BE613C"/>
    <w:rsid w:val="00C00848"/>
    <w:rsid w:val="00C01234"/>
    <w:rsid w:val="00C01D81"/>
    <w:rsid w:val="00C06812"/>
    <w:rsid w:val="00C07B67"/>
    <w:rsid w:val="00C15CDF"/>
    <w:rsid w:val="00C1793E"/>
    <w:rsid w:val="00C20202"/>
    <w:rsid w:val="00C21856"/>
    <w:rsid w:val="00C23209"/>
    <w:rsid w:val="00C26CD4"/>
    <w:rsid w:val="00C27A50"/>
    <w:rsid w:val="00C33A30"/>
    <w:rsid w:val="00C35CD6"/>
    <w:rsid w:val="00C402EF"/>
    <w:rsid w:val="00C4340E"/>
    <w:rsid w:val="00C447C4"/>
    <w:rsid w:val="00C50C5A"/>
    <w:rsid w:val="00C52D80"/>
    <w:rsid w:val="00C53AF8"/>
    <w:rsid w:val="00C54642"/>
    <w:rsid w:val="00C549F8"/>
    <w:rsid w:val="00C7290B"/>
    <w:rsid w:val="00C81CDA"/>
    <w:rsid w:val="00C8214B"/>
    <w:rsid w:val="00C87361"/>
    <w:rsid w:val="00C97314"/>
    <w:rsid w:val="00CA09E7"/>
    <w:rsid w:val="00CA47B1"/>
    <w:rsid w:val="00CA4AFD"/>
    <w:rsid w:val="00CA52D1"/>
    <w:rsid w:val="00CA705E"/>
    <w:rsid w:val="00CB5D6D"/>
    <w:rsid w:val="00CB7EC8"/>
    <w:rsid w:val="00CC2ACE"/>
    <w:rsid w:val="00CC2CF0"/>
    <w:rsid w:val="00CC3EBA"/>
    <w:rsid w:val="00CD0A39"/>
    <w:rsid w:val="00CD0C94"/>
    <w:rsid w:val="00CE20BC"/>
    <w:rsid w:val="00CE67CF"/>
    <w:rsid w:val="00CE7648"/>
    <w:rsid w:val="00CE7E51"/>
    <w:rsid w:val="00CF04F8"/>
    <w:rsid w:val="00CF2838"/>
    <w:rsid w:val="00CF4D1B"/>
    <w:rsid w:val="00D04190"/>
    <w:rsid w:val="00D0752D"/>
    <w:rsid w:val="00D1040B"/>
    <w:rsid w:val="00D11DAE"/>
    <w:rsid w:val="00D15333"/>
    <w:rsid w:val="00D20271"/>
    <w:rsid w:val="00D2721B"/>
    <w:rsid w:val="00D31191"/>
    <w:rsid w:val="00D31662"/>
    <w:rsid w:val="00D41825"/>
    <w:rsid w:val="00D46C29"/>
    <w:rsid w:val="00D61DCB"/>
    <w:rsid w:val="00D70CA2"/>
    <w:rsid w:val="00D72BF1"/>
    <w:rsid w:val="00D81349"/>
    <w:rsid w:val="00D815D4"/>
    <w:rsid w:val="00D8548C"/>
    <w:rsid w:val="00D86385"/>
    <w:rsid w:val="00D87F09"/>
    <w:rsid w:val="00D91A7C"/>
    <w:rsid w:val="00DA7B18"/>
    <w:rsid w:val="00DB07D6"/>
    <w:rsid w:val="00DB1E26"/>
    <w:rsid w:val="00DB40F1"/>
    <w:rsid w:val="00DD2FB5"/>
    <w:rsid w:val="00DE14F0"/>
    <w:rsid w:val="00DE20FF"/>
    <w:rsid w:val="00DE4DD7"/>
    <w:rsid w:val="00DE619B"/>
    <w:rsid w:val="00E04FA2"/>
    <w:rsid w:val="00E0562A"/>
    <w:rsid w:val="00E141B4"/>
    <w:rsid w:val="00E16364"/>
    <w:rsid w:val="00E16BCD"/>
    <w:rsid w:val="00E269AB"/>
    <w:rsid w:val="00E30B94"/>
    <w:rsid w:val="00E30E83"/>
    <w:rsid w:val="00E3422E"/>
    <w:rsid w:val="00E34F32"/>
    <w:rsid w:val="00E35E7C"/>
    <w:rsid w:val="00E40ACC"/>
    <w:rsid w:val="00E4255C"/>
    <w:rsid w:val="00E434D6"/>
    <w:rsid w:val="00E53947"/>
    <w:rsid w:val="00E53C1C"/>
    <w:rsid w:val="00E5785D"/>
    <w:rsid w:val="00E62409"/>
    <w:rsid w:val="00E73639"/>
    <w:rsid w:val="00E77F76"/>
    <w:rsid w:val="00E832D9"/>
    <w:rsid w:val="00E915C0"/>
    <w:rsid w:val="00E934C7"/>
    <w:rsid w:val="00EB06D2"/>
    <w:rsid w:val="00EB24B2"/>
    <w:rsid w:val="00EC07F0"/>
    <w:rsid w:val="00ED11E9"/>
    <w:rsid w:val="00ED4E28"/>
    <w:rsid w:val="00EE0B60"/>
    <w:rsid w:val="00F04645"/>
    <w:rsid w:val="00F04E10"/>
    <w:rsid w:val="00F17E4B"/>
    <w:rsid w:val="00F23B23"/>
    <w:rsid w:val="00F3560B"/>
    <w:rsid w:val="00F3624B"/>
    <w:rsid w:val="00F42DDA"/>
    <w:rsid w:val="00F50855"/>
    <w:rsid w:val="00F5269F"/>
    <w:rsid w:val="00F56D67"/>
    <w:rsid w:val="00F57286"/>
    <w:rsid w:val="00F64777"/>
    <w:rsid w:val="00F66F27"/>
    <w:rsid w:val="00F67DE7"/>
    <w:rsid w:val="00F727D1"/>
    <w:rsid w:val="00F755D8"/>
    <w:rsid w:val="00F75B79"/>
    <w:rsid w:val="00F850EC"/>
    <w:rsid w:val="00F86C1A"/>
    <w:rsid w:val="00F91349"/>
    <w:rsid w:val="00F93C36"/>
    <w:rsid w:val="00F96370"/>
    <w:rsid w:val="00FA7871"/>
    <w:rsid w:val="00FB5408"/>
    <w:rsid w:val="00FC6648"/>
    <w:rsid w:val="00FC6D67"/>
    <w:rsid w:val="00FD742D"/>
    <w:rsid w:val="00FE6ED4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F7FC"/>
  <w15:docId w15:val="{E834B13E-8887-48FD-8905-67613A3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C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C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3A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A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A1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A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A1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Bochańska</dc:creator>
  <cp:keywords/>
  <dc:description/>
  <cp:lastModifiedBy>Rydelek Agnieszka</cp:lastModifiedBy>
  <cp:revision>2</cp:revision>
  <cp:lastPrinted>2024-05-14T10:42:00Z</cp:lastPrinted>
  <dcterms:created xsi:type="dcterms:W3CDTF">2024-05-20T10:35:00Z</dcterms:created>
  <dcterms:modified xsi:type="dcterms:W3CDTF">2024-05-20T10:35:00Z</dcterms:modified>
</cp:coreProperties>
</file>