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BFB" w:rsidRDefault="00F71BFB" w:rsidP="00F71BFB">
      <w:pPr>
        <w:jc w:val="center"/>
        <w:rPr>
          <w:b/>
          <w:bCs/>
        </w:rPr>
      </w:pPr>
      <w:r>
        <w:rPr>
          <w:b/>
          <w:bCs/>
        </w:rPr>
        <w:t>INFORMACJA</w:t>
      </w:r>
    </w:p>
    <w:p w:rsidR="006A0EAB" w:rsidRDefault="00F71BFB" w:rsidP="00F71BFB">
      <w:pPr>
        <w:jc w:val="center"/>
        <w:rPr>
          <w:b/>
          <w:bCs/>
        </w:rPr>
      </w:pPr>
      <w:r>
        <w:rPr>
          <w:b/>
          <w:bCs/>
        </w:rPr>
        <w:t>o w</w:t>
      </w:r>
      <w:r w:rsidR="006A0EAB" w:rsidRPr="00D46D58">
        <w:rPr>
          <w:b/>
          <w:bCs/>
        </w:rPr>
        <w:t>ynik</w:t>
      </w:r>
      <w:r>
        <w:rPr>
          <w:b/>
          <w:bCs/>
        </w:rPr>
        <w:t>ach</w:t>
      </w:r>
      <w:r w:rsidR="006A0EAB" w:rsidRPr="00D46D58">
        <w:rPr>
          <w:b/>
          <w:bCs/>
        </w:rPr>
        <w:t xml:space="preserve"> konkursu ofert 01/24 na realizację zadania publicznego upowszechnianie </w:t>
      </w:r>
      <w:r>
        <w:rPr>
          <w:b/>
          <w:bCs/>
        </w:rPr>
        <w:br/>
      </w:r>
      <w:r w:rsidR="006A0EAB" w:rsidRPr="00D46D58">
        <w:rPr>
          <w:b/>
          <w:bCs/>
        </w:rPr>
        <w:t>i rozwój sportu na terenie Gminy Osielsko</w:t>
      </w:r>
    </w:p>
    <w:p w:rsidR="00F71BFB" w:rsidRPr="00F71BFB" w:rsidRDefault="00F71BFB" w:rsidP="00F71BF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3"/>
        <w:gridCol w:w="3946"/>
        <w:gridCol w:w="1035"/>
        <w:gridCol w:w="3092"/>
      </w:tblGrid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D46D58" w:rsidRDefault="006A0EAB" w:rsidP="00D46D58">
            <w:pPr>
              <w:jc w:val="center"/>
              <w:rPr>
                <w:b/>
                <w:bCs/>
                <w:sz w:val="22"/>
                <w:szCs w:val="22"/>
              </w:rPr>
            </w:pPr>
            <w:r w:rsidRPr="00D46D5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70" w:type="dxa"/>
            <w:vAlign w:val="center"/>
          </w:tcPr>
          <w:p w:rsidR="006A0EAB" w:rsidRPr="00D46D58" w:rsidRDefault="006A0EAB" w:rsidP="00D46D5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46D58">
              <w:rPr>
                <w:rFonts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992" w:type="dxa"/>
            <w:vAlign w:val="center"/>
          </w:tcPr>
          <w:p w:rsidR="006A0EAB" w:rsidRPr="00D46D58" w:rsidRDefault="006A0EAB" w:rsidP="00D46D58">
            <w:pPr>
              <w:jc w:val="center"/>
              <w:rPr>
                <w:b/>
                <w:bCs/>
                <w:sz w:val="22"/>
                <w:szCs w:val="22"/>
              </w:rPr>
            </w:pPr>
            <w:r w:rsidRPr="00D46D58">
              <w:rPr>
                <w:b/>
                <w:bCs/>
                <w:sz w:val="22"/>
                <w:szCs w:val="22"/>
              </w:rPr>
              <w:t xml:space="preserve">Ilość </w:t>
            </w:r>
            <w:r w:rsidR="00D46D58" w:rsidRPr="00D46D58">
              <w:rPr>
                <w:b/>
                <w:bCs/>
                <w:sz w:val="22"/>
                <w:szCs w:val="22"/>
              </w:rPr>
              <w:t>punktów</w:t>
            </w:r>
          </w:p>
        </w:tc>
        <w:tc>
          <w:tcPr>
            <w:tcW w:w="3107" w:type="dxa"/>
          </w:tcPr>
          <w:p w:rsidR="006A0EAB" w:rsidRPr="00D46D58" w:rsidRDefault="006A0EAB" w:rsidP="00D46D58">
            <w:pPr>
              <w:jc w:val="center"/>
              <w:rPr>
                <w:b/>
                <w:bCs/>
                <w:sz w:val="22"/>
                <w:szCs w:val="22"/>
              </w:rPr>
            </w:pPr>
            <w:r w:rsidRPr="00D46D58">
              <w:rPr>
                <w:b/>
                <w:bCs/>
                <w:sz w:val="22"/>
                <w:szCs w:val="22"/>
              </w:rPr>
              <w:t xml:space="preserve">Wysokość </w:t>
            </w:r>
            <w:r w:rsidR="00D46D58">
              <w:rPr>
                <w:b/>
                <w:bCs/>
                <w:sz w:val="22"/>
                <w:szCs w:val="22"/>
              </w:rPr>
              <w:br/>
            </w:r>
            <w:r w:rsidRPr="00D46D58">
              <w:rPr>
                <w:b/>
                <w:bCs/>
                <w:sz w:val="22"/>
                <w:szCs w:val="22"/>
              </w:rPr>
              <w:t>przyznanych środków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EF74A3" w:rsidRDefault="006A0EAB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6A0EAB" w:rsidRPr="00EF74A3" w:rsidRDefault="006A0EAB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Stowarzyszenie Sportowe „YAMABUSHI”</w:t>
            </w:r>
          </w:p>
        </w:tc>
        <w:tc>
          <w:tcPr>
            <w:tcW w:w="992" w:type="dxa"/>
            <w:vAlign w:val="center"/>
          </w:tcPr>
          <w:p w:rsidR="006A0EAB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107" w:type="dxa"/>
            <w:vAlign w:val="center"/>
          </w:tcPr>
          <w:p w:rsidR="006A0EAB" w:rsidRPr="00EF74A3" w:rsidRDefault="00EF74A3" w:rsidP="002533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57 750,00 PLN</w:t>
            </w:r>
          </w:p>
          <w:p w:rsidR="00EF74A3" w:rsidRPr="00EF74A3" w:rsidRDefault="005F17C1" w:rsidP="002533B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EF74A3" w:rsidRPr="00EF74A3">
              <w:rPr>
                <w:rFonts w:cstheme="minorHAnsi"/>
                <w:color w:val="000000" w:themeColor="text1"/>
                <w:sz w:val="20"/>
                <w:szCs w:val="20"/>
              </w:rPr>
              <w:t>ięćdziesiąt siedem tysięcy siedemset pięćdziesiąt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EF74A3" w:rsidRDefault="006A0EAB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6A0EAB" w:rsidRPr="00EF74A3" w:rsidRDefault="006A0EAB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Klub Sportowy Victoria Osielsko</w:t>
            </w:r>
          </w:p>
        </w:tc>
        <w:tc>
          <w:tcPr>
            <w:tcW w:w="992" w:type="dxa"/>
            <w:vAlign w:val="center"/>
          </w:tcPr>
          <w:p w:rsidR="006A0EAB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93,0</w:t>
            </w:r>
          </w:p>
        </w:tc>
        <w:tc>
          <w:tcPr>
            <w:tcW w:w="3107" w:type="dxa"/>
            <w:vAlign w:val="center"/>
          </w:tcPr>
          <w:p w:rsidR="006A0EAB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104 328,00 PLN</w:t>
            </w:r>
          </w:p>
          <w:p w:rsidR="002533B4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2533B4">
              <w:rPr>
                <w:rFonts w:cstheme="minorHAnsi"/>
                <w:color w:val="000000" w:themeColor="text1"/>
                <w:sz w:val="20"/>
                <w:szCs w:val="20"/>
              </w:rPr>
              <w:t>to cztery</w:t>
            </w:r>
            <w:r w:rsidR="002533B4" w:rsidRPr="00EF74A3">
              <w:rPr>
                <w:rFonts w:cstheme="minorHAnsi"/>
                <w:color w:val="000000" w:themeColor="text1"/>
                <w:sz w:val="20"/>
                <w:szCs w:val="20"/>
              </w:rPr>
              <w:t xml:space="preserve"> tysi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ą</w:t>
            </w:r>
            <w:r w:rsidR="002533B4" w:rsidRPr="00EF74A3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2533B4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2533B4" w:rsidRPr="00EF74A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33B4">
              <w:rPr>
                <w:rFonts w:cstheme="minorHAnsi"/>
                <w:color w:val="000000" w:themeColor="text1"/>
                <w:sz w:val="20"/>
                <w:szCs w:val="20"/>
              </w:rPr>
              <w:t>trzysta</w:t>
            </w:r>
            <w:r w:rsidR="002533B4" w:rsidRPr="00EF74A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33B4">
              <w:rPr>
                <w:rFonts w:cstheme="minorHAnsi"/>
                <w:color w:val="000000" w:themeColor="text1"/>
                <w:sz w:val="20"/>
                <w:szCs w:val="20"/>
              </w:rPr>
              <w:t>dwadzieścia osiem</w:t>
            </w:r>
            <w:r w:rsidR="002533B4" w:rsidRPr="00EF74A3">
              <w:rPr>
                <w:rFonts w:cstheme="minorHAnsi"/>
                <w:color w:val="000000" w:themeColor="text1"/>
                <w:sz w:val="20"/>
                <w:szCs w:val="20"/>
              </w:rPr>
              <w:t xml:space="preserve">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EF74A3" w:rsidRDefault="006A0EAB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6A0EAB" w:rsidRPr="00EF74A3" w:rsidRDefault="006A0EAB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Klub Sportowy „OLIMP-BOKS</w:t>
            </w:r>
            <w:r w:rsidR="00EF74A3"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”</w:t>
            </w: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Osielsko</w:t>
            </w:r>
          </w:p>
        </w:tc>
        <w:tc>
          <w:tcPr>
            <w:tcW w:w="992" w:type="dxa"/>
            <w:vAlign w:val="center"/>
          </w:tcPr>
          <w:p w:rsidR="006A0EAB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3107" w:type="dxa"/>
            <w:vAlign w:val="center"/>
          </w:tcPr>
          <w:p w:rsidR="006A0EAB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53 313,00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pięćdziesiąt trzy tysiące trzysta trzynaście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EF74A3" w:rsidRDefault="006A0EAB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6A0EAB" w:rsidRPr="00EF74A3" w:rsidRDefault="005729F9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</w:rPr>
              <w:t>Bydgoski Klub Żeglarski</w:t>
            </w:r>
          </w:p>
        </w:tc>
        <w:tc>
          <w:tcPr>
            <w:tcW w:w="992" w:type="dxa"/>
            <w:vAlign w:val="center"/>
          </w:tcPr>
          <w:p w:rsidR="006A0EAB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3107" w:type="dxa"/>
            <w:vAlign w:val="center"/>
          </w:tcPr>
          <w:p w:rsidR="006A0EAB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31 000,00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trzydzieści jeden tysięcy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6A0EAB" w:rsidRPr="00EF74A3" w:rsidRDefault="006A0EAB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6A0EAB" w:rsidRPr="00EF74A3" w:rsidRDefault="005729F9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Stowarzyszenie Sportowe „BUSHI-DO”</w:t>
            </w:r>
          </w:p>
        </w:tc>
        <w:tc>
          <w:tcPr>
            <w:tcW w:w="992" w:type="dxa"/>
            <w:vAlign w:val="center"/>
          </w:tcPr>
          <w:p w:rsidR="006A0EAB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68,9</w:t>
            </w:r>
          </w:p>
        </w:tc>
        <w:tc>
          <w:tcPr>
            <w:tcW w:w="3107" w:type="dxa"/>
            <w:vAlign w:val="center"/>
          </w:tcPr>
          <w:p w:rsidR="006A0EAB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20 924,00 PLN</w:t>
            </w:r>
          </w:p>
          <w:p w:rsidR="005F17C1" w:rsidRPr="00EF74A3" w:rsidRDefault="005F17C1" w:rsidP="00D019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dwadzieścia tysięcy dziewięćset dwadzieścia cztery złote00/100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UKS </w:t>
            </w:r>
            <w:r w:rsidR="00EF74A3"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„</w:t>
            </w: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Szachy" Osielsko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20 350,00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dwadzieścia tysięcy trzysta pięćdziesiąt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</w:rPr>
              <w:t>LKS „Łucznik” Żołędowo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65,5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30 680,00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trzydzieści tysięcy sześćset osiemdziesiąt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Uczniowski Ludowy Klub Sportowy „Mustang” Żołędowo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86,5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75 493,00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siedemdziesiąt pięć tysięcy czterysta dziewięćdziesiąt trzy złote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Klub Sportowy „Piranie Osielsko"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66,8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43 296,00 PLN</w:t>
            </w:r>
          </w:p>
          <w:p w:rsidR="005F17C1" w:rsidRPr="00EF74A3" w:rsidRDefault="005F17C1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czterdzieści trzy tysiące dwieście dziewięćdziesiąt sześć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Klub Sportowy „Victoria” Niemcz-Osielsko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102 704,00 PLN</w:t>
            </w:r>
          </w:p>
          <w:p w:rsidR="00D01984" w:rsidRPr="00EF74A3" w:rsidRDefault="00D01984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sto dwa tysiące siedemset cztery złotych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</w:rPr>
              <w:t>Klub Sportowy „N-Bike Academy”</w:t>
            </w:r>
          </w:p>
        </w:tc>
        <w:tc>
          <w:tcPr>
            <w:tcW w:w="992" w:type="dxa"/>
            <w:vAlign w:val="center"/>
          </w:tcPr>
          <w:p w:rsidR="00D46D58" w:rsidRPr="00EF74A3" w:rsidRDefault="005729F9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26 242,00 PLN</w:t>
            </w:r>
          </w:p>
          <w:p w:rsidR="00D01984" w:rsidRPr="00EF74A3" w:rsidRDefault="00D01984" w:rsidP="00D019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dwadzieścia sześć tysięcy dwieście czterdzieści dwa złote 00/100</w:t>
            </w:r>
          </w:p>
        </w:tc>
      </w:tr>
      <w:tr w:rsidR="00D46D58" w:rsidTr="009B430A">
        <w:trPr>
          <w:trHeight w:val="454"/>
        </w:trPr>
        <w:tc>
          <w:tcPr>
            <w:tcW w:w="987" w:type="dxa"/>
            <w:vAlign w:val="center"/>
          </w:tcPr>
          <w:p w:rsidR="00D46D58" w:rsidRPr="00EF74A3" w:rsidRDefault="00D46D58" w:rsidP="00D46D5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D46D58" w:rsidRPr="00EF74A3" w:rsidRDefault="00D46D58" w:rsidP="00D46D5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F74A3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Uczniowski Klub Sportowy „Dęby Osielsko"</w:t>
            </w:r>
          </w:p>
        </w:tc>
        <w:tc>
          <w:tcPr>
            <w:tcW w:w="992" w:type="dxa"/>
            <w:vAlign w:val="center"/>
          </w:tcPr>
          <w:p w:rsidR="00D46D58" w:rsidRPr="00EF74A3" w:rsidRDefault="00A6570B" w:rsidP="00A657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3107" w:type="dxa"/>
            <w:vAlign w:val="center"/>
          </w:tcPr>
          <w:p w:rsidR="00D46D58" w:rsidRDefault="00EF74A3" w:rsidP="00EF7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74A3">
              <w:rPr>
                <w:color w:val="000000" w:themeColor="text1"/>
                <w:sz w:val="20"/>
                <w:szCs w:val="20"/>
              </w:rPr>
              <w:t>83 920,00 PLN</w:t>
            </w:r>
          </w:p>
          <w:p w:rsidR="00D01984" w:rsidRPr="00EF74A3" w:rsidRDefault="009B430A" w:rsidP="00D019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D01984">
              <w:rPr>
                <w:color w:val="000000" w:themeColor="text1"/>
                <w:sz w:val="20"/>
                <w:szCs w:val="20"/>
              </w:rPr>
              <w:t>siemdziesiąt trzy tysiące dziewięćset dwadzieścia złotych 00/100</w:t>
            </w:r>
          </w:p>
        </w:tc>
      </w:tr>
    </w:tbl>
    <w:p w:rsidR="005729F9" w:rsidRPr="00F71BFB" w:rsidRDefault="00D46D58">
      <w:pPr>
        <w:rPr>
          <w:rFonts w:cstheme="minorHAnsi"/>
          <w:color w:val="444444"/>
          <w:sz w:val="22"/>
          <w:szCs w:val="22"/>
          <w:shd w:val="clear" w:color="auto" w:fill="FFFFFF"/>
        </w:rPr>
      </w:pPr>
      <w:r w:rsidRPr="00F71BFB">
        <w:rPr>
          <w:rFonts w:cstheme="minorHAnsi"/>
          <w:color w:val="444444"/>
          <w:sz w:val="22"/>
          <w:szCs w:val="22"/>
          <w:shd w:val="clear" w:color="auto" w:fill="FFFFFF"/>
        </w:rPr>
        <w:t>Maksymalna ilość punktów wynosiła 109.</w:t>
      </w:r>
      <w:r w:rsidRPr="00F71BFB">
        <w:rPr>
          <w:rFonts w:cstheme="minorHAnsi"/>
          <w:color w:val="444444"/>
          <w:sz w:val="22"/>
          <w:szCs w:val="22"/>
        </w:rPr>
        <w:br/>
      </w:r>
      <w:r w:rsidRPr="00F71BFB">
        <w:rPr>
          <w:rFonts w:cstheme="minorHAnsi"/>
          <w:color w:val="444444"/>
          <w:sz w:val="22"/>
          <w:szCs w:val="22"/>
          <w:shd w:val="clear" w:color="auto" w:fill="FFFFFF"/>
        </w:rPr>
        <w:t>Dotację mógł otrzymać oferent, którego oferta uzyskała minimum 65,4 punkty.</w:t>
      </w:r>
    </w:p>
    <w:sectPr w:rsidR="005729F9" w:rsidRPr="00F71BFB" w:rsidSect="00D01984">
      <w:headerReference w:type="default" r:id="rId7"/>
      <w:footerReference w:type="default" r:id="rId8"/>
      <w:pgSz w:w="11900" w:h="16840"/>
      <w:pgMar w:top="1109" w:right="1417" w:bottom="11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55B" w:rsidRDefault="008F255B" w:rsidP="00F71BFB">
      <w:r>
        <w:separator/>
      </w:r>
    </w:p>
  </w:endnote>
  <w:endnote w:type="continuationSeparator" w:id="0">
    <w:p w:rsidR="008F255B" w:rsidRDefault="008F255B" w:rsidP="00F7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BFB" w:rsidRPr="00D572DF" w:rsidRDefault="00F71BFB" w:rsidP="00F71BFB">
    <w:pPr>
      <w:jc w:val="both"/>
      <w:rPr>
        <w:sz w:val="18"/>
        <w:szCs w:val="18"/>
      </w:rPr>
    </w:pPr>
    <w:r>
      <w:rPr>
        <w:sz w:val="18"/>
        <w:szCs w:val="18"/>
      </w:rPr>
      <w:t>Wywieszono na tablicy ogłoszeń dnia ……………………………………… (numer rejestru …………………………).</w:t>
    </w:r>
  </w:p>
  <w:p w:rsidR="00F71BFB" w:rsidRDefault="00F71BFB">
    <w:pPr>
      <w:pStyle w:val="Stopka"/>
    </w:pPr>
  </w:p>
  <w:p w:rsidR="00F71BFB" w:rsidRDefault="00F71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55B" w:rsidRDefault="008F255B" w:rsidP="00F71BFB">
      <w:r>
        <w:separator/>
      </w:r>
    </w:p>
  </w:footnote>
  <w:footnote w:type="continuationSeparator" w:id="0">
    <w:p w:rsidR="008F255B" w:rsidRDefault="008F255B" w:rsidP="00F7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BFB" w:rsidRDefault="00F71BF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3"/>
      <w:gridCol w:w="7003"/>
    </w:tblGrid>
    <w:tr w:rsidR="00F71BFB" w:rsidRPr="002E6FD7" w:rsidTr="00A2279C">
      <w:tc>
        <w:tcPr>
          <w:tcW w:w="2093" w:type="dxa"/>
        </w:tcPr>
        <w:p w:rsidR="00F71BFB" w:rsidRDefault="008F255B" w:rsidP="00F71BFB">
          <w:r>
            <w:rPr>
              <w:noProof/>
              <w:lang w:eastAsia="pl-PL"/>
            </w:rPr>
            <w:object w:dxaOrig="1440" w:dyaOrig="1440" w14:anchorId="043BC0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margin-left:.75pt;margin-top:6.8pt;width:33.6pt;height:39.25pt;z-index:251659264;mso-wrap-edited:f;mso-width-percent:0;mso-height-percent:0;mso-position-vertical-relative:page;mso-width-percent:0;mso-height-percent:0">
                <v:imagedata r:id="rId1" o:title=""/>
                <w10:wrap type="square" anchory="page"/>
                <w10:anchorlock/>
              </v:shape>
              <o:OLEObject Type="Embed" ProgID="CorelDraw.Graphic.8" ShapeID="_x0000_s1025" DrawAspect="Content" ObjectID="_1769923855" r:id="rId2"/>
            </w:object>
          </w:r>
        </w:p>
      </w:tc>
      <w:tc>
        <w:tcPr>
          <w:tcW w:w="7119" w:type="dxa"/>
        </w:tcPr>
        <w:p w:rsidR="00F71BFB" w:rsidRPr="00F71BFB" w:rsidRDefault="00F71BFB" w:rsidP="00F71BFB">
          <w:pPr>
            <w:autoSpaceDE w:val="0"/>
            <w:autoSpaceDN w:val="0"/>
            <w:adjustRightInd w:val="0"/>
            <w:ind w:left="284"/>
            <w:jc w:val="center"/>
            <w:rPr>
              <w:rFonts w:cs="Courier New"/>
              <w:b/>
              <w:color w:val="007033"/>
              <w:sz w:val="20"/>
              <w:szCs w:val="20"/>
            </w:rPr>
          </w:pPr>
          <w:r w:rsidRPr="00F71BFB">
            <w:rPr>
              <w:rFonts w:cs="Courier New"/>
              <w:b/>
              <w:color w:val="007033"/>
              <w:sz w:val="20"/>
              <w:szCs w:val="20"/>
            </w:rPr>
            <w:t>Urząd Gminy Osielsko</w:t>
          </w:r>
        </w:p>
        <w:p w:rsidR="00F71BFB" w:rsidRPr="00F71BFB" w:rsidRDefault="00F71BFB" w:rsidP="00F71BFB">
          <w:pPr>
            <w:autoSpaceDE w:val="0"/>
            <w:autoSpaceDN w:val="0"/>
            <w:adjustRightInd w:val="0"/>
            <w:ind w:left="284"/>
            <w:jc w:val="center"/>
            <w:rPr>
              <w:rFonts w:cs="Courier New"/>
              <w:b/>
              <w:color w:val="007033"/>
              <w:sz w:val="20"/>
              <w:szCs w:val="20"/>
            </w:rPr>
          </w:pPr>
          <w:r w:rsidRPr="00F71BFB">
            <w:rPr>
              <w:rFonts w:cs="Courier New"/>
              <w:b/>
              <w:color w:val="007033"/>
              <w:sz w:val="20"/>
              <w:szCs w:val="20"/>
            </w:rPr>
            <w:t>86-031 Osielsko ul. Szosa Gdańska 55A</w:t>
          </w:r>
        </w:p>
        <w:p w:rsidR="00F71BFB" w:rsidRPr="00F71BFB" w:rsidRDefault="00F71BFB" w:rsidP="00F71BFB">
          <w:pPr>
            <w:autoSpaceDE w:val="0"/>
            <w:autoSpaceDN w:val="0"/>
            <w:adjustRightInd w:val="0"/>
            <w:ind w:left="284"/>
            <w:jc w:val="center"/>
            <w:rPr>
              <w:rFonts w:cs="Courier New"/>
              <w:b/>
              <w:color w:val="007033"/>
              <w:sz w:val="20"/>
              <w:szCs w:val="20"/>
            </w:rPr>
          </w:pPr>
          <w:r w:rsidRPr="00F71BFB">
            <w:rPr>
              <w:rFonts w:cs="Courier New"/>
              <w:b/>
              <w:color w:val="007033"/>
              <w:sz w:val="20"/>
              <w:szCs w:val="20"/>
            </w:rPr>
            <w:t>tel. 052 3241800   fax 052 3241803</w:t>
          </w:r>
        </w:p>
        <w:p w:rsidR="00F71BFB" w:rsidRPr="00F71BFB" w:rsidRDefault="00F71BFB" w:rsidP="00F71BFB">
          <w:pPr>
            <w:autoSpaceDE w:val="0"/>
            <w:autoSpaceDN w:val="0"/>
            <w:adjustRightInd w:val="0"/>
            <w:ind w:left="284"/>
            <w:jc w:val="center"/>
            <w:rPr>
              <w:rFonts w:cs="Courier New"/>
              <w:b/>
              <w:color w:val="007033"/>
              <w:sz w:val="20"/>
              <w:szCs w:val="20"/>
              <w:lang w:val="fr-FR"/>
            </w:rPr>
          </w:pPr>
          <w:r w:rsidRPr="00F71BFB">
            <w:rPr>
              <w:rFonts w:cs="Courier New"/>
              <w:b/>
              <w:color w:val="007033"/>
              <w:sz w:val="20"/>
              <w:szCs w:val="20"/>
              <w:lang w:val="fr-FR"/>
            </w:rPr>
            <w:t xml:space="preserve">e-mail: </w:t>
          </w:r>
          <w:hyperlink r:id="rId3" w:history="1">
            <w:r w:rsidRPr="00F71BFB">
              <w:rPr>
                <w:rStyle w:val="Hipercze"/>
                <w:rFonts w:cs="Courier New"/>
                <w:b/>
                <w:sz w:val="20"/>
                <w:szCs w:val="20"/>
                <w:lang w:val="fr-FR"/>
              </w:rPr>
              <w:t>sekretariat@osielsko.pl</w:t>
            </w:r>
          </w:hyperlink>
          <w:r w:rsidRPr="00F71BFB">
            <w:rPr>
              <w:rFonts w:cs="Courier New"/>
              <w:b/>
              <w:color w:val="007033"/>
              <w:sz w:val="20"/>
              <w:szCs w:val="20"/>
              <w:lang w:val="fr-FR"/>
            </w:rPr>
            <w:t xml:space="preserve">   </w:t>
          </w:r>
          <w:hyperlink r:id="rId4" w:history="1">
            <w:r w:rsidRPr="00F71BFB">
              <w:rPr>
                <w:rStyle w:val="Hipercze"/>
                <w:rFonts w:cs="Courier New"/>
                <w:b/>
                <w:sz w:val="20"/>
                <w:szCs w:val="20"/>
                <w:lang w:val="fr-FR"/>
              </w:rPr>
              <w:t>www.osielsko.pl</w:t>
            </w:r>
          </w:hyperlink>
        </w:p>
        <w:p w:rsidR="00F71BFB" w:rsidRPr="002E6FD7" w:rsidRDefault="00F71BFB" w:rsidP="00F71BFB">
          <w:pPr>
            <w:jc w:val="center"/>
            <w:rPr>
              <w:color w:val="00602B"/>
              <w:sz w:val="20"/>
              <w:szCs w:val="20"/>
            </w:rPr>
          </w:pPr>
          <w:r w:rsidRPr="00F71BFB">
            <w:rPr>
              <w:color w:val="00602B"/>
              <w:sz w:val="20"/>
              <w:szCs w:val="20"/>
            </w:rPr>
            <w:t>Bank Spółdzielczy Oddz. Osielsko Nr 37 8142 1033 0002 8248 2000 0002</w:t>
          </w:r>
        </w:p>
      </w:tc>
    </w:tr>
  </w:tbl>
  <w:p w:rsidR="00F71BFB" w:rsidRDefault="00F71BFB">
    <w:pPr>
      <w:pStyle w:val="Nagwek"/>
    </w:pPr>
  </w:p>
  <w:p w:rsidR="00F71BFB" w:rsidRDefault="00F71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D576A"/>
    <w:multiLevelType w:val="hybridMultilevel"/>
    <w:tmpl w:val="9BF0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AB"/>
    <w:rsid w:val="00026763"/>
    <w:rsid w:val="002533B4"/>
    <w:rsid w:val="00362765"/>
    <w:rsid w:val="004E5C2E"/>
    <w:rsid w:val="005729F9"/>
    <w:rsid w:val="005F17C1"/>
    <w:rsid w:val="006A0EAB"/>
    <w:rsid w:val="008F255B"/>
    <w:rsid w:val="009B430A"/>
    <w:rsid w:val="00A6570B"/>
    <w:rsid w:val="00C1078E"/>
    <w:rsid w:val="00D01984"/>
    <w:rsid w:val="00D46D58"/>
    <w:rsid w:val="00D56A9C"/>
    <w:rsid w:val="00EF74A3"/>
    <w:rsid w:val="00F7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F8EA2"/>
  <w15:chartTrackingRefBased/>
  <w15:docId w15:val="{F9E239C6-687E-EA46-AE41-19149BB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E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B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1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BFB"/>
  </w:style>
  <w:style w:type="paragraph" w:styleId="Stopka">
    <w:name w:val="footer"/>
    <w:basedOn w:val="Normalny"/>
    <w:link w:val="StopkaZnak"/>
    <w:uiPriority w:val="99"/>
    <w:unhideWhenUsed/>
    <w:rsid w:val="00F71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osielsk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Krzysztof Lewandowski</cp:lastModifiedBy>
  <cp:revision>3</cp:revision>
  <cp:lastPrinted>2024-02-20T07:44:00Z</cp:lastPrinted>
  <dcterms:created xsi:type="dcterms:W3CDTF">2024-02-15T07:47:00Z</dcterms:created>
  <dcterms:modified xsi:type="dcterms:W3CDTF">2024-02-20T07:45:00Z</dcterms:modified>
</cp:coreProperties>
</file>