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04" w:rsidRDefault="003D0204" w:rsidP="00D17A97">
      <w:pPr>
        <w:spacing w:after="0"/>
        <w:ind w:left="5387"/>
        <w:jc w:val="both"/>
        <w:rPr>
          <w:rFonts w:ascii="Times New Roman" w:hAnsi="Times New Roman"/>
          <w:sz w:val="24"/>
          <w:szCs w:val="24"/>
        </w:rPr>
      </w:pPr>
      <w:r>
        <w:rPr>
          <w:rFonts w:ascii="Times New Roman" w:hAnsi="Times New Roman"/>
          <w:sz w:val="24"/>
          <w:szCs w:val="24"/>
        </w:rPr>
        <w:t xml:space="preserve">Osielsko, </w:t>
      </w:r>
      <w:r w:rsidR="00D17A97">
        <w:rPr>
          <w:rFonts w:ascii="Times New Roman" w:hAnsi="Times New Roman"/>
          <w:sz w:val="24"/>
          <w:szCs w:val="24"/>
        </w:rPr>
        <w:t xml:space="preserve">dnia 7 lutego </w:t>
      </w:r>
      <w:r>
        <w:rPr>
          <w:rFonts w:ascii="Times New Roman" w:hAnsi="Times New Roman"/>
          <w:sz w:val="24"/>
          <w:szCs w:val="24"/>
        </w:rPr>
        <w:t>2024</w:t>
      </w:r>
      <w:r w:rsidR="00D17A97">
        <w:rPr>
          <w:rFonts w:ascii="Times New Roman" w:hAnsi="Times New Roman"/>
          <w:sz w:val="24"/>
          <w:szCs w:val="24"/>
        </w:rPr>
        <w:t xml:space="preserve"> r. </w:t>
      </w:r>
    </w:p>
    <w:p w:rsidR="003D0204" w:rsidRDefault="00D17A97" w:rsidP="00D17A97">
      <w:pPr>
        <w:spacing w:after="0"/>
        <w:rPr>
          <w:rFonts w:ascii="Times New Roman" w:hAnsi="Times New Roman"/>
          <w:sz w:val="24"/>
          <w:szCs w:val="24"/>
        </w:rPr>
      </w:pPr>
      <w:r>
        <w:rPr>
          <w:rFonts w:ascii="Times New Roman" w:hAnsi="Times New Roman"/>
          <w:sz w:val="24"/>
          <w:szCs w:val="24"/>
        </w:rPr>
        <w:t>Dot. BRG.0003.3.</w:t>
      </w:r>
      <w:r w:rsidR="003D0204">
        <w:rPr>
          <w:rFonts w:ascii="Times New Roman" w:hAnsi="Times New Roman"/>
          <w:sz w:val="24"/>
          <w:szCs w:val="24"/>
        </w:rPr>
        <w:t>2024</w:t>
      </w:r>
      <w:r w:rsidR="003D0204">
        <w:rPr>
          <w:rFonts w:ascii="Times New Roman" w:hAnsi="Times New Roman"/>
          <w:sz w:val="24"/>
          <w:szCs w:val="24"/>
        </w:rPr>
        <w:tab/>
      </w:r>
    </w:p>
    <w:p w:rsidR="003D0204" w:rsidRPr="00D17A97" w:rsidRDefault="00D17A97" w:rsidP="005B1112">
      <w:pPr>
        <w:spacing w:before="120"/>
        <w:ind w:left="5387"/>
        <w:jc w:val="both"/>
        <w:rPr>
          <w:rFonts w:ascii="Times New Roman" w:hAnsi="Times New Roman"/>
          <w:b/>
          <w:sz w:val="24"/>
          <w:szCs w:val="24"/>
        </w:rPr>
      </w:pPr>
      <w:r w:rsidRPr="00D17A97">
        <w:rPr>
          <w:rFonts w:ascii="Times New Roman" w:hAnsi="Times New Roman"/>
          <w:b/>
          <w:sz w:val="24"/>
          <w:szCs w:val="24"/>
        </w:rPr>
        <w:t>Rada Gminy Osielsko</w:t>
      </w:r>
    </w:p>
    <w:p w:rsidR="003D0204" w:rsidRDefault="003D0204" w:rsidP="005B1112">
      <w:pPr>
        <w:spacing w:before="240" w:after="240"/>
        <w:jc w:val="both"/>
        <w:rPr>
          <w:rFonts w:ascii="Times New Roman" w:hAnsi="Times New Roman"/>
          <w:sz w:val="24"/>
          <w:szCs w:val="24"/>
        </w:rPr>
      </w:pPr>
      <w:r>
        <w:rPr>
          <w:rFonts w:ascii="Times New Roman" w:hAnsi="Times New Roman"/>
          <w:sz w:val="24"/>
          <w:szCs w:val="24"/>
        </w:rPr>
        <w:tab/>
      </w:r>
      <w:r w:rsidR="00D17A97">
        <w:rPr>
          <w:rFonts w:ascii="Times New Roman" w:hAnsi="Times New Roman"/>
          <w:sz w:val="24"/>
          <w:szCs w:val="24"/>
        </w:rPr>
        <w:t>P</w:t>
      </w:r>
      <w:r>
        <w:rPr>
          <w:rFonts w:ascii="Times New Roman" w:hAnsi="Times New Roman"/>
          <w:sz w:val="24"/>
          <w:szCs w:val="24"/>
        </w:rPr>
        <w:t xml:space="preserve">rzekazuję </w:t>
      </w:r>
      <w:r w:rsidR="00D17A97">
        <w:rPr>
          <w:rFonts w:ascii="Times New Roman" w:hAnsi="Times New Roman"/>
          <w:sz w:val="24"/>
          <w:szCs w:val="24"/>
        </w:rPr>
        <w:t xml:space="preserve">odpowiedzi na </w:t>
      </w:r>
      <w:r>
        <w:rPr>
          <w:rFonts w:ascii="Times New Roman" w:hAnsi="Times New Roman"/>
          <w:sz w:val="24"/>
          <w:szCs w:val="24"/>
        </w:rPr>
        <w:t>zapytania radnych</w:t>
      </w:r>
      <w:r w:rsidR="00D17A97">
        <w:rPr>
          <w:rFonts w:ascii="Times New Roman" w:hAnsi="Times New Roman"/>
          <w:sz w:val="24"/>
          <w:szCs w:val="24"/>
        </w:rPr>
        <w:t xml:space="preserve"> </w:t>
      </w:r>
      <w:r w:rsidR="00D17A97" w:rsidRPr="00D17A97">
        <w:rPr>
          <w:rFonts w:ascii="Times New Roman" w:hAnsi="Times New Roman"/>
          <w:sz w:val="24"/>
          <w:szCs w:val="24"/>
        </w:rPr>
        <w:t>złożone na sesji nadzwyczajnej Rady Gminy dnia 23 stycznia 2024 r. (wpływ na piśmie 25.01.br.)</w:t>
      </w:r>
    </w:p>
    <w:p w:rsidR="003D0204" w:rsidRDefault="003D0204" w:rsidP="00591BCE">
      <w:pPr>
        <w:spacing w:after="0"/>
        <w:jc w:val="both"/>
        <w:rPr>
          <w:rFonts w:ascii="Times New Roman" w:hAnsi="Times New Roman"/>
          <w:sz w:val="24"/>
          <w:szCs w:val="24"/>
          <w:u w:val="single"/>
        </w:rPr>
      </w:pPr>
      <w:r>
        <w:rPr>
          <w:rFonts w:ascii="Times New Roman" w:hAnsi="Times New Roman"/>
          <w:sz w:val="24"/>
          <w:szCs w:val="24"/>
          <w:u w:val="single"/>
        </w:rPr>
        <w:t>Radny</w:t>
      </w:r>
      <w:r w:rsidR="00D17A97">
        <w:rPr>
          <w:rFonts w:ascii="Times New Roman" w:hAnsi="Times New Roman"/>
          <w:sz w:val="24"/>
          <w:szCs w:val="24"/>
          <w:u w:val="single"/>
        </w:rPr>
        <w:t>, Pan</w:t>
      </w:r>
      <w:r>
        <w:rPr>
          <w:rFonts w:ascii="Times New Roman" w:hAnsi="Times New Roman"/>
          <w:sz w:val="24"/>
          <w:szCs w:val="24"/>
          <w:u w:val="single"/>
        </w:rPr>
        <w:t xml:space="preserve"> A</w:t>
      </w:r>
      <w:r w:rsidR="00D17A97">
        <w:rPr>
          <w:rFonts w:ascii="Times New Roman" w:hAnsi="Times New Roman"/>
          <w:sz w:val="24"/>
          <w:szCs w:val="24"/>
          <w:u w:val="single"/>
        </w:rPr>
        <w:t>ndrzej Matusewicz</w:t>
      </w:r>
    </w:p>
    <w:p w:rsidR="003D0204" w:rsidRPr="00591BCE" w:rsidRDefault="00591BCE" w:rsidP="005B1112">
      <w:pPr>
        <w:numPr>
          <w:ilvl w:val="0"/>
          <w:numId w:val="1"/>
        </w:numPr>
        <w:tabs>
          <w:tab w:val="clear" w:pos="720"/>
          <w:tab w:val="left" w:pos="284"/>
        </w:tabs>
        <w:autoSpaceDE w:val="0"/>
        <w:autoSpaceDN w:val="0"/>
        <w:spacing w:before="100" w:beforeAutospacing="1" w:after="0" w:line="240" w:lineRule="auto"/>
        <w:ind w:left="0" w:firstLine="0"/>
        <w:contextualSpacing/>
        <w:jc w:val="both"/>
        <w:rPr>
          <w:rFonts w:ascii="Times New Roman" w:hAnsi="Times New Roman"/>
          <w:i/>
          <w:sz w:val="24"/>
          <w:szCs w:val="24"/>
        </w:rPr>
      </w:pPr>
      <w:r>
        <w:rPr>
          <w:rFonts w:ascii="Times New Roman" w:hAnsi="Times New Roman"/>
          <w:i/>
          <w:sz w:val="24"/>
          <w:szCs w:val="24"/>
        </w:rPr>
        <w:t>„</w:t>
      </w:r>
      <w:r w:rsidR="003D0204" w:rsidRPr="00591BCE">
        <w:rPr>
          <w:rFonts w:ascii="Times New Roman" w:hAnsi="Times New Roman"/>
          <w:i/>
          <w:sz w:val="24"/>
          <w:szCs w:val="24"/>
        </w:rPr>
        <w:t>W ostatnich tygodniach wyraźnie widać, przy roztopach lub opadach deszczu, że ulica  Topolowa w Osielsku jest zalewana na całej szerokości jezdni. Piesi nie mają szansy przejść suchą nogą, a przejazd pojazdów jest niebezpieczny i znacznie utrudniony. Dyrektor GZK w Żołędowie, po ubiegłorocznej wiosennej wizji lokalnej na ulicy Topolowej, zadeklarował, że latem rowy wzdłuż jezdni na tej ulicy zostaną odtworzone do pierwotnej głębokości. Czy mieszkańcy muszą czekać na poprawę bezpieczeństwa do kolejnego lata?</w:t>
      </w:r>
    </w:p>
    <w:p w:rsidR="003D0204" w:rsidRPr="00591BCE" w:rsidRDefault="003D0204" w:rsidP="005B1112">
      <w:pPr>
        <w:numPr>
          <w:ilvl w:val="0"/>
          <w:numId w:val="1"/>
        </w:numPr>
        <w:tabs>
          <w:tab w:val="clear" w:pos="720"/>
          <w:tab w:val="left" w:pos="284"/>
        </w:tabs>
        <w:autoSpaceDE w:val="0"/>
        <w:autoSpaceDN w:val="0"/>
        <w:spacing w:before="100" w:beforeAutospacing="1" w:after="0" w:line="240" w:lineRule="auto"/>
        <w:ind w:left="0" w:firstLine="0"/>
        <w:contextualSpacing/>
        <w:jc w:val="both"/>
        <w:rPr>
          <w:rFonts w:ascii="Times New Roman" w:hAnsi="Times New Roman"/>
          <w:i/>
          <w:sz w:val="24"/>
          <w:szCs w:val="24"/>
        </w:rPr>
      </w:pPr>
      <w:r w:rsidRPr="00591BCE">
        <w:rPr>
          <w:rFonts w:ascii="Times New Roman" w:hAnsi="Times New Roman"/>
          <w:i/>
          <w:sz w:val="24"/>
          <w:szCs w:val="24"/>
        </w:rPr>
        <w:t xml:space="preserve"> Na skrzyżowaniu ulic Poprzecznej i Topolowej, również latem ubiegłego roku miał zostać ustawiony kosz na śmieci. Mieszkańcy nadal czekają.</w:t>
      </w:r>
      <w:r w:rsidR="00591BCE">
        <w:rPr>
          <w:rFonts w:ascii="Times New Roman" w:hAnsi="Times New Roman"/>
          <w:i/>
          <w:sz w:val="24"/>
          <w:szCs w:val="24"/>
        </w:rPr>
        <w:t>”</w:t>
      </w:r>
    </w:p>
    <w:p w:rsidR="00591BCE" w:rsidRDefault="00591BCE" w:rsidP="00591BCE">
      <w:pPr>
        <w:autoSpaceDE w:val="0"/>
        <w:autoSpaceDN w:val="0"/>
        <w:spacing w:before="120" w:after="0"/>
        <w:ind w:left="142" w:firstLine="567"/>
        <w:jc w:val="both"/>
        <w:rPr>
          <w:rFonts w:ascii="Times New Roman" w:hAnsi="Times New Roman"/>
          <w:sz w:val="24"/>
          <w:szCs w:val="24"/>
        </w:rPr>
      </w:pPr>
      <w:r>
        <w:rPr>
          <w:rFonts w:ascii="Times New Roman" w:hAnsi="Times New Roman"/>
          <w:sz w:val="24"/>
          <w:szCs w:val="24"/>
        </w:rPr>
        <w:t>Gminny Zakład Komunalny informuje:</w:t>
      </w:r>
    </w:p>
    <w:p w:rsidR="00591BCE" w:rsidRPr="00591BCE" w:rsidRDefault="00591BCE" w:rsidP="00591BCE">
      <w:pPr>
        <w:pStyle w:val="Akapitzlist"/>
        <w:numPr>
          <w:ilvl w:val="0"/>
          <w:numId w:val="2"/>
        </w:numPr>
        <w:autoSpaceDE w:val="0"/>
        <w:autoSpaceDN w:val="0"/>
        <w:spacing w:after="0"/>
        <w:ind w:left="284" w:hanging="284"/>
        <w:contextualSpacing w:val="0"/>
        <w:jc w:val="both"/>
        <w:rPr>
          <w:rFonts w:ascii="Times New Roman" w:hAnsi="Times New Roman"/>
          <w:sz w:val="24"/>
          <w:szCs w:val="24"/>
        </w:rPr>
      </w:pPr>
      <w:r>
        <w:rPr>
          <w:rFonts w:ascii="Times New Roman" w:hAnsi="Times New Roman"/>
          <w:sz w:val="24"/>
          <w:szCs w:val="24"/>
        </w:rPr>
        <w:t>Odtworzenie rowów wzdłuż ul. Topolowej w Osielsku – o</w:t>
      </w:r>
      <w:r w:rsidRPr="00591BCE">
        <w:rPr>
          <w:rFonts w:ascii="Times New Roman" w:hAnsi="Times New Roman"/>
          <w:sz w:val="24"/>
          <w:szCs w:val="24"/>
        </w:rPr>
        <w:t xml:space="preserve">dtworzenie rowów </w:t>
      </w:r>
      <w:r>
        <w:rPr>
          <w:rFonts w:ascii="Times New Roman" w:hAnsi="Times New Roman"/>
          <w:sz w:val="24"/>
          <w:szCs w:val="24"/>
        </w:rPr>
        <w:t>zaplanowano do dnia 15 marca 2024 r. Jednym z powodów zalewania</w:t>
      </w:r>
      <w:r w:rsidRPr="00591BCE">
        <w:rPr>
          <w:rFonts w:ascii="Times New Roman" w:hAnsi="Times New Roman"/>
          <w:sz w:val="24"/>
          <w:szCs w:val="24"/>
        </w:rPr>
        <w:t xml:space="preserve"> ul. Topolowej</w:t>
      </w:r>
      <w:r>
        <w:rPr>
          <w:rFonts w:ascii="Times New Roman" w:hAnsi="Times New Roman"/>
          <w:sz w:val="24"/>
          <w:szCs w:val="24"/>
        </w:rPr>
        <w:t xml:space="preserve"> jest niezgodne </w:t>
      </w:r>
      <w:r>
        <w:rPr>
          <w:rFonts w:ascii="Times New Roman" w:hAnsi="Times New Roman"/>
          <w:sz w:val="24"/>
          <w:szCs w:val="24"/>
        </w:rPr>
        <w:br/>
        <w:t>z prawem odprowadzanie, przez część mieszkańców, wody z prywatnych posesji na pas drogowy.</w:t>
      </w:r>
    </w:p>
    <w:p w:rsidR="00591BCE" w:rsidRPr="00591BCE" w:rsidRDefault="00FA360F" w:rsidP="00591BCE">
      <w:pPr>
        <w:pStyle w:val="Akapitzlist"/>
        <w:numPr>
          <w:ilvl w:val="0"/>
          <w:numId w:val="2"/>
        </w:numPr>
        <w:autoSpaceDE w:val="0"/>
        <w:autoSpaceDN w:val="0"/>
        <w:spacing w:after="0"/>
        <w:ind w:left="284" w:hanging="284"/>
        <w:contextualSpacing w:val="0"/>
        <w:jc w:val="both"/>
        <w:rPr>
          <w:rFonts w:ascii="Times New Roman" w:hAnsi="Times New Roman"/>
          <w:sz w:val="24"/>
          <w:szCs w:val="24"/>
        </w:rPr>
      </w:pPr>
      <w:r>
        <w:rPr>
          <w:rFonts w:ascii="Times New Roman" w:hAnsi="Times New Roman"/>
          <w:sz w:val="24"/>
          <w:szCs w:val="24"/>
        </w:rPr>
        <w:t>Brak k</w:t>
      </w:r>
      <w:r w:rsidR="00591BCE" w:rsidRPr="00591BCE">
        <w:rPr>
          <w:rFonts w:ascii="Times New Roman" w:hAnsi="Times New Roman"/>
          <w:sz w:val="24"/>
          <w:szCs w:val="24"/>
        </w:rPr>
        <w:t>osz</w:t>
      </w:r>
      <w:r>
        <w:rPr>
          <w:rFonts w:ascii="Times New Roman" w:hAnsi="Times New Roman"/>
          <w:sz w:val="24"/>
          <w:szCs w:val="24"/>
        </w:rPr>
        <w:t>a</w:t>
      </w:r>
      <w:r w:rsidR="00591BCE" w:rsidRPr="00591BCE">
        <w:rPr>
          <w:rFonts w:ascii="Times New Roman" w:hAnsi="Times New Roman"/>
          <w:sz w:val="24"/>
          <w:szCs w:val="24"/>
        </w:rPr>
        <w:t xml:space="preserve"> na śmieci</w:t>
      </w:r>
      <w:r w:rsidR="00591BCE" w:rsidRPr="00591BCE">
        <w:t xml:space="preserve"> </w:t>
      </w:r>
      <w:r w:rsidR="00591BCE">
        <w:t>n</w:t>
      </w:r>
      <w:r w:rsidR="00591BCE" w:rsidRPr="00591BCE">
        <w:rPr>
          <w:rFonts w:ascii="Times New Roman" w:hAnsi="Times New Roman"/>
          <w:sz w:val="24"/>
          <w:szCs w:val="24"/>
        </w:rPr>
        <w:t>a skrzyżowaniu ulic Poprzecznej i Topolowej</w:t>
      </w:r>
      <w:r w:rsidR="00591BCE">
        <w:rPr>
          <w:rFonts w:ascii="Times New Roman" w:hAnsi="Times New Roman"/>
          <w:sz w:val="24"/>
          <w:szCs w:val="24"/>
        </w:rPr>
        <w:t xml:space="preserve"> – ustawienie kosza zaplanowano na II kwartał 2024 r.</w:t>
      </w:r>
      <w:r w:rsidR="003A261D">
        <w:rPr>
          <w:rFonts w:ascii="Times New Roman" w:hAnsi="Times New Roman"/>
          <w:sz w:val="24"/>
          <w:szCs w:val="24"/>
        </w:rPr>
        <w:t xml:space="preserve"> </w:t>
      </w:r>
      <w:r>
        <w:rPr>
          <w:rFonts w:ascii="Times New Roman" w:hAnsi="Times New Roman"/>
          <w:sz w:val="24"/>
          <w:szCs w:val="24"/>
        </w:rPr>
        <w:t>Aktualnie jest przygotowywane rozeznanie cenowe mające na celu wybór dostawcy, GZK nie posiada już bowiem na stanie niezagospodarowanych koszy.</w:t>
      </w:r>
      <w:bookmarkStart w:id="0" w:name="_GoBack"/>
      <w:bookmarkEnd w:id="0"/>
    </w:p>
    <w:p w:rsidR="003D0204" w:rsidRPr="009D6854" w:rsidRDefault="00591BCE" w:rsidP="005B1112">
      <w:pPr>
        <w:numPr>
          <w:ilvl w:val="0"/>
          <w:numId w:val="1"/>
        </w:numPr>
        <w:tabs>
          <w:tab w:val="clear" w:pos="720"/>
          <w:tab w:val="num" w:pos="0"/>
          <w:tab w:val="left" w:pos="284"/>
        </w:tabs>
        <w:autoSpaceDE w:val="0"/>
        <w:autoSpaceDN w:val="0"/>
        <w:spacing w:before="100" w:beforeAutospacing="1" w:after="0" w:line="240" w:lineRule="auto"/>
        <w:ind w:left="0" w:firstLine="0"/>
        <w:contextualSpacing/>
        <w:jc w:val="both"/>
        <w:rPr>
          <w:rFonts w:ascii="Times New Roman" w:hAnsi="Times New Roman"/>
          <w:i/>
          <w:sz w:val="24"/>
          <w:szCs w:val="24"/>
        </w:rPr>
      </w:pPr>
      <w:r>
        <w:rPr>
          <w:rFonts w:ascii="Times New Roman" w:hAnsi="Times New Roman"/>
          <w:i/>
          <w:sz w:val="24"/>
          <w:szCs w:val="24"/>
        </w:rPr>
        <w:t>„</w:t>
      </w:r>
      <w:r w:rsidR="003D0204" w:rsidRPr="009D6854">
        <w:rPr>
          <w:rFonts w:ascii="Times New Roman" w:hAnsi="Times New Roman"/>
          <w:i/>
          <w:sz w:val="24"/>
          <w:szCs w:val="24"/>
        </w:rPr>
        <w:t>Minęły dwa tygodnie od kolejnego wypadku samochodowego na skrzyżowaniu ulic Centralnej i Wiązowej w Osielsku. Kiedy zostanie naprawiona latarnia, która też ucierpiała podczas tego zdarzenia?</w:t>
      </w:r>
      <w:r>
        <w:rPr>
          <w:rFonts w:ascii="Times New Roman" w:hAnsi="Times New Roman"/>
          <w:i/>
          <w:sz w:val="24"/>
          <w:szCs w:val="24"/>
        </w:rPr>
        <w:t>”</w:t>
      </w:r>
    </w:p>
    <w:p w:rsidR="00D17A97" w:rsidRDefault="009D6854" w:rsidP="009D6854">
      <w:pPr>
        <w:autoSpaceDE w:val="0"/>
        <w:autoSpaceDN w:val="0"/>
        <w:spacing w:before="120" w:after="0"/>
        <w:ind w:firstLine="357"/>
        <w:jc w:val="both"/>
        <w:rPr>
          <w:rFonts w:ascii="Times New Roman" w:hAnsi="Times New Roman"/>
          <w:sz w:val="24"/>
          <w:szCs w:val="24"/>
        </w:rPr>
      </w:pPr>
      <w:r>
        <w:rPr>
          <w:rFonts w:ascii="Times New Roman" w:hAnsi="Times New Roman"/>
          <w:sz w:val="24"/>
          <w:szCs w:val="24"/>
        </w:rPr>
        <w:t>Informuję, że w</w:t>
      </w:r>
      <w:r w:rsidRPr="009D6854">
        <w:rPr>
          <w:rFonts w:ascii="Times New Roman" w:hAnsi="Times New Roman"/>
          <w:sz w:val="24"/>
          <w:szCs w:val="24"/>
        </w:rPr>
        <w:t>ymiana słupa oświetleniowego wiąże się m. in. z oczekiwaniem na dostawę materiałów. Czas potrzebny na wykonania zadania to ok. 3 do 8 tygodni. Słup wymieniono 2 lutego 2024 r.</w:t>
      </w:r>
    </w:p>
    <w:p w:rsidR="00D17A97" w:rsidRDefault="00D17A97" w:rsidP="003D0204">
      <w:pPr>
        <w:autoSpaceDE w:val="0"/>
        <w:autoSpaceDN w:val="0"/>
        <w:spacing w:before="100" w:beforeAutospacing="1" w:after="0"/>
        <w:contextualSpacing/>
        <w:jc w:val="both"/>
        <w:rPr>
          <w:rFonts w:ascii="Times New Roman" w:hAnsi="Times New Roman"/>
          <w:sz w:val="24"/>
          <w:szCs w:val="24"/>
        </w:rPr>
      </w:pPr>
    </w:p>
    <w:p w:rsidR="003D0204" w:rsidRPr="009D6854" w:rsidRDefault="003D0204" w:rsidP="005B1112">
      <w:pPr>
        <w:autoSpaceDE w:val="0"/>
        <w:autoSpaceDN w:val="0"/>
        <w:spacing w:before="100" w:beforeAutospacing="1" w:after="0" w:line="240" w:lineRule="auto"/>
        <w:contextualSpacing/>
        <w:jc w:val="both"/>
        <w:rPr>
          <w:rFonts w:ascii="Times New Roman" w:hAnsi="Times New Roman"/>
          <w:i/>
          <w:sz w:val="24"/>
          <w:szCs w:val="24"/>
        </w:rPr>
      </w:pPr>
      <w:r>
        <w:rPr>
          <w:rFonts w:ascii="Times New Roman" w:hAnsi="Times New Roman"/>
          <w:sz w:val="24"/>
          <w:szCs w:val="24"/>
          <w:u w:val="single"/>
        </w:rPr>
        <w:t>Radny</w:t>
      </w:r>
      <w:r w:rsidR="00D17A97">
        <w:rPr>
          <w:rFonts w:ascii="Times New Roman" w:hAnsi="Times New Roman"/>
          <w:sz w:val="24"/>
          <w:szCs w:val="24"/>
          <w:u w:val="single"/>
        </w:rPr>
        <w:t>, Pan Andrzej</w:t>
      </w:r>
      <w:r>
        <w:rPr>
          <w:rFonts w:ascii="Times New Roman" w:hAnsi="Times New Roman"/>
          <w:sz w:val="24"/>
          <w:szCs w:val="24"/>
          <w:u w:val="single"/>
        </w:rPr>
        <w:t xml:space="preserve"> Wiekierak:</w:t>
      </w:r>
      <w:r w:rsidR="009D6854">
        <w:rPr>
          <w:rFonts w:ascii="Times New Roman" w:hAnsi="Times New Roman"/>
          <w:sz w:val="24"/>
          <w:szCs w:val="24"/>
          <w:u w:val="single"/>
        </w:rPr>
        <w:t xml:space="preserve"> </w:t>
      </w:r>
      <w:r w:rsidRPr="009D6854">
        <w:rPr>
          <w:rFonts w:ascii="Times New Roman" w:hAnsi="Times New Roman"/>
          <w:i/>
          <w:sz w:val="24"/>
          <w:szCs w:val="24"/>
        </w:rPr>
        <w:t>Zapytał czy została wydana decyzja środowiskowa na budowę szkoły podstawowej w Niemczu, a jeśli została wydana to czy już się uprawomocniła?</w:t>
      </w:r>
    </w:p>
    <w:p w:rsidR="00D17A97" w:rsidRDefault="009D6854" w:rsidP="009D6854">
      <w:pPr>
        <w:autoSpaceDE w:val="0"/>
        <w:autoSpaceDN w:val="0"/>
        <w:spacing w:before="120" w:after="0"/>
        <w:ind w:firstLine="709"/>
        <w:jc w:val="both"/>
        <w:rPr>
          <w:rFonts w:ascii="Times New Roman" w:hAnsi="Times New Roman"/>
          <w:sz w:val="24"/>
          <w:szCs w:val="24"/>
        </w:rPr>
      </w:pPr>
      <w:r>
        <w:rPr>
          <w:rFonts w:ascii="Times New Roman" w:hAnsi="Times New Roman"/>
          <w:sz w:val="24"/>
          <w:szCs w:val="24"/>
        </w:rPr>
        <w:t>Informuję, że d</w:t>
      </w:r>
      <w:r w:rsidRPr="009D6854">
        <w:rPr>
          <w:rFonts w:ascii="Times New Roman" w:hAnsi="Times New Roman"/>
          <w:sz w:val="24"/>
          <w:szCs w:val="24"/>
        </w:rPr>
        <w:t xml:space="preserve">ecyzja o środowiskowych uwarunkowaniach dla budowy szkoły </w:t>
      </w:r>
      <w:r>
        <w:rPr>
          <w:rFonts w:ascii="Times New Roman" w:hAnsi="Times New Roman"/>
          <w:sz w:val="24"/>
          <w:szCs w:val="24"/>
        </w:rPr>
        <w:br/>
      </w:r>
      <w:r w:rsidRPr="009D6854">
        <w:rPr>
          <w:rFonts w:ascii="Times New Roman" w:hAnsi="Times New Roman"/>
          <w:sz w:val="24"/>
          <w:szCs w:val="24"/>
        </w:rPr>
        <w:t>w Niemczu została wydana w dniu 03.01.2024 r., stała się ostateczna 02.02.2024 r.</w:t>
      </w:r>
    </w:p>
    <w:p w:rsidR="00D17A97" w:rsidRDefault="00D17A97" w:rsidP="003D0204">
      <w:pPr>
        <w:autoSpaceDE w:val="0"/>
        <w:autoSpaceDN w:val="0"/>
        <w:spacing w:before="100" w:beforeAutospacing="1" w:after="0"/>
        <w:contextualSpacing/>
        <w:jc w:val="both"/>
        <w:rPr>
          <w:rFonts w:ascii="Times New Roman" w:hAnsi="Times New Roman"/>
          <w:sz w:val="24"/>
          <w:szCs w:val="24"/>
        </w:rPr>
      </w:pPr>
    </w:p>
    <w:p w:rsidR="003D0204" w:rsidRDefault="003D0204" w:rsidP="005B1112">
      <w:pPr>
        <w:autoSpaceDE w:val="0"/>
        <w:autoSpaceDN w:val="0"/>
        <w:spacing w:before="100" w:beforeAutospacing="1" w:after="0" w:line="240" w:lineRule="auto"/>
        <w:contextualSpacing/>
        <w:jc w:val="both"/>
        <w:rPr>
          <w:rFonts w:ascii="Times New Roman" w:hAnsi="Times New Roman"/>
          <w:sz w:val="24"/>
          <w:szCs w:val="24"/>
        </w:rPr>
      </w:pPr>
      <w:r>
        <w:rPr>
          <w:rFonts w:ascii="Times New Roman" w:hAnsi="Times New Roman"/>
          <w:sz w:val="24"/>
          <w:szCs w:val="24"/>
          <w:u w:val="single"/>
        </w:rPr>
        <w:t>Radna</w:t>
      </w:r>
      <w:r w:rsidR="00D17A97">
        <w:rPr>
          <w:rFonts w:ascii="Times New Roman" w:hAnsi="Times New Roman"/>
          <w:sz w:val="24"/>
          <w:szCs w:val="24"/>
          <w:u w:val="single"/>
        </w:rPr>
        <w:t>, Pani</w:t>
      </w:r>
      <w:r>
        <w:rPr>
          <w:rFonts w:ascii="Times New Roman" w:hAnsi="Times New Roman"/>
          <w:sz w:val="24"/>
          <w:szCs w:val="24"/>
          <w:u w:val="single"/>
        </w:rPr>
        <w:t xml:space="preserve"> B</w:t>
      </w:r>
      <w:r w:rsidR="00D17A97">
        <w:rPr>
          <w:rFonts w:ascii="Times New Roman" w:hAnsi="Times New Roman"/>
          <w:sz w:val="24"/>
          <w:szCs w:val="24"/>
          <w:u w:val="single"/>
        </w:rPr>
        <w:t>eata</w:t>
      </w:r>
      <w:r>
        <w:rPr>
          <w:rFonts w:ascii="Times New Roman" w:hAnsi="Times New Roman"/>
          <w:sz w:val="24"/>
          <w:szCs w:val="24"/>
          <w:u w:val="single"/>
        </w:rPr>
        <w:t xml:space="preserve"> Polasik:</w:t>
      </w:r>
      <w:r w:rsidR="00FD4CD3">
        <w:rPr>
          <w:rFonts w:ascii="Times New Roman" w:hAnsi="Times New Roman"/>
          <w:sz w:val="24"/>
          <w:szCs w:val="24"/>
          <w:u w:val="single"/>
        </w:rPr>
        <w:t xml:space="preserve"> </w:t>
      </w:r>
      <w:r w:rsidRPr="00FD4CD3">
        <w:rPr>
          <w:rFonts w:ascii="Times New Roman" w:hAnsi="Times New Roman"/>
          <w:i/>
          <w:sz w:val="24"/>
          <w:szCs w:val="24"/>
        </w:rPr>
        <w:t>Zapytała czy jeszcze w tej kadencji uda się przedłożyć radnym plan zagospodarowania przestrzennego Niemcza?</w:t>
      </w:r>
    </w:p>
    <w:p w:rsidR="00812D03" w:rsidRPr="00FD4CD3" w:rsidRDefault="00FD4CD3" w:rsidP="00FD4CD3">
      <w:pPr>
        <w:autoSpaceDE w:val="0"/>
        <w:autoSpaceDN w:val="0"/>
        <w:spacing w:before="120" w:after="0"/>
        <w:ind w:firstLine="709"/>
        <w:jc w:val="both"/>
        <w:rPr>
          <w:rFonts w:ascii="Times New Roman" w:hAnsi="Times New Roman"/>
          <w:sz w:val="24"/>
          <w:szCs w:val="24"/>
        </w:rPr>
      </w:pPr>
      <w:r>
        <w:rPr>
          <w:rFonts w:ascii="Times New Roman" w:hAnsi="Times New Roman"/>
          <w:sz w:val="24"/>
          <w:szCs w:val="24"/>
        </w:rPr>
        <w:t>I</w:t>
      </w:r>
      <w:r w:rsidRPr="00FD4CD3">
        <w:rPr>
          <w:rFonts w:ascii="Times New Roman" w:hAnsi="Times New Roman"/>
          <w:sz w:val="24"/>
          <w:szCs w:val="24"/>
        </w:rPr>
        <w:t>nformuję</w:t>
      </w:r>
      <w:r>
        <w:rPr>
          <w:rFonts w:ascii="Times New Roman" w:hAnsi="Times New Roman"/>
          <w:sz w:val="24"/>
          <w:szCs w:val="24"/>
        </w:rPr>
        <w:t>, że s</w:t>
      </w:r>
      <w:r w:rsidRPr="00FD4CD3">
        <w:rPr>
          <w:rFonts w:ascii="Times New Roman" w:hAnsi="Times New Roman"/>
          <w:sz w:val="24"/>
          <w:szCs w:val="24"/>
        </w:rPr>
        <w:t xml:space="preserve">porządzany projekt miejscowego planu zagospodarowania przestrzennego osiedla mieszkaniowego Niemcz III, przeszedł etap uzgodnień i opinii. </w:t>
      </w:r>
      <w:r>
        <w:rPr>
          <w:rFonts w:ascii="Times New Roman" w:hAnsi="Times New Roman"/>
          <w:sz w:val="24"/>
          <w:szCs w:val="24"/>
        </w:rPr>
        <w:br/>
      </w:r>
      <w:r w:rsidRPr="00FD4CD3">
        <w:rPr>
          <w:rFonts w:ascii="Times New Roman" w:hAnsi="Times New Roman"/>
          <w:sz w:val="24"/>
          <w:szCs w:val="24"/>
        </w:rPr>
        <w:t xml:space="preserve">W trzech przypadkach instytucje opiniujące projekt planu wniosły uwagi. Uwagi te zostały uwzględnione w uzupełnionym projekcie planu, po czym projekt ten, 4 stycznia 2024 r. został </w:t>
      </w:r>
      <w:r w:rsidRPr="00FD4CD3">
        <w:rPr>
          <w:rFonts w:ascii="Times New Roman" w:hAnsi="Times New Roman"/>
          <w:sz w:val="24"/>
          <w:szCs w:val="24"/>
        </w:rPr>
        <w:lastRenderedPageBreak/>
        <w:t>wysłany do ponownego zaopiniowania. Obecnie, po wyjaśnieniu rozbieżności dotyczących odpowiedzi, projekt miejscowego planu zagospodarowania przestrzennego Niemcz</w:t>
      </w:r>
      <w:r>
        <w:rPr>
          <w:rFonts w:ascii="Times New Roman" w:hAnsi="Times New Roman"/>
          <w:sz w:val="24"/>
          <w:szCs w:val="24"/>
        </w:rPr>
        <w:t xml:space="preserve"> </w:t>
      </w:r>
      <w:r w:rsidRPr="00FD4CD3">
        <w:rPr>
          <w:rFonts w:ascii="Times New Roman" w:hAnsi="Times New Roman"/>
          <w:sz w:val="24"/>
          <w:szCs w:val="24"/>
        </w:rPr>
        <w:t>III zostanie wyłożony do publicznego wglądu i może być przedstawiony radnym jeszcze w tej kadencji na posiedzeniach komisji. Z uwagi na terminy ustawowe wyłożenia planu do publicznego wglądu - obwieszczeń (7 dni), wyłożenia (21 dni roboczych) terminu składania uwag (14 dni) praktycznie nie ma możliwości aby projekt ten został przedstawiony Radzie Gminy do podjęcia odpowiedniej uchwały przed końcem kadencji.</w:t>
      </w:r>
    </w:p>
    <w:sectPr w:rsidR="00812D03" w:rsidRPr="00FD4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2EBB"/>
    <w:multiLevelType w:val="hybridMultilevel"/>
    <w:tmpl w:val="06E002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3BA27DBC"/>
    <w:multiLevelType w:val="multilevel"/>
    <w:tmpl w:val="ECF06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1A"/>
    <w:rsid w:val="003A261D"/>
    <w:rsid w:val="003D0204"/>
    <w:rsid w:val="00591BCE"/>
    <w:rsid w:val="005B1112"/>
    <w:rsid w:val="0074691A"/>
    <w:rsid w:val="00812D03"/>
    <w:rsid w:val="009D6854"/>
    <w:rsid w:val="00D17A97"/>
    <w:rsid w:val="00FA360F"/>
    <w:rsid w:val="00FD4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20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1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20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458</Words>
  <Characters>2751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6</cp:revision>
  <cp:lastPrinted>2024-02-07T09:35:00Z</cp:lastPrinted>
  <dcterms:created xsi:type="dcterms:W3CDTF">2024-02-05T12:28:00Z</dcterms:created>
  <dcterms:modified xsi:type="dcterms:W3CDTF">2024-02-07T10:26:00Z</dcterms:modified>
</cp:coreProperties>
</file>