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4F0B80" w14:textId="77777777" w:rsidR="0009711F" w:rsidRPr="000B6E41" w:rsidRDefault="0009711F" w:rsidP="0009711F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P R O T O K Ó Ł</w:t>
      </w:r>
    </w:p>
    <w:p w14:paraId="4278F97A" w14:textId="77777777" w:rsidR="0009711F" w:rsidRPr="000B6E41" w:rsidRDefault="0009711F" w:rsidP="0009711F">
      <w:pPr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Z ZEBRANIA WIEJSKIEGO</w:t>
      </w:r>
    </w:p>
    <w:p w14:paraId="36079E34" w14:textId="6ABE730D" w:rsidR="0009711F" w:rsidRPr="000B6E41" w:rsidRDefault="0009711F" w:rsidP="0009711F">
      <w:pPr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MIESZKAŃCÓW SOŁECTWA </w:t>
      </w:r>
      <w:r w:rsidR="003446E0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NIEMCZ</w:t>
      </w:r>
      <w:r w:rsidR="00441AF5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5D4D0569" w14:textId="0EF20437" w:rsidR="0009711F" w:rsidRPr="000B6E41" w:rsidRDefault="0009711F" w:rsidP="0009711F">
      <w:pPr>
        <w:spacing w:after="0" w:line="240" w:lineRule="auto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W DNIU </w:t>
      </w:r>
      <w:r w:rsidR="003407E3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0</w:t>
      </w:r>
      <w:r w:rsidR="003446E0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6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="003407E3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GRUDNIA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2023 R.</w:t>
      </w:r>
    </w:p>
    <w:p w14:paraId="6ED562C9" w14:textId="77777777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0B3BAA77" w14:textId="42CD42F5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Zebranie zaplanowano na </w:t>
      </w:r>
      <w:r w:rsidR="003407E3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poniedziałek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="003446E0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6</w:t>
      </w:r>
      <w:r w:rsidR="003407E3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grudnia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2023 r. na godzinę 17.</w:t>
      </w:r>
      <w:r w:rsidR="003407E3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0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0 w Świetlicy  w </w:t>
      </w:r>
      <w:r w:rsidR="00E003D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Niemczu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. </w:t>
      </w:r>
    </w:p>
    <w:p w14:paraId="0B074B02" w14:textId="2D576D60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Zebranie odbyło się w II terminie, tj. o godz. 17.</w:t>
      </w:r>
      <w:r w:rsidR="00441AF5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30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z uwagi na brak dostatecznej frekwencji 10% uprawnionych do głosowania mieszkańców– zgodnie ze statutem Sołectwa. </w:t>
      </w:r>
    </w:p>
    <w:p w14:paraId="31D552E9" w14:textId="77777777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W oczekiwaniu na II termin pani sołtys poprosiła o zabranie głosu przez Wójta Gminy.</w:t>
      </w:r>
    </w:p>
    <w:p w14:paraId="5FDA7D8C" w14:textId="77777777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b/>
          <w:kern w:val="0"/>
          <w:sz w:val="24"/>
          <w:szCs w:val="24"/>
          <w14:ligatures w14:val="none"/>
        </w:rPr>
        <w:t>Obecni na zebraniu:</w:t>
      </w:r>
    </w:p>
    <w:p w14:paraId="5C0F59F2" w14:textId="7E1249F4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Wójta Gminy – pan </w:t>
      </w:r>
      <w:r w:rsidR="00441AF5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Wojciech Sypniewski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,</w:t>
      </w:r>
    </w:p>
    <w:p w14:paraId="4B981632" w14:textId="3442D724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Radny Powiatowy – pan Piotr Kozłowski  </w:t>
      </w:r>
    </w:p>
    <w:p w14:paraId="2498648B" w14:textId="72BD3BCE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Radny -pan</w:t>
      </w:r>
      <w:r w:rsidR="003407E3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Andrzej Matusewicz </w:t>
      </w:r>
    </w:p>
    <w:p w14:paraId="52C252AE" w14:textId="552AE42F" w:rsidR="00441AF5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Radny- pan</w:t>
      </w:r>
      <w:r w:rsidR="00441AF5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="00E003D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Andrzej Różański </w:t>
      </w:r>
    </w:p>
    <w:p w14:paraId="11D3C9E7" w14:textId="77777777" w:rsidR="003407E3" w:rsidRPr="000B6E41" w:rsidRDefault="00441AF5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Radny- pan Andrzej Wiekierak </w:t>
      </w:r>
    </w:p>
    <w:p w14:paraId="0555DCF3" w14:textId="0C3A2585" w:rsidR="0009711F" w:rsidRPr="000B6E41" w:rsidRDefault="003407E3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Radny- pan Przemysław Ziętara</w:t>
      </w:r>
      <w:r w:rsidR="0009711F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 </w:t>
      </w:r>
    </w:p>
    <w:p w14:paraId="4A0A0F73" w14:textId="77777777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Mieszkańcy – wg listy obecności stanowiącej załącznik do protokołu.</w:t>
      </w:r>
    </w:p>
    <w:p w14:paraId="7EFF78F4" w14:textId="77777777" w:rsidR="0009711F" w:rsidRPr="000B6E41" w:rsidRDefault="0009711F" w:rsidP="0009711F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1E8DB6C4" w14:textId="77777777" w:rsidR="0009711F" w:rsidRPr="000B6E41" w:rsidRDefault="0009711F" w:rsidP="0009711F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0ECAB47F" w14:textId="76911105" w:rsidR="005C6997" w:rsidRPr="000B6E41" w:rsidRDefault="0009711F" w:rsidP="0009711F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W czasie </w:t>
      </w:r>
      <w:r w:rsidR="00441AF5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30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minutowego oczekiwania na II termin zebrania pan</w:t>
      </w:r>
      <w:r w:rsidR="003407E3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i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Sołtys </w:t>
      </w:r>
      <w:r w:rsidR="00E003D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Krystyna Lachowska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oddała głos</w:t>
      </w:r>
      <w:r w:rsidR="00441AF5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Wójt</w:t>
      </w:r>
      <w:r w:rsidR="00441AF5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owi,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który powitał gości</w:t>
      </w:r>
      <w:r w:rsidR="00441AF5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i przekazał informacje o gminie:</w:t>
      </w:r>
      <w:r w:rsidR="00B22D2D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348D9949" w14:textId="30FD7D00" w:rsidR="00E003D2" w:rsidRPr="000B6E41" w:rsidRDefault="00E003D2" w:rsidP="00E003D2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0B6E41">
        <w:rPr>
          <w:rFonts w:ascii="Times New Roman" w:hAnsi="Times New Roman" w:cs="Times New Roman"/>
          <w:sz w:val="24"/>
          <w:szCs w:val="24"/>
        </w:rPr>
        <w:t xml:space="preserve">Wójt podziękował za wysoką frekwencję w wyborach - 1 mln na Straż Pożarną, 250 tyś na Koło Gospodyń Wiejskich i 250 tyś na cokolwiek. Milion  złotych na termomodernizacje- nie należy się bo mamy nową, refundacji nie będzie,  możemy część przeznaczyć na wyposażenie, po wizycie PSP do 10tyś możemy wydać , a jak przekroczymy tą kwotę to otrzymamy jedynie 1/2, nie ma żadnych konkretnych decyzji, Wczoraj pojawiła się informacja, ze pojawią się od grudnia do czerwca 2024 środki przeznaczone na KGW. Czekamy na dalsze informacje jakie będą zasady przyznawania.  </w:t>
      </w:r>
    </w:p>
    <w:p w14:paraId="516A8701" w14:textId="7EF418FC" w:rsidR="00E003D2" w:rsidRPr="000B6E41" w:rsidRDefault="00441AF5" w:rsidP="00870C07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portal samorządowy przygotowuje ranking Gmina Dobra do Życia, nasza </w:t>
      </w:r>
      <w:r w:rsidR="005C699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Gmina otrzymała nagrodę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, </w:t>
      </w:r>
      <w:r w:rsidR="007A09FD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I miejsce </w:t>
      </w:r>
      <w:r w:rsidR="005C699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: „Gmina Dobra do </w:t>
      </w:r>
      <w:r w:rsidR="00AE3D1C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Ż</w:t>
      </w:r>
      <w:r w:rsidR="005C699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yci</w:t>
      </w:r>
      <w:r w:rsidR="00127031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a</w:t>
      </w:r>
      <w:r w:rsidR="005C699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”</w:t>
      </w:r>
      <w:r w:rsidR="00AE3D1C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,</w:t>
      </w:r>
      <w:r w:rsidR="005C699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="00E003D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z</w:t>
      </w:r>
      <w:r w:rsidR="00E003D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daje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my </w:t>
      </w:r>
      <w:r w:rsidR="00E003D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so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b</w:t>
      </w:r>
      <w:r w:rsidR="00E003D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ie sprawę, ze jest wiele zastrzeżeń od mieszkańców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co do funkcjonowania gminy, </w:t>
      </w:r>
      <w:r w:rsidR="00E003D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staramy się aby to </w:t>
      </w:r>
      <w:r w:rsidR="00E003D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zmieni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ć,</w:t>
      </w:r>
    </w:p>
    <w:p w14:paraId="4EC19A10" w14:textId="52ABE26F" w:rsidR="00870C07" w:rsidRPr="000B6E41" w:rsidRDefault="00E003D2" w:rsidP="00870C07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W Bydgoszczy GUS z Fundacją Demokracji Lokalnej ogłosili kolejny ranking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w którym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zaj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ęliśmy I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m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i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ej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s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ce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,</w:t>
      </w:r>
    </w:p>
    <w:p w14:paraId="4DF98533" w14:textId="4B4807C5" w:rsidR="00B40D2C" w:rsidRPr="000B6E41" w:rsidRDefault="007A09FD" w:rsidP="000163B9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W roku 2024  powstanie nowy Posterunek Policji, który zlokalizowany będzie w miejscowości Niemcz, rada Gminy podjęła Uchwałę i przekazała działkę na ten cel, gmina dokłada 500 tysięcy złotych, termin otwarcia 24.07.2024r</w:t>
      </w:r>
      <w:r w:rsidR="00870C07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r, liczymy że będzie pracowało tu ok 12-13 pracowników, będą patrole </w:t>
      </w:r>
      <w:r w:rsidR="00B40D2C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itp., zwrócono się z prośbą o d</w:t>
      </w:r>
      <w:r w:rsidR="000163B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o</w:t>
      </w:r>
      <w:r w:rsidR="00B40D2C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finansowania</w:t>
      </w:r>
      <w:r w:rsidR="000163B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zakupu </w:t>
      </w:r>
      <w:r w:rsidR="00B40D2C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samoch</w:t>
      </w:r>
      <w:r w:rsidR="000163B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o</w:t>
      </w:r>
      <w:r w:rsidR="00B40D2C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du służbowego, istnieje szansa ze Policja będzie mogła mieć dostęp do kamer które s</w:t>
      </w:r>
      <w:r w:rsidR="000163B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ą</w:t>
      </w:r>
      <w:r w:rsidR="00B40D2C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zlokali</w:t>
      </w:r>
      <w:r w:rsidR="000163B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z</w:t>
      </w:r>
      <w:r w:rsidR="00B40D2C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owane na terenie naszej gminy</w:t>
      </w:r>
    </w:p>
    <w:p w14:paraId="13AC19F8" w14:textId="7788CCF1" w:rsidR="0095338F" w:rsidRPr="000B6E41" w:rsidRDefault="00B40D2C" w:rsidP="0095338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Budowa żłobka w Osielsku, dostaliśmy na ten cel środki zewnętrzne-2 mln,</w:t>
      </w:r>
    </w:p>
    <w:p w14:paraId="252463B4" w14:textId="434D1CCB" w:rsidR="00B40D2C" w:rsidRPr="000B6E41" w:rsidRDefault="00B40D2C" w:rsidP="0095338F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Jutro zostanie otwarty przetarg na pawilony które planujemy postawić przy szkole w Niemczu, środki zostały zab</w:t>
      </w:r>
      <w:r w:rsidR="000163B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e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zpieczone, związane jest to z  problem lokalowym w szkołach dlatego  planujemy budowę nowej szkoły na pograniczu miejscowości Niemcz i Osielsko ( ul. Matejki) jesteśmy na etapie zmian w projektach ( instalacja gazowa)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lastRenderedPageBreak/>
        <w:t xml:space="preserve">staramy się pozyskać środki finansowe z zewnątrz, </w:t>
      </w:r>
      <w:r w:rsidR="000163B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koszt ok.60 mln, staramy się pozyskać środki z zewnątrz, </w:t>
      </w:r>
    </w:p>
    <w:p w14:paraId="37D56B39" w14:textId="5275F0E4" w:rsidR="000163B9" w:rsidRPr="000B6E41" w:rsidRDefault="000163B9" w:rsidP="000163B9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Mamy duży problem z inwestycjami, przetargami, oferty składane są wyższe niż przeznaczona kwota, spotykamy się również z wycofywaniem się firm, jeszcze większy problem jest z projektantami, którzy muszą z szeregiem uzgodnień się zmagać i to bardzo wydłuża czas przygotowania projektu, tych spraw które prowadziny jest wiele i to wpływa na ilośc czasu na realizacje pomysłów i zadań</w:t>
      </w:r>
    </w:p>
    <w:p w14:paraId="5A3FABE4" w14:textId="003258C5" w:rsidR="000163B9" w:rsidRPr="000B6E41" w:rsidRDefault="000163B9" w:rsidP="000163B9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Jest planowana cał</w:t>
      </w:r>
      <w:r w:rsidR="007D0C2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k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owita przebudowa ul. Bydgoskiej</w:t>
      </w:r>
      <w:r w:rsidR="007D0C2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- drogi powiatowe odciek od ul. Jeździeckiej do skrzyżowania z ul. Koronowską, ta przebudowa jest w tej chwili projektowana, będziemy partycypowali w kosztach, po stronie gminy budowa sieci wod-kan,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</w:p>
    <w:p w14:paraId="03D42C23" w14:textId="4A44545F" w:rsidR="007D0C22" w:rsidRPr="000B6E41" w:rsidRDefault="007D0C22" w:rsidP="000163B9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Planowana przebudowa skrzyżowania w </w:t>
      </w:r>
      <w:r w:rsidR="0019620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O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sielsko przy urzędzie gminy, dróg wojewódzkich i dróg powiatowych, jeszcze w grudniu planowane jest spotkanie</w:t>
      </w:r>
    </w:p>
    <w:p w14:paraId="1EB72C2E" w14:textId="7B3785B5" w:rsidR="007A09FD" w:rsidRPr="000B6E41" w:rsidRDefault="007D0C22" w:rsidP="007A09FD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P. Kozłowski- propozycja przeanalizowania budowy ronda przy urzędzie po rozmowie z Marszałkiem, </w:t>
      </w:r>
    </w:p>
    <w:p w14:paraId="65E52B9E" w14:textId="77777777" w:rsidR="00196209" w:rsidRPr="000B6E41" w:rsidRDefault="00196209" w:rsidP="007A09FD">
      <w:pPr>
        <w:pStyle w:val="Akapitzlist"/>
        <w:numPr>
          <w:ilvl w:val="0"/>
          <w:numId w:val="2"/>
        </w:num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2B843614" w14:textId="77777777" w:rsidR="000A0EA4" w:rsidRPr="000B6E41" w:rsidRDefault="000A0EA4" w:rsidP="000A0EA4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3DFEDEEA" w14:textId="77777777" w:rsidR="000A0EA4" w:rsidRPr="000B6E41" w:rsidRDefault="000A0EA4" w:rsidP="000A0EA4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7D179EC6" w14:textId="67C361F7" w:rsidR="00D1060A" w:rsidRPr="000B6E41" w:rsidRDefault="00D1060A" w:rsidP="0046776E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Godz. 17:30 otwarcie zebrania w II terminie</w:t>
      </w:r>
    </w:p>
    <w:p w14:paraId="0E331CDA" w14:textId="34AFE4F6" w:rsidR="00D1060A" w:rsidRPr="000B6E41" w:rsidRDefault="00D1060A" w:rsidP="00D1060A">
      <w:pPr>
        <w:spacing w:after="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Pani Sołtys </w:t>
      </w:r>
      <w:r w:rsidR="007D0C22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Krystyna Lachowska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otworzyła  zebranie i powitał zaproszonych  gości oraz przedstawił następującą propozycję porządku zebrania:</w:t>
      </w:r>
    </w:p>
    <w:p w14:paraId="59E681AE" w14:textId="77777777" w:rsidR="00D1060A" w:rsidRPr="000B6E41" w:rsidRDefault="00D1060A" w:rsidP="00D1060A">
      <w:pPr>
        <w:keepNext/>
        <w:keepLines/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7B09C9AC" w14:textId="77777777" w:rsidR="00D1060A" w:rsidRPr="000B6E41" w:rsidRDefault="00D1060A" w:rsidP="00D1060A">
      <w:pPr>
        <w:pStyle w:val="Akapitzlist"/>
        <w:keepNext/>
        <w:keepLines/>
        <w:numPr>
          <w:ilvl w:val="0"/>
          <w:numId w:val="1"/>
        </w:numPr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0B6E41"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  <w:t>Informacja Wójta o założeniach projektu budżetu Gminy Osielsko na 2024 rok, kierunkach polityki społecznej i gospodarczej,</w:t>
      </w:r>
    </w:p>
    <w:p w14:paraId="3094D582" w14:textId="483D446F" w:rsidR="00D1060A" w:rsidRPr="000B6E41" w:rsidRDefault="00D1060A" w:rsidP="007D0C22">
      <w:pPr>
        <w:pStyle w:val="Akapitzlist"/>
        <w:keepNext/>
        <w:keepLines/>
        <w:numPr>
          <w:ilvl w:val="0"/>
          <w:numId w:val="1"/>
        </w:numPr>
        <w:spacing w:before="40" w:after="0" w:line="276" w:lineRule="auto"/>
        <w:jc w:val="both"/>
        <w:outlineLvl w:val="2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0B6E41"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  <w:t>Wolne wnioski i zapytania.</w:t>
      </w:r>
      <w:r w:rsidRPr="000B6E41"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  <w:tab/>
      </w:r>
    </w:p>
    <w:p w14:paraId="1D4FD38D" w14:textId="134D3985" w:rsidR="00BF274D" w:rsidRPr="000B6E41" w:rsidRDefault="00BF274D" w:rsidP="007D0C22">
      <w:pPr>
        <w:spacing w:after="200" w:line="276" w:lineRule="auto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4301ED74" w14:textId="0DAD0280" w:rsidR="00827E73" w:rsidRPr="000B6E41" w:rsidRDefault="00BF274D" w:rsidP="00BF274D">
      <w:p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 </w:t>
      </w:r>
      <w:r w:rsidR="005E49E1" w:rsidRPr="000B6E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E25217" wp14:editId="5B7424F4">
            <wp:extent cx="2721114" cy="1530626"/>
            <wp:effectExtent l="0" t="0" r="3175" b="0"/>
            <wp:docPr id="1585016653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016653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507" cy="154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9E1" w:rsidRPr="000B6E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0A5013" wp14:editId="7EAEBE2B">
            <wp:extent cx="1819275" cy="1213973"/>
            <wp:effectExtent l="0" t="0" r="0" b="5715"/>
            <wp:docPr id="114621765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217655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497" cy="124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1C" w:rsidRPr="000B6E41">
        <w:rPr>
          <w:rFonts w:ascii="Times New Roman" w:hAnsi="Times New Roman" w:cs="Times New Roman"/>
          <w:noProof/>
          <w:sz w:val="24"/>
          <w:szCs w:val="24"/>
        </w:rPr>
        <w:t xml:space="preserve">              </w:t>
      </w:r>
      <w:r w:rsidR="005E49E1" w:rsidRPr="000B6E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AD4A22" wp14:editId="7601E39F">
            <wp:extent cx="2675614" cy="1505033"/>
            <wp:effectExtent l="0" t="0" r="0" b="0"/>
            <wp:docPr id="375730999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30999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662" cy="15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1C" w:rsidRPr="000B6E41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="005E49E1" w:rsidRPr="000B6E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45A471" wp14:editId="553F876B">
            <wp:extent cx="2332449" cy="1386205"/>
            <wp:effectExtent l="0" t="0" r="0" b="4445"/>
            <wp:docPr id="1163502598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502598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099" cy="154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D1C" w:rsidRPr="000B6E41">
        <w:rPr>
          <w:rFonts w:ascii="Times New Roman" w:hAnsi="Times New Roman" w:cs="Times New Roman"/>
          <w:noProof/>
          <w:sz w:val="24"/>
          <w:szCs w:val="24"/>
        </w:rPr>
        <w:t xml:space="preserve">                  </w:t>
      </w:r>
    </w:p>
    <w:p w14:paraId="597A0AB5" w14:textId="699209EB" w:rsidR="00BF274D" w:rsidRPr="000B6E41" w:rsidRDefault="00BF274D" w:rsidP="00BF274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3015B15" w14:textId="77777777" w:rsidR="00D1060A" w:rsidRPr="000B6E41" w:rsidRDefault="00D1060A" w:rsidP="00D1060A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0B4F5BD7" w14:textId="77777777" w:rsidR="000B6E41" w:rsidRDefault="00D1060A" w:rsidP="000B6E41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lastRenderedPageBreak/>
        <w:t>Konstruowanie budżetu jest trudne, wydatki bieżące z roku na rok wzrastają bardzo poważnie, budowa nowych obiektów sportowych  czy placów zabaw wymagają utrzymania, każdy obiekt wymaga jakiegoś zarządzania, obsługi, energii itp., na przyszły rok planujemy zaciągnąć kredyt w wysokości 40 mln zł. Liczymy na to, że stopy procentowe obniżą się,  sytuacja  finansowa Państwa poprawi</w:t>
      </w:r>
      <w:r w:rsidR="00B41E86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a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kredyty obniżą</w:t>
      </w:r>
      <w:r w:rsidR="00B41E86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.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 </w:t>
      </w:r>
      <w:r w:rsidR="0046776E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Bardzo ważną pozycj</w:t>
      </w:r>
      <w:r w:rsidR="0046776E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ę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w budżecie gminy zajmuje odpis z podatku PIT, który zawsze przeznaczany były w całości na inwestycje ( ok. 37% całego budżetu) na skutek sytuacji na świecie  spowodowała że pieniędzy jest mniej i nie zostaną przeznaczone w całości na inwestycje.</w:t>
      </w:r>
      <w:r w:rsidR="00B41E86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Wójt zachęca osoby zamieszkałe na terenie gminy ( nie zameldowane)  do składania oświadczenia w stosowny</w:t>
      </w:r>
      <w:r w:rsidR="0046776E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m</w:t>
      </w:r>
      <w:r w:rsidR="00B41E86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 urzędzie Skarbowym co spowoduje, że środki z podatku </w:t>
      </w:r>
      <w:r w:rsidR="0046776E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wrócą </w:t>
      </w:r>
      <w:r w:rsidR="00B41E86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do budżetu gminy.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="003861FD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Liczba mieszkańców wzrasta, biuro wyborcze przedstawiło nowe wytyczne, sołectwo Niemcz będzie miało 1 radnego więcej, mniejsze sołectwa tj. Bożenkowo będzie miało wspólnie z sołectwem Maksymilianowo wspólnego reprezentanta, obecnie nie może być do jednej kom</w:t>
      </w:r>
      <w:r w:rsidR="0019620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i</w:t>
      </w:r>
      <w:r w:rsidR="003861FD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sj</w:t>
      </w:r>
      <w:r w:rsidR="00196209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i</w:t>
      </w:r>
      <w:r w:rsidR="003861FD"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wyborczej mniej przypisanych mieszkańców niż 1100 , przez to musi się zwiększyć ilość lokali wyborczych itp., duża zmiana dla naszej gminy. </w:t>
      </w:r>
    </w:p>
    <w:p w14:paraId="255B73EF" w14:textId="42F279F3" w:rsidR="000B6E41" w:rsidRPr="000B6E41" w:rsidRDefault="000B6E41" w:rsidP="000B6E41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Gospodarka ściekowa- konflikt z MWiK trwa nadal, sprawa jest w sądzie, mamy wybudowany kolektor na ul. Leśnej w Osielsku ale nitka jest zablokowana. Pojawiło się zielone światło  jesteśmy po spotkaniu z panem Drzewieckim dyr. MWiK, został powołany zespół który będzie monitorował stan działań, przygotowany jest projekt umowy o współpracę, liczymy że gmina Osielsko już w niedługim czasie w pełni będzie korzystała z oczyszczalni ścieków w Bydgoszczy, aczkolwiek nie rozwiązuje to problemów</w:t>
      </w:r>
      <w:r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gminy dlatego planujemy budowę swojej oczyszczalni ścieków, lokalizacja Żołędowo, teren ok.5ha, jesteśmy na etapie przygotowania programu funkcjonalno-użytkowego, będą przeprowadzane konsultacje z mieszkańcami</w:t>
      </w:r>
      <w:r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.</w:t>
      </w:r>
    </w:p>
    <w:p w14:paraId="774B65EF" w14:textId="584A1475" w:rsidR="000B6E41" w:rsidRPr="000B6E41" w:rsidRDefault="000B6E41" w:rsidP="000B6E41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M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>amy zaplanowane budowanie kolejnej  stacji UZD na ul. Bydgoskiej w Jagodowie</w:t>
      </w:r>
    </w:p>
    <w:p w14:paraId="06285818" w14:textId="77777777" w:rsidR="000B6E41" w:rsidRPr="000B6E41" w:rsidRDefault="000B6E41" w:rsidP="000B6E41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  <w:t xml:space="preserve">Jesteśmy jedyną gminą w województwie gdzie każde sołectwo ma połączenie z Bydgoszczą, ta komunikacja międzygminna się sprawdza chociaż koszty z roku na rok wzrastają. Planujemy budowę punktu przesiadkowego polegającego na tym aby komunikacja wewnętrzna w gminie będzie dowoziła z każdego sołectwa do centrum Osielska i tam przesiąść się na jedną z dwóch funkcjonujących linii i pojechać do Bydgoszczy.  </w:t>
      </w:r>
    </w:p>
    <w:p w14:paraId="2C83FCDA" w14:textId="77777777" w:rsidR="000B6E41" w:rsidRPr="000B6E41" w:rsidRDefault="000B6E41" w:rsidP="00B41E86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</w:p>
    <w:p w14:paraId="41B73B60" w14:textId="3F693095" w:rsidR="00D1060A" w:rsidRPr="000B6E41" w:rsidRDefault="00616CE7" w:rsidP="00B41E86">
      <w:pPr>
        <w:spacing w:after="200" w:line="276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14:ligatures w14:val="none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="00D1060A" w:rsidRPr="000B6E41">
        <w:rPr>
          <w:rFonts w:ascii="Times New Roman" w:hAnsi="Times New Roman" w:cs="Times New Roman"/>
          <w:sz w:val="24"/>
          <w:szCs w:val="24"/>
        </w:rPr>
        <w:t>lanowan</w:t>
      </w:r>
      <w:r>
        <w:rPr>
          <w:rFonts w:ascii="Times New Roman" w:hAnsi="Times New Roman" w:cs="Times New Roman"/>
          <w:sz w:val="24"/>
          <w:szCs w:val="24"/>
        </w:rPr>
        <w:t>e</w:t>
      </w:r>
      <w:r w:rsidR="00D1060A" w:rsidRPr="000B6E41">
        <w:rPr>
          <w:rFonts w:ascii="Times New Roman" w:hAnsi="Times New Roman" w:cs="Times New Roman"/>
          <w:sz w:val="24"/>
          <w:szCs w:val="24"/>
        </w:rPr>
        <w:t xml:space="preserve"> inwestycj</w:t>
      </w:r>
      <w:r>
        <w:rPr>
          <w:rFonts w:ascii="Times New Roman" w:hAnsi="Times New Roman" w:cs="Times New Roman"/>
          <w:sz w:val="24"/>
          <w:szCs w:val="24"/>
        </w:rPr>
        <w:t xml:space="preserve">e, </w:t>
      </w:r>
      <w:r w:rsidR="00D1060A" w:rsidRPr="000B6E41">
        <w:rPr>
          <w:rFonts w:ascii="Times New Roman" w:hAnsi="Times New Roman" w:cs="Times New Roman"/>
          <w:sz w:val="24"/>
          <w:szCs w:val="24"/>
        </w:rPr>
        <w:t xml:space="preserve"> które będą przeprowadzane w sołectwie </w:t>
      </w:r>
      <w:r w:rsidR="003861FD" w:rsidRPr="000B6E41">
        <w:rPr>
          <w:rFonts w:ascii="Times New Roman" w:hAnsi="Times New Roman" w:cs="Times New Roman"/>
          <w:sz w:val="24"/>
          <w:szCs w:val="24"/>
        </w:rPr>
        <w:t>Niemcz</w:t>
      </w:r>
    </w:p>
    <w:p w14:paraId="3A5083C4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/>
          <w:color w:val="000000"/>
          <w:kern w:val="0"/>
          <w:sz w:val="24"/>
          <w:szCs w:val="24"/>
        </w:rPr>
        <w:t>NIEMCZ</w:t>
      </w:r>
    </w:p>
    <w:p w14:paraId="3DDBBEBC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1. </w:t>
      </w:r>
      <w:r w:rsidRPr="000B6E41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  <w:t>Infrastruktura wodociągowa wsi.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</w:t>
      </w:r>
    </w:p>
    <w:p w14:paraId="3231058B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1.3 Budowa sieci wodociągowej ul. Matejki w Niemczu. </w:t>
      </w: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W ramach zadania planuje się wykonanie sieci wodociągowej o łącznej długości około 160,00 m na podstawie dokumentacji projektowej opracowanej przez Przedsiębiorstwo Wielobranżowe STERN w 2023 r.</w:t>
      </w:r>
    </w:p>
    <w:p w14:paraId="1DAE77C5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1.4 Przebudowa sieci wodociągowej od ul. Teligi do ul. Matejki w Niemczu. </w:t>
      </w:r>
    </w:p>
    <w:p w14:paraId="493584FA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W ramach zadania planuje się wykonanie przebudowy odcinka sieci wodociągowej z terenów prywatnych o łącznej długości około 315,00 m na podstawie dokumentacji projektowej opracowanej przez Przedsiębiorstwo Wielobranżowe STERN w 2023 r.</w:t>
      </w:r>
    </w:p>
    <w:p w14:paraId="253B3E71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t>1.8 Budowa instalacji fotowoltaicznej na stacji uzdatniania wody w Niemczu.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</w:p>
    <w:p w14:paraId="6CD743CC" w14:textId="77777777" w:rsidR="00196209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>W ramach zadania planuje się budowę instalacji fotowoltaicznej w celu pozyskania źródła energii słonecznej i przekształcenia jej w energię elektryczną, a tym samym ograniczeniu wydatków związanych ze zużyciem prądu elektrycznego na stacji uzdatniania wody w Niemczu.</w:t>
      </w:r>
    </w:p>
    <w:p w14:paraId="6E86491B" w14:textId="77777777" w:rsidR="00616CE7" w:rsidRPr="000B6E41" w:rsidRDefault="00616CE7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</w:p>
    <w:p w14:paraId="1950E5A5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lastRenderedPageBreak/>
        <w:t>1.10 *</w:t>
      </w: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t xml:space="preserve">Budowa sieci wodociągowej od skrzyżowania ul. Kopernika i Olimpijczyków </w:t>
      </w:r>
    </w:p>
    <w:p w14:paraId="4F869A38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t>w Niemczu do ul. Okrężnej w Maksymilianowie – projekt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. W ramach zadania planuje się wykonanie projektu budowy sieci wodociągowej o długości około 400,00 m. Umowa podpisana w dniu 25.03.2022 r. z Biurem Projektowym ESPEJA z Kalisza. Prace projektowe w toku. Zakłada się uzyskanie decyzji zezwalającej na realizację inwestycji w roku 2024. Projekt razem z drogą (ZRID). </w:t>
      </w:r>
    </w:p>
    <w:p w14:paraId="79D747C8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>1.11 *</w:t>
      </w: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t>Budowa sieci wodociągowej dla nieuzbrojonych obszarów miejscowości Niemcz, Maksymilianowo i Jagodowo - etap I projekt ul. Zimowa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>. W ramach zadania planuje się wykonanie projektu budowy sieci wodociągowej w ulicy Zimowej o długości około 1400 m. Umowa podpisana w dniu 30.11.2021 z Biurem Projektowym ESPEJA z Kalisza. Prace projektowe w toku. Zakłada się uzyskanie decyzji zezwalającej na realizację inwestycji w roku 2024.</w:t>
      </w:r>
      <w:r w:rsidRPr="000B6E41">
        <w:rPr>
          <w:rFonts w:ascii="Times New Roman" w:hAnsi="Times New Roman" w:cs="Times New Roman"/>
          <w:sz w:val="24"/>
          <w:szCs w:val="24"/>
        </w:rPr>
        <w:t xml:space="preserve"> 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>Projekt razem z drogą (ZRID).</w:t>
      </w:r>
    </w:p>
    <w:p w14:paraId="52E9C402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1.15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>Prace projektowe i opłaty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: </w:t>
      </w:r>
    </w:p>
    <w:p w14:paraId="6D116068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>Niemcz - wodociąg - przebudowa ul. Chełmońskiego, Świetlana.</w:t>
      </w:r>
    </w:p>
    <w:p w14:paraId="4EAC7442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</w:rPr>
      </w:pPr>
    </w:p>
    <w:p w14:paraId="48F4F931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2. 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>Infrastruktura sanitacyjna wsi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7908B83F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2.3 *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Budowa sieci kanalizacji sanitarnej dla nieuzbrojonych obszarów miejscowości Niemcz, Maksymilianowo i Jagodowo - etap I ul. Zimowa projekt. </w:t>
      </w: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W ramach zadania planuje się wykonanie projektu budowy sieci kanalizacji sanitarnej grawitacyjnej o długości około 300,00 m, kanalizacji sanitarnej tłocznej o długości około 1800,00 m oraz przepompowni ścieków. Umowa podpisana dnia 30.11.2021 r. z Biurem Projektowym ESPEJA Michał Suchecki z Kalisza. Prace projektowe w toku. Zakłada się uzyskanie decyzji zezwalającej na realizację inwestycji w roku 2024.</w:t>
      </w:r>
      <w:r w:rsidRPr="000B6E41">
        <w:rPr>
          <w:rFonts w:ascii="Times New Roman" w:hAnsi="Times New Roman" w:cs="Times New Roman"/>
          <w:sz w:val="24"/>
          <w:szCs w:val="24"/>
        </w:rPr>
        <w:t xml:space="preserve"> </w:t>
      </w: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Projekt razem z drogą (ZRID).</w:t>
      </w:r>
    </w:p>
    <w:p w14:paraId="5E9134DB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 xml:space="preserve">2.8 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Budowa sieci kanalizacji sanitarnej przy ul. Bydgoskiej w Maksymilianowie, Niemczu 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br/>
        <w:t>i Żołędowie - projekt.</w:t>
      </w: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 xml:space="preserve"> W ramach zadania planuje się wykonanie projektu budowy kanalizacji sanitarnej ok. 2070,00 m przy ul. Bydgoskiej w Maksymilianowie, Niemczu i Żołędowie. Zadanie związane z przebudową ulicy Bydgoskiej przez Zarząd Dróg Powiatowych. (będzie autopoprawka nazwy w chwili obecnej jest bez miejscowości Niemcz, a zakres obejmuje również tę miejscowość).</w:t>
      </w:r>
    </w:p>
    <w:p w14:paraId="03A5AC06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</w:p>
    <w:p w14:paraId="05C51C54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6. 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>Drogi publiczne gminne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</w:p>
    <w:p w14:paraId="75DC7431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>6.13</w:t>
      </w:r>
      <w:r w:rsidRPr="000B6E41">
        <w:rPr>
          <w:rFonts w:ascii="Times New Roman" w:hAnsi="Times New Roman" w:cs="Times New Roman"/>
          <w:b/>
          <w:color w:val="000000"/>
          <w:kern w:val="0"/>
          <w:sz w:val="24"/>
          <w:szCs w:val="24"/>
        </w:rPr>
        <w:t xml:space="preserve"> *Budowa ul. Moczarowej wraz z fragmentem ul. Nadbrzeżnej w Osielsku i Niemczu - dokumentacja projektowa.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W ramach zadania wykonanie projektu budowy jezdni ul. Moczarowej około 1 km oraz ul. Nadbrzeżnej około 180 m. Umowa podpisana w dniu 30.11.2021 r. z Pracownią Projektową ESPEJA z Kalisza na kwotę 123.615,00 zł wraz robotami dodatkowymi. Prace projektowe w toku. Zakłada się uzyskanie decyzji zezwalającej na realizację inwestycji w 2024 r.</w:t>
      </w:r>
    </w:p>
    <w:p w14:paraId="2562660D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>6.14</w:t>
      </w:r>
      <w:r w:rsidRPr="000B6E41">
        <w:rPr>
          <w:rFonts w:ascii="Times New Roman" w:hAnsi="Times New Roman" w:cs="Times New Roman"/>
          <w:b/>
          <w:color w:val="000000"/>
          <w:kern w:val="0"/>
          <w:sz w:val="24"/>
          <w:szCs w:val="24"/>
        </w:rPr>
        <w:t xml:space="preserve"> *Budowa ul. Magellana i Kolumba w Niemczu - dokumentacja projektowa.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</w:t>
      </w:r>
    </w:p>
    <w:p w14:paraId="4AF1CA14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Umowa podpisana 03.12.2021 r. z Drogową Pracownią Projektową ANMAR Anna Pacewicz-Dyrda z Kruszyna na kwotę 95.940,00 zł. Wykonanie dokumentacji projektowej budowy jezdni 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br/>
        <w:t>z kostki betonowej o łącznej długości 1,1 km. Prace projektowe w toku. Zakłada się uzyskanie decyzji zezwalającej na realizację inwestycji w 2024 r.</w:t>
      </w:r>
    </w:p>
    <w:p w14:paraId="38E23470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>6.19</w:t>
      </w:r>
      <w:r w:rsidRPr="000B6E41">
        <w:rPr>
          <w:rFonts w:ascii="Times New Roman" w:hAnsi="Times New Roman" w:cs="Times New Roman"/>
          <w:b/>
          <w:color w:val="000000"/>
          <w:kern w:val="0"/>
          <w:sz w:val="24"/>
          <w:szCs w:val="24"/>
        </w:rPr>
        <w:t>*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</w:t>
      </w:r>
      <w:r w:rsidRPr="000B6E41">
        <w:rPr>
          <w:rFonts w:ascii="Times New Roman" w:hAnsi="Times New Roman" w:cs="Times New Roman"/>
          <w:b/>
          <w:color w:val="000000"/>
          <w:kern w:val="0"/>
          <w:sz w:val="24"/>
          <w:szCs w:val="24"/>
        </w:rPr>
        <w:t>Budowa drogi od skrzyżowania z ul. M. Kopernika i ul. Olimpijczyków w Niemczu do ul. Okrężnej w Maksymilianowie - dokumentacja projektowa i odszkodowanie za przejęcie grunty.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Umowa podpisana 25.03.2022 r. z Pracownią Projektową ESPEJA Michał Suchecki 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br/>
        <w:t>z Kalisza na kwotę 46.740,00 zł. Wykonanie dokumentacji projektowej na budowę jezdni bitumicznej o szerokości 5,5 m i długości około 400 m. Prace projektowe w toku. Zakłada się uzyskanie decyzji zezwalającej na realizację inwestycji w 2024 r. Przewidziano kwotę 889.000,00 zł na odszkodowania za wywłaszczenia na mocy decyzji ZRID.</w:t>
      </w:r>
    </w:p>
    <w:p w14:paraId="590277FD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>6.26</w:t>
      </w:r>
      <w:r w:rsidRPr="000B6E41">
        <w:rPr>
          <w:rFonts w:ascii="Times New Roman" w:hAnsi="Times New Roman" w:cs="Times New Roman"/>
          <w:b/>
          <w:color w:val="000000"/>
          <w:kern w:val="0"/>
          <w:sz w:val="24"/>
          <w:szCs w:val="24"/>
        </w:rPr>
        <w:t xml:space="preserve"> Budowa ul. Wyczółkowskiego od ul. Bydgoskiej do ul. Słowackiego oraz ul. Dunikowskiego w Niemczu - dokumentacja projektowa i odszkodowanie za przejęte grunty. 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Umowa podpisana 08.08.2022 r. z Biurem Projektowym ESPEJA z Kalisza na kwotę 51.660,00 zł z robotami dodatkowymi. Wykonanie dokumentacji projektowej na budowę jezdni z kostki betonowej o szerokości 5,0 m na łącznym odcinku około 390 m. Prace projektowe w toku. Zakłada się uzyskanie decyzji zezwalającej na realizację inwestycji w 2024 r. 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lastRenderedPageBreak/>
        <w:t>Przewidziano kwotę 132.000,00 zł na odszkodowania za wywłaszczenia na mocy decyzji ZRID.</w:t>
      </w:r>
    </w:p>
    <w:p w14:paraId="067E9916" w14:textId="03CA94E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>6.29</w:t>
      </w:r>
      <w:r w:rsidRPr="000B6E41">
        <w:rPr>
          <w:rFonts w:ascii="Times New Roman" w:hAnsi="Times New Roman" w:cs="Times New Roman"/>
          <w:b/>
          <w:color w:val="000000"/>
          <w:kern w:val="0"/>
          <w:sz w:val="24"/>
          <w:szCs w:val="24"/>
        </w:rPr>
        <w:t xml:space="preserve"> Budowa ul. Teligi i Kukuczki w Niemczu - odszkodowanie za przejęte grunty.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Przewidziano kwotę 296.000,00 zł na odszkodowania za wywłaszczenia na mocy decyzji ZRID.</w:t>
      </w:r>
    </w:p>
    <w:p w14:paraId="41C38CE6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14. </w:t>
      </w:r>
      <w:r w:rsidRPr="000B6E41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  <w:t>Szkoły podstawowe</w:t>
      </w:r>
      <w:r w:rsidRPr="000B6E41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</w:t>
      </w:r>
    </w:p>
    <w:p w14:paraId="06013E55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14.4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*Budowa Szkoły Podstawowej w Niemczu. </w:t>
      </w:r>
    </w:p>
    <w:p w14:paraId="78C0F022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W ramach zadania planuje się wynagrodzenie dla projektanta za opracowanie dokumentacji projektowej budowy szkoły. Po uzyskaniu decyzji zezwalającej na prowadzenie robót budowlanych planuje się budowę szkoły wraz z infrastrukturą towarzyszącą w latach 2024-2026.</w:t>
      </w:r>
    </w:p>
    <w:p w14:paraId="1CC93D78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Projektowany budynek szkoły zlokalizowany będzie w centralnej części terenu opracowania. Po północnej stronie będzie miał dostęp do zaplecza sportowego złożonego z budynku socjalnego i boiska natomiast od południa będzie graniczył ze strefą edukacyjno-rekreacyjną złożoną z placów zabaw, mniejszych boisk sportowych i terenów zielonych. Wokół szkoły zakłada się stworzenie przestrzeni o jak największym udziale powierzchni biologicznie czynnej, która umożliwi użytkownikom odpoczynek wśród naturalnie ukształtowanej zieleni, z wykorzystaniem projektowanej małej architektury. Po zachodniej stronie budynku przewiduje się wykonanie meandrującej drogi dojazdowej, realizującej założenia „woonerfu” z punktem kiss&amp;ride. Trakt jezdny oddzielał będzie budynek od parkingu wielostanowiskowego zatopionego w zieleni i istniejącym zadrzewieniu.</w:t>
      </w:r>
    </w:p>
    <w:p w14:paraId="6F47D478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Szkoła została zaprojektowana dla 250 uczniów w klasach I-III oraz 400 uczniów w klasach IV-VIII. Przewidywana liczba pracowników szkoły to 50 nauczycieli oraz 10 pracowników.</w:t>
      </w:r>
    </w:p>
    <w:p w14:paraId="07344AA5" w14:textId="39441446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Budynek został zaprojektowany jako budynek dwukondygnacyjny niepodpiwniczony, z czego bryła główna jest dwukondygnacyjna z dachem płaskim, oraz dwie symetryczne bryły jednokondygnacyjne z dachami jednospadowymi nad klasami. Wejście główne znajduje się w centralnej południowej elewacji budynku, a wejścia boczne w elewacji zachodniej i wschodniej. Budynek został podzielony na 2 części: po stronie zachodniej zlokalizowano część dla klas I-III oraz kuchnię, jadalnię i świetlicę, po stronie wschodniej zlokalizowano część dla klas IV-VIII oraz bibliotekę i czytelnię. W części północnej budynku zlokalizowano salę gimnastyczną z szatniami oraz pomieszczenia techniczne. W centralnej strefie wejścia zaplanowano szatnie otwarte oraz schody prowadzące na piętro.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</w:p>
    <w:p w14:paraId="7C204932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>14.5</w:t>
      </w: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t xml:space="preserve"> *Budowa modułowego budynku przeznaczonego na dodatkowe sale lekcyjne przy szkole podstawowej w Niemczu.</w:t>
      </w:r>
    </w:p>
    <w:p w14:paraId="3CD59209" w14:textId="3CCA55A3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>W ramach zadania planuje się wykonanie modułowego budynku przeznaczonego na dodatkowe sale lekcyjne przy szkole podstawowej w Niemczu, w którym planuje się następujące pomieszczenia: 4 sale lekcyjne, komunikacja, szatnie oraz toalety.</w:t>
      </w:r>
    </w:p>
    <w:p w14:paraId="68503FCE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>15.</w:t>
      </w: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t xml:space="preserve"> Przedszkola</w:t>
      </w:r>
    </w:p>
    <w:p w14:paraId="69ACA830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>15.1</w:t>
      </w: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t xml:space="preserve"> Zagospodarowanie wód opadowych przy budynku przedszkola w Niemczu.</w:t>
      </w:r>
    </w:p>
    <w:p w14:paraId="344B9473" w14:textId="0DBF22BC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>W ramach zadania planuje się odprowadzenie wód opadowych od budynku w miarę możliwości na tereny zielone.</w:t>
      </w:r>
    </w:p>
    <w:p w14:paraId="528ABFD7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21. 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>Oświetlenie ulic, placów i dróg.</w:t>
      </w: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</w:p>
    <w:p w14:paraId="2FEE808F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21.2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Projekt oświetlenia ul. Łowieckiej w Niemczu. </w:t>
      </w:r>
    </w:p>
    <w:p w14:paraId="6BC6C58A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Projekt oświetlenia będzie obejmował odcinek ok. 550m ul. Łowieckiej, która jest główną drogą prowadzącą do bocznych dróg dojazdowych.</w:t>
      </w:r>
    </w:p>
    <w:p w14:paraId="4BDD23C1" w14:textId="78A43E5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>21.6</w:t>
      </w:r>
      <w:r w:rsidRPr="000B6E41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 Opracowanie dokumentacji projektowej budowy oświetlenia drogowego w ul. Bydgoskiej w Niemczu i Maksymilianowie.</w:t>
      </w:r>
      <w:r w:rsidRPr="000B6E41">
        <w:rPr>
          <w:rFonts w:ascii="Times New Roman" w:hAnsi="Times New Roman" w:cs="Times New Roman"/>
          <w:bCs/>
          <w:kern w:val="0"/>
          <w:sz w:val="24"/>
          <w:szCs w:val="24"/>
        </w:rPr>
        <w:t xml:space="preserve"> Projekt obejmuje odcinek drogi o długości 4,5 km i podzielony będzie na pięć etapów. Zadanie realizowane jednocześnie z projektem drogowym prowadzonym przez Powiat Bydgoski.</w:t>
      </w:r>
    </w:p>
    <w:p w14:paraId="7DB18C76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>26</w:t>
      </w: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t>. Pozostała działalność.</w:t>
      </w:r>
    </w:p>
    <w:p w14:paraId="1F66738B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26.3 </w:t>
      </w: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t>Rewitalizacja placu zabaw przy ul. Miłosza w Niemczu.</w:t>
      </w:r>
    </w:p>
    <w:p w14:paraId="386B6BE5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>Środki przewidziane przez Radę Sołecką na rewitalizację placu zabaw.</w:t>
      </w:r>
    </w:p>
    <w:p w14:paraId="0C170636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kern w:val="0"/>
          <w:sz w:val="24"/>
          <w:szCs w:val="24"/>
        </w:rPr>
      </w:pPr>
    </w:p>
    <w:p w14:paraId="559B0877" w14:textId="77777777" w:rsidR="00616CE7" w:rsidRDefault="00616CE7" w:rsidP="0019620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kern w:val="0"/>
          <w:sz w:val="24"/>
          <w:szCs w:val="24"/>
        </w:rPr>
      </w:pPr>
    </w:p>
    <w:p w14:paraId="2945E2E4" w14:textId="77777777" w:rsidR="00616CE7" w:rsidRDefault="00616CE7" w:rsidP="0019620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kern w:val="0"/>
          <w:sz w:val="24"/>
          <w:szCs w:val="24"/>
        </w:rPr>
      </w:pPr>
    </w:p>
    <w:p w14:paraId="1074DB5C" w14:textId="77777777" w:rsidR="00616CE7" w:rsidRDefault="00616CE7" w:rsidP="0019620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kern w:val="0"/>
          <w:sz w:val="24"/>
          <w:szCs w:val="24"/>
        </w:rPr>
      </w:pPr>
    </w:p>
    <w:p w14:paraId="6A560D2C" w14:textId="791E0A0F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0B6E41">
        <w:rPr>
          <w:rFonts w:ascii="Times New Roman" w:hAnsi="Times New Roman" w:cs="Times New Roman"/>
          <w:b/>
          <w:kern w:val="0"/>
          <w:sz w:val="24"/>
          <w:szCs w:val="24"/>
        </w:rPr>
        <w:lastRenderedPageBreak/>
        <w:t>WPF</w:t>
      </w:r>
    </w:p>
    <w:p w14:paraId="02443CBC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0B6E41">
        <w:rPr>
          <w:rFonts w:ascii="Times New Roman" w:hAnsi="Times New Roman" w:cs="Times New Roman"/>
          <w:kern w:val="0"/>
          <w:sz w:val="24"/>
          <w:szCs w:val="24"/>
        </w:rPr>
        <w:t xml:space="preserve">1.3.2.16 </w:t>
      </w:r>
      <w:r w:rsidRPr="000B6E41">
        <w:rPr>
          <w:rFonts w:ascii="Times New Roman" w:eastAsia="Calibri" w:hAnsi="Times New Roman" w:cs="Times New Roman"/>
          <w:b/>
          <w:kern w:val="0"/>
          <w:sz w:val="24"/>
          <w:szCs w:val="24"/>
          <w:lang w:eastAsia="pl-PL"/>
          <w14:ligatures w14:val="none"/>
        </w:rPr>
        <w:t>Budowa ul. Kochanowskiego w Niemczu wraz ze zbiornikiem odparowującym. W roku 2027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  <w:t xml:space="preserve"> planuje się budowę ul. Kochanowskiego w Niemczu wraz ze zbiornikiem odparowującym. </w:t>
      </w:r>
    </w:p>
    <w:p w14:paraId="0EDAB36B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  <w:t>1.3.2.65.</w:t>
      </w:r>
      <w:r w:rsidRPr="000B6E41">
        <w:rPr>
          <w:rFonts w:ascii="Times New Roman" w:eastAsia="Calibri" w:hAnsi="Times New Roman" w:cs="Times New Roman"/>
          <w:b/>
          <w:kern w:val="0"/>
          <w:sz w:val="24"/>
          <w:szCs w:val="24"/>
          <w:lang w:eastAsia="pl-PL"/>
          <w14:ligatures w14:val="none"/>
        </w:rPr>
        <w:t xml:space="preserve"> Budowa ul. Chopina w Niemczu – dokumentacja projektowa. 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  <w:t>Umowa podpisana 06.11.2023 r. z MS Biuro Projektowe M. Sroka z Gniezna na kwotę 28.905,00 zł. Termin realizacji 18 miesięcy od daty podpisania umowy. Wykonanie dokumentacji projektowej nawierzchni utwardzonej na długości koło 170 m.</w:t>
      </w:r>
    </w:p>
    <w:p w14:paraId="7721CF69" w14:textId="77777777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  <w:t xml:space="preserve">1.3.2.67. </w:t>
      </w:r>
      <w:r w:rsidRPr="000B6E41">
        <w:rPr>
          <w:rFonts w:ascii="Times New Roman" w:eastAsia="Calibri" w:hAnsi="Times New Roman" w:cs="Times New Roman"/>
          <w:b/>
          <w:kern w:val="0"/>
          <w:sz w:val="24"/>
          <w:szCs w:val="24"/>
          <w:lang w:eastAsia="pl-PL"/>
          <w14:ligatures w14:val="none"/>
        </w:rPr>
        <w:t>Budowa ul. Maratończyków w Niemczu.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  <w:t xml:space="preserve"> Budowę jezdni z kostki brukowej betonowej wraz   z oświetleniem i kanałem technologicznym planuje się </w:t>
      </w:r>
      <w:r w:rsidRPr="000B6E41">
        <w:rPr>
          <w:rFonts w:ascii="Times New Roman" w:eastAsia="Calibri" w:hAnsi="Times New Roman" w:cs="Times New Roman"/>
          <w:b/>
          <w:kern w:val="0"/>
          <w:sz w:val="24"/>
          <w:szCs w:val="24"/>
          <w:lang w:eastAsia="pl-PL"/>
          <w14:ligatures w14:val="none"/>
        </w:rPr>
        <w:t>na rok 2025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  <w:t>.</w:t>
      </w:r>
    </w:p>
    <w:p w14:paraId="671EE12F" w14:textId="74A05364" w:rsidR="00196209" w:rsidRPr="000B6E41" w:rsidRDefault="00196209" w:rsidP="001962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kern w:val="0"/>
          <w:sz w:val="24"/>
          <w:szCs w:val="24"/>
          <w:lang w:eastAsia="pl-PL"/>
          <w14:ligatures w14:val="none"/>
        </w:rPr>
      </w:pPr>
      <w:r w:rsidRPr="000B6E41"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  <w:t xml:space="preserve">1.3.2.74. </w:t>
      </w:r>
      <w:r w:rsidRPr="000B6E41">
        <w:rPr>
          <w:rFonts w:ascii="Times New Roman" w:eastAsia="Calibri" w:hAnsi="Times New Roman" w:cs="Times New Roman"/>
          <w:b/>
          <w:kern w:val="0"/>
          <w:sz w:val="24"/>
          <w:szCs w:val="24"/>
          <w:lang w:eastAsia="pl-PL"/>
          <w14:ligatures w14:val="none"/>
        </w:rPr>
        <w:t>Budowa ul. Leśny Zaułek i rozbudowa ul. Leśnego Runa w Niemczu z ciągiem pieszo-rowerowym oraz fragmentu ciągu pieszo-rowerowego na ul. Matejki w Niemczu – dokumentacja projektowa.</w:t>
      </w:r>
      <w:r w:rsidRPr="000B6E41">
        <w:rPr>
          <w:rFonts w:ascii="Times New Roman" w:eastAsia="Calibri" w:hAnsi="Times New Roman" w:cs="Times New Roman"/>
          <w:kern w:val="0"/>
          <w:sz w:val="24"/>
          <w:szCs w:val="24"/>
          <w:lang w:eastAsia="pl-PL"/>
          <w14:ligatures w14:val="none"/>
        </w:rPr>
        <w:t xml:space="preserve"> Zaplanowano kwotę 80.000,00 zł za opracowanie dokumentacji projektowej nawierzchni utwardzonej na długości około 300 m oraz ciągu pieszo-rowerowego na łącznej długości około 480 m. Planowany termin uzyskania decyzji zezwalającej na rozpoczęcie robót budowalnych na rok 2025. </w:t>
      </w:r>
    </w:p>
    <w:p w14:paraId="53F0BDD3" w14:textId="77777777" w:rsidR="000B6E41" w:rsidRPr="000B6E41" w:rsidRDefault="000B6E41" w:rsidP="002F0A9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A45D4B7" w14:textId="77777777" w:rsidR="000B6E41" w:rsidRPr="000B6E41" w:rsidRDefault="000B6E41" w:rsidP="002F0A9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AC6FC5E" w14:textId="77777777" w:rsidR="000B6E41" w:rsidRPr="000B6E41" w:rsidRDefault="000B6E41" w:rsidP="002F0A9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E474240" w14:textId="163DF1AF" w:rsidR="00375F63" w:rsidRPr="000B6E41" w:rsidRDefault="00375F63" w:rsidP="00375F6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B6E41">
        <w:rPr>
          <w:rFonts w:ascii="Times New Roman" w:hAnsi="Times New Roman" w:cs="Times New Roman"/>
          <w:b/>
          <w:bCs/>
          <w:sz w:val="24"/>
          <w:szCs w:val="24"/>
        </w:rPr>
        <w:t>WOLNE WNIOSKI I ZAPYTANIA</w:t>
      </w:r>
    </w:p>
    <w:p w14:paraId="55C9DE83" w14:textId="77777777" w:rsidR="00375F63" w:rsidRPr="000B6E41" w:rsidRDefault="00375F63" w:rsidP="00375F6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4C40B9C" w14:textId="12126946" w:rsidR="00196209" w:rsidRPr="00616CE7" w:rsidRDefault="00196209" w:rsidP="00616CE7">
      <w:pPr>
        <w:rPr>
          <w:rFonts w:ascii="Times New Roman" w:hAnsi="Times New Roman" w:cs="Times New Roman"/>
          <w:sz w:val="24"/>
          <w:szCs w:val="24"/>
        </w:rPr>
      </w:pPr>
    </w:p>
    <w:p w14:paraId="336A90DF" w14:textId="16F80353" w:rsidR="00196209" w:rsidRDefault="00616CE7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Przybył- temat budowy szkoły, jaka kwota zapisana jest w budżecie na budowę Szkoły?</w:t>
      </w:r>
    </w:p>
    <w:p w14:paraId="7B0044BC" w14:textId="42A749A8" w:rsidR="00616CE7" w:rsidRDefault="00616CE7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Wójt- 12 mln na dwa lata</w:t>
      </w:r>
    </w:p>
    <w:p w14:paraId="6088D272" w14:textId="07B13CC6" w:rsidR="00616CE7" w:rsidRDefault="00616CE7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Przybył- kiedy rozpoczęcie budowy szkoły i zakończenie</w:t>
      </w:r>
      <w:r w:rsidR="001D54E4">
        <w:rPr>
          <w:rFonts w:ascii="Times New Roman" w:hAnsi="Times New Roman" w:cs="Times New Roman"/>
          <w:sz w:val="24"/>
          <w:szCs w:val="24"/>
        </w:rPr>
        <w:t>?</w:t>
      </w:r>
    </w:p>
    <w:p w14:paraId="5271537D" w14:textId="336C75A9" w:rsidR="00196209" w:rsidRPr="000B6E41" w:rsidRDefault="00616CE7" w:rsidP="00A200B1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616CE7">
        <w:rPr>
          <w:rFonts w:ascii="Times New Roman" w:hAnsi="Times New Roman" w:cs="Times New Roman"/>
          <w:sz w:val="24"/>
          <w:szCs w:val="24"/>
        </w:rPr>
        <w:t xml:space="preserve">P. Wójt- Liczę, że uda nam się  na przyszły rok ogłosić przetarg na budowę </w:t>
      </w:r>
      <w:r>
        <w:rPr>
          <w:rFonts w:ascii="Times New Roman" w:hAnsi="Times New Roman" w:cs="Times New Roman"/>
          <w:sz w:val="24"/>
          <w:szCs w:val="24"/>
        </w:rPr>
        <w:t>szkoły</w:t>
      </w:r>
      <w:r w:rsidRPr="00616CE7">
        <w:rPr>
          <w:rFonts w:ascii="Times New Roman" w:hAnsi="Times New Roman" w:cs="Times New Roman"/>
          <w:sz w:val="24"/>
          <w:szCs w:val="24"/>
        </w:rPr>
        <w:t>, mam nadzi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616CE7">
        <w:rPr>
          <w:rFonts w:ascii="Times New Roman" w:hAnsi="Times New Roman" w:cs="Times New Roman"/>
          <w:sz w:val="24"/>
          <w:szCs w:val="24"/>
        </w:rPr>
        <w:t>j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616CE7">
        <w:rPr>
          <w:rFonts w:ascii="Times New Roman" w:hAnsi="Times New Roman" w:cs="Times New Roman"/>
          <w:sz w:val="24"/>
          <w:szCs w:val="24"/>
        </w:rPr>
        <w:t xml:space="preserve"> ze pozyskamy tyle środków zewnętrznych </w:t>
      </w:r>
      <w:r>
        <w:rPr>
          <w:rFonts w:ascii="Times New Roman" w:hAnsi="Times New Roman" w:cs="Times New Roman"/>
          <w:sz w:val="24"/>
          <w:szCs w:val="24"/>
        </w:rPr>
        <w:t>ze przy dużym wysiłku gminy</w:t>
      </w:r>
      <w:r w:rsidR="001D54E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rezygnując z wielu spraw ta szkoła zacznie być budowana </w:t>
      </w:r>
      <w:r w:rsidR="00343E0C">
        <w:rPr>
          <w:rFonts w:ascii="Times New Roman" w:hAnsi="Times New Roman" w:cs="Times New Roman"/>
          <w:sz w:val="24"/>
          <w:szCs w:val="24"/>
        </w:rPr>
        <w:t xml:space="preserve"> przynajmniej </w:t>
      </w:r>
      <w:r>
        <w:rPr>
          <w:rFonts w:ascii="Times New Roman" w:hAnsi="Times New Roman" w:cs="Times New Roman"/>
          <w:sz w:val="24"/>
          <w:szCs w:val="24"/>
        </w:rPr>
        <w:t>na przełomie roku 2024-2025,</w:t>
      </w:r>
      <w:r w:rsidR="00343E0C">
        <w:rPr>
          <w:rFonts w:ascii="Times New Roman" w:hAnsi="Times New Roman" w:cs="Times New Roman"/>
          <w:sz w:val="24"/>
          <w:szCs w:val="24"/>
        </w:rPr>
        <w:t xml:space="preserve"> je</w:t>
      </w:r>
      <w:r w:rsidR="001D54E4">
        <w:rPr>
          <w:rFonts w:ascii="Times New Roman" w:hAnsi="Times New Roman" w:cs="Times New Roman"/>
          <w:sz w:val="24"/>
          <w:szCs w:val="24"/>
        </w:rPr>
        <w:t xml:space="preserve">śli </w:t>
      </w:r>
      <w:r w:rsidR="00343E0C">
        <w:rPr>
          <w:rFonts w:ascii="Times New Roman" w:hAnsi="Times New Roman" w:cs="Times New Roman"/>
          <w:sz w:val="24"/>
          <w:szCs w:val="24"/>
        </w:rPr>
        <w:t xml:space="preserve"> chodzi w jakim tempie</w:t>
      </w:r>
      <w:r w:rsidR="001D54E4">
        <w:rPr>
          <w:rFonts w:ascii="Times New Roman" w:hAnsi="Times New Roman" w:cs="Times New Roman"/>
          <w:sz w:val="24"/>
          <w:szCs w:val="24"/>
        </w:rPr>
        <w:t xml:space="preserve"> będzie </w:t>
      </w:r>
      <w:r w:rsidR="00343E0C">
        <w:rPr>
          <w:rFonts w:ascii="Times New Roman" w:hAnsi="Times New Roman" w:cs="Times New Roman"/>
          <w:sz w:val="24"/>
          <w:szCs w:val="24"/>
        </w:rPr>
        <w:t xml:space="preserve"> budowana</w:t>
      </w:r>
      <w:r w:rsidR="001D54E4">
        <w:rPr>
          <w:rFonts w:ascii="Times New Roman" w:hAnsi="Times New Roman" w:cs="Times New Roman"/>
          <w:sz w:val="24"/>
          <w:szCs w:val="24"/>
        </w:rPr>
        <w:t>,</w:t>
      </w:r>
      <w:r w:rsidR="00343E0C">
        <w:rPr>
          <w:rFonts w:ascii="Times New Roman" w:hAnsi="Times New Roman" w:cs="Times New Roman"/>
          <w:sz w:val="24"/>
          <w:szCs w:val="24"/>
        </w:rPr>
        <w:t xml:space="preserve"> tego nie wiemy</w:t>
      </w:r>
      <w:r w:rsidR="001D54E4">
        <w:rPr>
          <w:rFonts w:ascii="Times New Roman" w:hAnsi="Times New Roman" w:cs="Times New Roman"/>
          <w:sz w:val="24"/>
          <w:szCs w:val="24"/>
        </w:rPr>
        <w:t>,</w:t>
      </w:r>
      <w:r w:rsidR="00343E0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616CE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A8F56A8" w14:textId="375D022D" w:rsidR="00196209" w:rsidRDefault="00343E0C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Przybył- rozmawiajmy o rozwiązaniu tu i teraz, </w:t>
      </w:r>
      <w:r w:rsidR="001D54E4">
        <w:rPr>
          <w:rFonts w:ascii="Times New Roman" w:hAnsi="Times New Roman" w:cs="Times New Roman"/>
          <w:sz w:val="24"/>
          <w:szCs w:val="24"/>
        </w:rPr>
        <w:t xml:space="preserve">odbyły się </w:t>
      </w:r>
      <w:r>
        <w:rPr>
          <w:rFonts w:ascii="Times New Roman" w:hAnsi="Times New Roman" w:cs="Times New Roman"/>
          <w:sz w:val="24"/>
          <w:szCs w:val="24"/>
        </w:rPr>
        <w:t>dwa przetargi na zakup modułów i upadłym ze względu na zbyt niską zabezpieczon</w:t>
      </w:r>
      <w:r w:rsidR="001D54E4">
        <w:rPr>
          <w:rFonts w:ascii="Times New Roman" w:hAnsi="Times New Roman" w:cs="Times New Roman"/>
          <w:sz w:val="24"/>
          <w:szCs w:val="24"/>
        </w:rPr>
        <w:t>ą</w:t>
      </w:r>
      <w:r>
        <w:rPr>
          <w:rFonts w:ascii="Times New Roman" w:hAnsi="Times New Roman" w:cs="Times New Roman"/>
          <w:sz w:val="24"/>
          <w:szCs w:val="24"/>
        </w:rPr>
        <w:t xml:space="preserve"> kwotę, jaka kwota teraz jest przeznaczona na trzeci przetarg?</w:t>
      </w:r>
    </w:p>
    <w:p w14:paraId="774AC998" w14:textId="26AB371F" w:rsidR="00343E0C" w:rsidRPr="001D54E4" w:rsidRDefault="00343E0C" w:rsidP="001D54E4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Wójt-  z kwoty 1,8 mln wzrosło do 2,3 mln, jutro do 10 godziny jest termin  składanie ofert,  </w:t>
      </w:r>
      <w:r w:rsidRPr="001D54E4">
        <w:rPr>
          <w:rFonts w:ascii="Times New Roman" w:hAnsi="Times New Roman" w:cs="Times New Roman"/>
          <w:sz w:val="24"/>
          <w:szCs w:val="24"/>
        </w:rPr>
        <w:t>przetarg nie będzie już powtarzany, znaleźliśmy rozwiązanie alternatywne, na razie to tajemnica handlowa</w:t>
      </w:r>
    </w:p>
    <w:p w14:paraId="314C2733" w14:textId="18CDABFF" w:rsidR="00343E0C" w:rsidRDefault="00343E0C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Przybył- czy do września 2025 dzieci będą mogły uczęszczać do nowych </w:t>
      </w:r>
      <w:r w:rsidR="003B6A05">
        <w:rPr>
          <w:rFonts w:ascii="Times New Roman" w:hAnsi="Times New Roman" w:cs="Times New Roman"/>
          <w:sz w:val="24"/>
          <w:szCs w:val="24"/>
        </w:rPr>
        <w:t xml:space="preserve">tymczasowych </w:t>
      </w:r>
      <w:r>
        <w:rPr>
          <w:rFonts w:ascii="Times New Roman" w:hAnsi="Times New Roman" w:cs="Times New Roman"/>
          <w:sz w:val="24"/>
          <w:szCs w:val="24"/>
        </w:rPr>
        <w:t>pomieszczeń</w:t>
      </w:r>
      <w:r w:rsidR="003B6A05">
        <w:rPr>
          <w:rFonts w:ascii="Times New Roman" w:hAnsi="Times New Roman" w:cs="Times New Roman"/>
          <w:sz w:val="24"/>
          <w:szCs w:val="24"/>
        </w:rPr>
        <w:t>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D92D860" w14:textId="5E06574B" w:rsidR="00343E0C" w:rsidRDefault="00343E0C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Wójt- taki jest cel, dlatego już teraz ogłaszamy przetarg </w:t>
      </w:r>
    </w:p>
    <w:p w14:paraId="3689EDA5" w14:textId="53D3A5C2" w:rsidR="00343E0C" w:rsidRDefault="00343E0C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Małkowski- czy planowan</w:t>
      </w:r>
      <w:r w:rsidR="003B6A05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jest </w:t>
      </w:r>
      <w:r w:rsidR="004C7CF3">
        <w:rPr>
          <w:rFonts w:ascii="Times New Roman" w:hAnsi="Times New Roman" w:cs="Times New Roman"/>
          <w:sz w:val="24"/>
          <w:szCs w:val="24"/>
        </w:rPr>
        <w:t xml:space="preserve">dostępność </w:t>
      </w:r>
      <w:r>
        <w:rPr>
          <w:rFonts w:ascii="Times New Roman" w:hAnsi="Times New Roman" w:cs="Times New Roman"/>
          <w:sz w:val="24"/>
          <w:szCs w:val="24"/>
        </w:rPr>
        <w:t>lekarza w miejscowości Niemcz?</w:t>
      </w:r>
    </w:p>
    <w:p w14:paraId="091F253A" w14:textId="26232420" w:rsidR="00343E0C" w:rsidRDefault="004C7CF3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Wójt- brak środków finansowych</w:t>
      </w:r>
      <w:r w:rsidR="003B6A05">
        <w:rPr>
          <w:rFonts w:ascii="Times New Roman" w:hAnsi="Times New Roman" w:cs="Times New Roman"/>
          <w:sz w:val="24"/>
          <w:szCs w:val="24"/>
        </w:rPr>
        <w:t xml:space="preserve"> spowodował, że </w:t>
      </w:r>
      <w:r>
        <w:rPr>
          <w:rFonts w:ascii="Times New Roman" w:hAnsi="Times New Roman" w:cs="Times New Roman"/>
          <w:sz w:val="24"/>
          <w:szCs w:val="24"/>
        </w:rPr>
        <w:t>pomysł upadł</w:t>
      </w:r>
      <w:r w:rsidR="003B6A0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A597955" w14:textId="41A4F350" w:rsidR="004C7CF3" w:rsidRDefault="004C7CF3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Małkowski- centrum przesiadkowe, kiedy zakończenie tego zadania</w:t>
      </w:r>
    </w:p>
    <w:p w14:paraId="40A10713" w14:textId="39807D2A" w:rsidR="004C7CF3" w:rsidRPr="000B6E41" w:rsidRDefault="004C7CF3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Wójt- mamy pieniądze pozyskane z zewnątrz ( ZIT), budowa rozpocznie się w 2024</w:t>
      </w:r>
      <w:r w:rsidR="003B6A05">
        <w:rPr>
          <w:rFonts w:ascii="Times New Roman" w:hAnsi="Times New Roman" w:cs="Times New Roman"/>
          <w:sz w:val="24"/>
          <w:szCs w:val="24"/>
        </w:rPr>
        <w:t xml:space="preserve"> roku</w:t>
      </w:r>
      <w:r>
        <w:rPr>
          <w:rFonts w:ascii="Times New Roman" w:hAnsi="Times New Roman" w:cs="Times New Roman"/>
          <w:sz w:val="24"/>
          <w:szCs w:val="24"/>
        </w:rPr>
        <w:t xml:space="preserve">, kwestia uzgodnienia taboru i częstotliwości, reszta z miastem jest uzgodniona </w:t>
      </w:r>
    </w:p>
    <w:p w14:paraId="58D0385F" w14:textId="114E83D6" w:rsidR="00196209" w:rsidRPr="004C7CF3" w:rsidRDefault="004C7CF3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  <w:szCs w:val="24"/>
        </w:rPr>
      </w:pPr>
      <w:r w:rsidRPr="004C7CF3">
        <w:rPr>
          <w:rFonts w:ascii="Times New Roman" w:hAnsi="Times New Roman" w:cs="Times New Roman"/>
          <w:color w:val="FF0000"/>
          <w:sz w:val="24"/>
          <w:szCs w:val="24"/>
        </w:rPr>
        <w:t xml:space="preserve">P. Deptuła- </w:t>
      </w:r>
      <w:r w:rsidR="00B87463">
        <w:rPr>
          <w:rFonts w:ascii="Times New Roman" w:hAnsi="Times New Roman" w:cs="Times New Roman"/>
          <w:color w:val="FF0000"/>
          <w:sz w:val="24"/>
          <w:szCs w:val="24"/>
        </w:rPr>
        <w:t xml:space="preserve"> składa </w:t>
      </w:r>
      <w:r w:rsidRPr="004C7CF3">
        <w:rPr>
          <w:rFonts w:ascii="Times New Roman" w:hAnsi="Times New Roman" w:cs="Times New Roman"/>
          <w:color w:val="FF0000"/>
          <w:sz w:val="24"/>
          <w:szCs w:val="24"/>
        </w:rPr>
        <w:t>wniosek o dofinansowanie rewitalizacji placu zabaw przy ul. Miłosza</w:t>
      </w:r>
      <w:r w:rsidR="003B6A05">
        <w:rPr>
          <w:rFonts w:ascii="Times New Roman" w:hAnsi="Times New Roman" w:cs="Times New Roman"/>
          <w:color w:val="FF0000"/>
          <w:sz w:val="24"/>
          <w:szCs w:val="24"/>
        </w:rPr>
        <w:t>,</w:t>
      </w:r>
      <w:r w:rsidRPr="004C7CF3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14:paraId="37F4CE41" w14:textId="619F09B1" w:rsidR="00196209" w:rsidRPr="003B6A05" w:rsidRDefault="00B87463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  <w:szCs w:val="24"/>
        </w:rPr>
      </w:pPr>
      <w:r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p. </w:t>
      </w:r>
      <w:proofErr w:type="spellStart"/>
      <w:r w:rsidRPr="003B6A05">
        <w:rPr>
          <w:rFonts w:ascii="Times New Roman" w:hAnsi="Times New Roman" w:cs="Times New Roman"/>
          <w:color w:val="FF0000"/>
          <w:sz w:val="24"/>
          <w:szCs w:val="24"/>
        </w:rPr>
        <w:t>Kuziak</w:t>
      </w:r>
      <w:proofErr w:type="spellEnd"/>
      <w:r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- </w:t>
      </w:r>
      <w:r w:rsidR="00F454B6"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składa </w:t>
      </w:r>
      <w:r w:rsidR="003B6A05"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prośbę </w:t>
      </w:r>
      <w:r w:rsidR="00F454B6" w:rsidRPr="003B6A05">
        <w:rPr>
          <w:rFonts w:ascii="Times New Roman" w:hAnsi="Times New Roman" w:cs="Times New Roman"/>
          <w:color w:val="FF0000"/>
          <w:sz w:val="24"/>
          <w:szCs w:val="24"/>
        </w:rPr>
        <w:t>aby przekazać do Zarządu Dróg Wojewódzkich</w:t>
      </w:r>
      <w:r w:rsidR="003B6A05"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 wniosek</w:t>
      </w:r>
      <w:r w:rsidR="00F454B6"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 o spowodowanie postawienia znaku </w:t>
      </w:r>
      <w:r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zakazu skrętu z ul.  Szosa Gdańska </w:t>
      </w:r>
      <w:r w:rsidR="00F454B6"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od strony </w:t>
      </w:r>
      <w:r w:rsidR="00F454B6" w:rsidRPr="003B6A05">
        <w:rPr>
          <w:rFonts w:ascii="Times New Roman" w:hAnsi="Times New Roman" w:cs="Times New Roman"/>
          <w:color w:val="FF0000"/>
          <w:sz w:val="24"/>
          <w:szCs w:val="24"/>
        </w:rPr>
        <w:lastRenderedPageBreak/>
        <w:t>Świecia na parking przed Galerią Osielsko, prosi aby jedynie był wyjazd w kierunku Bydgoszczy,</w:t>
      </w:r>
      <w:r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</w:p>
    <w:p w14:paraId="27D84608" w14:textId="2D43BED7" w:rsidR="00196209" w:rsidRPr="000B6E41" w:rsidRDefault="00F454B6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Przybył-</w:t>
      </w:r>
      <w:r w:rsidR="00144E02">
        <w:rPr>
          <w:rFonts w:ascii="Times New Roman" w:hAnsi="Times New Roman" w:cs="Times New Roman"/>
          <w:sz w:val="24"/>
          <w:szCs w:val="24"/>
        </w:rPr>
        <w:t xml:space="preserve">ul. Bydgoska, jakie jest  rozwiązanie komunikacyjne do nowo budowanego pawilonu handlowego przy ul. Kusocińskiego ( przy Bierdonce)? </w:t>
      </w:r>
    </w:p>
    <w:p w14:paraId="3329E754" w14:textId="26EE6412" w:rsidR="00196209" w:rsidRPr="000B6E41" w:rsidRDefault="00144E02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Wójt- jak inwestycja powstanie problem zniknie, ponieważ projekty są wykonane, ale tam na już potrzebne jest przejście dla pieszych, zaproponuję Staroście  przejście czasowe, </w:t>
      </w:r>
    </w:p>
    <w:p w14:paraId="2BBA82A4" w14:textId="1AFD1B65" w:rsidR="00196209" w:rsidRPr="000B6E41" w:rsidRDefault="00144E02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Pinkowski- tyle razy zgłaszał i nic się nie zadziało, Starosta nie zezwalał</w:t>
      </w:r>
      <w:r w:rsidR="003B6A05">
        <w:rPr>
          <w:rFonts w:ascii="Times New Roman" w:hAnsi="Times New Roman" w:cs="Times New Roman"/>
          <w:sz w:val="24"/>
          <w:szCs w:val="24"/>
        </w:rPr>
        <w:t>,</w:t>
      </w:r>
    </w:p>
    <w:p w14:paraId="095C3BEC" w14:textId="7B10AAA2" w:rsidR="00196209" w:rsidRDefault="00144E02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Kozłowski- zgłaszał to wielokrotnie, ale pojawiła się opcja że na czas przebudowy ul. Bydgoskiej powiat wyrazi zgodę</w:t>
      </w:r>
      <w:r w:rsidR="003B6A0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2AFBDA6" w14:textId="5C192C11" w:rsidR="00144E02" w:rsidRDefault="00372C89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</w:t>
      </w:r>
      <w:r w:rsidR="00853C4D">
        <w:rPr>
          <w:rFonts w:ascii="Times New Roman" w:hAnsi="Times New Roman" w:cs="Times New Roman"/>
          <w:sz w:val="24"/>
          <w:szCs w:val="24"/>
        </w:rPr>
        <w:t>Wójt-na spotkaniu 12 grudnia porozmawiam ze Starostą o przejściu tymczasowym, to jest podstawowa rzecz dla bezpieczeństwa pieszego</w:t>
      </w:r>
      <w:r w:rsidR="003B6A05">
        <w:rPr>
          <w:rFonts w:ascii="Times New Roman" w:hAnsi="Times New Roman" w:cs="Times New Roman"/>
          <w:sz w:val="24"/>
          <w:szCs w:val="24"/>
        </w:rPr>
        <w:t>,</w:t>
      </w:r>
      <w:r w:rsidR="00853C4D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598A34AA" w14:textId="62FA438C" w:rsidR="00853C4D" w:rsidRPr="003B6A05" w:rsidRDefault="00372C89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P. </w:t>
      </w:r>
      <w:r w:rsidR="00853C4D" w:rsidRPr="003B6A05">
        <w:rPr>
          <w:rFonts w:ascii="Times New Roman" w:hAnsi="Times New Roman" w:cs="Times New Roman"/>
          <w:color w:val="FF0000"/>
          <w:sz w:val="24"/>
          <w:szCs w:val="24"/>
        </w:rPr>
        <w:t>Kowalski- wnioskuje o budowę  przejścia dla pieszych przy  ul. Żeromskiego, pomiędzy nowo budowaną galerią ( przy ul. Mickiewicza i ul. Słowackiego)  a blokami jest przejście i właśnie tam powinno być przejście</w:t>
      </w:r>
    </w:p>
    <w:p w14:paraId="57A1905C" w14:textId="7DCFE6AE" w:rsidR="00853C4D" w:rsidRDefault="00372C89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</w:t>
      </w:r>
      <w:r w:rsidR="00853C4D">
        <w:rPr>
          <w:rFonts w:ascii="Times New Roman" w:hAnsi="Times New Roman" w:cs="Times New Roman"/>
          <w:sz w:val="24"/>
          <w:szCs w:val="24"/>
        </w:rPr>
        <w:t xml:space="preserve"> Polasik- podziękowała za przejście dla pieszych przy klinice Zdrówko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003B443" w14:textId="3E453351" w:rsidR="00372C89" w:rsidRPr="00372C89" w:rsidRDefault="00372C89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  <w:szCs w:val="24"/>
        </w:rPr>
      </w:pPr>
      <w:r w:rsidRPr="00372C89">
        <w:rPr>
          <w:rFonts w:ascii="Times New Roman" w:hAnsi="Times New Roman" w:cs="Times New Roman"/>
          <w:color w:val="FF0000"/>
          <w:sz w:val="24"/>
          <w:szCs w:val="24"/>
        </w:rPr>
        <w:t xml:space="preserve">P. </w:t>
      </w:r>
      <w:proofErr w:type="spellStart"/>
      <w:r w:rsidRPr="00372C89">
        <w:rPr>
          <w:rFonts w:ascii="Times New Roman" w:hAnsi="Times New Roman" w:cs="Times New Roman"/>
          <w:color w:val="FF0000"/>
          <w:sz w:val="24"/>
          <w:szCs w:val="24"/>
        </w:rPr>
        <w:t>Polasik</w:t>
      </w:r>
      <w:proofErr w:type="spellEnd"/>
      <w:r w:rsidRPr="00372C89">
        <w:rPr>
          <w:rFonts w:ascii="Times New Roman" w:hAnsi="Times New Roman" w:cs="Times New Roman"/>
          <w:color w:val="FF0000"/>
          <w:sz w:val="24"/>
          <w:szCs w:val="24"/>
        </w:rPr>
        <w:t xml:space="preserve">- składa wniosek o budowę ul. Wita Stwosza </w:t>
      </w:r>
    </w:p>
    <w:p w14:paraId="6646A61D" w14:textId="77777777" w:rsidR="00853C4D" w:rsidRDefault="00853C4D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Wójt- budowa przejścia dla pieszych wymaga wielu uzgodnień, zmiany organizacji ruchu, oświetlenia itp.,  dlatego trwa to kilka miesięcy,</w:t>
      </w:r>
    </w:p>
    <w:p w14:paraId="0B4561A1" w14:textId="055C0505" w:rsidR="00853C4D" w:rsidRPr="003B6A05" w:rsidRDefault="00853C4D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</w:t>
      </w:r>
      <w:r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Wojtczak- wnioskuje o spowodowanie bezpieczeństwa przy ul. Bydgoskiej i budowę przyjść, są one potrzebne, uważa, że kolejne przejście przydałoby się wysokości ul. Krzyszkowiaka,   </w:t>
      </w:r>
    </w:p>
    <w:p w14:paraId="3AA3F833" w14:textId="489F56F9" w:rsidR="00BA061F" w:rsidRDefault="00853C4D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Wójt- </w:t>
      </w:r>
      <w:r w:rsidR="00BA061F">
        <w:rPr>
          <w:rFonts w:ascii="Times New Roman" w:hAnsi="Times New Roman" w:cs="Times New Roman"/>
          <w:sz w:val="24"/>
          <w:szCs w:val="24"/>
        </w:rPr>
        <w:t>postaramy się z Przewodniczącym Rady Powiatu o spowodowanie aby Państwa wnioski były zrealizowane, rozmawiamy o rzeczach koniecznych,</w:t>
      </w:r>
    </w:p>
    <w:p w14:paraId="407F1946" w14:textId="5DE1B67F" w:rsidR="00BA061F" w:rsidRDefault="00BA061F" w:rsidP="00BA061F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Trwa dyskusja …..</w:t>
      </w:r>
    </w:p>
    <w:p w14:paraId="78AC459D" w14:textId="571310DA" w:rsidR="00BA061F" w:rsidRDefault="00BA061F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Pinkowski- co z budową Głównego Punktu Zasilającego w Niemczu?</w:t>
      </w:r>
    </w:p>
    <w:p w14:paraId="172421FB" w14:textId="1C697540" w:rsidR="00853C4D" w:rsidRDefault="00BA061F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P. Wójt- powstał w Niwach i zabezpiecza wszystkie potrzeby energetyczne, udało nas się przekonać energetykę, drugi GPZ w Kotomierzu, bardzo wydajny, </w:t>
      </w:r>
    </w:p>
    <w:p w14:paraId="387C5872" w14:textId="1406ECEE" w:rsidR="00BA061F" w:rsidRDefault="00BA061F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Pinkowski- palą się lampy na ulicy cały dzień </w:t>
      </w:r>
    </w:p>
    <w:p w14:paraId="14DF8AFB" w14:textId="10656F46" w:rsidR="00BA061F" w:rsidRDefault="00BA061F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Wójt- proszę dzwonić do pracownika Urzędu Gminy Osielsko, </w:t>
      </w:r>
      <w:r w:rsidR="00FE65BC">
        <w:rPr>
          <w:rFonts w:ascii="Times New Roman" w:hAnsi="Times New Roman" w:cs="Times New Roman"/>
          <w:sz w:val="24"/>
          <w:szCs w:val="24"/>
        </w:rPr>
        <w:t>czasami lampy się palą ponieważ są przeprowadzane konserwacje, jest to system który obsługiwany jest w Solcu kujawskim , czasami sterowniki się psują</w:t>
      </w:r>
    </w:p>
    <w:p w14:paraId="156F390B" w14:textId="4F940494" w:rsidR="00FE65BC" w:rsidRPr="003B6A05" w:rsidRDefault="00FE65BC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  <w:szCs w:val="24"/>
        </w:rPr>
      </w:pPr>
      <w:r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Sempczuk- ul. Kolumba, składa wniosek o tymczasowe rozwiązanie </w:t>
      </w:r>
      <w:r w:rsidR="000E09FD"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polegające na </w:t>
      </w:r>
      <w:r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 utwardzeni</w:t>
      </w:r>
      <w:r w:rsidR="000E09FD" w:rsidRPr="003B6A05">
        <w:rPr>
          <w:rFonts w:ascii="Times New Roman" w:hAnsi="Times New Roman" w:cs="Times New Roman"/>
          <w:color w:val="FF0000"/>
          <w:sz w:val="24"/>
          <w:szCs w:val="24"/>
        </w:rPr>
        <w:t>u</w:t>
      </w:r>
      <w:r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 lub napraw</w:t>
      </w:r>
      <w:r w:rsidR="000E09FD" w:rsidRPr="003B6A05">
        <w:rPr>
          <w:rFonts w:ascii="Times New Roman" w:hAnsi="Times New Roman" w:cs="Times New Roman"/>
          <w:color w:val="FF0000"/>
          <w:sz w:val="24"/>
          <w:szCs w:val="24"/>
        </w:rPr>
        <w:t>ie</w:t>
      </w:r>
      <w:r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 drogi do momentu realizacji inwestycji budowy </w:t>
      </w:r>
    </w:p>
    <w:p w14:paraId="7678B6C7" w14:textId="0963CC7C" w:rsidR="00FE65BC" w:rsidRPr="003B6A05" w:rsidRDefault="00FE65BC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Drewek- w projekcie budowy ul. Magellana i Kolumba nie było ujętej budowy siec</w:t>
      </w:r>
      <w:r w:rsidR="000E09FD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kanalizacji</w:t>
      </w:r>
      <w:r w:rsidR="000E09FD">
        <w:rPr>
          <w:rFonts w:ascii="Times New Roman" w:hAnsi="Times New Roman" w:cs="Times New Roman"/>
          <w:sz w:val="24"/>
          <w:szCs w:val="24"/>
        </w:rPr>
        <w:t xml:space="preserve"> sanitarnej, czy zostało to ujęte? </w:t>
      </w:r>
      <w:r w:rsidR="000E09FD" w:rsidRPr="003B6A05">
        <w:rPr>
          <w:rFonts w:ascii="Times New Roman" w:hAnsi="Times New Roman" w:cs="Times New Roman"/>
          <w:color w:val="FF0000"/>
          <w:sz w:val="24"/>
          <w:szCs w:val="24"/>
        </w:rPr>
        <w:t>Popiera wniosek p. Sempczuka</w:t>
      </w:r>
      <w:r w:rsidR="00C55799" w:rsidRPr="003B6A05">
        <w:rPr>
          <w:rFonts w:ascii="Times New Roman" w:hAnsi="Times New Roman" w:cs="Times New Roman"/>
          <w:color w:val="FF0000"/>
          <w:sz w:val="24"/>
          <w:szCs w:val="24"/>
        </w:rPr>
        <w:t xml:space="preserve"> w sprawie ul. Kolumba i Magellana, </w:t>
      </w:r>
    </w:p>
    <w:p w14:paraId="124E9D42" w14:textId="77777777" w:rsidR="000E09FD" w:rsidRDefault="000E09FD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Wójt – sądzę że tak, ale sprawdzę</w:t>
      </w:r>
    </w:p>
    <w:p w14:paraId="0AF90388" w14:textId="27BB2A1A" w:rsidR="000E09FD" w:rsidRDefault="000E09FD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Drewek-czy na  Punkcie Przesiadkowym będzie możliwość ładowania aut osobowych?</w:t>
      </w:r>
    </w:p>
    <w:p w14:paraId="763E06C1" w14:textId="77777777" w:rsidR="000E09FD" w:rsidRDefault="000E09FD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Wójt- tak, będzie taka możliwość, to jest już standard,</w:t>
      </w:r>
    </w:p>
    <w:p w14:paraId="6A8463CD" w14:textId="77777777" w:rsidR="000E09FD" w:rsidRDefault="000E09FD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kowalski- czy toczą się rozmowy , czy jest wieloletni plan schowania trakcji średniego napięcie?</w:t>
      </w:r>
    </w:p>
    <w:p w14:paraId="18B99A5E" w14:textId="12493AF8" w:rsidR="000E09FD" w:rsidRDefault="000E09FD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P. </w:t>
      </w:r>
      <w:r w:rsidR="003B6A05">
        <w:rPr>
          <w:rFonts w:ascii="Times New Roman" w:hAnsi="Times New Roman" w:cs="Times New Roman"/>
          <w:sz w:val="24"/>
          <w:szCs w:val="24"/>
        </w:rPr>
        <w:t>W</w:t>
      </w:r>
      <w:r>
        <w:rPr>
          <w:rFonts w:ascii="Times New Roman" w:hAnsi="Times New Roman" w:cs="Times New Roman"/>
          <w:sz w:val="24"/>
          <w:szCs w:val="24"/>
        </w:rPr>
        <w:t>ójt- s</w:t>
      </w:r>
      <w:r w:rsidR="00C55799">
        <w:rPr>
          <w:rFonts w:ascii="Times New Roman" w:hAnsi="Times New Roman" w:cs="Times New Roman"/>
          <w:sz w:val="24"/>
          <w:szCs w:val="24"/>
        </w:rPr>
        <w:t>ukcesywnie jest to robione, jest to ciężki temat, dyrekcja Enea jest w Poznaniu, zasięg terytorialny bardzo szeroki,</w:t>
      </w:r>
    </w:p>
    <w:p w14:paraId="54FD65B1" w14:textId="78F9CC3E" w:rsidR="00C55799" w:rsidRDefault="00C55799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P. Małkowski-  temat ogrzewania tzw. kopciuchy, czy termin wymiany piec</w:t>
      </w:r>
      <w:r w:rsidR="001D54E4">
        <w:rPr>
          <w:rFonts w:ascii="Times New Roman" w:hAnsi="Times New Roman" w:cs="Times New Roman"/>
          <w:sz w:val="24"/>
          <w:szCs w:val="24"/>
        </w:rPr>
        <w:t>ów</w:t>
      </w:r>
      <w:r>
        <w:rPr>
          <w:rFonts w:ascii="Times New Roman" w:hAnsi="Times New Roman" w:cs="Times New Roman"/>
          <w:sz w:val="24"/>
          <w:szCs w:val="24"/>
        </w:rPr>
        <w:t xml:space="preserve"> to 1 stycznia  2024? Czy zostało to przedłużone,  drugie pytanie czy podatki na przyszły rok się podwyższyły? </w:t>
      </w:r>
    </w:p>
    <w:p w14:paraId="5F65B2BC" w14:textId="78FE1EA0" w:rsidR="000E09FD" w:rsidRDefault="000E09FD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55799">
        <w:rPr>
          <w:rFonts w:ascii="Times New Roman" w:hAnsi="Times New Roman" w:cs="Times New Roman"/>
          <w:sz w:val="24"/>
          <w:szCs w:val="24"/>
        </w:rPr>
        <w:t xml:space="preserve">P. Wójt- </w:t>
      </w:r>
      <w:r w:rsidR="001D54E4">
        <w:rPr>
          <w:rFonts w:ascii="Times New Roman" w:hAnsi="Times New Roman" w:cs="Times New Roman"/>
          <w:sz w:val="24"/>
          <w:szCs w:val="24"/>
        </w:rPr>
        <w:t xml:space="preserve">podatki decyzją Rady Gminy zostały podwyższone o 15%, w dalszym ciągu będą dopłaty do wymiany pieców, </w:t>
      </w:r>
    </w:p>
    <w:p w14:paraId="05A0C928" w14:textId="65757B77" w:rsidR="000E09FD" w:rsidRDefault="001D54E4" w:rsidP="00AC058D">
      <w:pPr>
        <w:pStyle w:val="Akapitzlist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Wójt-jeżeli Państwo zauważycie że z kominów wydobywa się nieodpowiedni kolor czy zapach dymu proszę  dzwonić do Referatu Ochrony Środowiska w Urzędzie Gminy i zgłaszać taki problem.</w:t>
      </w:r>
    </w:p>
    <w:p w14:paraId="36B57DDF" w14:textId="77777777" w:rsidR="00196209" w:rsidRPr="001D54E4" w:rsidRDefault="00196209" w:rsidP="001D54E4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14:paraId="4337CE3D" w14:textId="214D8A0B" w:rsidR="00AE3D1C" w:rsidRPr="000B6E41" w:rsidRDefault="00AE3D1C" w:rsidP="00196209">
      <w:pPr>
        <w:pStyle w:val="Akapitzlist"/>
        <w:ind w:left="360"/>
        <w:rPr>
          <w:rFonts w:ascii="Times New Roman" w:hAnsi="Times New Roman" w:cs="Times New Roman"/>
          <w:sz w:val="24"/>
          <w:szCs w:val="24"/>
        </w:rPr>
      </w:pPr>
      <w:r w:rsidRPr="000B6E41">
        <w:rPr>
          <w:rFonts w:ascii="Times New Roman" w:hAnsi="Times New Roman" w:cs="Times New Roman"/>
          <w:sz w:val="24"/>
          <w:szCs w:val="24"/>
        </w:rPr>
        <w:t xml:space="preserve">Za koniec Zebrania Pan Wójt </w:t>
      </w:r>
      <w:r w:rsidR="0046776E" w:rsidRPr="000B6E41">
        <w:rPr>
          <w:rFonts w:ascii="Times New Roman" w:hAnsi="Times New Roman" w:cs="Times New Roman"/>
          <w:sz w:val="24"/>
          <w:szCs w:val="24"/>
        </w:rPr>
        <w:t xml:space="preserve">Wojciech Sypniewski </w:t>
      </w:r>
      <w:r w:rsidRPr="000B6E41">
        <w:rPr>
          <w:rFonts w:ascii="Times New Roman" w:hAnsi="Times New Roman" w:cs="Times New Roman"/>
          <w:sz w:val="24"/>
          <w:szCs w:val="24"/>
        </w:rPr>
        <w:t xml:space="preserve"> złożył mieszkańcom życzenia Świąteczne</w:t>
      </w:r>
      <w:r w:rsidR="00375F63" w:rsidRPr="000B6E41">
        <w:rPr>
          <w:rFonts w:ascii="Times New Roman" w:hAnsi="Times New Roman" w:cs="Times New Roman"/>
          <w:sz w:val="24"/>
          <w:szCs w:val="24"/>
        </w:rPr>
        <w:t>.</w:t>
      </w:r>
    </w:p>
    <w:p w14:paraId="2FC4BDAD" w14:textId="77777777" w:rsidR="00AE3D1C" w:rsidRPr="000B6E41" w:rsidRDefault="00AE3D1C" w:rsidP="00AE3D1C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7C18B653" w14:textId="628EB638" w:rsidR="00AE3D1C" w:rsidRPr="000B6E41" w:rsidRDefault="00AE3D1C" w:rsidP="00AE3D1C">
      <w:pPr>
        <w:ind w:left="360"/>
        <w:rPr>
          <w:rFonts w:ascii="Times New Roman" w:hAnsi="Times New Roman" w:cs="Times New Roman"/>
          <w:sz w:val="24"/>
          <w:szCs w:val="24"/>
        </w:rPr>
      </w:pPr>
      <w:r w:rsidRPr="000B6E41">
        <w:rPr>
          <w:rFonts w:ascii="Times New Roman" w:hAnsi="Times New Roman" w:cs="Times New Roman"/>
          <w:sz w:val="24"/>
          <w:szCs w:val="24"/>
        </w:rPr>
        <w:t>Na tym zakończono zebranie 1</w:t>
      </w:r>
      <w:r w:rsidR="00196209" w:rsidRPr="000B6E41">
        <w:rPr>
          <w:rFonts w:ascii="Times New Roman" w:hAnsi="Times New Roman" w:cs="Times New Roman"/>
          <w:sz w:val="24"/>
          <w:szCs w:val="24"/>
        </w:rPr>
        <w:t>9</w:t>
      </w:r>
      <w:r w:rsidRPr="000B6E41">
        <w:rPr>
          <w:rFonts w:ascii="Times New Roman" w:hAnsi="Times New Roman" w:cs="Times New Roman"/>
          <w:sz w:val="24"/>
          <w:szCs w:val="24"/>
        </w:rPr>
        <w:t>:</w:t>
      </w:r>
      <w:r w:rsidR="00196209" w:rsidRPr="000B6E41">
        <w:rPr>
          <w:rFonts w:ascii="Times New Roman" w:hAnsi="Times New Roman" w:cs="Times New Roman"/>
          <w:sz w:val="24"/>
          <w:szCs w:val="24"/>
        </w:rPr>
        <w:t>0</w:t>
      </w:r>
      <w:r w:rsidR="0046776E" w:rsidRPr="000B6E41">
        <w:rPr>
          <w:rFonts w:ascii="Times New Roman" w:hAnsi="Times New Roman" w:cs="Times New Roman"/>
          <w:sz w:val="24"/>
          <w:szCs w:val="24"/>
        </w:rPr>
        <w:t>0</w:t>
      </w:r>
    </w:p>
    <w:p w14:paraId="624462B7" w14:textId="77777777" w:rsidR="00AE3D1C" w:rsidRPr="000B6E41" w:rsidRDefault="00AE3D1C" w:rsidP="00AE3D1C">
      <w:pPr>
        <w:ind w:left="360"/>
        <w:rPr>
          <w:rFonts w:ascii="Times New Roman" w:hAnsi="Times New Roman" w:cs="Times New Roman"/>
          <w:sz w:val="24"/>
          <w:szCs w:val="24"/>
        </w:rPr>
      </w:pPr>
    </w:p>
    <w:p w14:paraId="476954EB" w14:textId="77777777" w:rsidR="00FB66B9" w:rsidRPr="000B6E41" w:rsidRDefault="00FB66B9" w:rsidP="00FB66B9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14:paraId="549AF9BF" w14:textId="77777777" w:rsidR="000163B9" w:rsidRPr="000B6E41" w:rsidRDefault="000163B9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sectPr w:rsidR="000163B9" w:rsidRPr="000B6E41" w:rsidSect="000A0EA4">
      <w:pgSz w:w="11906" w:h="16838"/>
      <w:pgMar w:top="993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A07D41"/>
    <w:multiLevelType w:val="hybridMultilevel"/>
    <w:tmpl w:val="CB3EAD56"/>
    <w:lvl w:ilvl="0" w:tplc="252C5BEC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073550"/>
    <w:multiLevelType w:val="hybridMultilevel"/>
    <w:tmpl w:val="0598FD2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03705127">
    <w:abstractNumId w:val="1"/>
  </w:num>
  <w:num w:numId="2" w16cid:durableId="210973762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A5D"/>
    <w:rsid w:val="000163B9"/>
    <w:rsid w:val="000768F5"/>
    <w:rsid w:val="0009711F"/>
    <w:rsid w:val="000A0EA4"/>
    <w:rsid w:val="000B6E41"/>
    <w:rsid w:val="000C7A1F"/>
    <w:rsid w:val="000E09FD"/>
    <w:rsid w:val="000F45D4"/>
    <w:rsid w:val="00127031"/>
    <w:rsid w:val="00144E02"/>
    <w:rsid w:val="00196209"/>
    <w:rsid w:val="001D54E4"/>
    <w:rsid w:val="002122B8"/>
    <w:rsid w:val="002F0A9E"/>
    <w:rsid w:val="00306ED0"/>
    <w:rsid w:val="003407E3"/>
    <w:rsid w:val="00343E0C"/>
    <w:rsid w:val="003446E0"/>
    <w:rsid w:val="00356F81"/>
    <w:rsid w:val="003622DA"/>
    <w:rsid w:val="00372C89"/>
    <w:rsid w:val="00375F63"/>
    <w:rsid w:val="003861FD"/>
    <w:rsid w:val="003A0458"/>
    <w:rsid w:val="003B6A05"/>
    <w:rsid w:val="003C315B"/>
    <w:rsid w:val="003E3E22"/>
    <w:rsid w:val="00441AF5"/>
    <w:rsid w:val="00442FCF"/>
    <w:rsid w:val="004449EE"/>
    <w:rsid w:val="0046776E"/>
    <w:rsid w:val="004779AB"/>
    <w:rsid w:val="004B6429"/>
    <w:rsid w:val="004C7CF3"/>
    <w:rsid w:val="005356E1"/>
    <w:rsid w:val="00556A4D"/>
    <w:rsid w:val="00577EEC"/>
    <w:rsid w:val="005912FF"/>
    <w:rsid w:val="005A5283"/>
    <w:rsid w:val="005B6A5D"/>
    <w:rsid w:val="005C6997"/>
    <w:rsid w:val="005E0EF0"/>
    <w:rsid w:val="005E49E1"/>
    <w:rsid w:val="00616CE7"/>
    <w:rsid w:val="0066068C"/>
    <w:rsid w:val="006F6123"/>
    <w:rsid w:val="00713111"/>
    <w:rsid w:val="007303A0"/>
    <w:rsid w:val="007974F6"/>
    <w:rsid w:val="007A09FD"/>
    <w:rsid w:val="007D0C22"/>
    <w:rsid w:val="00827E73"/>
    <w:rsid w:val="00853C4D"/>
    <w:rsid w:val="00870C07"/>
    <w:rsid w:val="008A0535"/>
    <w:rsid w:val="008F71A4"/>
    <w:rsid w:val="00923192"/>
    <w:rsid w:val="0095338F"/>
    <w:rsid w:val="00973170"/>
    <w:rsid w:val="0099109F"/>
    <w:rsid w:val="009B16AA"/>
    <w:rsid w:val="00A0450B"/>
    <w:rsid w:val="00AC058D"/>
    <w:rsid w:val="00AE3D1C"/>
    <w:rsid w:val="00B22D2D"/>
    <w:rsid w:val="00B40D2C"/>
    <w:rsid w:val="00B41E86"/>
    <w:rsid w:val="00B87463"/>
    <w:rsid w:val="00BA061F"/>
    <w:rsid w:val="00BE13E3"/>
    <w:rsid w:val="00BF274D"/>
    <w:rsid w:val="00C55799"/>
    <w:rsid w:val="00C6245C"/>
    <w:rsid w:val="00C63511"/>
    <w:rsid w:val="00C768DA"/>
    <w:rsid w:val="00D1060A"/>
    <w:rsid w:val="00D15800"/>
    <w:rsid w:val="00D356A7"/>
    <w:rsid w:val="00D92C4D"/>
    <w:rsid w:val="00E003D2"/>
    <w:rsid w:val="00E44411"/>
    <w:rsid w:val="00E70AA1"/>
    <w:rsid w:val="00E965A8"/>
    <w:rsid w:val="00F14F6E"/>
    <w:rsid w:val="00F454B6"/>
    <w:rsid w:val="00F65B0B"/>
    <w:rsid w:val="00FB66B9"/>
    <w:rsid w:val="00FC668A"/>
    <w:rsid w:val="00FC6F6D"/>
    <w:rsid w:val="00FE00B9"/>
    <w:rsid w:val="00FE65BC"/>
    <w:rsid w:val="00FF4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300147"/>
  <w15:chartTrackingRefBased/>
  <w15:docId w15:val="{9D00E7DE-1579-4EE7-8362-DEE63887C0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9711F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4B6429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4B642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1079</TotalTime>
  <Pages>8</Pages>
  <Words>3055</Words>
  <Characters>18335</Characters>
  <Application>Microsoft Office Word</Application>
  <DocSecurity>0</DocSecurity>
  <Lines>152</Lines>
  <Paragraphs>42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Michalska Agnieszka</dc:creator>
  <cp:keywords/>
  <dc:description/>
  <cp:lastModifiedBy>Michalska Agnieszka</cp:lastModifiedBy>
  <cp:revision>15</cp:revision>
  <cp:lastPrinted>2023-12-07T12:01:00Z</cp:lastPrinted>
  <dcterms:created xsi:type="dcterms:W3CDTF">2023-11-28T11:45:00Z</dcterms:created>
  <dcterms:modified xsi:type="dcterms:W3CDTF">2023-12-07T13:10:00Z</dcterms:modified>
</cp:coreProperties>
</file>