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D83413">
        <w:rPr>
          <w:rFonts w:ascii="Times New Roman" w:hAnsi="Times New Roman" w:cs="Times New Roman"/>
          <w:sz w:val="24"/>
          <w:szCs w:val="24"/>
        </w:rPr>
        <w:t xml:space="preserve">09 </w:t>
      </w:r>
      <w:r w:rsidR="00DF2178">
        <w:rPr>
          <w:rFonts w:ascii="Times New Roman" w:hAnsi="Times New Roman" w:cs="Times New Roman"/>
          <w:sz w:val="24"/>
          <w:szCs w:val="24"/>
        </w:rPr>
        <w:t>stycznia</w:t>
      </w:r>
      <w:r w:rsidR="00D83413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F938DC">
        <w:rPr>
          <w:rFonts w:ascii="Times New Roman" w:hAnsi="Times New Roman" w:cs="Times New Roman"/>
          <w:sz w:val="24"/>
          <w:szCs w:val="24"/>
        </w:rPr>
        <w:t>budowy wagi samochodowej zagłębionej, zlokalizowanej na terenie Gminnego Zakładu Komunalnego w Żołędowie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prace projektowe dla zadania „</w:t>
      </w:r>
      <w:r w:rsidR="00C06E07" w:rsidRPr="00C06E07">
        <w:rPr>
          <w:rFonts w:ascii="Times New Roman" w:hAnsi="Times New Roman" w:cs="Times New Roman"/>
          <w:sz w:val="24"/>
          <w:szCs w:val="24"/>
        </w:rPr>
        <w:t>Budowa wagi na terenie GZK Żołędowo – opracowanie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” wraz z uzyskaniem zezwolenia na prowadzenie robót budowlanych. </w:t>
      </w:r>
      <w:r w:rsidR="00F9646F" w:rsidRPr="00A47B07">
        <w:rPr>
          <w:rFonts w:ascii="Times New Roman" w:hAnsi="Times New Roman" w:cs="Times New Roman"/>
          <w:sz w:val="24"/>
          <w:szCs w:val="24"/>
        </w:rPr>
        <w:t xml:space="preserve">Działka jest zagospodarowana, </w:t>
      </w:r>
      <w:r w:rsidR="008D0220">
        <w:rPr>
          <w:rFonts w:ascii="Times New Roman" w:hAnsi="Times New Roman" w:cs="Times New Roman"/>
          <w:sz w:val="24"/>
          <w:szCs w:val="24"/>
        </w:rPr>
        <w:t>urządzenie będzie wybudowane na terenie istniejącego GZK w Żołędowie</w:t>
      </w:r>
      <w:r w:rsidR="00C06E07">
        <w:rPr>
          <w:rFonts w:ascii="Times New Roman" w:hAnsi="Times New Roman" w:cs="Times New Roman"/>
          <w:sz w:val="24"/>
          <w:szCs w:val="24"/>
        </w:rPr>
        <w:t xml:space="preserve"> wg załącznika graficznego</w:t>
      </w:r>
      <w:r w:rsidR="00E67544">
        <w:rPr>
          <w:rFonts w:ascii="Times New Roman" w:hAnsi="Times New Roman" w:cs="Times New Roman"/>
          <w:sz w:val="24"/>
          <w:szCs w:val="24"/>
        </w:rPr>
        <w:t>.</w:t>
      </w:r>
    </w:p>
    <w:p w:rsidR="00FD5201" w:rsidRDefault="008D0220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dla projektowanej wagi</w:t>
      </w:r>
      <w:r w:rsidR="00FD5201">
        <w:rPr>
          <w:rFonts w:ascii="Times New Roman" w:hAnsi="Times New Roman" w:cs="Times New Roman"/>
          <w:sz w:val="24"/>
          <w:szCs w:val="24"/>
        </w:rPr>
        <w:t>:</w:t>
      </w:r>
    </w:p>
    <w:p w:rsidR="00D628F5" w:rsidRDefault="008D022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samochodowa zagłębiona – część jezdna urządzenia na takim samym poziomie co otaczający teren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:rsidR="00AA222A" w:rsidRPr="00AA222A" w:rsidRDefault="00D70ED8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nośność 40t</w:t>
      </w:r>
      <w:r w:rsidR="00AA222A" w:rsidRPr="00AA222A">
        <w:rPr>
          <w:rFonts w:ascii="Times New Roman" w:hAnsi="Times New Roman" w:cs="Times New Roman"/>
          <w:sz w:val="24"/>
          <w:szCs w:val="24"/>
        </w:rPr>
        <w:t>,</w:t>
      </w:r>
    </w:p>
    <w:p w:rsidR="00F84936" w:rsidRDefault="00D70ED8" w:rsidP="00666F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07">
        <w:rPr>
          <w:rFonts w:ascii="Times New Roman" w:hAnsi="Times New Roman" w:cs="Times New Roman"/>
          <w:sz w:val="24"/>
          <w:szCs w:val="24"/>
        </w:rPr>
        <w:t>wymiary wagi 14,0 x 3,0 m (dł. x szer.)</w:t>
      </w:r>
      <w:r w:rsidR="00AA222A" w:rsidRPr="00C06E07">
        <w:rPr>
          <w:rFonts w:ascii="Times New Roman" w:hAnsi="Times New Roman" w:cs="Times New Roman"/>
          <w:sz w:val="24"/>
          <w:szCs w:val="24"/>
        </w:rPr>
        <w:t>.</w:t>
      </w:r>
    </w:p>
    <w:p w:rsidR="00666F7E" w:rsidRPr="00666F7E" w:rsidRDefault="00666F7E" w:rsidP="00666F7E">
      <w:pPr>
        <w:pStyle w:val="Akapitzlist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806EB" w:rsidRDefault="004806EB" w:rsidP="004806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opracowania należy wykonać:</w:t>
      </w:r>
    </w:p>
    <w:p w:rsidR="004806EB" w:rsidRDefault="008222FA" w:rsidP="004806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4806EB">
        <w:rPr>
          <w:rFonts w:ascii="Times New Roman" w:hAnsi="Times New Roman" w:cs="Times New Roman"/>
          <w:sz w:val="24"/>
          <w:szCs w:val="24"/>
        </w:rPr>
        <w:t>budowlany – 5 egzemplarzy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EE221A">
        <w:rPr>
          <w:rFonts w:ascii="Times New Roman" w:hAnsi="Times New Roman" w:cs="Times New Roman"/>
          <w:sz w:val="24"/>
          <w:szCs w:val="24"/>
        </w:rPr>
        <w:t>papierowej</w:t>
      </w:r>
      <w:r>
        <w:rPr>
          <w:rFonts w:ascii="Times New Roman" w:hAnsi="Times New Roman" w:cs="Times New Roman"/>
          <w:sz w:val="24"/>
          <w:szCs w:val="24"/>
        </w:rPr>
        <w:t xml:space="preserve"> i 1 w elektronicznej (format pdf, dwg)</w:t>
      </w:r>
      <w:r w:rsidR="004806EB">
        <w:rPr>
          <w:rFonts w:ascii="Times New Roman" w:hAnsi="Times New Roman" w:cs="Times New Roman"/>
          <w:sz w:val="24"/>
          <w:szCs w:val="24"/>
        </w:rPr>
        <w:t>,</w:t>
      </w:r>
    </w:p>
    <w:p w:rsidR="008222FA" w:rsidRDefault="004806EB" w:rsidP="008222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techniczne wykonania i odbioru robót</w:t>
      </w:r>
      <w:r w:rsidR="008222FA">
        <w:rPr>
          <w:rFonts w:ascii="Times New Roman" w:hAnsi="Times New Roman" w:cs="Times New Roman"/>
          <w:sz w:val="24"/>
          <w:szCs w:val="24"/>
        </w:rPr>
        <w:t xml:space="preserve"> budowlanych dla wszystkich branż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22FA"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8222FA"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8222FA" w:rsidRDefault="008222FA" w:rsidP="008222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FA">
        <w:rPr>
          <w:rFonts w:ascii="Times New Roman" w:hAnsi="Times New Roman" w:cs="Times New Roman"/>
          <w:sz w:val="24"/>
          <w:szCs w:val="24"/>
        </w:rPr>
        <w:t xml:space="preserve">przedmiar robót 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C06E07" w:rsidRDefault="008222FA" w:rsidP="001509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Pr="0082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inwestorski </w:t>
      </w:r>
      <w:r w:rsidRPr="008222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>papierowej i 1 w </w:t>
      </w:r>
      <w:r>
        <w:rPr>
          <w:rFonts w:ascii="Times New Roman" w:hAnsi="Times New Roman" w:cs="Times New Roman"/>
          <w:sz w:val="24"/>
          <w:szCs w:val="24"/>
        </w:rPr>
        <w:t xml:space="preserve">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2B9F">
        <w:rPr>
          <w:rFonts w:ascii="Times New Roman" w:hAnsi="Times New Roman" w:cs="Times New Roman"/>
          <w:sz w:val="24"/>
          <w:szCs w:val="24"/>
        </w:rPr>
        <w:t>.</w:t>
      </w:r>
    </w:p>
    <w:p w:rsidR="00666F7E" w:rsidRPr="00666F7E" w:rsidRDefault="00666F7E" w:rsidP="00666F7E">
      <w:pPr>
        <w:pStyle w:val="Akapitzlist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Pr="00C06E07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Termin realizacji</w:t>
      </w:r>
      <w:r w:rsidRPr="00C06E07">
        <w:rPr>
          <w:rFonts w:ascii="Times New Roman" w:hAnsi="Times New Roman" w:cs="Times New Roman"/>
          <w:sz w:val="24"/>
          <w:szCs w:val="24"/>
        </w:rPr>
        <w:t xml:space="preserve">:  </w:t>
      </w:r>
      <w:r w:rsidR="00C06E07" w:rsidRPr="00C06E07">
        <w:rPr>
          <w:rFonts w:ascii="Times New Roman" w:hAnsi="Times New Roman" w:cs="Times New Roman"/>
          <w:b/>
          <w:sz w:val="24"/>
          <w:szCs w:val="24"/>
        </w:rPr>
        <w:t>6 miesięcy</w:t>
      </w:r>
      <w:r w:rsidRPr="00C06E07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Pr="00C0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D83413">
        <w:rPr>
          <w:rFonts w:ascii="Times New Roman" w:hAnsi="Times New Roman" w:cs="Times New Roman"/>
          <w:b/>
          <w:sz w:val="24"/>
          <w:szCs w:val="24"/>
        </w:rPr>
        <w:t>17</w:t>
      </w:r>
      <w:r w:rsidR="000F7264" w:rsidRPr="000F7264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  <w:r w:rsidRPr="000F7264">
        <w:rPr>
          <w:rFonts w:ascii="Times New Roman" w:hAnsi="Times New Roman" w:cs="Times New Roman"/>
          <w:b/>
          <w:sz w:val="24"/>
          <w:szCs w:val="24"/>
        </w:rPr>
        <w:t xml:space="preserve"> do godz.10:00.</w:t>
      </w:r>
      <w:r w:rsidRPr="000F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złożyć na </w:t>
      </w:r>
      <w:r w:rsidR="00666F7E">
        <w:rPr>
          <w:rFonts w:ascii="Times New Roman" w:hAnsi="Times New Roman" w:cs="Times New Roman"/>
          <w:sz w:val="24"/>
          <w:szCs w:val="24"/>
        </w:rPr>
        <w:t xml:space="preserve">załączonym formularzu ofertowym </w:t>
      </w:r>
      <w:r w:rsidR="00666F7E" w:rsidRPr="00666F7E">
        <w:rPr>
          <w:rFonts w:ascii="Times New Roman" w:hAnsi="Times New Roman" w:cs="Times New Roman"/>
          <w:sz w:val="24"/>
          <w:szCs w:val="24"/>
        </w:rPr>
        <w:t>wraz z załącznikiem nr 1 – oświadczenie o wykluczeniu.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8" w:history="1"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zampub@osielsko.pl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:rsidR="00666F7E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Kryterium oceny ofert:</w:t>
      </w:r>
      <w:r w:rsidR="000F7264">
        <w:rPr>
          <w:rFonts w:ascii="Times New Roman" w:hAnsi="Times New Roman" w:cs="Times New Roman"/>
          <w:sz w:val="24"/>
          <w:szCs w:val="24"/>
        </w:rPr>
        <w:t xml:space="preserve"> 100 %</w:t>
      </w:r>
      <w:r w:rsidRPr="00150992">
        <w:rPr>
          <w:rFonts w:ascii="Times New Roman" w:hAnsi="Times New Roman" w:cs="Times New Roman"/>
          <w:sz w:val="24"/>
          <w:szCs w:val="24"/>
        </w:rPr>
        <w:t xml:space="preserve"> cena.</w:t>
      </w:r>
    </w:p>
    <w:p w:rsidR="00666F7E" w:rsidRPr="00150992" w:rsidRDefault="00666F7E" w:rsidP="00666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>Do niniejszego rozeznania cenowego nie stosuje się przepisów ustawy 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99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1605</w:t>
      </w:r>
      <w:r w:rsidRPr="00150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0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992">
        <w:rPr>
          <w:rFonts w:ascii="Times New Roman" w:hAnsi="Times New Roman" w:cs="Times New Roman"/>
          <w:sz w:val="24"/>
          <w:szCs w:val="24"/>
        </w:rPr>
        <w:t>. zm.). Podstawa prawna art. 2 ust. 1 pkt 1 tejże ustawy.</w:t>
      </w:r>
    </w:p>
    <w:p w:rsidR="00666F7E" w:rsidRPr="00150992" w:rsidRDefault="00666F7E" w:rsidP="0066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7E">
        <w:rPr>
          <w:rFonts w:ascii="Times New Roman" w:hAnsi="Times New Roman" w:cs="Times New Roman"/>
          <w:sz w:val="24"/>
          <w:szCs w:val="24"/>
        </w:rPr>
        <w:t>Zamawiający zastrzega sobie prawo unieważnienia niniejszego postępowania na każdym etapie bez podania przyczyny.</w:t>
      </w:r>
    </w:p>
    <w:sectPr w:rsidR="00666F7E" w:rsidRPr="00150992" w:rsidSect="00666F7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83" w:rsidRDefault="00C41983" w:rsidP="00C06E07">
      <w:pPr>
        <w:spacing w:after="0" w:line="240" w:lineRule="auto"/>
      </w:pPr>
      <w:r>
        <w:separator/>
      </w:r>
    </w:p>
  </w:endnote>
  <w:endnote w:type="continuationSeparator" w:id="0">
    <w:p w:rsidR="00C41983" w:rsidRDefault="00C41983" w:rsidP="00C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83" w:rsidRDefault="00C41983" w:rsidP="00C06E07">
      <w:pPr>
        <w:spacing w:after="0" w:line="240" w:lineRule="auto"/>
      </w:pPr>
      <w:r>
        <w:separator/>
      </w:r>
    </w:p>
  </w:footnote>
  <w:footnote w:type="continuationSeparator" w:id="0">
    <w:p w:rsidR="00C41983" w:rsidRDefault="00C41983" w:rsidP="00C0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F7264"/>
    <w:rsid w:val="00126C75"/>
    <w:rsid w:val="00150992"/>
    <w:rsid w:val="001B75C6"/>
    <w:rsid w:val="00325C0A"/>
    <w:rsid w:val="00373F5A"/>
    <w:rsid w:val="00384C91"/>
    <w:rsid w:val="004806EB"/>
    <w:rsid w:val="00491E44"/>
    <w:rsid w:val="005B4E36"/>
    <w:rsid w:val="0065278D"/>
    <w:rsid w:val="00666F7E"/>
    <w:rsid w:val="00775CE5"/>
    <w:rsid w:val="007B7929"/>
    <w:rsid w:val="008222FA"/>
    <w:rsid w:val="008668B1"/>
    <w:rsid w:val="008D0220"/>
    <w:rsid w:val="00912B9F"/>
    <w:rsid w:val="00A47B07"/>
    <w:rsid w:val="00AA222A"/>
    <w:rsid w:val="00B754E5"/>
    <w:rsid w:val="00C06E07"/>
    <w:rsid w:val="00C41983"/>
    <w:rsid w:val="00C54187"/>
    <w:rsid w:val="00C7672D"/>
    <w:rsid w:val="00D628F5"/>
    <w:rsid w:val="00D70ED8"/>
    <w:rsid w:val="00D83413"/>
    <w:rsid w:val="00DF2178"/>
    <w:rsid w:val="00E67544"/>
    <w:rsid w:val="00E864FD"/>
    <w:rsid w:val="00EE221A"/>
    <w:rsid w:val="00F84936"/>
    <w:rsid w:val="00F938DC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11</cp:revision>
  <cp:lastPrinted>2024-01-08T14:00:00Z</cp:lastPrinted>
  <dcterms:created xsi:type="dcterms:W3CDTF">2023-07-07T11:15:00Z</dcterms:created>
  <dcterms:modified xsi:type="dcterms:W3CDTF">2024-01-09T15:12:00Z</dcterms:modified>
</cp:coreProperties>
</file>