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A17B" w14:textId="10CB595F" w:rsidR="0031672B" w:rsidRPr="0031672B" w:rsidRDefault="0031672B" w:rsidP="0031672B">
      <w:pPr>
        <w:pStyle w:val="Standard"/>
        <w:ind w:right="113"/>
        <w:jc w:val="right"/>
        <w:rPr>
          <w:rFonts w:cs="Times New Roman"/>
        </w:rPr>
      </w:pPr>
      <w:r w:rsidRPr="0031672B">
        <w:rPr>
          <w:rFonts w:cs="Times New Roman"/>
        </w:rPr>
        <w:t xml:space="preserve">Osielsko, dnia </w:t>
      </w:r>
      <w:r w:rsidR="003139AB">
        <w:rPr>
          <w:rFonts w:cs="Times New Roman"/>
        </w:rPr>
        <w:t>3</w:t>
      </w:r>
      <w:r w:rsidRPr="0031672B">
        <w:rPr>
          <w:rFonts w:cs="Times New Roman"/>
        </w:rPr>
        <w:t xml:space="preserve"> </w:t>
      </w:r>
      <w:r w:rsidR="003139AB">
        <w:rPr>
          <w:rFonts w:cs="Times New Roman"/>
        </w:rPr>
        <w:t>listopada</w:t>
      </w:r>
      <w:r>
        <w:rPr>
          <w:rFonts w:cs="Times New Roman"/>
        </w:rPr>
        <w:t xml:space="preserve"> </w:t>
      </w:r>
      <w:r w:rsidRPr="0031672B">
        <w:rPr>
          <w:rFonts w:cs="Times New Roman"/>
        </w:rPr>
        <w:t>2023 r.</w:t>
      </w:r>
    </w:p>
    <w:p w14:paraId="1D87E093" w14:textId="77777777" w:rsidR="0031672B" w:rsidRPr="0031672B" w:rsidRDefault="0031672B" w:rsidP="0031672B">
      <w:pPr>
        <w:pStyle w:val="Standard"/>
        <w:jc w:val="right"/>
        <w:rPr>
          <w:rFonts w:cs="Times New Roman"/>
        </w:rPr>
      </w:pPr>
    </w:p>
    <w:p w14:paraId="00BF28AB" w14:textId="77777777" w:rsidR="0031672B" w:rsidRPr="0031672B" w:rsidRDefault="0031672B" w:rsidP="0031672B">
      <w:pPr>
        <w:pStyle w:val="Standard"/>
        <w:rPr>
          <w:rFonts w:cs="Times New Roman"/>
        </w:rPr>
      </w:pPr>
    </w:p>
    <w:p w14:paraId="3833E06B" w14:textId="5F5411FE" w:rsidR="0031672B" w:rsidRPr="0031672B" w:rsidRDefault="0031672B" w:rsidP="0031672B">
      <w:pPr>
        <w:pStyle w:val="Standard"/>
        <w:rPr>
          <w:rFonts w:cs="Times New Roman"/>
        </w:rPr>
      </w:pPr>
      <w:r w:rsidRPr="0031672B">
        <w:rPr>
          <w:rFonts w:cs="Times New Roman"/>
        </w:rPr>
        <w:t>OŚ.6220.</w:t>
      </w:r>
      <w:r>
        <w:rPr>
          <w:rFonts w:cs="Times New Roman"/>
        </w:rPr>
        <w:t>2</w:t>
      </w:r>
      <w:r w:rsidRPr="0031672B">
        <w:rPr>
          <w:rFonts w:cs="Times New Roman"/>
        </w:rPr>
        <w:t>.202</w:t>
      </w:r>
      <w:r>
        <w:rPr>
          <w:rFonts w:cs="Times New Roman"/>
        </w:rPr>
        <w:t>3</w:t>
      </w:r>
    </w:p>
    <w:p w14:paraId="39353AC5" w14:textId="77777777" w:rsidR="0031672B" w:rsidRPr="0031672B" w:rsidRDefault="0031672B" w:rsidP="0031672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72B">
        <w:rPr>
          <w:rFonts w:ascii="Times New Roman" w:hAnsi="Times New Roman" w:cs="Times New Roman"/>
          <w:b/>
          <w:bCs/>
          <w:sz w:val="28"/>
          <w:szCs w:val="28"/>
        </w:rPr>
        <w:t>DECYZJA</w:t>
      </w:r>
    </w:p>
    <w:p w14:paraId="4A1C5F7F" w14:textId="77777777" w:rsidR="0031672B" w:rsidRPr="0031672B" w:rsidRDefault="0031672B" w:rsidP="0031672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D88735D" w14:textId="0AB43686" w:rsidR="0031672B" w:rsidRPr="0031672B" w:rsidRDefault="0031672B" w:rsidP="0031672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1672B">
        <w:rPr>
          <w:rFonts w:ascii="Times New Roman" w:hAnsi="Times New Roman" w:cs="Times New Roman"/>
        </w:rPr>
        <w:t xml:space="preserve">Na podstawie art. 105 § 2 Ustawy z dnia 14 czerwca 1960 r. Kodeks postępowania administracyjnego </w:t>
      </w:r>
      <w:r w:rsidRPr="0031672B">
        <w:rPr>
          <w:rFonts w:ascii="Times New Roman" w:hAnsi="Times New Roman" w:cs="Times New Roman"/>
          <w:i/>
        </w:rPr>
        <w:t>(</w:t>
      </w:r>
      <w:proofErr w:type="spellStart"/>
      <w:r w:rsidRPr="0031672B">
        <w:rPr>
          <w:rFonts w:ascii="Times New Roman" w:hAnsi="Times New Roman" w:cs="Times New Roman"/>
          <w:i/>
          <w:iCs/>
        </w:rPr>
        <w:t>t.j</w:t>
      </w:r>
      <w:proofErr w:type="spellEnd"/>
      <w:r w:rsidRPr="0031672B">
        <w:rPr>
          <w:rFonts w:ascii="Times New Roman" w:hAnsi="Times New Roman" w:cs="Times New Roman"/>
          <w:i/>
          <w:iCs/>
        </w:rPr>
        <w:t>. Dz. U. z 202</w:t>
      </w:r>
      <w:r>
        <w:rPr>
          <w:rFonts w:ascii="Times New Roman" w:hAnsi="Times New Roman" w:cs="Times New Roman"/>
          <w:i/>
          <w:iCs/>
        </w:rPr>
        <w:t>3</w:t>
      </w:r>
      <w:r w:rsidRPr="0031672B">
        <w:rPr>
          <w:rFonts w:ascii="Times New Roman" w:hAnsi="Times New Roman" w:cs="Times New Roman"/>
          <w:i/>
          <w:iCs/>
        </w:rPr>
        <w:t xml:space="preserve"> r., poz. </w:t>
      </w:r>
      <w:r>
        <w:rPr>
          <w:rFonts w:ascii="Times New Roman" w:hAnsi="Times New Roman" w:cs="Times New Roman"/>
          <w:i/>
          <w:iCs/>
        </w:rPr>
        <w:t>775</w:t>
      </w:r>
      <w:r w:rsidRPr="0031672B">
        <w:rPr>
          <w:rFonts w:ascii="Times New Roman" w:hAnsi="Times New Roman" w:cs="Times New Roman"/>
          <w:i/>
          <w:iCs/>
        </w:rPr>
        <w:t xml:space="preserve"> ze zm.)</w:t>
      </w:r>
    </w:p>
    <w:p w14:paraId="36BE83AA" w14:textId="77777777" w:rsidR="0031672B" w:rsidRPr="0031672B" w:rsidRDefault="0031672B" w:rsidP="0031672B">
      <w:pPr>
        <w:spacing w:line="360" w:lineRule="auto"/>
        <w:rPr>
          <w:rFonts w:ascii="Times New Roman" w:hAnsi="Times New Roman" w:cs="Times New Roman"/>
          <w:b/>
        </w:rPr>
      </w:pPr>
    </w:p>
    <w:p w14:paraId="45CDD22C" w14:textId="77777777" w:rsidR="0031672B" w:rsidRPr="0031672B" w:rsidRDefault="0031672B" w:rsidP="0031672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1672B">
        <w:rPr>
          <w:rFonts w:ascii="Times New Roman" w:hAnsi="Times New Roman" w:cs="Times New Roman"/>
          <w:b/>
        </w:rPr>
        <w:t>o r z e k a m</w:t>
      </w:r>
    </w:p>
    <w:p w14:paraId="0404AB6B" w14:textId="6A6A3B16" w:rsidR="0031672B" w:rsidRPr="0031672B" w:rsidRDefault="0031672B" w:rsidP="0031672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1672B">
        <w:rPr>
          <w:rFonts w:ascii="Times New Roman" w:hAnsi="Times New Roman" w:cs="Times New Roman"/>
          <w:b/>
          <w:bCs/>
        </w:rPr>
        <w:t xml:space="preserve">umorzyć postępowanie w sprawie wydania decyzji o środowiskowych uwarunkowaniach dla przedsięwzięcia </w:t>
      </w:r>
      <w:r w:rsidR="003139AB">
        <w:rPr>
          <w:rFonts w:ascii="Times New Roman" w:hAnsi="Times New Roman"/>
          <w:b/>
          <w:bCs/>
        </w:rPr>
        <w:t>pn. ,,</w:t>
      </w:r>
      <w:bookmarkStart w:id="0" w:name="_Hlk149123178"/>
      <w:r w:rsidR="003139AB">
        <w:rPr>
          <w:rFonts w:ascii="Times New Roman" w:hAnsi="Times New Roman"/>
          <w:b/>
          <w:bCs/>
        </w:rPr>
        <w:t xml:space="preserve">Budowa ul. Moczarowej w Osielsku i </w:t>
      </w:r>
      <w:proofErr w:type="spellStart"/>
      <w:r w:rsidR="003139AB">
        <w:rPr>
          <w:rFonts w:ascii="Times New Roman" w:hAnsi="Times New Roman"/>
          <w:b/>
          <w:bCs/>
        </w:rPr>
        <w:t>Niemczu</w:t>
      </w:r>
      <w:proofErr w:type="spellEnd"/>
      <w:r w:rsidR="003139AB">
        <w:rPr>
          <w:rFonts w:ascii="Times New Roman" w:hAnsi="Times New Roman"/>
          <w:b/>
          <w:bCs/>
        </w:rPr>
        <w:t xml:space="preserve"> wraz</w:t>
      </w:r>
      <w:r w:rsidR="003139AB">
        <w:rPr>
          <w:rFonts w:ascii="Times New Roman" w:hAnsi="Times New Roman"/>
          <w:b/>
          <w:bCs/>
        </w:rPr>
        <w:br/>
        <w:t>z fragmentem ul. Nadbrzeżnej w Osielsku</w:t>
      </w:r>
      <w:bookmarkEnd w:id="0"/>
      <w:r w:rsidR="003139AB">
        <w:rPr>
          <w:rFonts w:ascii="Times New Roman" w:hAnsi="Times New Roman"/>
          <w:b/>
          <w:bCs/>
        </w:rPr>
        <w:t>”</w:t>
      </w:r>
      <w:r w:rsidRPr="0031672B">
        <w:rPr>
          <w:rFonts w:ascii="Times New Roman" w:hAnsi="Times New Roman" w:cs="Times New Roman"/>
          <w:b/>
          <w:bCs/>
        </w:rPr>
        <w:t xml:space="preserve">. </w:t>
      </w:r>
    </w:p>
    <w:p w14:paraId="4230DBA6" w14:textId="77777777" w:rsidR="0031672B" w:rsidRPr="0031672B" w:rsidRDefault="0031672B" w:rsidP="0031672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767367C" w14:textId="77777777" w:rsidR="0031672B" w:rsidRPr="0031672B" w:rsidRDefault="0031672B" w:rsidP="0031672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1672B">
        <w:rPr>
          <w:rFonts w:ascii="Times New Roman" w:hAnsi="Times New Roman" w:cs="Times New Roman"/>
          <w:b/>
        </w:rPr>
        <w:t>Uzasadnienie</w:t>
      </w:r>
    </w:p>
    <w:p w14:paraId="7DA22250" w14:textId="216028C2" w:rsidR="0031672B" w:rsidRPr="0031672B" w:rsidRDefault="0031672B" w:rsidP="0031672B">
      <w:pPr>
        <w:spacing w:line="360" w:lineRule="auto"/>
        <w:jc w:val="both"/>
        <w:rPr>
          <w:rFonts w:ascii="Times New Roman" w:hAnsi="Times New Roman" w:cs="Times New Roman"/>
        </w:rPr>
      </w:pPr>
      <w:r w:rsidRPr="0031672B">
        <w:rPr>
          <w:rFonts w:ascii="Times New Roman" w:hAnsi="Times New Roman" w:cs="Times New Roman"/>
        </w:rPr>
        <w:tab/>
        <w:t xml:space="preserve">Postępowanie toczyło się na wniosek strony, który został wycofany pismem z dnia </w:t>
      </w:r>
      <w:r w:rsidR="003139AB">
        <w:rPr>
          <w:rFonts w:ascii="Times New Roman" w:hAnsi="Times New Roman" w:cs="Times New Roman"/>
        </w:rPr>
        <w:t>3</w:t>
      </w:r>
      <w:r w:rsidRPr="0031672B">
        <w:rPr>
          <w:rFonts w:ascii="Times New Roman" w:hAnsi="Times New Roman" w:cs="Times New Roman"/>
        </w:rPr>
        <w:t> </w:t>
      </w:r>
      <w:r w:rsidR="003139AB">
        <w:rPr>
          <w:rFonts w:ascii="Times New Roman" w:hAnsi="Times New Roman" w:cs="Times New Roman"/>
        </w:rPr>
        <w:t>października</w:t>
      </w:r>
      <w:r w:rsidRPr="0031672B">
        <w:rPr>
          <w:rFonts w:ascii="Times New Roman" w:hAnsi="Times New Roman" w:cs="Times New Roman"/>
        </w:rPr>
        <w:t xml:space="preserve"> 2023 r., (data wpływu do Urzędu Gminy Osielsko: </w:t>
      </w:r>
      <w:r w:rsidR="003139AB">
        <w:rPr>
          <w:rFonts w:ascii="Times New Roman" w:hAnsi="Times New Roman" w:cs="Times New Roman"/>
        </w:rPr>
        <w:t>5</w:t>
      </w:r>
      <w:r w:rsidRPr="0031672B">
        <w:rPr>
          <w:rFonts w:ascii="Times New Roman" w:hAnsi="Times New Roman" w:cs="Times New Roman"/>
        </w:rPr>
        <w:t xml:space="preserve"> </w:t>
      </w:r>
      <w:r w:rsidR="003139AB">
        <w:rPr>
          <w:rFonts w:ascii="Times New Roman" w:hAnsi="Times New Roman" w:cs="Times New Roman"/>
        </w:rPr>
        <w:t>października</w:t>
      </w:r>
      <w:r w:rsidRPr="0031672B">
        <w:rPr>
          <w:rFonts w:ascii="Times New Roman" w:hAnsi="Times New Roman" w:cs="Times New Roman"/>
        </w:rPr>
        <w:t xml:space="preserve"> 2023 r.) znak:</w:t>
      </w:r>
      <w:r w:rsidR="003139AB">
        <w:rPr>
          <w:rFonts w:ascii="Times New Roman" w:hAnsi="Times New Roman" w:cs="Times New Roman"/>
        </w:rPr>
        <w:t xml:space="preserve"> </w:t>
      </w:r>
      <w:r w:rsidRPr="0031672B">
        <w:rPr>
          <w:rFonts w:ascii="Times New Roman" w:hAnsi="Times New Roman" w:cs="Times New Roman"/>
        </w:rPr>
        <w:t>ES-II/</w:t>
      </w:r>
      <w:r w:rsidR="003139AB">
        <w:rPr>
          <w:rFonts w:ascii="Times New Roman" w:hAnsi="Times New Roman" w:cs="Times New Roman"/>
        </w:rPr>
        <w:t>13</w:t>
      </w:r>
      <w:r w:rsidRPr="0031672B">
        <w:rPr>
          <w:rFonts w:ascii="Times New Roman" w:hAnsi="Times New Roman" w:cs="Times New Roman"/>
        </w:rPr>
        <w:t>/13</w:t>
      </w:r>
      <w:r w:rsidR="003139AB">
        <w:rPr>
          <w:rFonts w:ascii="Times New Roman" w:hAnsi="Times New Roman" w:cs="Times New Roman"/>
        </w:rPr>
        <w:t>6</w:t>
      </w:r>
      <w:r w:rsidRPr="0031672B">
        <w:rPr>
          <w:rFonts w:ascii="Times New Roman" w:hAnsi="Times New Roman" w:cs="Times New Roman"/>
        </w:rPr>
        <w:t>/202</w:t>
      </w:r>
      <w:r w:rsidR="003139AB">
        <w:rPr>
          <w:rFonts w:ascii="Times New Roman" w:hAnsi="Times New Roman" w:cs="Times New Roman"/>
        </w:rPr>
        <w:t>3</w:t>
      </w:r>
      <w:r w:rsidRPr="0031672B">
        <w:rPr>
          <w:rFonts w:ascii="Times New Roman" w:hAnsi="Times New Roman" w:cs="Times New Roman"/>
        </w:rPr>
        <w:t xml:space="preserve"> w związku z czym dalsze postępowanie stało się bezprzedmiotowe.</w:t>
      </w:r>
    </w:p>
    <w:p w14:paraId="500B4D26" w14:textId="77777777" w:rsidR="0031672B" w:rsidRPr="0031672B" w:rsidRDefault="0031672B" w:rsidP="0031672B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1672B">
        <w:rPr>
          <w:rFonts w:ascii="Times New Roman" w:hAnsi="Times New Roman" w:cs="Times New Roman"/>
          <w:bCs/>
          <w:iCs/>
        </w:rPr>
        <w:tab/>
        <w:t>Na podstawie</w:t>
      </w:r>
      <w:r w:rsidRPr="0031672B">
        <w:rPr>
          <w:rFonts w:ascii="Times New Roman" w:hAnsi="Times New Roman" w:cs="Times New Roman"/>
        </w:rPr>
        <w:t xml:space="preserve"> art. 105 § 2 kpa, gdy postępowanie z jakiejkolwiek przyczyny stało się bezprzedmiotowe, organ administracji publicznej wydaje decyzję o umorzeniu postępowania. </w:t>
      </w:r>
    </w:p>
    <w:p w14:paraId="5C9B8ED5" w14:textId="77777777" w:rsidR="0031672B" w:rsidRPr="0031672B" w:rsidRDefault="0031672B" w:rsidP="0031672B">
      <w:pPr>
        <w:spacing w:line="360" w:lineRule="auto"/>
        <w:rPr>
          <w:rFonts w:ascii="Times New Roman" w:hAnsi="Times New Roman" w:cs="Times New Roman"/>
          <w:b/>
          <w:bCs/>
        </w:rPr>
      </w:pPr>
      <w:r w:rsidRPr="0031672B">
        <w:rPr>
          <w:rFonts w:ascii="Times New Roman" w:hAnsi="Times New Roman" w:cs="Times New Roman"/>
        </w:rPr>
        <w:t>Wobec powyższego orzekam jak w sentencji.</w:t>
      </w:r>
    </w:p>
    <w:p w14:paraId="56C36E06" w14:textId="77777777" w:rsidR="0031672B" w:rsidRPr="0031672B" w:rsidRDefault="0031672B" w:rsidP="0031672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260C48F" w14:textId="77777777" w:rsidR="0031672B" w:rsidRPr="0031672B" w:rsidRDefault="0031672B" w:rsidP="0031672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1672B">
        <w:rPr>
          <w:rFonts w:ascii="Times New Roman" w:hAnsi="Times New Roman" w:cs="Times New Roman"/>
          <w:b/>
          <w:sz w:val="28"/>
        </w:rPr>
        <w:t>P</w:t>
      </w:r>
      <w:r w:rsidRPr="0031672B">
        <w:rPr>
          <w:rFonts w:ascii="Times New Roman" w:hAnsi="Times New Roman" w:cs="Times New Roman"/>
          <w:b/>
        </w:rPr>
        <w:t>ouczenie</w:t>
      </w:r>
    </w:p>
    <w:p w14:paraId="75615665" w14:textId="72B86E6B" w:rsidR="0031672B" w:rsidRPr="0031672B" w:rsidRDefault="0031672B" w:rsidP="003167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1672B">
        <w:rPr>
          <w:rFonts w:ascii="Times New Roman" w:hAnsi="Times New Roman" w:cs="Times New Roman"/>
          <w:iCs/>
        </w:rPr>
        <w:t xml:space="preserve">Od niniejszej decyzji </w:t>
      </w:r>
      <w:r w:rsidRPr="0031672B">
        <w:rPr>
          <w:rFonts w:ascii="Times New Roman" w:hAnsi="Times New Roman" w:cs="Times New Roman"/>
          <w:iCs/>
        </w:rPr>
        <w:tab/>
        <w:t xml:space="preserve">strony mogą wnieść odwołanie do Samorządowego Kolegium Odwoławczego w Bydgoszczy za pośrednictwem organu, który ją wydał w terminie 14 dni od daty jej doręczenia. Przed upływem terminu do wniesienia odwołania decyzja nie ulega wykonaniu, a wniesienie odwołania wstrzymuje jej wykonanie – art. 129 </w:t>
      </w:r>
      <w:r w:rsidRPr="0031672B">
        <w:rPr>
          <w:rFonts w:ascii="Times New Roman" w:hAnsi="Times New Roman" w:cs="Times New Roman"/>
        </w:rPr>
        <w:t>§ 1 i 2 oraz art. 130 § 1 i 2 k.p.a. W trakcie biegu terminu do wniesienia odwołania strona morze zrzec się prawa do wniesienia odwołania. Z dniem doręczenia organowi oświadczenia o zrzeczeniu się prawa do wniesienia odwołania przez ostatnią ze stron postępowania, decyzja staje się ostateczna</w:t>
      </w:r>
      <w:r w:rsidR="0086177A">
        <w:rPr>
          <w:rFonts w:ascii="Times New Roman" w:hAnsi="Times New Roman" w:cs="Times New Roman"/>
        </w:rPr>
        <w:br/>
      </w:r>
      <w:r w:rsidRPr="0031672B">
        <w:rPr>
          <w:rFonts w:ascii="Times New Roman" w:hAnsi="Times New Roman" w:cs="Times New Roman"/>
        </w:rPr>
        <w:t>i prawomocna – art. 127a k.p.a.</w:t>
      </w:r>
    </w:p>
    <w:p w14:paraId="323C6697" w14:textId="77777777" w:rsidR="0031672B" w:rsidRPr="0031672B" w:rsidRDefault="0031672B" w:rsidP="0031672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mallCaps/>
          <w:szCs w:val="20"/>
        </w:rPr>
      </w:pPr>
    </w:p>
    <w:p w14:paraId="5238791C" w14:textId="77777777" w:rsidR="0031672B" w:rsidRPr="0031672B" w:rsidRDefault="0031672B" w:rsidP="0031672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mallCaps/>
          <w:szCs w:val="20"/>
        </w:rPr>
      </w:pPr>
    </w:p>
    <w:p w14:paraId="5B8B013C" w14:textId="77777777" w:rsidR="0031672B" w:rsidRPr="0031672B" w:rsidRDefault="0031672B" w:rsidP="0031672B">
      <w:pPr>
        <w:spacing w:line="360" w:lineRule="auto"/>
        <w:rPr>
          <w:rFonts w:ascii="Times New Roman" w:hAnsi="Times New Roman" w:cs="Times New Roman"/>
          <w:bCs/>
        </w:rPr>
      </w:pPr>
      <w:r w:rsidRPr="0031672B">
        <w:rPr>
          <w:rFonts w:ascii="Times New Roman" w:hAnsi="Times New Roman" w:cs="Times New Roman"/>
          <w:bCs/>
        </w:rPr>
        <w:t>Otrzymują:</w:t>
      </w:r>
    </w:p>
    <w:p w14:paraId="7EBB415F" w14:textId="52BC4B52" w:rsidR="0031672B" w:rsidRPr="0031672B" w:rsidRDefault="003139AB" w:rsidP="003139A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31672B" w:rsidRPr="0031672B">
        <w:rPr>
          <w:rFonts w:ascii="Times New Roman" w:hAnsi="Times New Roman" w:cs="Times New Roman"/>
          <w:sz w:val="20"/>
          <w:szCs w:val="20"/>
        </w:rPr>
        <w:t xml:space="preserve">Pełnomocnik </w:t>
      </w:r>
    </w:p>
    <w:p w14:paraId="70C7CCE6" w14:textId="77777777" w:rsidR="0031672B" w:rsidRPr="0031672B" w:rsidRDefault="0031672B" w:rsidP="003139A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1672B">
        <w:rPr>
          <w:rFonts w:ascii="Times New Roman" w:hAnsi="Times New Roman" w:cs="Times New Roman"/>
          <w:sz w:val="20"/>
          <w:szCs w:val="20"/>
        </w:rPr>
        <w:t>Biuro Projektów ESPEJA</w:t>
      </w:r>
    </w:p>
    <w:p w14:paraId="3C0C8945" w14:textId="77777777" w:rsidR="0031672B" w:rsidRPr="0031672B" w:rsidRDefault="0031672B" w:rsidP="003139A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1672B">
        <w:rPr>
          <w:rFonts w:ascii="Times New Roman" w:hAnsi="Times New Roman" w:cs="Times New Roman"/>
          <w:sz w:val="20"/>
          <w:szCs w:val="20"/>
        </w:rPr>
        <w:t xml:space="preserve">Pan Michał Suchecki </w:t>
      </w:r>
    </w:p>
    <w:p w14:paraId="47FADD54" w14:textId="77777777" w:rsidR="0031672B" w:rsidRPr="0031672B" w:rsidRDefault="0031672B" w:rsidP="003139A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1672B">
        <w:rPr>
          <w:rFonts w:ascii="Times New Roman" w:hAnsi="Times New Roman" w:cs="Times New Roman"/>
          <w:sz w:val="20"/>
          <w:szCs w:val="20"/>
        </w:rPr>
        <w:t xml:space="preserve">ul. </w:t>
      </w:r>
      <w:proofErr w:type="spellStart"/>
      <w:r w:rsidRPr="0031672B">
        <w:rPr>
          <w:rFonts w:ascii="Times New Roman" w:hAnsi="Times New Roman" w:cs="Times New Roman"/>
          <w:sz w:val="20"/>
          <w:szCs w:val="20"/>
        </w:rPr>
        <w:t>Górnoślaska</w:t>
      </w:r>
      <w:proofErr w:type="spellEnd"/>
      <w:r w:rsidRPr="0031672B">
        <w:rPr>
          <w:rFonts w:ascii="Times New Roman" w:hAnsi="Times New Roman" w:cs="Times New Roman"/>
          <w:sz w:val="20"/>
          <w:szCs w:val="20"/>
        </w:rPr>
        <w:t xml:space="preserve"> 8/13</w:t>
      </w:r>
    </w:p>
    <w:p w14:paraId="7E09C15E" w14:textId="77777777" w:rsidR="0031672B" w:rsidRDefault="0031672B" w:rsidP="003139A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1672B">
        <w:rPr>
          <w:rFonts w:ascii="Times New Roman" w:hAnsi="Times New Roman" w:cs="Times New Roman"/>
          <w:sz w:val="20"/>
          <w:szCs w:val="20"/>
        </w:rPr>
        <w:t xml:space="preserve">62-800 Kalisz </w:t>
      </w:r>
    </w:p>
    <w:p w14:paraId="5DECA7FC" w14:textId="77777777" w:rsidR="00F557FF" w:rsidRPr="0031672B" w:rsidRDefault="00F557FF" w:rsidP="003139A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B2457D3" w14:textId="77777777" w:rsidR="003139AB" w:rsidRPr="009C39A6" w:rsidRDefault="003139AB" w:rsidP="003139AB">
      <w:pPr>
        <w:tabs>
          <w:tab w:val="left" w:pos="30"/>
          <w:tab w:val="left" w:pos="284"/>
          <w:tab w:val="left" w:pos="426"/>
        </w:tabs>
        <w:jc w:val="both"/>
        <w:rPr>
          <w:rFonts w:ascii="Times New Roman" w:hAnsi="Times New Roman" w:cs="Times New Roman"/>
          <w:sz w:val="20"/>
        </w:rPr>
      </w:pPr>
      <w:r w:rsidRPr="009C39A6">
        <w:rPr>
          <w:rFonts w:ascii="Times New Roman" w:eastAsia="TimesNewRomanPSMT" w:hAnsi="Times New Roman" w:cs="Times New Roman"/>
          <w:sz w:val="20"/>
        </w:rPr>
        <w:t xml:space="preserve">2. Regionalny Dyrektor Ochrony Środowiska </w:t>
      </w:r>
    </w:p>
    <w:p w14:paraId="4C4A0CAC" w14:textId="77777777" w:rsidR="003139AB" w:rsidRPr="009C39A6" w:rsidRDefault="003139AB" w:rsidP="003139AB">
      <w:pPr>
        <w:rPr>
          <w:rFonts w:ascii="Times New Roman" w:hAnsi="Times New Roman" w:cs="Times New Roman"/>
          <w:sz w:val="20"/>
        </w:rPr>
      </w:pPr>
      <w:r w:rsidRPr="009C39A6">
        <w:rPr>
          <w:rFonts w:ascii="Times New Roman" w:hAnsi="Times New Roman" w:cs="Times New Roman"/>
          <w:bCs/>
          <w:sz w:val="20"/>
        </w:rPr>
        <w:t>ul. Dworcowa 81</w:t>
      </w:r>
    </w:p>
    <w:p w14:paraId="4FD50637" w14:textId="77777777" w:rsidR="003139AB" w:rsidRPr="009C39A6" w:rsidRDefault="003139AB" w:rsidP="003139AB">
      <w:pPr>
        <w:rPr>
          <w:rFonts w:ascii="Times New Roman" w:hAnsi="Times New Roman" w:cs="Times New Roman"/>
          <w:sz w:val="20"/>
        </w:rPr>
      </w:pPr>
      <w:r w:rsidRPr="009C39A6">
        <w:rPr>
          <w:rFonts w:ascii="Times New Roman" w:hAnsi="Times New Roman" w:cs="Times New Roman"/>
          <w:bCs/>
          <w:sz w:val="20"/>
        </w:rPr>
        <w:t>85 - 059 Bydgoszcz</w:t>
      </w:r>
    </w:p>
    <w:p w14:paraId="3A5C3CC1" w14:textId="77777777" w:rsidR="003139AB" w:rsidRPr="009C39A6" w:rsidRDefault="003139AB" w:rsidP="003139AB">
      <w:pPr>
        <w:rPr>
          <w:rFonts w:ascii="Times New Roman" w:hAnsi="Times New Roman" w:cs="Times New Roman"/>
          <w:bCs/>
          <w:sz w:val="20"/>
        </w:rPr>
      </w:pPr>
    </w:p>
    <w:p w14:paraId="7F938A9B" w14:textId="77777777" w:rsidR="003139AB" w:rsidRPr="009C39A6" w:rsidRDefault="003139AB" w:rsidP="003139AB">
      <w:pPr>
        <w:rPr>
          <w:rFonts w:ascii="Times New Roman" w:hAnsi="Times New Roman" w:cs="Times New Roman"/>
          <w:sz w:val="20"/>
        </w:rPr>
      </w:pPr>
      <w:r w:rsidRPr="009C39A6">
        <w:rPr>
          <w:rFonts w:ascii="Times New Roman" w:hAnsi="Times New Roman" w:cs="Times New Roman"/>
          <w:bCs/>
          <w:sz w:val="20"/>
        </w:rPr>
        <w:t xml:space="preserve">3. Państwowy Powiatowy Inspektor Sanitarny w Bydgoszczy </w:t>
      </w:r>
    </w:p>
    <w:p w14:paraId="5A395BFC" w14:textId="77777777" w:rsidR="003139AB" w:rsidRPr="009C39A6" w:rsidRDefault="003139AB" w:rsidP="003139AB">
      <w:pPr>
        <w:rPr>
          <w:rFonts w:ascii="Times New Roman" w:hAnsi="Times New Roman" w:cs="Times New Roman"/>
          <w:sz w:val="20"/>
        </w:rPr>
      </w:pPr>
      <w:r w:rsidRPr="009C39A6">
        <w:rPr>
          <w:rFonts w:ascii="Times New Roman" w:hAnsi="Times New Roman" w:cs="Times New Roman"/>
          <w:bCs/>
          <w:sz w:val="20"/>
        </w:rPr>
        <w:t>ul. T. Kościuszki 27</w:t>
      </w:r>
    </w:p>
    <w:p w14:paraId="658AC02A" w14:textId="77777777" w:rsidR="003139AB" w:rsidRPr="009C39A6" w:rsidRDefault="003139AB" w:rsidP="003139AB">
      <w:pPr>
        <w:rPr>
          <w:rFonts w:ascii="Times New Roman" w:hAnsi="Times New Roman" w:cs="Times New Roman"/>
          <w:sz w:val="20"/>
        </w:rPr>
      </w:pPr>
      <w:r w:rsidRPr="009C39A6">
        <w:rPr>
          <w:rFonts w:ascii="Times New Roman" w:hAnsi="Times New Roman" w:cs="Times New Roman"/>
          <w:bCs/>
          <w:sz w:val="20"/>
        </w:rPr>
        <w:t>85-079 Bydgoszcz</w:t>
      </w:r>
    </w:p>
    <w:p w14:paraId="16FB017F" w14:textId="77777777" w:rsidR="003139AB" w:rsidRPr="009C39A6" w:rsidRDefault="003139AB" w:rsidP="003139AB">
      <w:pPr>
        <w:rPr>
          <w:rFonts w:ascii="Times New Roman" w:hAnsi="Times New Roman" w:cs="Times New Roman"/>
          <w:bCs/>
          <w:sz w:val="20"/>
        </w:rPr>
      </w:pPr>
    </w:p>
    <w:p w14:paraId="367530BE" w14:textId="77777777" w:rsidR="003139AB" w:rsidRPr="009C39A6" w:rsidRDefault="003139AB" w:rsidP="003139AB">
      <w:pPr>
        <w:rPr>
          <w:rFonts w:ascii="Times New Roman" w:hAnsi="Times New Roman" w:cs="Times New Roman"/>
          <w:sz w:val="20"/>
        </w:rPr>
      </w:pPr>
      <w:r w:rsidRPr="009C39A6">
        <w:rPr>
          <w:rFonts w:ascii="Times New Roman" w:hAnsi="Times New Roman" w:cs="Times New Roman"/>
          <w:bCs/>
          <w:sz w:val="20"/>
        </w:rPr>
        <w:t>4. Państwowe Gospodarstwo Wodne Wody Polskie</w:t>
      </w:r>
    </w:p>
    <w:p w14:paraId="48DBA710" w14:textId="77777777" w:rsidR="003139AB" w:rsidRPr="009C39A6" w:rsidRDefault="003139AB" w:rsidP="003139AB">
      <w:pPr>
        <w:rPr>
          <w:rFonts w:ascii="Times New Roman" w:hAnsi="Times New Roman" w:cs="Times New Roman"/>
          <w:sz w:val="20"/>
        </w:rPr>
      </w:pPr>
      <w:r w:rsidRPr="009C39A6">
        <w:rPr>
          <w:rFonts w:ascii="Times New Roman" w:hAnsi="Times New Roman" w:cs="Times New Roman"/>
          <w:bCs/>
          <w:sz w:val="20"/>
        </w:rPr>
        <w:t xml:space="preserve">Dyrektor Zarządu Zlewni w Chojnicach </w:t>
      </w:r>
    </w:p>
    <w:p w14:paraId="2DA4F9F0" w14:textId="77777777" w:rsidR="003139AB" w:rsidRPr="009C39A6" w:rsidRDefault="003139AB" w:rsidP="003139AB">
      <w:pPr>
        <w:rPr>
          <w:rFonts w:ascii="Times New Roman" w:hAnsi="Times New Roman" w:cs="Times New Roman"/>
          <w:sz w:val="20"/>
        </w:rPr>
      </w:pPr>
      <w:r w:rsidRPr="009C39A6">
        <w:rPr>
          <w:rFonts w:ascii="Times New Roman" w:hAnsi="Times New Roman" w:cs="Times New Roman"/>
          <w:bCs/>
          <w:sz w:val="20"/>
        </w:rPr>
        <w:t>ul. Łużycka 1A</w:t>
      </w:r>
    </w:p>
    <w:p w14:paraId="2D153FF5" w14:textId="77777777" w:rsidR="003139AB" w:rsidRPr="009C39A6" w:rsidRDefault="003139AB" w:rsidP="003139AB">
      <w:pPr>
        <w:rPr>
          <w:rFonts w:ascii="Times New Roman" w:hAnsi="Times New Roman" w:cs="Times New Roman"/>
          <w:sz w:val="20"/>
        </w:rPr>
      </w:pPr>
      <w:r w:rsidRPr="009C39A6">
        <w:rPr>
          <w:rFonts w:ascii="Times New Roman" w:hAnsi="Times New Roman" w:cs="Times New Roman"/>
          <w:bCs/>
          <w:sz w:val="20"/>
        </w:rPr>
        <w:t xml:space="preserve">89-600 Chojnice </w:t>
      </w:r>
    </w:p>
    <w:p w14:paraId="234376B1" w14:textId="77777777" w:rsidR="003139AB" w:rsidRPr="009C39A6" w:rsidRDefault="003139AB" w:rsidP="003139AB">
      <w:pPr>
        <w:tabs>
          <w:tab w:val="left" w:pos="30"/>
          <w:tab w:val="left" w:pos="284"/>
          <w:tab w:val="left" w:pos="426"/>
        </w:tabs>
        <w:jc w:val="both"/>
        <w:rPr>
          <w:rFonts w:ascii="Times New Roman" w:eastAsia="TimesNewRomanPSMT" w:hAnsi="Times New Roman" w:cs="Times New Roman"/>
          <w:bCs/>
          <w:color w:val="FF0000"/>
          <w:sz w:val="20"/>
        </w:rPr>
      </w:pPr>
    </w:p>
    <w:p w14:paraId="6E2D3239" w14:textId="78567CDC" w:rsidR="003139AB" w:rsidRPr="009C39A6" w:rsidRDefault="003139AB" w:rsidP="003139AB">
      <w:pPr>
        <w:tabs>
          <w:tab w:val="left" w:pos="30"/>
          <w:tab w:val="left" w:pos="284"/>
          <w:tab w:val="left" w:pos="426"/>
        </w:tabs>
        <w:jc w:val="both"/>
        <w:rPr>
          <w:rFonts w:ascii="Times New Roman" w:hAnsi="Times New Roman" w:cs="Times New Roman"/>
          <w:sz w:val="20"/>
        </w:rPr>
      </w:pPr>
      <w:r w:rsidRPr="009C39A6">
        <w:rPr>
          <w:rFonts w:ascii="Times New Roman" w:eastAsia="TimesNewRomanPSMT" w:hAnsi="Times New Roman" w:cs="Times New Roman"/>
          <w:sz w:val="20"/>
        </w:rPr>
        <w:t xml:space="preserve">5. </w:t>
      </w:r>
      <w:r w:rsidRPr="009C39A6">
        <w:rPr>
          <w:rFonts w:ascii="Times New Roman" w:hAnsi="Times New Roman" w:cs="Times New Roman"/>
          <w:sz w:val="20"/>
        </w:rPr>
        <w:t xml:space="preserve">Strony postępowania wg obwieszczenia z dnia </w:t>
      </w:r>
      <w:r>
        <w:rPr>
          <w:rFonts w:ascii="Times New Roman" w:hAnsi="Times New Roman" w:cs="Times New Roman"/>
          <w:sz w:val="20"/>
        </w:rPr>
        <w:t>3</w:t>
      </w:r>
      <w:r w:rsidRPr="009C39A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listopada</w:t>
      </w:r>
      <w:r w:rsidRPr="009C39A6">
        <w:rPr>
          <w:rFonts w:ascii="Times New Roman" w:hAnsi="Times New Roman" w:cs="Times New Roman"/>
          <w:sz w:val="20"/>
        </w:rPr>
        <w:t xml:space="preserve"> 202</w:t>
      </w:r>
      <w:r>
        <w:rPr>
          <w:rFonts w:ascii="Times New Roman" w:hAnsi="Times New Roman" w:cs="Times New Roman"/>
          <w:sz w:val="20"/>
        </w:rPr>
        <w:t>3</w:t>
      </w:r>
      <w:r w:rsidRPr="009C39A6">
        <w:rPr>
          <w:rFonts w:ascii="Times New Roman" w:hAnsi="Times New Roman" w:cs="Times New Roman"/>
          <w:sz w:val="20"/>
        </w:rPr>
        <w:t xml:space="preserve"> r.</w:t>
      </w:r>
    </w:p>
    <w:p w14:paraId="56ECB150" w14:textId="77777777" w:rsidR="003139AB" w:rsidRPr="009C39A6" w:rsidRDefault="003139AB" w:rsidP="003139AB">
      <w:pPr>
        <w:tabs>
          <w:tab w:val="left" w:pos="30"/>
          <w:tab w:val="left" w:pos="284"/>
          <w:tab w:val="left" w:pos="426"/>
        </w:tabs>
        <w:jc w:val="both"/>
        <w:rPr>
          <w:rFonts w:ascii="Times New Roman" w:hAnsi="Times New Roman" w:cs="Times New Roman"/>
          <w:sz w:val="20"/>
        </w:rPr>
      </w:pPr>
    </w:p>
    <w:p w14:paraId="515B2699" w14:textId="77777777" w:rsidR="003139AB" w:rsidRPr="009C39A6" w:rsidRDefault="003139AB" w:rsidP="003139AB">
      <w:pPr>
        <w:tabs>
          <w:tab w:val="left" w:pos="30"/>
          <w:tab w:val="left" w:pos="284"/>
          <w:tab w:val="left" w:pos="426"/>
        </w:tabs>
        <w:jc w:val="both"/>
        <w:rPr>
          <w:rFonts w:ascii="Times New Roman" w:eastAsia="TimesNewRomanPSMT" w:hAnsi="Times New Roman" w:cs="Times New Roman"/>
          <w:sz w:val="20"/>
        </w:rPr>
      </w:pPr>
      <w:r w:rsidRPr="009C39A6">
        <w:rPr>
          <w:rFonts w:ascii="Times New Roman" w:eastAsia="TimesNewRomanPSMT" w:hAnsi="Times New Roman" w:cs="Times New Roman"/>
          <w:sz w:val="20"/>
        </w:rPr>
        <w:t>6. a/a</w:t>
      </w:r>
    </w:p>
    <w:p w14:paraId="30E4A1EF" w14:textId="77777777" w:rsidR="003139AB" w:rsidRPr="009C39A6" w:rsidRDefault="003139AB" w:rsidP="003139AB">
      <w:pPr>
        <w:tabs>
          <w:tab w:val="left" w:pos="30"/>
          <w:tab w:val="left" w:pos="284"/>
          <w:tab w:val="left" w:pos="426"/>
        </w:tabs>
        <w:jc w:val="both"/>
        <w:rPr>
          <w:rFonts w:ascii="Times New Roman" w:eastAsia="TimesNewRomanPSMT" w:hAnsi="Times New Roman" w:cs="Times New Roman"/>
          <w:sz w:val="20"/>
        </w:rPr>
      </w:pPr>
    </w:p>
    <w:p w14:paraId="4E252C4F" w14:textId="77777777" w:rsidR="003139AB" w:rsidRPr="009C39A6" w:rsidRDefault="003139AB" w:rsidP="003139AB">
      <w:pPr>
        <w:tabs>
          <w:tab w:val="left" w:pos="30"/>
          <w:tab w:val="left" w:pos="284"/>
          <w:tab w:val="left" w:pos="426"/>
        </w:tabs>
        <w:jc w:val="both"/>
        <w:rPr>
          <w:rFonts w:ascii="Times New Roman" w:eastAsia="TimesNewRomanPSMT" w:hAnsi="Times New Roman" w:cs="Times New Roman"/>
          <w:sz w:val="20"/>
        </w:rPr>
      </w:pPr>
    </w:p>
    <w:p w14:paraId="2D8825FA" w14:textId="752D147E" w:rsidR="00A16B2B" w:rsidRDefault="00A16B2B" w:rsidP="009A7BD1">
      <w:pPr>
        <w:rPr>
          <w:rFonts w:ascii="Times New Roman" w:hAnsi="Times New Roman" w:cs="Times New Roman"/>
        </w:rPr>
      </w:pPr>
    </w:p>
    <w:p w14:paraId="3994796E" w14:textId="77777777" w:rsidR="003139AB" w:rsidRPr="0031672B" w:rsidRDefault="003139AB" w:rsidP="009A7BD1">
      <w:pPr>
        <w:rPr>
          <w:rFonts w:ascii="Times New Roman" w:hAnsi="Times New Roman" w:cs="Times New Roman"/>
        </w:rPr>
      </w:pPr>
    </w:p>
    <w:sectPr w:rsidR="003139AB" w:rsidRPr="0031672B" w:rsidSect="0078689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57DB6" w14:textId="77777777" w:rsidR="009026AB" w:rsidRDefault="009026AB" w:rsidP="00EF059B">
      <w:r>
        <w:separator/>
      </w:r>
    </w:p>
  </w:endnote>
  <w:endnote w:type="continuationSeparator" w:id="0">
    <w:p w14:paraId="4163289A" w14:textId="77777777" w:rsidR="009026AB" w:rsidRDefault="009026AB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CFC1" w14:textId="4E489FCA" w:rsidR="00C84A35" w:rsidRPr="00623DE0" w:rsidRDefault="00C84A35" w:rsidP="00A16B2B">
    <w:pPr>
      <w:pStyle w:val="Stopka"/>
      <w:jc w:val="center"/>
      <w:rPr>
        <w:sz w:val="20"/>
        <w:szCs w:val="20"/>
      </w:rPr>
    </w:pPr>
    <w:r w:rsidRPr="00623DE0">
      <w:rPr>
        <w:b/>
        <w:bCs/>
        <w:sz w:val="20"/>
        <w:szCs w:val="20"/>
      </w:rPr>
      <w:t xml:space="preserve">Referat </w:t>
    </w:r>
    <w:r w:rsidR="00222EBE">
      <w:rPr>
        <w:b/>
        <w:bCs/>
        <w:sz w:val="20"/>
        <w:szCs w:val="20"/>
      </w:rPr>
      <w:t>Ochrony Środowiska</w:t>
    </w:r>
    <w:r w:rsidRPr="00623DE0">
      <w:rPr>
        <w:sz w:val="20"/>
        <w:szCs w:val="20"/>
      </w:rPr>
      <w:t xml:space="preserve"> ul.</w:t>
    </w:r>
    <w:r w:rsidR="001B2D58">
      <w:rPr>
        <w:sz w:val="20"/>
        <w:szCs w:val="20"/>
      </w:rPr>
      <w:t xml:space="preserve"> Szosa Gdańska 55A</w:t>
    </w:r>
    <w:r w:rsidR="00BC4D28">
      <w:rPr>
        <w:sz w:val="20"/>
        <w:szCs w:val="20"/>
      </w:rPr>
      <w:t>,</w:t>
    </w:r>
    <w:r w:rsidRPr="00623DE0">
      <w:rPr>
        <w:sz w:val="20"/>
        <w:szCs w:val="20"/>
      </w:rPr>
      <w:t xml:space="preserve"> 86-031 Osielsko</w:t>
    </w:r>
  </w:p>
  <w:p w14:paraId="35F5CC0D" w14:textId="17A6D9BF" w:rsidR="00623DE0" w:rsidRPr="00623DE0" w:rsidRDefault="00623DE0" w:rsidP="00623DE0">
    <w:pPr>
      <w:pStyle w:val="Stopka"/>
      <w:pBdr>
        <w:bottom w:val="single" w:sz="6" w:space="1" w:color="auto"/>
      </w:pBdr>
      <w:jc w:val="center"/>
      <w:rPr>
        <w:sz w:val="20"/>
        <w:szCs w:val="20"/>
      </w:rPr>
    </w:pPr>
    <w:r w:rsidRPr="00623DE0">
      <w:rPr>
        <w:sz w:val="20"/>
        <w:szCs w:val="20"/>
      </w:rPr>
      <w:t>t</w:t>
    </w:r>
    <w:r w:rsidR="00C84A35" w:rsidRPr="00623DE0">
      <w:rPr>
        <w:sz w:val="20"/>
        <w:szCs w:val="20"/>
      </w:rPr>
      <w:t>el.</w:t>
    </w:r>
    <w:r w:rsidRPr="00623DE0">
      <w:rPr>
        <w:sz w:val="20"/>
        <w:szCs w:val="20"/>
      </w:rPr>
      <w:t xml:space="preserve"> 52 324 18 </w:t>
    </w:r>
    <w:r w:rsidR="001B2D58">
      <w:rPr>
        <w:sz w:val="20"/>
        <w:szCs w:val="20"/>
      </w:rPr>
      <w:t>00</w:t>
    </w:r>
    <w:r w:rsidRPr="00623DE0">
      <w:rPr>
        <w:sz w:val="20"/>
        <w:szCs w:val="20"/>
      </w:rPr>
      <w:t xml:space="preserve">; 52 324 18 </w:t>
    </w:r>
    <w:r w:rsidR="001B2D58">
      <w:rPr>
        <w:sz w:val="20"/>
        <w:szCs w:val="20"/>
      </w:rPr>
      <w:t>73</w:t>
    </w:r>
    <w:r w:rsidR="00BC4D28">
      <w:rPr>
        <w:sz w:val="20"/>
        <w:szCs w:val="20"/>
      </w:rPr>
      <w:t>;</w:t>
    </w:r>
    <w:r w:rsidRPr="00623DE0">
      <w:rPr>
        <w:sz w:val="20"/>
        <w:szCs w:val="20"/>
      </w:rPr>
      <w:t xml:space="preserve"> fax. 52 324 18 03</w:t>
    </w:r>
  </w:p>
  <w:p w14:paraId="098B572E" w14:textId="17A41A11" w:rsidR="00623DE0" w:rsidRPr="00623DE0" w:rsidRDefault="007F0DD7" w:rsidP="00623DE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podinspektor Marta </w:t>
    </w:r>
    <w:r w:rsidR="009A7BD1">
      <w:rPr>
        <w:sz w:val="20"/>
        <w:szCs w:val="20"/>
      </w:rPr>
      <w:t>Lewandowska t</w:t>
    </w:r>
    <w:r w:rsidR="00623DE0" w:rsidRPr="00623DE0">
      <w:rPr>
        <w:sz w:val="20"/>
        <w:szCs w:val="20"/>
      </w:rPr>
      <w:t xml:space="preserve">el. 52 324 18 </w:t>
    </w:r>
    <w:r>
      <w:rPr>
        <w:sz w:val="20"/>
        <w:szCs w:val="20"/>
      </w:rPr>
      <w:t>74</w:t>
    </w:r>
    <w:r w:rsidR="00BC4D28">
      <w:rPr>
        <w:sz w:val="20"/>
        <w:szCs w:val="20"/>
      </w:rPr>
      <w:t>;</w:t>
    </w:r>
    <w:r w:rsidR="00623DE0" w:rsidRPr="00623DE0">
      <w:rPr>
        <w:sz w:val="20"/>
        <w:szCs w:val="20"/>
      </w:rPr>
      <w:t xml:space="preserve"> e-mail: </w:t>
    </w:r>
    <w:r>
      <w:rPr>
        <w:sz w:val="20"/>
        <w:szCs w:val="20"/>
      </w:rPr>
      <w:t>m.lewandowska</w:t>
    </w:r>
    <w:r w:rsidR="00623DE0" w:rsidRPr="00623DE0">
      <w:rPr>
        <w:sz w:val="20"/>
        <w:szCs w:val="20"/>
      </w:rPr>
      <w:t>@osielsko.pl</w:t>
    </w:r>
  </w:p>
  <w:p w14:paraId="01ADDBBB" w14:textId="77777777" w:rsidR="00623DE0" w:rsidRPr="00623DE0" w:rsidRDefault="00623DE0">
    <w:pPr>
      <w:pStyle w:val="Stopka"/>
    </w:pPr>
  </w:p>
  <w:p w14:paraId="4BE89B36" w14:textId="77777777" w:rsidR="00C84A35" w:rsidRPr="00623DE0" w:rsidRDefault="00C84A35">
    <w:pPr>
      <w:pStyle w:val="Stopka"/>
    </w:pPr>
  </w:p>
  <w:p w14:paraId="1049FE0B" w14:textId="77777777" w:rsidR="00C84A35" w:rsidRPr="00623DE0" w:rsidRDefault="00C84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F293" w14:textId="77777777" w:rsidR="009026AB" w:rsidRDefault="009026AB" w:rsidP="00EF059B">
      <w:r>
        <w:separator/>
      </w:r>
    </w:p>
  </w:footnote>
  <w:footnote w:type="continuationSeparator" w:id="0">
    <w:p w14:paraId="4CB8894B" w14:textId="77777777" w:rsidR="009026AB" w:rsidRDefault="009026AB" w:rsidP="00EF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8038" w14:textId="68C03FDB" w:rsidR="00EF059B" w:rsidRPr="00623DE0" w:rsidRDefault="00EF059B" w:rsidP="00623DE0">
    <w:pPr>
      <w:pStyle w:val="Nagwek"/>
      <w:jc w:val="center"/>
      <w:rPr>
        <w:sz w:val="22"/>
        <w:szCs w:val="22"/>
      </w:rPr>
    </w:pPr>
    <w:r w:rsidRPr="00623DE0">
      <w:rPr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2E1A36A3" wp14:editId="18A2A9BD">
          <wp:simplePos x="0" y="0"/>
          <wp:positionH relativeFrom="column">
            <wp:posOffset>-150395</wp:posOffset>
          </wp:positionH>
          <wp:positionV relativeFrom="paragraph">
            <wp:posOffset>-283177</wp:posOffset>
          </wp:positionV>
          <wp:extent cx="600010" cy="720000"/>
          <wp:effectExtent l="0" t="0" r="0" b="4445"/>
          <wp:wrapTight wrapText="bothSides">
            <wp:wrapPolygon edited="0">
              <wp:start x="0" y="0"/>
              <wp:lineTo x="0" y="15252"/>
              <wp:lineTo x="1831" y="18302"/>
              <wp:lineTo x="1831" y="18683"/>
              <wp:lineTo x="6864" y="21352"/>
              <wp:lineTo x="7322" y="21352"/>
              <wp:lineTo x="14186" y="21352"/>
              <wp:lineTo x="14644" y="21352"/>
              <wp:lineTo x="19678" y="18683"/>
              <wp:lineTo x="21051" y="15633"/>
              <wp:lineTo x="21051" y="0"/>
              <wp:lineTo x="0" y="0"/>
            </wp:wrapPolygon>
          </wp:wrapTight>
          <wp:docPr id="2065909773" name="Obraz 2065909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px-POL_Osiels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DE0">
      <w:rPr>
        <w:b/>
        <w:bCs/>
        <w:sz w:val="22"/>
        <w:szCs w:val="22"/>
      </w:rPr>
      <w:t>URZĄD GMINY OSIELSKO</w:t>
    </w:r>
    <w:r w:rsidRPr="00623DE0">
      <w:rPr>
        <w:sz w:val="22"/>
        <w:szCs w:val="22"/>
      </w:rPr>
      <w:t xml:space="preserve"> ul. Szosa Gd</w:t>
    </w:r>
    <w:r w:rsidR="00BC4D28">
      <w:rPr>
        <w:sz w:val="22"/>
        <w:szCs w:val="22"/>
      </w:rPr>
      <w:t>ańska</w:t>
    </w:r>
    <w:r w:rsidRPr="00623DE0">
      <w:rPr>
        <w:sz w:val="22"/>
        <w:szCs w:val="22"/>
      </w:rPr>
      <w:t xml:space="preserve"> 55A</w:t>
    </w:r>
    <w:r w:rsidR="00BC4D28">
      <w:rPr>
        <w:sz w:val="22"/>
        <w:szCs w:val="22"/>
      </w:rPr>
      <w:t>,</w:t>
    </w:r>
    <w:r w:rsidRPr="00623DE0">
      <w:rPr>
        <w:sz w:val="22"/>
        <w:szCs w:val="22"/>
      </w:rPr>
      <w:t xml:space="preserve"> 86-031 Osielsko</w:t>
    </w:r>
  </w:p>
  <w:p w14:paraId="1A98DDBD" w14:textId="79EBE85F" w:rsidR="00EF059B" w:rsidRPr="00BC4D28" w:rsidRDefault="00EF059B" w:rsidP="00A16B2B">
    <w:pPr>
      <w:pStyle w:val="Nagwek"/>
      <w:jc w:val="center"/>
      <w:rPr>
        <w:sz w:val="22"/>
        <w:szCs w:val="22"/>
        <w:lang w:val="en-US"/>
      </w:rPr>
    </w:pPr>
    <w:r w:rsidRPr="00BC4D28">
      <w:rPr>
        <w:sz w:val="22"/>
        <w:szCs w:val="22"/>
        <w:lang w:val="en-US"/>
      </w:rPr>
      <w:t>tel. 52 324 18 00</w:t>
    </w:r>
    <w:r w:rsidR="00BC4D28" w:rsidRPr="00BC4D28">
      <w:rPr>
        <w:sz w:val="22"/>
        <w:szCs w:val="22"/>
        <w:lang w:val="en-US"/>
      </w:rPr>
      <w:t xml:space="preserve">; </w:t>
    </w:r>
    <w:r w:rsidRPr="00BC4D28">
      <w:rPr>
        <w:sz w:val="22"/>
        <w:szCs w:val="22"/>
        <w:lang w:val="en-US"/>
      </w:rPr>
      <w:t>fax. 52 324 18 03</w:t>
    </w:r>
    <w:r w:rsidR="00BC4D28" w:rsidRPr="00BC4D28">
      <w:rPr>
        <w:sz w:val="22"/>
        <w:szCs w:val="22"/>
        <w:lang w:val="en-US"/>
      </w:rPr>
      <w:t>;</w:t>
    </w:r>
    <w:r w:rsidR="00A16B2B" w:rsidRPr="00BC4D28">
      <w:rPr>
        <w:sz w:val="22"/>
        <w:szCs w:val="22"/>
        <w:lang w:val="en-US"/>
      </w:rPr>
      <w:t xml:space="preserve"> </w:t>
    </w:r>
    <w:r w:rsidRPr="00BC4D28">
      <w:rPr>
        <w:sz w:val="22"/>
        <w:szCs w:val="22"/>
        <w:lang w:val="en-US"/>
      </w:rPr>
      <w:t xml:space="preserve">e-mail: </w:t>
    </w:r>
    <w:r w:rsidR="00A16B2B" w:rsidRPr="00BC4D28">
      <w:rPr>
        <w:color w:val="000000" w:themeColor="text1"/>
        <w:sz w:val="22"/>
        <w:szCs w:val="22"/>
        <w:lang w:val="en-US"/>
      </w:rPr>
      <w:t>gmina@osielsko.pl</w:t>
    </w:r>
    <w:r w:rsidR="00A16B2B" w:rsidRPr="00BC4D28">
      <w:rPr>
        <w:sz w:val="22"/>
        <w:szCs w:val="22"/>
        <w:lang w:val="en-US"/>
      </w:rPr>
      <w:t xml:space="preserve">; </w:t>
    </w:r>
    <w:r w:rsidRPr="00BC4D28">
      <w:rPr>
        <w:sz w:val="22"/>
        <w:szCs w:val="22"/>
        <w:lang w:val="en-US"/>
      </w:rPr>
      <w:t>www.osielsko.pl</w:t>
    </w:r>
  </w:p>
  <w:p w14:paraId="09C3B6BE" w14:textId="77777777" w:rsidR="00EF059B" w:rsidRPr="00BC4D28" w:rsidRDefault="00EF059B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1F4271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</w:abstractNum>
  <w:abstractNum w:abstractNumId="1" w15:restartNumberingAfterBreak="0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262756"/>
    <w:multiLevelType w:val="hybridMultilevel"/>
    <w:tmpl w:val="B7FE1DEA"/>
    <w:lvl w:ilvl="0" w:tplc="A8DCA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922522"/>
    <w:multiLevelType w:val="hybridMultilevel"/>
    <w:tmpl w:val="7982DB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03717646">
    <w:abstractNumId w:val="1"/>
  </w:num>
  <w:num w:numId="2" w16cid:durableId="81530274">
    <w:abstractNumId w:val="2"/>
  </w:num>
  <w:num w:numId="3" w16cid:durableId="677120538">
    <w:abstractNumId w:val="0"/>
  </w:num>
  <w:num w:numId="4" w16cid:durableId="1580599552">
    <w:abstractNumId w:val="4"/>
  </w:num>
  <w:num w:numId="5" w16cid:durableId="275479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0"/>
    <w:rsid w:val="00025045"/>
    <w:rsid w:val="000A38FA"/>
    <w:rsid w:val="000B5B84"/>
    <w:rsid w:val="00134F79"/>
    <w:rsid w:val="0014186A"/>
    <w:rsid w:val="001B2D58"/>
    <w:rsid w:val="001C0AB7"/>
    <w:rsid w:val="001C3D64"/>
    <w:rsid w:val="00222EBE"/>
    <w:rsid w:val="00225CB9"/>
    <w:rsid w:val="002D5DDB"/>
    <w:rsid w:val="003139AB"/>
    <w:rsid w:val="0031672B"/>
    <w:rsid w:val="003351EC"/>
    <w:rsid w:val="004B27D0"/>
    <w:rsid w:val="00500EB1"/>
    <w:rsid w:val="005A7095"/>
    <w:rsid w:val="005C3CD0"/>
    <w:rsid w:val="005D0367"/>
    <w:rsid w:val="006043F7"/>
    <w:rsid w:val="00623A15"/>
    <w:rsid w:val="00623DE0"/>
    <w:rsid w:val="006255A6"/>
    <w:rsid w:val="00781633"/>
    <w:rsid w:val="0078689A"/>
    <w:rsid w:val="007947DD"/>
    <w:rsid w:val="007F0DD7"/>
    <w:rsid w:val="00817264"/>
    <w:rsid w:val="008545E5"/>
    <w:rsid w:val="0086177A"/>
    <w:rsid w:val="008824A7"/>
    <w:rsid w:val="00883FA0"/>
    <w:rsid w:val="008E7689"/>
    <w:rsid w:val="009026AB"/>
    <w:rsid w:val="009372D8"/>
    <w:rsid w:val="0097166D"/>
    <w:rsid w:val="0098423D"/>
    <w:rsid w:val="009A7BD1"/>
    <w:rsid w:val="009E1486"/>
    <w:rsid w:val="00A16B2B"/>
    <w:rsid w:val="00A20B24"/>
    <w:rsid w:val="00A26E49"/>
    <w:rsid w:val="00B1100C"/>
    <w:rsid w:val="00B538B5"/>
    <w:rsid w:val="00B6601D"/>
    <w:rsid w:val="00BC4D28"/>
    <w:rsid w:val="00BD61BB"/>
    <w:rsid w:val="00C23F39"/>
    <w:rsid w:val="00C76AD5"/>
    <w:rsid w:val="00C84A35"/>
    <w:rsid w:val="00D11355"/>
    <w:rsid w:val="00D66092"/>
    <w:rsid w:val="00D74D7C"/>
    <w:rsid w:val="00DE0C12"/>
    <w:rsid w:val="00EF059B"/>
    <w:rsid w:val="00F54025"/>
    <w:rsid w:val="00F5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FE819"/>
  <w15:docId w15:val="{99A25F55-6139-43D0-963D-59C93F63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74D7C"/>
    <w:pPr>
      <w:keepNext/>
      <w:outlineLvl w:val="0"/>
    </w:pPr>
    <w:rPr>
      <w:rFonts w:ascii="Ottawa" w:eastAsia="Times New Roman" w:hAnsi="Ottawa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74D7C"/>
    <w:rPr>
      <w:rFonts w:ascii="Ottawa" w:eastAsia="Times New Roman" w:hAnsi="Ottawa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D74D7C"/>
    <w:pPr>
      <w:suppressAutoHyphens/>
    </w:pPr>
    <w:rPr>
      <w:rFonts w:ascii="Ottawa" w:eastAsia="Times New Roman" w:hAnsi="Ottawa" w:cs="Times New Roman"/>
      <w:b/>
      <w:szCs w:val="20"/>
      <w:lang w:eastAsia="ar-SA"/>
    </w:rPr>
  </w:style>
  <w:style w:type="paragraph" w:styleId="Bezodstpw">
    <w:name w:val="No Spacing"/>
    <w:qFormat/>
    <w:rsid w:val="00D74D7C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7875AE-0188-468E-96E9-E867D9EB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Lewandowski</dc:creator>
  <cp:keywords/>
  <dc:description/>
  <cp:lastModifiedBy>Lewandowska Marta</cp:lastModifiedBy>
  <cp:revision>4</cp:revision>
  <cp:lastPrinted>2023-11-03T07:40:00Z</cp:lastPrinted>
  <dcterms:created xsi:type="dcterms:W3CDTF">2023-10-25T08:40:00Z</dcterms:created>
  <dcterms:modified xsi:type="dcterms:W3CDTF">2023-11-03T07:40:00Z</dcterms:modified>
</cp:coreProperties>
</file>