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A482" w14:textId="670D073A" w:rsidR="00DF36F0" w:rsidRPr="00EE342B" w:rsidRDefault="00DF36F0" w:rsidP="00DF36F0">
      <w:pPr>
        <w:spacing w:after="0"/>
        <w:jc w:val="right"/>
        <w:rPr>
          <w:rFonts w:ascii="Times New Roman" w:hAnsi="Times New Roman" w:cs="Times New Roman"/>
          <w:b/>
          <w:bCs/>
          <w:sz w:val="24"/>
          <w:szCs w:val="24"/>
        </w:rPr>
      </w:pPr>
      <w:r w:rsidRPr="00EE342B">
        <w:rPr>
          <w:rFonts w:ascii="Times New Roman" w:hAnsi="Times New Roman" w:cs="Times New Roman"/>
          <w:b/>
          <w:bCs/>
          <w:sz w:val="24"/>
          <w:szCs w:val="24"/>
        </w:rPr>
        <w:t xml:space="preserve">Załącznik Nr </w:t>
      </w:r>
      <w:r w:rsidR="007528D0">
        <w:rPr>
          <w:rFonts w:ascii="Times New Roman" w:hAnsi="Times New Roman" w:cs="Times New Roman"/>
          <w:b/>
          <w:bCs/>
          <w:sz w:val="24"/>
          <w:szCs w:val="24"/>
        </w:rPr>
        <w:t>3</w:t>
      </w:r>
    </w:p>
    <w:p w14:paraId="5ED0E039" w14:textId="1BF6B403" w:rsidR="00DF36F0" w:rsidRDefault="00DF36F0" w:rsidP="00DF36F0">
      <w:pPr>
        <w:spacing w:after="0"/>
        <w:jc w:val="right"/>
        <w:rPr>
          <w:rFonts w:ascii="Times New Roman" w:hAnsi="Times New Roman" w:cs="Times New Roman"/>
          <w:sz w:val="24"/>
          <w:szCs w:val="24"/>
        </w:rPr>
      </w:pPr>
      <w:r>
        <w:rPr>
          <w:rFonts w:ascii="Times New Roman" w:hAnsi="Times New Roman" w:cs="Times New Roman"/>
          <w:sz w:val="24"/>
          <w:szCs w:val="24"/>
        </w:rPr>
        <w:t>do Zarządzenia Nr</w:t>
      </w:r>
      <w:r w:rsidR="00CF7A3F">
        <w:rPr>
          <w:rFonts w:ascii="Times New Roman" w:hAnsi="Times New Roman" w:cs="Times New Roman"/>
          <w:sz w:val="24"/>
          <w:szCs w:val="24"/>
        </w:rPr>
        <w:t xml:space="preserve"> </w:t>
      </w:r>
      <w:r w:rsidR="00AA5D89">
        <w:rPr>
          <w:rFonts w:ascii="Times New Roman" w:hAnsi="Times New Roman" w:cs="Times New Roman"/>
          <w:sz w:val="24"/>
          <w:szCs w:val="24"/>
        </w:rPr>
        <w:t>63</w:t>
      </w:r>
      <w:r>
        <w:rPr>
          <w:rFonts w:ascii="Times New Roman" w:hAnsi="Times New Roman" w:cs="Times New Roman"/>
          <w:sz w:val="24"/>
          <w:szCs w:val="24"/>
        </w:rPr>
        <w:t>/2023</w:t>
      </w:r>
    </w:p>
    <w:p w14:paraId="0E36D21D" w14:textId="77777777" w:rsidR="00DF36F0" w:rsidRPr="00082CAD" w:rsidRDefault="00DF36F0" w:rsidP="00DF36F0">
      <w:pPr>
        <w:spacing w:after="0"/>
        <w:jc w:val="right"/>
        <w:rPr>
          <w:rFonts w:ascii="Times New Roman" w:hAnsi="Times New Roman" w:cs="Times New Roman"/>
          <w:color w:val="FFFFFF" w:themeColor="background1"/>
          <w:sz w:val="24"/>
          <w:szCs w:val="24"/>
        </w:rPr>
      </w:pPr>
      <w:r w:rsidRPr="00082CAD">
        <w:rPr>
          <w:rFonts w:ascii="Times New Roman" w:hAnsi="Times New Roman" w:cs="Times New Roman"/>
          <w:sz w:val="24"/>
          <w:szCs w:val="24"/>
        </w:rPr>
        <w:t>Wójta Gminy Osielsko</w:t>
      </w:r>
    </w:p>
    <w:p w14:paraId="6BBCB727" w14:textId="10BA18D0" w:rsidR="000A2009" w:rsidRDefault="00DF36F0" w:rsidP="00F542F9">
      <w:pPr>
        <w:jc w:val="right"/>
        <w:rPr>
          <w:rFonts w:ascii="Times New Roman" w:hAnsi="Times New Roman" w:cs="Times New Roman"/>
          <w:sz w:val="24"/>
          <w:szCs w:val="24"/>
        </w:rPr>
      </w:pPr>
      <w:r>
        <w:rPr>
          <w:rFonts w:ascii="Times New Roman" w:hAnsi="Times New Roman" w:cs="Times New Roman"/>
          <w:sz w:val="24"/>
          <w:szCs w:val="24"/>
        </w:rPr>
        <w:t>z dnia</w:t>
      </w:r>
      <w:r w:rsidR="00AA5D89">
        <w:rPr>
          <w:rFonts w:ascii="Times New Roman" w:hAnsi="Times New Roman" w:cs="Times New Roman"/>
          <w:sz w:val="24"/>
          <w:szCs w:val="24"/>
        </w:rPr>
        <w:t xml:space="preserve"> </w:t>
      </w:r>
      <w:r w:rsidR="00BF24FB">
        <w:rPr>
          <w:rFonts w:ascii="Times New Roman" w:hAnsi="Times New Roman" w:cs="Times New Roman"/>
          <w:sz w:val="24"/>
          <w:szCs w:val="24"/>
        </w:rPr>
        <w:t>11</w:t>
      </w:r>
      <w:r w:rsidR="00AA5D89">
        <w:rPr>
          <w:rFonts w:ascii="Times New Roman" w:hAnsi="Times New Roman" w:cs="Times New Roman"/>
          <w:sz w:val="24"/>
          <w:szCs w:val="24"/>
        </w:rPr>
        <w:t xml:space="preserve"> </w:t>
      </w:r>
      <w:r w:rsidR="00BF24FB">
        <w:rPr>
          <w:rFonts w:ascii="Times New Roman" w:hAnsi="Times New Roman" w:cs="Times New Roman"/>
          <w:sz w:val="24"/>
          <w:szCs w:val="24"/>
        </w:rPr>
        <w:t xml:space="preserve">sierpnia </w:t>
      </w:r>
      <w:r>
        <w:rPr>
          <w:rFonts w:ascii="Times New Roman" w:hAnsi="Times New Roman" w:cs="Times New Roman"/>
          <w:sz w:val="24"/>
          <w:szCs w:val="24"/>
        </w:rPr>
        <w:t>2023 r.</w:t>
      </w:r>
    </w:p>
    <w:p w14:paraId="3187690A" w14:textId="77777777" w:rsidR="003B5FA0" w:rsidRDefault="003B5FA0" w:rsidP="00F542F9">
      <w:pPr>
        <w:jc w:val="right"/>
        <w:rPr>
          <w:rFonts w:ascii="Times New Roman" w:hAnsi="Times New Roman" w:cs="Times New Roman"/>
          <w:sz w:val="24"/>
          <w:szCs w:val="24"/>
        </w:rPr>
      </w:pPr>
    </w:p>
    <w:p w14:paraId="7AA4D658" w14:textId="67B9DE7F" w:rsidR="00C20A8B" w:rsidRPr="00D75BFF" w:rsidRDefault="003B5FA0" w:rsidP="00C20A8B">
      <w:pPr>
        <w:spacing w:before="360"/>
        <w:jc w:val="both"/>
        <w:rPr>
          <w:rFonts w:ascii="Times New Roman" w:eastAsia="Times New Roman" w:hAnsi="Times New Roman" w:cs="Times New Roman"/>
          <w:b/>
          <w:bCs/>
          <w:kern w:val="0"/>
          <w:sz w:val="24"/>
          <w:szCs w:val="24"/>
          <w:lang w:eastAsia="zh-CN"/>
          <w14:ligatures w14:val="none"/>
        </w:rPr>
      </w:pPr>
      <w:r w:rsidRPr="00C20A8B">
        <w:rPr>
          <w:rFonts w:ascii="Times New Roman" w:hAnsi="Times New Roman" w:cs="Times New Roman"/>
          <w:b/>
          <w:bCs/>
          <w:sz w:val="24"/>
          <w:szCs w:val="24"/>
        </w:rPr>
        <w:t xml:space="preserve">Wzór </w:t>
      </w:r>
      <w:r w:rsidR="00D61015" w:rsidRPr="00C20A8B">
        <w:rPr>
          <w:rFonts w:ascii="Times New Roman" w:hAnsi="Times New Roman" w:cs="Times New Roman"/>
          <w:b/>
          <w:bCs/>
          <w:sz w:val="24"/>
          <w:szCs w:val="24"/>
        </w:rPr>
        <w:t>upoważnienia do przeprowadzenia kontroli</w:t>
      </w:r>
      <w:r>
        <w:rPr>
          <w:rFonts w:ascii="Times New Roman" w:hAnsi="Times New Roman" w:cs="Times New Roman"/>
          <w:sz w:val="24"/>
          <w:szCs w:val="24"/>
        </w:rPr>
        <w:t xml:space="preserve"> </w:t>
      </w:r>
      <w:r w:rsidR="00C20A8B">
        <w:rPr>
          <w:rFonts w:ascii="Times New Roman" w:hAnsi="Times New Roman" w:cs="Times New Roman"/>
          <w:b/>
          <w:bCs/>
          <w:sz w:val="24"/>
          <w:szCs w:val="24"/>
        </w:rPr>
        <w:t xml:space="preserve">przedsiębiorców prowadzących działalność w zakresie opróżniania zbiorników bezodpływowych lub osadników                            w instalacjach przydomowych oczyszczalni ścieków i transportu nieczystości ciekłych               na terenie gminy Osielsko </w:t>
      </w:r>
    </w:p>
    <w:p w14:paraId="04FD2325" w14:textId="20BFEA21" w:rsidR="003B5FA0" w:rsidRDefault="003B5FA0" w:rsidP="003B5FA0">
      <w:pPr>
        <w:jc w:val="center"/>
        <w:rPr>
          <w:rFonts w:ascii="Times New Roman" w:hAnsi="Times New Roman" w:cs="Times New Roman"/>
          <w:sz w:val="24"/>
          <w:szCs w:val="24"/>
        </w:rPr>
      </w:pPr>
    </w:p>
    <w:p w14:paraId="30B27A9B" w14:textId="77777777" w:rsidR="003B5FA0" w:rsidRDefault="003B5FA0" w:rsidP="003B5FA0">
      <w:pPr>
        <w:jc w:val="center"/>
        <w:rPr>
          <w:rFonts w:ascii="Times New Roman" w:hAnsi="Times New Roman" w:cs="Times New Roman"/>
          <w:sz w:val="24"/>
          <w:szCs w:val="24"/>
        </w:rPr>
      </w:pPr>
    </w:p>
    <w:p w14:paraId="6934628A" w14:textId="3CAAE43D" w:rsidR="00D61015" w:rsidRDefault="00D61015" w:rsidP="00D61015">
      <w:pPr>
        <w:jc w:val="center"/>
        <w:rPr>
          <w:rFonts w:ascii="Times New Roman" w:hAnsi="Times New Roman" w:cs="Times New Roman"/>
          <w:b/>
          <w:bCs/>
          <w:sz w:val="24"/>
          <w:szCs w:val="24"/>
        </w:rPr>
      </w:pPr>
      <w:r w:rsidRPr="007813A9">
        <w:rPr>
          <w:rFonts w:ascii="Times New Roman" w:hAnsi="Times New Roman" w:cs="Times New Roman"/>
          <w:b/>
          <w:bCs/>
          <w:sz w:val="24"/>
          <w:szCs w:val="24"/>
        </w:rPr>
        <w:t xml:space="preserve">Wzór </w:t>
      </w:r>
      <w:r w:rsidR="00B26C7B">
        <w:rPr>
          <w:rFonts w:ascii="Times New Roman" w:hAnsi="Times New Roman" w:cs="Times New Roman"/>
          <w:b/>
          <w:bCs/>
          <w:sz w:val="24"/>
          <w:szCs w:val="24"/>
        </w:rPr>
        <w:t>upoważnienia</w:t>
      </w:r>
      <w:r w:rsidRPr="007813A9">
        <w:rPr>
          <w:rFonts w:ascii="Times New Roman" w:hAnsi="Times New Roman" w:cs="Times New Roman"/>
          <w:b/>
          <w:bCs/>
          <w:sz w:val="24"/>
          <w:szCs w:val="24"/>
        </w:rPr>
        <w:t xml:space="preserve"> </w:t>
      </w:r>
      <w:r>
        <w:rPr>
          <w:rFonts w:ascii="Times New Roman" w:hAnsi="Times New Roman" w:cs="Times New Roman"/>
          <w:b/>
          <w:bCs/>
          <w:sz w:val="24"/>
          <w:szCs w:val="24"/>
        </w:rPr>
        <w:t>do przeprowadzenia</w:t>
      </w:r>
      <w:r w:rsidRPr="007813A9">
        <w:rPr>
          <w:rFonts w:ascii="Times New Roman" w:hAnsi="Times New Roman" w:cs="Times New Roman"/>
          <w:b/>
          <w:bCs/>
          <w:sz w:val="24"/>
          <w:szCs w:val="24"/>
        </w:rPr>
        <w:t xml:space="preserve"> kontroli</w:t>
      </w:r>
    </w:p>
    <w:p w14:paraId="19B528A5" w14:textId="77777777" w:rsidR="00D61015" w:rsidRPr="007813A9" w:rsidRDefault="00D61015" w:rsidP="00D61015">
      <w:pPr>
        <w:jc w:val="right"/>
        <w:rPr>
          <w:rFonts w:ascii="Times New Roman" w:hAnsi="Times New Roman" w:cs="Times New Roman"/>
          <w:sz w:val="24"/>
          <w:szCs w:val="24"/>
        </w:rPr>
      </w:pPr>
      <w:r w:rsidRPr="007813A9">
        <w:rPr>
          <w:rFonts w:ascii="Times New Roman" w:hAnsi="Times New Roman" w:cs="Times New Roman"/>
          <w:sz w:val="24"/>
          <w:szCs w:val="24"/>
        </w:rPr>
        <w:t>Osielsko, dnia…………………………</w:t>
      </w:r>
    </w:p>
    <w:p w14:paraId="55E4F39E" w14:textId="77777777" w:rsidR="00D61015" w:rsidRDefault="00D61015" w:rsidP="00D61015">
      <w:pPr>
        <w:rPr>
          <w:rFonts w:ascii="Times New Roman" w:hAnsi="Times New Roman" w:cs="Times New Roman"/>
          <w:sz w:val="24"/>
          <w:szCs w:val="24"/>
        </w:rPr>
      </w:pPr>
      <w:r>
        <w:rPr>
          <w:rFonts w:ascii="Times New Roman" w:hAnsi="Times New Roman" w:cs="Times New Roman"/>
          <w:sz w:val="24"/>
          <w:szCs w:val="24"/>
        </w:rPr>
        <w:t>……………………………….</w:t>
      </w:r>
    </w:p>
    <w:p w14:paraId="4B62DEA5" w14:textId="77777777" w:rsidR="00D61015" w:rsidRDefault="00D61015" w:rsidP="00D61015">
      <w:pPr>
        <w:rPr>
          <w:rFonts w:ascii="Times New Roman" w:hAnsi="Times New Roman" w:cs="Times New Roman"/>
          <w:sz w:val="24"/>
          <w:szCs w:val="24"/>
        </w:rPr>
      </w:pPr>
      <w:r>
        <w:rPr>
          <w:rFonts w:ascii="Times New Roman" w:hAnsi="Times New Roman" w:cs="Times New Roman"/>
          <w:sz w:val="24"/>
          <w:szCs w:val="24"/>
        </w:rPr>
        <w:t>……………………………….</w:t>
      </w:r>
    </w:p>
    <w:p w14:paraId="2B044F83" w14:textId="77777777" w:rsidR="00D61015" w:rsidRDefault="00D61015" w:rsidP="00D61015">
      <w:pPr>
        <w:rPr>
          <w:rFonts w:ascii="Times New Roman" w:hAnsi="Times New Roman" w:cs="Times New Roman"/>
          <w:sz w:val="24"/>
          <w:szCs w:val="24"/>
        </w:rPr>
      </w:pPr>
      <w:r>
        <w:rPr>
          <w:rFonts w:ascii="Times New Roman" w:hAnsi="Times New Roman" w:cs="Times New Roman"/>
          <w:sz w:val="24"/>
          <w:szCs w:val="24"/>
        </w:rPr>
        <w:t>……………………………….</w:t>
      </w:r>
    </w:p>
    <w:p w14:paraId="5F6B19D2" w14:textId="783F2E6A" w:rsidR="00D61015" w:rsidRDefault="00D61015" w:rsidP="00D61015">
      <w:pPr>
        <w:rPr>
          <w:rFonts w:ascii="Times New Roman" w:hAnsi="Times New Roman" w:cs="Times New Roman"/>
          <w:sz w:val="24"/>
          <w:szCs w:val="24"/>
        </w:rPr>
      </w:pPr>
      <w:r>
        <w:rPr>
          <w:rFonts w:ascii="Times New Roman" w:hAnsi="Times New Roman" w:cs="Times New Roman"/>
          <w:sz w:val="24"/>
          <w:szCs w:val="24"/>
        </w:rPr>
        <w:t>Pieczęć organu wydającego upoważnienie</w:t>
      </w:r>
    </w:p>
    <w:p w14:paraId="2324C1F4" w14:textId="77777777" w:rsidR="00D61015" w:rsidRDefault="00D61015" w:rsidP="00D61015">
      <w:pPr>
        <w:jc w:val="both"/>
        <w:rPr>
          <w:rFonts w:ascii="Times New Roman" w:hAnsi="Times New Roman" w:cs="Times New Roman"/>
          <w:sz w:val="24"/>
          <w:szCs w:val="24"/>
        </w:rPr>
      </w:pPr>
      <w:r>
        <w:rPr>
          <w:rFonts w:ascii="Times New Roman" w:hAnsi="Times New Roman" w:cs="Times New Roman"/>
          <w:sz w:val="24"/>
          <w:szCs w:val="24"/>
        </w:rPr>
        <w:t xml:space="preserve">Znak sprawy:  ……………………………      </w:t>
      </w:r>
    </w:p>
    <w:p w14:paraId="1B5B94E2" w14:textId="5BBE0077" w:rsidR="00D020C4" w:rsidRPr="007A7B1A" w:rsidRDefault="00D61015" w:rsidP="00D61015">
      <w:pPr>
        <w:jc w:val="both"/>
        <w:rPr>
          <w:rFonts w:ascii="Times New Roman" w:hAnsi="Times New Roman" w:cs="Times New Roman"/>
          <w:sz w:val="20"/>
          <w:szCs w:val="20"/>
        </w:rPr>
      </w:pPr>
      <w:r>
        <w:rPr>
          <w:rFonts w:ascii="Times New Roman" w:hAnsi="Times New Roman" w:cs="Times New Roman"/>
          <w:sz w:val="24"/>
          <w:szCs w:val="24"/>
        </w:rPr>
        <w:t xml:space="preserve">                                                                 </w:t>
      </w:r>
    </w:p>
    <w:p w14:paraId="252BFEB4" w14:textId="40A6D81F" w:rsidR="00E045DA" w:rsidRDefault="00D61015" w:rsidP="00D61015">
      <w:pPr>
        <w:jc w:val="center"/>
        <w:rPr>
          <w:rFonts w:ascii="Times New Roman" w:hAnsi="Times New Roman" w:cs="Times New Roman"/>
          <w:b/>
          <w:bCs/>
          <w:sz w:val="20"/>
          <w:szCs w:val="20"/>
        </w:rPr>
      </w:pPr>
      <w:r w:rsidRPr="00D61015">
        <w:rPr>
          <w:rFonts w:ascii="Times New Roman" w:hAnsi="Times New Roman" w:cs="Times New Roman"/>
          <w:b/>
          <w:bCs/>
          <w:sz w:val="20"/>
          <w:szCs w:val="20"/>
        </w:rPr>
        <w:t>UPOWAŻNIENIE Nr</w:t>
      </w:r>
    </w:p>
    <w:p w14:paraId="08A08875" w14:textId="367672C0" w:rsidR="00D61015" w:rsidRDefault="00D61015" w:rsidP="00D61015">
      <w:pPr>
        <w:jc w:val="both"/>
        <w:rPr>
          <w:rFonts w:ascii="Times New Roman" w:hAnsi="Times New Roman" w:cs="Times New Roman"/>
          <w:sz w:val="24"/>
          <w:szCs w:val="24"/>
        </w:rPr>
      </w:pPr>
      <w:r>
        <w:rPr>
          <w:rFonts w:ascii="Times New Roman" w:hAnsi="Times New Roman" w:cs="Times New Roman"/>
          <w:b/>
          <w:bCs/>
          <w:sz w:val="20"/>
          <w:szCs w:val="20"/>
        </w:rPr>
        <w:tab/>
      </w:r>
      <w:r w:rsidRPr="00D61015">
        <w:rPr>
          <w:rFonts w:ascii="Times New Roman" w:hAnsi="Times New Roman" w:cs="Times New Roman"/>
          <w:sz w:val="24"/>
          <w:szCs w:val="24"/>
        </w:rPr>
        <w:t>Na podstawie art. 9u ustawy z dnia</w:t>
      </w:r>
      <w:r>
        <w:rPr>
          <w:rFonts w:ascii="Times New Roman" w:hAnsi="Times New Roman" w:cs="Times New Roman"/>
          <w:sz w:val="20"/>
          <w:szCs w:val="20"/>
        </w:rPr>
        <w:t xml:space="preserve"> </w:t>
      </w:r>
      <w:r>
        <w:rPr>
          <w:rFonts w:ascii="Times New Roman" w:hAnsi="Times New Roman" w:cs="Times New Roman"/>
          <w:sz w:val="24"/>
          <w:szCs w:val="24"/>
        </w:rPr>
        <w:t xml:space="preserve">13 września 1996 r. </w:t>
      </w:r>
      <w:bookmarkStart w:id="0" w:name="_Hlk138936564"/>
      <w:r>
        <w:rPr>
          <w:rFonts w:ascii="Times New Roman" w:hAnsi="Times New Roman" w:cs="Times New Roman"/>
          <w:sz w:val="24"/>
          <w:szCs w:val="24"/>
        </w:rPr>
        <w:t>o utrzymaniu czystości                                 i porządku w gminach (t. j. Dz. U. z 202</w:t>
      </w:r>
      <w:r w:rsidR="0053248A">
        <w:rPr>
          <w:rFonts w:ascii="Times New Roman" w:hAnsi="Times New Roman" w:cs="Times New Roman"/>
          <w:sz w:val="24"/>
          <w:szCs w:val="24"/>
        </w:rPr>
        <w:t>3</w:t>
      </w:r>
      <w:r>
        <w:rPr>
          <w:rFonts w:ascii="Times New Roman" w:hAnsi="Times New Roman" w:cs="Times New Roman"/>
          <w:sz w:val="24"/>
          <w:szCs w:val="24"/>
        </w:rPr>
        <w:t xml:space="preserve"> r., poz. </w:t>
      </w:r>
      <w:r w:rsidR="0053248A">
        <w:rPr>
          <w:rFonts w:ascii="Times New Roman" w:hAnsi="Times New Roman" w:cs="Times New Roman"/>
          <w:sz w:val="24"/>
          <w:szCs w:val="24"/>
        </w:rPr>
        <w:t>1469</w:t>
      </w:r>
      <w:r>
        <w:rPr>
          <w:rFonts w:ascii="Times New Roman" w:hAnsi="Times New Roman" w:cs="Times New Roman"/>
          <w:sz w:val="24"/>
          <w:szCs w:val="24"/>
        </w:rPr>
        <w:t>)</w:t>
      </w:r>
      <w:bookmarkEnd w:id="0"/>
      <w:r>
        <w:rPr>
          <w:rFonts w:ascii="Times New Roman" w:hAnsi="Times New Roman" w:cs="Times New Roman"/>
          <w:sz w:val="24"/>
          <w:szCs w:val="24"/>
        </w:rPr>
        <w:t xml:space="preserve">, w związku z art. 49 ust. 7 ustawy </w:t>
      </w:r>
      <w:r w:rsidR="0053248A">
        <w:rPr>
          <w:rFonts w:ascii="Times New Roman" w:hAnsi="Times New Roman" w:cs="Times New Roman"/>
          <w:sz w:val="24"/>
          <w:szCs w:val="24"/>
        </w:rPr>
        <w:t xml:space="preserve">                    </w:t>
      </w:r>
      <w:r>
        <w:rPr>
          <w:rFonts w:ascii="Times New Roman" w:hAnsi="Times New Roman" w:cs="Times New Roman"/>
          <w:sz w:val="24"/>
          <w:szCs w:val="24"/>
        </w:rPr>
        <w:t xml:space="preserve">z dnia 6 marca 2018 r. Prawo przedsiębiorców (t. j. Dz. U. z 2023 r., poz. 221 ze zm.) oraz </w:t>
      </w:r>
      <w:r w:rsidR="00B26C7B">
        <w:rPr>
          <w:rFonts w:ascii="Times New Roman" w:hAnsi="Times New Roman" w:cs="Times New Roman"/>
          <w:sz w:val="24"/>
          <w:szCs w:val="24"/>
        </w:rPr>
        <w:t xml:space="preserve">                w związku z</w:t>
      </w:r>
      <w:r>
        <w:rPr>
          <w:rFonts w:ascii="Times New Roman" w:hAnsi="Times New Roman" w:cs="Times New Roman"/>
          <w:sz w:val="24"/>
          <w:szCs w:val="24"/>
        </w:rPr>
        <w:t xml:space="preserve"> art. 379 i 380 ustawy z dnia 27 kwietnia 2001 r.</w:t>
      </w:r>
      <w:r w:rsidRPr="00D61015">
        <w:rPr>
          <w:rFonts w:ascii="Times New Roman" w:hAnsi="Times New Roman" w:cs="Times New Roman"/>
          <w:sz w:val="24"/>
          <w:szCs w:val="24"/>
        </w:rPr>
        <w:t xml:space="preserve"> </w:t>
      </w:r>
      <w:r>
        <w:rPr>
          <w:rFonts w:ascii="Times New Roman" w:hAnsi="Times New Roman" w:cs="Times New Roman"/>
          <w:sz w:val="24"/>
          <w:szCs w:val="24"/>
        </w:rPr>
        <w:t>Prawo ochrony środowiska</w:t>
      </w:r>
      <w:r w:rsidR="00A73EB9">
        <w:rPr>
          <w:rFonts w:ascii="Times New Roman" w:hAnsi="Times New Roman" w:cs="Times New Roman"/>
          <w:sz w:val="24"/>
          <w:szCs w:val="24"/>
        </w:rPr>
        <w:t xml:space="preserve"> </w:t>
      </w:r>
      <w:r w:rsidR="00CF33D9">
        <w:rPr>
          <w:rFonts w:ascii="Times New Roman" w:hAnsi="Times New Roman" w:cs="Times New Roman"/>
          <w:sz w:val="24"/>
          <w:szCs w:val="24"/>
        </w:rPr>
        <w:t xml:space="preserve">                       </w:t>
      </w:r>
      <w:r>
        <w:rPr>
          <w:rFonts w:ascii="Times New Roman" w:hAnsi="Times New Roman" w:cs="Times New Roman"/>
          <w:sz w:val="24"/>
          <w:szCs w:val="24"/>
        </w:rPr>
        <w:t>(t. j. Dz. U. z 2022 r., poz. 2556 ze zm.)</w:t>
      </w:r>
      <w:r w:rsidR="00A73EB9">
        <w:rPr>
          <w:rFonts w:ascii="Times New Roman" w:hAnsi="Times New Roman" w:cs="Times New Roman"/>
          <w:sz w:val="24"/>
          <w:szCs w:val="24"/>
        </w:rPr>
        <w:t xml:space="preserve"> Wójt Gminy Osielsko</w:t>
      </w:r>
    </w:p>
    <w:p w14:paraId="7B162971" w14:textId="0D675839" w:rsidR="00DB6D12" w:rsidRDefault="00DB6D12" w:rsidP="00DB6D12">
      <w:pPr>
        <w:jc w:val="center"/>
        <w:rPr>
          <w:rFonts w:ascii="Times New Roman" w:hAnsi="Times New Roman" w:cs="Times New Roman"/>
          <w:b/>
          <w:bCs/>
          <w:sz w:val="24"/>
          <w:szCs w:val="24"/>
        </w:rPr>
      </w:pPr>
      <w:r>
        <w:rPr>
          <w:rFonts w:ascii="Times New Roman" w:hAnsi="Times New Roman" w:cs="Times New Roman"/>
          <w:b/>
          <w:bCs/>
          <w:sz w:val="24"/>
          <w:szCs w:val="24"/>
        </w:rPr>
        <w:t>u</w:t>
      </w:r>
      <w:r w:rsidRPr="00DB6D12">
        <w:rPr>
          <w:rFonts w:ascii="Times New Roman" w:hAnsi="Times New Roman" w:cs="Times New Roman"/>
          <w:b/>
          <w:bCs/>
          <w:sz w:val="24"/>
          <w:szCs w:val="24"/>
        </w:rPr>
        <w:t>poważnia</w:t>
      </w:r>
    </w:p>
    <w:p w14:paraId="70766B67" w14:textId="77777777" w:rsidR="00DB6D12" w:rsidRDefault="00DB6D12" w:rsidP="00DB6D12">
      <w:pPr>
        <w:jc w:val="center"/>
        <w:rPr>
          <w:rFonts w:ascii="Times New Roman" w:hAnsi="Times New Roman" w:cs="Times New Roman"/>
          <w:b/>
          <w:bCs/>
          <w:sz w:val="24"/>
          <w:szCs w:val="24"/>
        </w:rPr>
      </w:pPr>
    </w:p>
    <w:p w14:paraId="1662D4FC" w14:textId="2673926C" w:rsidR="00DB6D12" w:rsidRDefault="00DB6D12" w:rsidP="00DB6D12">
      <w:pPr>
        <w:spacing w:after="0"/>
        <w:jc w:val="both"/>
        <w:rPr>
          <w:rFonts w:ascii="Times New Roman" w:hAnsi="Times New Roman" w:cs="Times New Roman"/>
          <w:sz w:val="24"/>
          <w:szCs w:val="24"/>
        </w:rPr>
      </w:pPr>
      <w:r w:rsidRPr="00DB6D12">
        <w:rPr>
          <w:rFonts w:ascii="Times New Roman" w:hAnsi="Times New Roman" w:cs="Times New Roman"/>
          <w:sz w:val="24"/>
          <w:szCs w:val="24"/>
        </w:rPr>
        <w:t>Panią/Pana</w:t>
      </w:r>
      <w:r>
        <w:rPr>
          <w:rFonts w:ascii="Times New Roman" w:hAnsi="Times New Roman" w:cs="Times New Roman"/>
          <w:sz w:val="24"/>
          <w:szCs w:val="24"/>
        </w:rPr>
        <w:t>……………………………………………………………………………………….</w:t>
      </w:r>
    </w:p>
    <w:p w14:paraId="31D91B59" w14:textId="6853AEA6"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 xml:space="preserve">                                                        (</w:t>
      </w:r>
      <w:r w:rsidR="00A44E15">
        <w:rPr>
          <w:rFonts w:ascii="Times New Roman" w:hAnsi="Times New Roman" w:cs="Times New Roman"/>
          <w:sz w:val="24"/>
          <w:szCs w:val="24"/>
        </w:rPr>
        <w:t>i</w:t>
      </w:r>
      <w:r>
        <w:rPr>
          <w:rFonts w:ascii="Times New Roman" w:hAnsi="Times New Roman" w:cs="Times New Roman"/>
          <w:sz w:val="24"/>
          <w:szCs w:val="24"/>
        </w:rPr>
        <w:t>mię i nazwisko)</w:t>
      </w:r>
    </w:p>
    <w:p w14:paraId="79699B8C" w14:textId="77777777" w:rsidR="00DB6D12" w:rsidRDefault="00DB6D12" w:rsidP="00DB6D12">
      <w:pPr>
        <w:jc w:val="both"/>
        <w:rPr>
          <w:rFonts w:ascii="Times New Roman" w:hAnsi="Times New Roman" w:cs="Times New Roman"/>
          <w:sz w:val="24"/>
          <w:szCs w:val="24"/>
        </w:rPr>
      </w:pPr>
    </w:p>
    <w:p w14:paraId="6AA3C7B9" w14:textId="1D5215B6" w:rsidR="00DB6D12" w:rsidRDefault="00B26C7B" w:rsidP="00DB6D12">
      <w:pPr>
        <w:spacing w:after="0"/>
        <w:jc w:val="both"/>
        <w:rPr>
          <w:rFonts w:ascii="Times New Roman" w:hAnsi="Times New Roman" w:cs="Times New Roman"/>
          <w:sz w:val="24"/>
          <w:szCs w:val="24"/>
        </w:rPr>
      </w:pPr>
      <w:r>
        <w:rPr>
          <w:rFonts w:ascii="Times New Roman" w:hAnsi="Times New Roman" w:cs="Times New Roman"/>
          <w:sz w:val="24"/>
          <w:szCs w:val="24"/>
        </w:rPr>
        <w:t>z</w:t>
      </w:r>
      <w:r w:rsidR="00DB6D12">
        <w:rPr>
          <w:rFonts w:ascii="Times New Roman" w:hAnsi="Times New Roman" w:cs="Times New Roman"/>
          <w:sz w:val="24"/>
          <w:szCs w:val="24"/>
        </w:rPr>
        <w:t>atrudnioną/zatrudnionego na stanowisku………………………………………………………</w:t>
      </w:r>
    </w:p>
    <w:p w14:paraId="218265EE" w14:textId="5229D09F"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 xml:space="preserve">                                                                                            (stanowisko służbowe)</w:t>
      </w:r>
    </w:p>
    <w:p w14:paraId="306E033A" w14:textId="3278808C" w:rsidR="00A44E15" w:rsidRDefault="00B26C7B" w:rsidP="00A44E15">
      <w:pPr>
        <w:spacing w:after="0"/>
        <w:jc w:val="both"/>
        <w:rPr>
          <w:rFonts w:ascii="Times New Roman" w:hAnsi="Times New Roman" w:cs="Times New Roman"/>
          <w:sz w:val="24"/>
          <w:szCs w:val="24"/>
        </w:rPr>
      </w:pPr>
      <w:r>
        <w:rPr>
          <w:rFonts w:ascii="Times New Roman" w:hAnsi="Times New Roman" w:cs="Times New Roman"/>
          <w:sz w:val="24"/>
          <w:szCs w:val="24"/>
        </w:rPr>
        <w:t>p</w:t>
      </w:r>
      <w:r w:rsidR="00A44E15">
        <w:rPr>
          <w:rFonts w:ascii="Times New Roman" w:hAnsi="Times New Roman" w:cs="Times New Roman"/>
          <w:sz w:val="24"/>
          <w:szCs w:val="24"/>
        </w:rPr>
        <w:t>osiadającą/posiadającego legitymację służbową Nr……………………………………………</w:t>
      </w:r>
    </w:p>
    <w:p w14:paraId="0C7F69BD" w14:textId="1791CA54" w:rsidR="00A44E15" w:rsidRDefault="00A44E15" w:rsidP="00DB6D12">
      <w:pPr>
        <w:jc w:val="both"/>
        <w:rPr>
          <w:rFonts w:ascii="Times New Roman" w:hAnsi="Times New Roman" w:cs="Times New Roman"/>
          <w:sz w:val="24"/>
          <w:szCs w:val="24"/>
        </w:rPr>
      </w:pPr>
      <w:r>
        <w:rPr>
          <w:rFonts w:ascii="Times New Roman" w:hAnsi="Times New Roman" w:cs="Times New Roman"/>
          <w:sz w:val="24"/>
          <w:szCs w:val="24"/>
        </w:rPr>
        <w:t xml:space="preserve">                                                                                            (nr legitymacji służbowej)</w:t>
      </w:r>
    </w:p>
    <w:p w14:paraId="2E37CA6A" w14:textId="77777777" w:rsidR="00A44E15" w:rsidRDefault="00A44E15" w:rsidP="00DB6D12">
      <w:pPr>
        <w:jc w:val="both"/>
        <w:rPr>
          <w:rFonts w:ascii="Times New Roman" w:hAnsi="Times New Roman" w:cs="Times New Roman"/>
          <w:sz w:val="24"/>
          <w:szCs w:val="24"/>
        </w:rPr>
      </w:pPr>
    </w:p>
    <w:p w14:paraId="3BE35BD2" w14:textId="0F90D089" w:rsidR="00DB6D12" w:rsidRDefault="00B26C7B" w:rsidP="00DB6D12">
      <w:pPr>
        <w:jc w:val="both"/>
        <w:rPr>
          <w:rFonts w:ascii="Times New Roman" w:hAnsi="Times New Roman" w:cs="Times New Roman"/>
          <w:sz w:val="24"/>
          <w:szCs w:val="24"/>
        </w:rPr>
      </w:pPr>
      <w:r>
        <w:rPr>
          <w:rFonts w:ascii="Times New Roman" w:hAnsi="Times New Roman" w:cs="Times New Roman"/>
          <w:sz w:val="24"/>
          <w:szCs w:val="24"/>
        </w:rPr>
        <w:lastRenderedPageBreak/>
        <w:t>d</w:t>
      </w:r>
      <w:r w:rsidR="00DB6D12">
        <w:rPr>
          <w:rFonts w:ascii="Times New Roman" w:hAnsi="Times New Roman" w:cs="Times New Roman"/>
          <w:sz w:val="24"/>
          <w:szCs w:val="24"/>
        </w:rPr>
        <w:t xml:space="preserve">o przeprowadzenia czynności kontrolnych przedsiębiorcy:………………………………… adres:……………………………………….w zakresie przestrzegania przepisów ustawy z dnia 13 września 1996 r. o utrzymaniu czystości i porządku w gminach (t. j. Dz. U. z 2022 r., poz. 2519 ze zm.), dotyczących wykonywania działalności w zakresie opróżniania zbiorników bezodpływowych </w:t>
      </w:r>
      <w:r w:rsidR="00C20A8B">
        <w:rPr>
          <w:rFonts w:ascii="Times New Roman" w:hAnsi="Times New Roman" w:cs="Times New Roman"/>
          <w:sz w:val="24"/>
          <w:szCs w:val="24"/>
        </w:rPr>
        <w:t>lub</w:t>
      </w:r>
      <w:r w:rsidR="00DB6D12">
        <w:rPr>
          <w:rFonts w:ascii="Times New Roman" w:hAnsi="Times New Roman" w:cs="Times New Roman"/>
          <w:sz w:val="24"/>
          <w:szCs w:val="24"/>
        </w:rPr>
        <w:t xml:space="preserve"> osadników </w:t>
      </w:r>
      <w:r w:rsidR="00C20A8B">
        <w:rPr>
          <w:rFonts w:ascii="Times New Roman" w:hAnsi="Times New Roman" w:cs="Times New Roman"/>
          <w:sz w:val="24"/>
          <w:szCs w:val="24"/>
        </w:rPr>
        <w:t>w</w:t>
      </w:r>
      <w:r w:rsidR="00DB6D12">
        <w:rPr>
          <w:rFonts w:ascii="Times New Roman" w:hAnsi="Times New Roman" w:cs="Times New Roman"/>
          <w:sz w:val="24"/>
          <w:szCs w:val="24"/>
        </w:rPr>
        <w:t xml:space="preserve"> instalacj</w:t>
      </w:r>
      <w:r w:rsidR="00C20A8B">
        <w:rPr>
          <w:rFonts w:ascii="Times New Roman" w:hAnsi="Times New Roman" w:cs="Times New Roman"/>
          <w:sz w:val="24"/>
          <w:szCs w:val="24"/>
        </w:rPr>
        <w:t>ach</w:t>
      </w:r>
      <w:r w:rsidR="00DB6D12">
        <w:rPr>
          <w:rFonts w:ascii="Times New Roman" w:hAnsi="Times New Roman" w:cs="Times New Roman"/>
          <w:sz w:val="24"/>
          <w:szCs w:val="24"/>
        </w:rPr>
        <w:t xml:space="preserve"> przydomowych oczyszczalni oraz transportu nieczystości ciekłych na terenie gminy Osielsko.</w:t>
      </w:r>
    </w:p>
    <w:p w14:paraId="0F16BC22" w14:textId="0819953D"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Zakres przedmiotowy kontroli:</w:t>
      </w:r>
    </w:p>
    <w:p w14:paraId="60B8A4CC" w14:textId="03E9CC0F"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1</w:t>
      </w:r>
      <w:r w:rsidR="00A44E15">
        <w:rPr>
          <w:rFonts w:ascii="Times New Roman" w:hAnsi="Times New Roman" w:cs="Times New Roman"/>
          <w:sz w:val="24"/>
          <w:szCs w:val="24"/>
        </w:rPr>
        <w:t xml:space="preserve">) </w:t>
      </w:r>
      <w:r>
        <w:rPr>
          <w:rFonts w:ascii="Times New Roman" w:hAnsi="Times New Roman" w:cs="Times New Roman"/>
          <w:sz w:val="24"/>
          <w:szCs w:val="24"/>
        </w:rPr>
        <w:t>………………………………………………………………………………..</w:t>
      </w:r>
    </w:p>
    <w:p w14:paraId="31C269F3" w14:textId="3B45FD18"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2</w:t>
      </w:r>
      <w:r w:rsidR="00A44E15">
        <w:rPr>
          <w:rFonts w:ascii="Times New Roman" w:hAnsi="Times New Roman" w:cs="Times New Roman"/>
          <w:sz w:val="24"/>
          <w:szCs w:val="24"/>
        </w:rPr>
        <w:t xml:space="preserve">) </w:t>
      </w:r>
      <w:r>
        <w:rPr>
          <w:rFonts w:ascii="Times New Roman" w:hAnsi="Times New Roman" w:cs="Times New Roman"/>
          <w:sz w:val="24"/>
          <w:szCs w:val="24"/>
        </w:rPr>
        <w:t>………………………………………………………………………………..</w:t>
      </w:r>
    </w:p>
    <w:p w14:paraId="00E1BD9C" w14:textId="070B4A8E"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3</w:t>
      </w:r>
      <w:r w:rsidR="00A44E15">
        <w:rPr>
          <w:rFonts w:ascii="Times New Roman" w:hAnsi="Times New Roman" w:cs="Times New Roman"/>
          <w:sz w:val="24"/>
          <w:szCs w:val="24"/>
        </w:rPr>
        <w:t xml:space="preserve">) </w:t>
      </w:r>
      <w:r>
        <w:rPr>
          <w:rFonts w:ascii="Times New Roman" w:hAnsi="Times New Roman" w:cs="Times New Roman"/>
          <w:sz w:val="24"/>
          <w:szCs w:val="24"/>
        </w:rPr>
        <w:t>………………………………………………………………………………..</w:t>
      </w:r>
    </w:p>
    <w:p w14:paraId="10D9A7F5" w14:textId="7D362ECD"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4</w:t>
      </w:r>
      <w:r w:rsidR="00A44E15">
        <w:rPr>
          <w:rFonts w:ascii="Times New Roman" w:hAnsi="Times New Roman" w:cs="Times New Roman"/>
          <w:sz w:val="24"/>
          <w:szCs w:val="24"/>
        </w:rPr>
        <w:t xml:space="preserve">) </w:t>
      </w:r>
      <w:r>
        <w:rPr>
          <w:rFonts w:ascii="Times New Roman" w:hAnsi="Times New Roman" w:cs="Times New Roman"/>
          <w:sz w:val="24"/>
          <w:szCs w:val="24"/>
        </w:rPr>
        <w:t>……………………………………………………………………………….</w:t>
      </w:r>
    </w:p>
    <w:p w14:paraId="329FB334" w14:textId="17C1E137"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5</w:t>
      </w:r>
      <w:r w:rsidR="00A44E15">
        <w:rPr>
          <w:rFonts w:ascii="Times New Roman" w:hAnsi="Times New Roman" w:cs="Times New Roman"/>
          <w:sz w:val="24"/>
          <w:szCs w:val="24"/>
        </w:rPr>
        <w:t xml:space="preserve">) </w:t>
      </w:r>
      <w:r>
        <w:rPr>
          <w:rFonts w:ascii="Times New Roman" w:hAnsi="Times New Roman" w:cs="Times New Roman"/>
          <w:sz w:val="24"/>
          <w:szCs w:val="24"/>
        </w:rPr>
        <w:t>……………………………………………………………………………….</w:t>
      </w:r>
    </w:p>
    <w:p w14:paraId="14843083" w14:textId="33319EAF"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6</w:t>
      </w:r>
      <w:r w:rsidR="00A44E15">
        <w:rPr>
          <w:rFonts w:ascii="Times New Roman" w:hAnsi="Times New Roman" w:cs="Times New Roman"/>
          <w:sz w:val="24"/>
          <w:szCs w:val="24"/>
        </w:rPr>
        <w:t xml:space="preserve">) </w:t>
      </w:r>
      <w:r>
        <w:rPr>
          <w:rFonts w:ascii="Times New Roman" w:hAnsi="Times New Roman" w:cs="Times New Roman"/>
          <w:sz w:val="24"/>
          <w:szCs w:val="24"/>
        </w:rPr>
        <w:t>……………………………………………………………………………….</w:t>
      </w:r>
    </w:p>
    <w:p w14:paraId="79F56398" w14:textId="7837C625"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7</w:t>
      </w:r>
      <w:r w:rsidR="00A44E15">
        <w:rPr>
          <w:rFonts w:ascii="Times New Roman" w:hAnsi="Times New Roman" w:cs="Times New Roman"/>
          <w:sz w:val="24"/>
          <w:szCs w:val="24"/>
        </w:rPr>
        <w:t xml:space="preserve">) </w:t>
      </w:r>
      <w:r>
        <w:rPr>
          <w:rFonts w:ascii="Times New Roman" w:hAnsi="Times New Roman" w:cs="Times New Roman"/>
          <w:sz w:val="24"/>
          <w:szCs w:val="24"/>
        </w:rPr>
        <w:t>……………………………………………………………………………….</w:t>
      </w:r>
    </w:p>
    <w:p w14:paraId="65040BC4" w14:textId="2F130FB2" w:rsidR="00DB6D12" w:rsidRDefault="00DB6D12" w:rsidP="00DB6D12">
      <w:pPr>
        <w:jc w:val="both"/>
        <w:rPr>
          <w:rFonts w:ascii="Times New Roman" w:hAnsi="Times New Roman" w:cs="Times New Roman"/>
          <w:sz w:val="24"/>
          <w:szCs w:val="24"/>
        </w:rPr>
      </w:pPr>
      <w:bookmarkStart w:id="1" w:name="_Hlk138943815"/>
      <w:r>
        <w:rPr>
          <w:rFonts w:ascii="Times New Roman" w:hAnsi="Times New Roman" w:cs="Times New Roman"/>
          <w:sz w:val="24"/>
          <w:szCs w:val="24"/>
        </w:rPr>
        <w:t>Planowany termin rozpoczęcia kontroli</w:t>
      </w:r>
      <w:bookmarkEnd w:id="1"/>
      <w:r>
        <w:rPr>
          <w:rFonts w:ascii="Times New Roman" w:hAnsi="Times New Roman" w:cs="Times New Roman"/>
          <w:sz w:val="24"/>
          <w:szCs w:val="24"/>
        </w:rPr>
        <w:t>:……………………………………...</w:t>
      </w:r>
    </w:p>
    <w:p w14:paraId="33B8B310" w14:textId="758609E0" w:rsidR="00DB6D12" w:rsidRDefault="00DB6D12" w:rsidP="00DB6D12">
      <w:pPr>
        <w:jc w:val="both"/>
        <w:rPr>
          <w:rFonts w:ascii="Times New Roman" w:hAnsi="Times New Roman" w:cs="Times New Roman"/>
          <w:sz w:val="24"/>
          <w:szCs w:val="24"/>
        </w:rPr>
      </w:pPr>
      <w:r>
        <w:rPr>
          <w:rFonts w:ascii="Times New Roman" w:hAnsi="Times New Roman" w:cs="Times New Roman"/>
          <w:sz w:val="24"/>
          <w:szCs w:val="24"/>
        </w:rPr>
        <w:t>Planowany termin zakończenia kontroli:……………………………………..</w:t>
      </w:r>
    </w:p>
    <w:p w14:paraId="53DADB84" w14:textId="77777777" w:rsidR="00DB6D12" w:rsidRDefault="00DB6D12" w:rsidP="00DB6D12">
      <w:pPr>
        <w:jc w:val="both"/>
        <w:rPr>
          <w:rFonts w:ascii="Times New Roman" w:hAnsi="Times New Roman" w:cs="Times New Roman"/>
          <w:sz w:val="24"/>
          <w:szCs w:val="24"/>
        </w:rPr>
      </w:pPr>
    </w:p>
    <w:p w14:paraId="1DF7C758" w14:textId="397156C1" w:rsidR="00DB6D12" w:rsidRDefault="00A44E15" w:rsidP="00A44E15">
      <w:pPr>
        <w:spacing w:after="0"/>
        <w:jc w:val="right"/>
        <w:rPr>
          <w:rFonts w:ascii="Times New Roman" w:hAnsi="Times New Roman" w:cs="Times New Roman"/>
          <w:sz w:val="24"/>
          <w:szCs w:val="24"/>
        </w:rPr>
      </w:pPr>
      <w:r>
        <w:rPr>
          <w:rFonts w:ascii="Times New Roman" w:hAnsi="Times New Roman" w:cs="Times New Roman"/>
          <w:sz w:val="24"/>
          <w:szCs w:val="24"/>
        </w:rPr>
        <w:t>…….</w:t>
      </w:r>
      <w:r w:rsidR="00DB6D12">
        <w:rPr>
          <w:rFonts w:ascii="Times New Roman" w:hAnsi="Times New Roman" w:cs="Times New Roman"/>
          <w:sz w:val="24"/>
          <w:szCs w:val="24"/>
        </w:rPr>
        <w:t>…………………………………………………….</w:t>
      </w:r>
    </w:p>
    <w:p w14:paraId="0E5BFABE" w14:textId="2E4A23EF" w:rsidR="00A44E15" w:rsidRDefault="00DB6D12" w:rsidP="00A44E15">
      <w:pPr>
        <w:jc w:val="right"/>
        <w:rPr>
          <w:rFonts w:ascii="Times New Roman" w:hAnsi="Times New Roman" w:cs="Times New Roman"/>
          <w:sz w:val="24"/>
          <w:szCs w:val="24"/>
        </w:rPr>
      </w:pPr>
      <w:r>
        <w:rPr>
          <w:rFonts w:ascii="Times New Roman" w:hAnsi="Times New Roman" w:cs="Times New Roman"/>
          <w:sz w:val="24"/>
          <w:szCs w:val="24"/>
        </w:rPr>
        <w:t>(p</w:t>
      </w:r>
      <w:r w:rsidR="00A44E15">
        <w:rPr>
          <w:rFonts w:ascii="Times New Roman" w:hAnsi="Times New Roman" w:cs="Times New Roman"/>
          <w:sz w:val="24"/>
          <w:szCs w:val="24"/>
        </w:rPr>
        <w:t>odpis i pieczątka osoby wystawiającej upoważnienie)</w:t>
      </w:r>
    </w:p>
    <w:p w14:paraId="6430FE8B" w14:textId="77777777" w:rsidR="00A44E15" w:rsidRDefault="00A44E15" w:rsidP="00A44E15">
      <w:pPr>
        <w:jc w:val="right"/>
        <w:rPr>
          <w:rFonts w:ascii="Times New Roman" w:hAnsi="Times New Roman" w:cs="Times New Roman"/>
          <w:sz w:val="24"/>
          <w:szCs w:val="24"/>
        </w:rPr>
      </w:pPr>
    </w:p>
    <w:p w14:paraId="486F114B" w14:textId="1B3EB584" w:rsidR="00A44E15" w:rsidRDefault="00A44E15" w:rsidP="00A44E15">
      <w:pPr>
        <w:jc w:val="center"/>
        <w:rPr>
          <w:rFonts w:ascii="Times New Roman" w:hAnsi="Times New Roman" w:cs="Times New Roman"/>
          <w:sz w:val="24"/>
          <w:szCs w:val="24"/>
        </w:rPr>
      </w:pPr>
      <w:r>
        <w:rPr>
          <w:rFonts w:ascii="Times New Roman" w:hAnsi="Times New Roman" w:cs="Times New Roman"/>
          <w:sz w:val="24"/>
          <w:szCs w:val="24"/>
        </w:rPr>
        <w:t>Pouczenie o prawach i obowiązkach przedsiębiorcy</w:t>
      </w:r>
      <w:r w:rsidR="00FA2F6C">
        <w:rPr>
          <w:rFonts w:ascii="Times New Roman" w:hAnsi="Times New Roman" w:cs="Times New Roman"/>
          <w:sz w:val="24"/>
          <w:szCs w:val="24"/>
        </w:rPr>
        <w:t>:</w:t>
      </w:r>
    </w:p>
    <w:p w14:paraId="02CCBC5A" w14:textId="2DDD0D65" w:rsidR="00FA2F6C" w:rsidRPr="00F57B9F" w:rsidRDefault="00FA2F6C" w:rsidP="00F57B9F">
      <w:pPr>
        <w:pStyle w:val="Akapitzlist"/>
        <w:numPr>
          <w:ilvl w:val="0"/>
          <w:numId w:val="5"/>
        </w:numPr>
        <w:jc w:val="both"/>
        <w:rPr>
          <w:rFonts w:ascii="Times New Roman" w:hAnsi="Times New Roman" w:cs="Times New Roman"/>
          <w:sz w:val="24"/>
          <w:szCs w:val="24"/>
        </w:rPr>
      </w:pPr>
      <w:r w:rsidRPr="00F57B9F">
        <w:rPr>
          <w:rFonts w:ascii="Times New Roman" w:hAnsi="Times New Roman" w:cs="Times New Roman"/>
          <w:sz w:val="24"/>
          <w:szCs w:val="24"/>
        </w:rPr>
        <w:t>Organ kontroli zawiadamia przedsiębiorcę</w:t>
      </w:r>
      <w:r w:rsidR="00F57B9F" w:rsidRPr="00F57B9F">
        <w:rPr>
          <w:rFonts w:ascii="Times New Roman" w:hAnsi="Times New Roman" w:cs="Times New Roman"/>
          <w:sz w:val="24"/>
          <w:szCs w:val="24"/>
        </w:rPr>
        <w:t xml:space="preserve"> o zamiarze wszczęcia kontroli po uprzednim zawiadomieniu</w:t>
      </w:r>
      <w:r w:rsidR="00C700AE">
        <w:rPr>
          <w:rFonts w:ascii="Times New Roman" w:hAnsi="Times New Roman" w:cs="Times New Roman"/>
          <w:sz w:val="24"/>
          <w:szCs w:val="24"/>
        </w:rPr>
        <w:t xml:space="preserve">, zgodnie z art. 48 ust. 1 ustawy z dnia 6 marca 2018 r. Prawo przedsiębiorców (t. j. Dz. U. z </w:t>
      </w:r>
      <w:r w:rsidR="00DB02C5">
        <w:rPr>
          <w:rFonts w:ascii="Times New Roman" w:hAnsi="Times New Roman" w:cs="Times New Roman"/>
          <w:sz w:val="24"/>
          <w:szCs w:val="24"/>
        </w:rPr>
        <w:t>2023 r., poz. 221 ze zm.).</w:t>
      </w:r>
    </w:p>
    <w:p w14:paraId="7CD8370F" w14:textId="755B0F2D" w:rsidR="00F57B9F" w:rsidRDefault="00F57B9F"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Kontrolę wszczyna się nie wcześniej niż po upływie 7 dni i nie później niż przed upływem 30 dni od dnia doręczenia zawiadomienia o zamiarze wszczęcia kontroli. Je</w:t>
      </w:r>
      <w:r w:rsidR="00C700AE">
        <w:rPr>
          <w:rFonts w:ascii="Times New Roman" w:hAnsi="Times New Roman" w:cs="Times New Roman"/>
          <w:sz w:val="24"/>
          <w:szCs w:val="24"/>
        </w:rPr>
        <w:t>żeli kontrola nie zostanie wszczęta w terminie 30 dni od dnia doręczenia zawiadomienia, wszczęcie kontroli wymaga ponownego zawiadomienia, zgodnie z art. 48 ust. 2 ww. ustawy Prawo przedsiębiorców.</w:t>
      </w:r>
    </w:p>
    <w:p w14:paraId="6DC08F3A" w14:textId="4EB01922" w:rsidR="00C700AE" w:rsidRDefault="00C700AE"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Na wniosek przedsiębiorcy kontrola może być wszczęta przed upływem 7 dni od dnia doręczenia zawiadomienia, zgodnie z art. 48 ust. 4 ww. ustawy Prawo przedsiębiorców.</w:t>
      </w:r>
    </w:p>
    <w:p w14:paraId="0E6B5B63" w14:textId="10E67D3A" w:rsidR="00C700AE" w:rsidRDefault="0014052D"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Czynności kontrolne związane z pobieraniem próbek i dokonywaniem oględzin, w tym pojazdów, lub dokonywaniem pomiarów mogą być wykonywane przed upływem terminu 7 dni od dnia doręczenia zawiadomienia o zamiarze wszczęcia kontroli, stosownie do art. 48 ust. 5 ww. ustawy Prawo przedsiębiorców.</w:t>
      </w:r>
    </w:p>
    <w:p w14:paraId="525C15E2" w14:textId="02C97AB7" w:rsidR="0014052D" w:rsidRDefault="0014052D"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Czynności związane z pobieraniem próbek i dokonywaniem oględzin nie mogą przekraczać jednego dnia roboczego, natomiast czynności związane z dokonywaniem pomiarów nie mogą przekraczać kolejnych 24 godzin liczonych od chwili rozpoczęcia tych czynności, na mocy art. 48 ust. 6 ww. ustawy Prawo przedsiębiorców.</w:t>
      </w:r>
    </w:p>
    <w:p w14:paraId="6114E786" w14:textId="41F969EE" w:rsidR="0014052D" w:rsidRDefault="00D0477B"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Z czynności kontrolnych sporządza się protokół.</w:t>
      </w:r>
    </w:p>
    <w:p w14:paraId="72DA20F9" w14:textId="61637746" w:rsidR="00D0477B" w:rsidRDefault="00D0477B"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przypadku podejmowania czynności kontrolnych, zawiadomienie o zamiarze wszczęcia kontroli może być doręczone przedsiębiorcy albo osobie przez niego upoważnionej, a w razie nieobecności przedsiębiorcy lub osoby przez niego upoważnionej, zawiadomienie może być doręczone zarządzającemu w imieniu przedsiębiorcy zakładem lub inną wyodrębnioną częścią przedsiębiorstwa lub kierownikowi wyodrębnionej komórki organizacyjnej przedsiębiorstwa.</w:t>
      </w:r>
    </w:p>
    <w:p w14:paraId="1BBC4CB8" w14:textId="130C55DC" w:rsidR="00D0477B" w:rsidRDefault="00D0477B"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Czynności kontrolne mogą być wykonywane przez pracowników organu kontroli </w:t>
      </w:r>
      <w:r w:rsidR="00DB02C5">
        <w:rPr>
          <w:rFonts w:ascii="Times New Roman" w:hAnsi="Times New Roman" w:cs="Times New Roman"/>
          <w:sz w:val="24"/>
          <w:szCs w:val="24"/>
        </w:rPr>
        <w:t xml:space="preserve">                 </w:t>
      </w:r>
      <w:r>
        <w:rPr>
          <w:rFonts w:ascii="Times New Roman" w:hAnsi="Times New Roman" w:cs="Times New Roman"/>
          <w:sz w:val="24"/>
          <w:szCs w:val="24"/>
        </w:rPr>
        <w:t xml:space="preserve">po okazaniu przedsiębiorcy albo osobie przez niego upoważnionej legitymacji służbowej upoważniającej do wykonywania takich czynności oraz po doręczeniu upoważnienia do przeprowadzenia kontroli, chyba że odrębne przepisy przewidują możliwość podjęcia kontroli po okazaniu legitymacji. W takim przypadku upoważnienie doręcza się przedsiębiorcy albo osobie przez niego upoważnionej </w:t>
      </w:r>
      <w:r w:rsidR="00DB02C5">
        <w:rPr>
          <w:rFonts w:ascii="Times New Roman" w:hAnsi="Times New Roman" w:cs="Times New Roman"/>
          <w:sz w:val="24"/>
          <w:szCs w:val="24"/>
        </w:rPr>
        <w:t xml:space="preserve">                       </w:t>
      </w:r>
      <w:r>
        <w:rPr>
          <w:rFonts w:ascii="Times New Roman" w:hAnsi="Times New Roman" w:cs="Times New Roman"/>
          <w:sz w:val="24"/>
          <w:szCs w:val="24"/>
        </w:rPr>
        <w:t>w terminie określonym w tych przepisach, lecz nie</w:t>
      </w:r>
      <w:r w:rsidR="00165655">
        <w:rPr>
          <w:rFonts w:ascii="Times New Roman" w:hAnsi="Times New Roman" w:cs="Times New Roman"/>
          <w:sz w:val="24"/>
          <w:szCs w:val="24"/>
        </w:rPr>
        <w:t xml:space="preserve"> później niż w terminie 3 dni roboczych od dnia wszczęcia kontroli.</w:t>
      </w:r>
    </w:p>
    <w:p w14:paraId="1996ED6E" w14:textId="4EB66EDB" w:rsidR="00165655" w:rsidRDefault="00165655"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Podjęcie czynności kontrolnych po okazaniu legitymacji służbowej, na podstawie odrębnych przepisów, może dotyczyć jedynie przypadków, gdy czynności kontrolne </w:t>
      </w:r>
      <w:r w:rsidR="00DB02C5">
        <w:rPr>
          <w:rFonts w:ascii="Times New Roman" w:hAnsi="Times New Roman" w:cs="Times New Roman"/>
          <w:sz w:val="24"/>
          <w:szCs w:val="24"/>
        </w:rPr>
        <w:t xml:space="preserve">                </w:t>
      </w:r>
      <w:r>
        <w:rPr>
          <w:rFonts w:ascii="Times New Roman" w:hAnsi="Times New Roman" w:cs="Times New Roman"/>
          <w:sz w:val="24"/>
          <w:szCs w:val="24"/>
        </w:rPr>
        <w:t>są niezbędne dla przeciwdziałania popełnieniu przestępstwa lub wykroczenia, przeciwdziałania popełnieniu przestępstwa skarbowego lub wykroczenia skarbowego lub zabezpieczenia dowodów jego popełnienia, a także gdy przeprowadzenie kontroli jest uzasadnione bezpośrednim zagrożeniem życia, zdrowia lub środowiska.</w:t>
      </w:r>
    </w:p>
    <w:p w14:paraId="0CDFDBC7" w14:textId="3A790CFD" w:rsidR="00165655" w:rsidRDefault="00165655"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przypadku podjęcia czynności kontrolnych osoba podejmująca kontrolę, po okazaniu legitymacji służbowej i przed podjęciem pierwszej czynności kontrolnej, informuje przedsiębiorcę lub osobę, wobec której podjęto czynności kontrolne, o przysługujących im prawach oraz obowiązkach w trakcie kontroli.</w:t>
      </w:r>
    </w:p>
    <w:p w14:paraId="4072DA6C" w14:textId="70F6B225" w:rsidR="00165655" w:rsidRDefault="00165655"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Zmiana osób upoważnionych do przeprowadzenia kontroli, zakresu przedmiotowego kontroli oraz miejsca wykonywania czynności kontrolnych wymaga każdorazowo wydania odrębnego upoważnienia. Zmiany te nie mogą prowadzić do wydłużenia przewidywanego wcześniej terminu zakończenia kontroli.</w:t>
      </w:r>
    </w:p>
    <w:p w14:paraId="5174F111" w14:textId="5FC56D17" w:rsidR="00165655" w:rsidRDefault="00165655"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Zakres kontroli nie może wykraczać poza zakres wskazany w upoważnieniu.</w:t>
      </w:r>
    </w:p>
    <w:p w14:paraId="3CFF4864" w14:textId="39B2C61E" w:rsidR="00820114" w:rsidRDefault="00820114"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Czynności kontrolne wykonuje się w obecności przedsiębiorcy lub osoby przez niego upoważnionej.</w:t>
      </w:r>
    </w:p>
    <w:p w14:paraId="073F9044" w14:textId="21DC4001" w:rsidR="00820114" w:rsidRDefault="00820114"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Kontrolę przeprowadza się w siedzibie przedsiębiorcy lub w miejscu wykonywania działalności gospodarczej oraz w godzinach pracy lub w czasie faktycznego wykonywania działalności gospodarczej przez przedsiębiorcę.</w:t>
      </w:r>
    </w:p>
    <w:p w14:paraId="4BBCF66D" w14:textId="30906AA2" w:rsidR="00820114" w:rsidRDefault="00820114"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Za zgodą lub na wniosek przedsiębiorcy kontrolę przeprowadza się w miejscu przechowywania dokumentacji, w tym ksiąg podatkowych, innym niż siedziba lub miejsce wykonywania działalności gospodarczej, jeżeli może to usprawnić prowadzenie kontroli.</w:t>
      </w:r>
    </w:p>
    <w:p w14:paraId="4B7466BD" w14:textId="51E10A01" w:rsidR="00820114" w:rsidRDefault="00820114"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Za zgodą przedsiębiorcy kontrola lub poszczególne czynności kontrolne mogą być przeprowadz</w:t>
      </w:r>
      <w:r w:rsidR="00BF24FB">
        <w:rPr>
          <w:rFonts w:ascii="Times New Roman" w:hAnsi="Times New Roman" w:cs="Times New Roman"/>
          <w:sz w:val="24"/>
          <w:szCs w:val="24"/>
        </w:rPr>
        <w:t>o</w:t>
      </w:r>
      <w:r>
        <w:rPr>
          <w:rFonts w:ascii="Times New Roman" w:hAnsi="Times New Roman" w:cs="Times New Roman"/>
          <w:sz w:val="24"/>
          <w:szCs w:val="24"/>
        </w:rPr>
        <w:t>ne również w siedzibie organu kontroli, jeżeli może to usprawnić prowadzenie kontroli.</w:t>
      </w:r>
    </w:p>
    <w:p w14:paraId="044F6BB2" w14:textId="7177A01C" w:rsidR="00E149F5" w:rsidRDefault="00E149F5"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Za zgodą przedsiębiorcy kontrola lub poszczególne czynności kontrolne mogą być przeprowadzone w sposób zdalny za pośrednictwem operatora pocztowego                                 w rozumieniu ustawy z dnia 23 listopada 2012 r. -</w:t>
      </w:r>
      <w:r w:rsidR="00775808">
        <w:rPr>
          <w:rFonts w:ascii="Times New Roman" w:hAnsi="Times New Roman" w:cs="Times New Roman"/>
          <w:sz w:val="24"/>
          <w:szCs w:val="24"/>
        </w:rPr>
        <w:t xml:space="preserve"> </w:t>
      </w:r>
      <w:r>
        <w:rPr>
          <w:rFonts w:ascii="Times New Roman" w:hAnsi="Times New Roman" w:cs="Times New Roman"/>
          <w:sz w:val="24"/>
          <w:szCs w:val="24"/>
        </w:rPr>
        <w:t>Prawo pocztowe (t. j. Dz. U. z</w:t>
      </w:r>
      <w:r w:rsidR="00775808">
        <w:rPr>
          <w:rFonts w:ascii="Times New Roman" w:hAnsi="Times New Roman" w:cs="Times New Roman"/>
          <w:sz w:val="24"/>
          <w:szCs w:val="24"/>
        </w:rPr>
        <w:t xml:space="preserve"> 2022 r., poz. 896 ze zm.</w:t>
      </w:r>
      <w:r>
        <w:rPr>
          <w:rFonts w:ascii="Times New Roman" w:hAnsi="Times New Roman" w:cs="Times New Roman"/>
          <w:sz w:val="24"/>
          <w:szCs w:val="24"/>
        </w:rPr>
        <w:t xml:space="preserve">) lub za pomocą środków komunikacji elektronicznej w rozumieniu art. 2 pkt 5 ustawy z dnia 18 lipca 2002 r. o świadczeniu usług drogą elektroniczną </w:t>
      </w:r>
      <w:r w:rsidR="00775808">
        <w:rPr>
          <w:rFonts w:ascii="Times New Roman" w:hAnsi="Times New Roman" w:cs="Times New Roman"/>
          <w:sz w:val="24"/>
          <w:szCs w:val="24"/>
        </w:rPr>
        <w:t xml:space="preserve">                  </w:t>
      </w:r>
      <w:r>
        <w:rPr>
          <w:rFonts w:ascii="Times New Roman" w:hAnsi="Times New Roman" w:cs="Times New Roman"/>
          <w:sz w:val="24"/>
          <w:szCs w:val="24"/>
        </w:rPr>
        <w:lastRenderedPageBreak/>
        <w:t>(t. j. Dz. U. z 2020 r. , poz. 344), jeżeli może to usprawnić prowadzenie kontroli lub przemawia za tym charakter prowadzonej przez przedsiębiorcę działalności gospodarczej.</w:t>
      </w:r>
    </w:p>
    <w:p w14:paraId="32C941B3" w14:textId="681FAABD" w:rsidR="00180B4B" w:rsidRDefault="00180B4B"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Ustalenia kontroli zamieszcza się w protokole kontroli.</w:t>
      </w:r>
    </w:p>
    <w:p w14:paraId="1FBF68AD" w14:textId="0851C1DE" w:rsidR="00180B4B" w:rsidRDefault="00180B4B" w:rsidP="00FA2F6C">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Czas trwania wszystkich kontroli organu kontroli u przedsiębiorcy w jednym roku kalendarzowym nie może przekraczać w odniesieniu do:</w:t>
      </w:r>
    </w:p>
    <w:p w14:paraId="3324FD10" w14:textId="13D3BBDE" w:rsidR="00180B4B" w:rsidRDefault="00180B4B" w:rsidP="00180B4B">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mikroprzedsiębiorców- 12 dni roboczych;</w:t>
      </w:r>
    </w:p>
    <w:p w14:paraId="141D456B" w14:textId="37908964" w:rsidR="00180B4B" w:rsidRDefault="00180B4B" w:rsidP="00180B4B">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małych przedsiębiorców- 18 dni roboczych;</w:t>
      </w:r>
    </w:p>
    <w:p w14:paraId="62741FC0" w14:textId="1EA39FB0" w:rsidR="00180B4B" w:rsidRDefault="00180B4B" w:rsidP="00180B4B">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średnich przedsiębiorców- 24 dni roboczych;</w:t>
      </w:r>
    </w:p>
    <w:p w14:paraId="15A3E475" w14:textId="55C773C8" w:rsidR="00180B4B" w:rsidRDefault="00180B4B" w:rsidP="00180B4B">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Przedłużenie czasu trwania kontroli jest możliwe jedynie z przyczyn niezależnych </w:t>
      </w:r>
      <w:r w:rsidR="00DB02C5">
        <w:rPr>
          <w:rFonts w:ascii="Times New Roman" w:hAnsi="Times New Roman" w:cs="Times New Roman"/>
          <w:sz w:val="24"/>
          <w:szCs w:val="24"/>
        </w:rPr>
        <w:t xml:space="preserve">                   </w:t>
      </w:r>
      <w:r>
        <w:rPr>
          <w:rFonts w:ascii="Times New Roman" w:hAnsi="Times New Roman" w:cs="Times New Roman"/>
          <w:sz w:val="24"/>
          <w:szCs w:val="24"/>
        </w:rPr>
        <w:t xml:space="preserve">od organu kontroli i wymaga uzasadnienia na piśmie. Uzasadnienie doręcza się przedsiębiorcy. Przedłużenie czasu trwania kontroli nie może naruszać terminów, </w:t>
      </w:r>
      <w:r w:rsidR="00DB02C5">
        <w:rPr>
          <w:rFonts w:ascii="Times New Roman" w:hAnsi="Times New Roman" w:cs="Times New Roman"/>
          <w:sz w:val="24"/>
          <w:szCs w:val="24"/>
        </w:rPr>
        <w:t xml:space="preserve">                         </w:t>
      </w:r>
      <w:r>
        <w:rPr>
          <w:rFonts w:ascii="Times New Roman" w:hAnsi="Times New Roman" w:cs="Times New Roman"/>
          <w:sz w:val="24"/>
          <w:szCs w:val="24"/>
        </w:rPr>
        <w:t>o których mowa w puncie 18.</w:t>
      </w:r>
    </w:p>
    <w:p w14:paraId="7D121CCA" w14:textId="37FA74A8" w:rsidR="00180B4B" w:rsidRDefault="00180B4B" w:rsidP="00180B4B">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Jeżeli wyniki kontroli wykazały rażące naruszenie przepisów prawa przez przedsiębiorcę</w:t>
      </w:r>
      <w:r w:rsidR="00166865">
        <w:rPr>
          <w:rFonts w:ascii="Times New Roman" w:hAnsi="Times New Roman" w:cs="Times New Roman"/>
          <w:sz w:val="24"/>
          <w:szCs w:val="24"/>
        </w:rPr>
        <w:t>, można przeprowadzić powtórną kontrolę w tym samym zakresie przedmiotowym w danym roku kalendarzowym, a czas jej trwania nie może przekraczać 7 dni</w:t>
      </w:r>
      <w:r w:rsidR="00CA45FD">
        <w:rPr>
          <w:rFonts w:ascii="Times New Roman" w:hAnsi="Times New Roman" w:cs="Times New Roman"/>
          <w:sz w:val="24"/>
          <w:szCs w:val="24"/>
        </w:rPr>
        <w:t>.</w:t>
      </w:r>
    </w:p>
    <w:p w14:paraId="01EF786C" w14:textId="7D43A413" w:rsidR="00CA45FD" w:rsidRDefault="00CA45FD" w:rsidP="00180B4B">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Przedsiębiorca prowadzi i przechowuje w swojej siedzibie książkę kontroli oraz upoważnienia i protokoły kontroli. Książka kontroli zawiera wpisy obejmujące: oznaczenie organu kontroli, oznaczenie upoważnienia do kontroli, zakres przedmiotowy przeprowadzonej kontroli, daty podjęcia i zakończenia kontroli.                        W przypadku wszczęcia kontroli przedsiębiorca niezwłocznie okazuje kontrolującemu książkę kontroli.</w:t>
      </w:r>
      <w:r w:rsidR="00F45344">
        <w:rPr>
          <w:rFonts w:ascii="Times New Roman" w:hAnsi="Times New Roman" w:cs="Times New Roman"/>
          <w:sz w:val="24"/>
          <w:szCs w:val="24"/>
        </w:rPr>
        <w:t xml:space="preserve"> Przedsiębiorca nie okazuje książki kontroli, jeżeli jej okazanie jest niemożliwe ze względu na udostępnienie jej innemu organowi kontroli. W takim przypadku przedsiębiorca okazuje książkę kontroli w siedzibie organu kontroli </w:t>
      </w:r>
      <w:r w:rsidR="00DB02C5">
        <w:rPr>
          <w:rFonts w:ascii="Times New Roman" w:hAnsi="Times New Roman" w:cs="Times New Roman"/>
          <w:sz w:val="24"/>
          <w:szCs w:val="24"/>
        </w:rPr>
        <w:t xml:space="preserve">                           </w:t>
      </w:r>
      <w:r w:rsidR="00F45344">
        <w:rPr>
          <w:rFonts w:ascii="Times New Roman" w:hAnsi="Times New Roman" w:cs="Times New Roman"/>
          <w:sz w:val="24"/>
          <w:szCs w:val="24"/>
        </w:rPr>
        <w:t>w terminie 3 dni roboczych od dnia zwrotu tej książki przez inny organ kontroli.</w:t>
      </w:r>
    </w:p>
    <w:p w14:paraId="7AFB5220" w14:textId="7415DD85" w:rsidR="00F45344" w:rsidRDefault="00F45344" w:rsidP="00180B4B">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Organ kontroli nie przeprowadza kontroli, w przypadku gdy ma ona dotyczyć przedmiotu kontroli objętego uprzednio zakończoną kontrolą przeprowadzoną przez ten sam organ.</w:t>
      </w:r>
    </w:p>
    <w:p w14:paraId="05A7BC1A" w14:textId="0863AF16" w:rsidR="00F45344" w:rsidRDefault="00F45344" w:rsidP="00180B4B">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Przedsiębiorca może wnieść sprzeciw wobec podjęcia i wykonywania przez organ kontroli czynności z naruszeniem przepisów art. 48, art. 49, art. 50 ust. 1 i 5, art. 51 ust. 1, art.</w:t>
      </w:r>
      <w:r w:rsidR="00FC58D1">
        <w:rPr>
          <w:rFonts w:ascii="Times New Roman" w:hAnsi="Times New Roman" w:cs="Times New Roman"/>
          <w:sz w:val="24"/>
          <w:szCs w:val="24"/>
        </w:rPr>
        <w:t xml:space="preserve"> 54 ust. 1, art. 55 ust. 1 i 2, art. 58 ustawy Prawo przedsiębiorców. Sprzeciw wymaga uzasadnienia.</w:t>
      </w:r>
    </w:p>
    <w:p w14:paraId="0FC41152" w14:textId="6B6108B8" w:rsidR="00FC58D1" w:rsidRDefault="00FC58D1" w:rsidP="00180B4B">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Sprzeciw przedsiębiorca wnosi na piśmie do organu kontroli, którego czynności sprzeciw dotyczy. O wniesieniu sprzeciwu przedsiębiorca zawiadamia na piśmie kontrolującego. Sprzeciw wnosi się w terminie 3 dni roboczych od dnia wszczęcia kontroli przez organ kontroli lub wystąpienia przesłanki do wniesienia sprzeciwu.</w:t>
      </w:r>
    </w:p>
    <w:p w14:paraId="68733001" w14:textId="6ABA88D8" w:rsidR="00FC58D1" w:rsidRDefault="00FC58D1" w:rsidP="00180B4B">
      <w:pPr>
        <w:pStyle w:val="Akapitzlist"/>
        <w:numPr>
          <w:ilvl w:val="0"/>
          <w:numId w:val="5"/>
        </w:numPr>
        <w:jc w:val="both"/>
        <w:rPr>
          <w:rFonts w:ascii="Times New Roman" w:hAnsi="Times New Roman" w:cs="Times New Roman"/>
          <w:sz w:val="24"/>
          <w:szCs w:val="24"/>
        </w:rPr>
      </w:pPr>
      <w:bookmarkStart w:id="2" w:name="_Hlk139366590"/>
      <w:r>
        <w:rPr>
          <w:rFonts w:ascii="Times New Roman" w:hAnsi="Times New Roman" w:cs="Times New Roman"/>
          <w:sz w:val="24"/>
          <w:szCs w:val="24"/>
        </w:rPr>
        <w:t>Wniesienie sprzeciwu powoduje wstrzymanie:</w:t>
      </w:r>
    </w:p>
    <w:bookmarkEnd w:id="2"/>
    <w:p w14:paraId="2FC3598E" w14:textId="4398FF8E" w:rsidR="00FC58D1" w:rsidRDefault="00D716A9" w:rsidP="00FC58D1">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c</w:t>
      </w:r>
      <w:r w:rsidR="00FC58D1">
        <w:rPr>
          <w:rFonts w:ascii="Times New Roman" w:hAnsi="Times New Roman" w:cs="Times New Roman"/>
          <w:sz w:val="24"/>
          <w:szCs w:val="24"/>
        </w:rPr>
        <w:t>zynności kontrolnych przez organ kontroli, którego czynności sprzeciw dotyczy- z chwilą doręczenia kontrolującemu zawiadomienia o wniesieniu sprzeciwu;</w:t>
      </w:r>
    </w:p>
    <w:p w14:paraId="46DF6122" w14:textId="51B50549" w:rsidR="00180B4B" w:rsidRPr="00FC58D1" w:rsidRDefault="00D716A9" w:rsidP="00FC58D1">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b</w:t>
      </w:r>
      <w:r w:rsidR="00FC58D1">
        <w:rPr>
          <w:rFonts w:ascii="Times New Roman" w:hAnsi="Times New Roman" w:cs="Times New Roman"/>
          <w:sz w:val="24"/>
          <w:szCs w:val="24"/>
        </w:rPr>
        <w:t>iegu czasu trwania kontroli- od dnia wniesienia sprzeciwu do dnia zakończenia postepowania wywołanego jego wniesieniem.</w:t>
      </w:r>
    </w:p>
    <w:p w14:paraId="43AFAAEF" w14:textId="1715D2D9" w:rsidR="00FC58D1" w:rsidRDefault="00FC58D1"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przypadku wniesienia sprzeciwu organ kontroli może, w drodze postanowienia, dokonać zabezpieczenia dowodów mających związek z przedmiotem</w:t>
      </w:r>
      <w:r w:rsidR="008B5A6D">
        <w:rPr>
          <w:rFonts w:ascii="Times New Roman" w:hAnsi="Times New Roman" w:cs="Times New Roman"/>
          <w:sz w:val="24"/>
          <w:szCs w:val="24"/>
        </w:rPr>
        <w:t xml:space="preserve"> i zakresem kontroli, na czas rozpatrzenia sprzeciwu. Zabezpieczeniu podlegają dokumenty, </w:t>
      </w:r>
      <w:r w:rsidR="008B5A6D">
        <w:rPr>
          <w:rFonts w:ascii="Times New Roman" w:hAnsi="Times New Roman" w:cs="Times New Roman"/>
          <w:sz w:val="24"/>
          <w:szCs w:val="24"/>
        </w:rPr>
        <w:lastRenderedPageBreak/>
        <w:t>informacje, próbki wyrobów oraz inne nośniki informacji, jeżeli stanowią lub mogą stanowić dowód w toku kontroli</w:t>
      </w:r>
      <w:r w:rsidRPr="008B5A6D">
        <w:rPr>
          <w:rFonts w:ascii="Times New Roman" w:hAnsi="Times New Roman" w:cs="Times New Roman"/>
          <w:sz w:val="24"/>
          <w:szCs w:val="24"/>
        </w:rPr>
        <w:t>.</w:t>
      </w:r>
    </w:p>
    <w:p w14:paraId="1C3E1426" w14:textId="5D6D85CE" w:rsidR="008B5A6D" w:rsidRDefault="008B5A6D"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Organ kontroli w terminie 3 dni roboczych od dnia otrzymania sprzeciwu rozpatruje sprzeciw oraz wydaje postanowienie o:</w:t>
      </w:r>
    </w:p>
    <w:p w14:paraId="6998173B" w14:textId="7FFA7C32" w:rsidR="008B5A6D" w:rsidRDefault="00D716A9" w:rsidP="008B5A6D">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o</w:t>
      </w:r>
      <w:r w:rsidR="008B5A6D">
        <w:rPr>
          <w:rFonts w:ascii="Times New Roman" w:hAnsi="Times New Roman" w:cs="Times New Roman"/>
          <w:sz w:val="24"/>
          <w:szCs w:val="24"/>
        </w:rPr>
        <w:t>dstąpieniu od czynności kontrolnych;</w:t>
      </w:r>
    </w:p>
    <w:p w14:paraId="53B8B3BE" w14:textId="69A04815" w:rsidR="008B5A6D" w:rsidRPr="008B5A6D" w:rsidRDefault="00D716A9" w:rsidP="008B5A6D">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k</w:t>
      </w:r>
      <w:r w:rsidR="008B5A6D">
        <w:rPr>
          <w:rFonts w:ascii="Times New Roman" w:hAnsi="Times New Roman" w:cs="Times New Roman"/>
          <w:sz w:val="24"/>
          <w:szCs w:val="24"/>
        </w:rPr>
        <w:t>ontynuowaniu czynności kontrolnych.</w:t>
      </w:r>
    </w:p>
    <w:p w14:paraId="38811F3E" w14:textId="443B171F" w:rsidR="008B5A6D" w:rsidRDefault="008B5A6D"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Nierozpatrzenie sprzeciwu w terminie 3 dni roboczych od dnia otrzymania sprzeciwu, jest równoznaczne w skutkach z wydaniem przez organ właściwy postanowienia </w:t>
      </w:r>
      <w:r w:rsidR="00DB02C5">
        <w:rPr>
          <w:rFonts w:ascii="Times New Roman" w:hAnsi="Times New Roman" w:cs="Times New Roman"/>
          <w:sz w:val="24"/>
          <w:szCs w:val="24"/>
        </w:rPr>
        <w:t xml:space="preserve">                       </w:t>
      </w:r>
      <w:r>
        <w:rPr>
          <w:rFonts w:ascii="Times New Roman" w:hAnsi="Times New Roman" w:cs="Times New Roman"/>
          <w:sz w:val="24"/>
          <w:szCs w:val="24"/>
        </w:rPr>
        <w:t>o odstąpieniu od czynności kontrolnych.</w:t>
      </w:r>
    </w:p>
    <w:p w14:paraId="433025F6" w14:textId="7B7F6AD7" w:rsidR="008B5A6D" w:rsidRDefault="008B5A6D"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Na powyższe postanowienie przedsiębiorcy przysługuje zażalenie w terminie 3 dni od dnia doręczenia postanowienia. Właściwy organ rozpatruje zażalenie w terminie 7 dni od dnia jego wniesienia oraz wydaje postanowienie o:</w:t>
      </w:r>
    </w:p>
    <w:p w14:paraId="4D872CDD" w14:textId="4F9D2C2A" w:rsidR="008B5A6D" w:rsidRDefault="00D716A9" w:rsidP="008B5A6D">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u</w:t>
      </w:r>
      <w:r w:rsidR="008B5A6D">
        <w:rPr>
          <w:rFonts w:ascii="Times New Roman" w:hAnsi="Times New Roman" w:cs="Times New Roman"/>
          <w:sz w:val="24"/>
          <w:szCs w:val="24"/>
        </w:rPr>
        <w:t>trzymaniu w mocy zaskarżonego postanowienia;</w:t>
      </w:r>
    </w:p>
    <w:p w14:paraId="438AA24C" w14:textId="2A749617" w:rsidR="008B5A6D" w:rsidRPr="008B5A6D" w:rsidRDefault="00D716A9" w:rsidP="008B5A6D">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u</w:t>
      </w:r>
      <w:r w:rsidR="008B5A6D">
        <w:rPr>
          <w:rFonts w:ascii="Times New Roman" w:hAnsi="Times New Roman" w:cs="Times New Roman"/>
          <w:sz w:val="24"/>
          <w:szCs w:val="24"/>
        </w:rPr>
        <w:t>chyleniu zaskarżonego postanowienia i odstąpieniu od czynności kontrolnych.</w:t>
      </w:r>
    </w:p>
    <w:p w14:paraId="77A6FF6B" w14:textId="61FDC0F4" w:rsidR="008B5A6D" w:rsidRDefault="006D552C"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Nierozpatrzenie zażalenia w terminie 7 dni od dnia jego wniesienia, jest równoznaczne w skutkach z wydaniem postanowienia o uchyleniu zaskarżonego postanowienia </w:t>
      </w:r>
      <w:r w:rsidR="00DB02C5">
        <w:rPr>
          <w:rFonts w:ascii="Times New Roman" w:hAnsi="Times New Roman" w:cs="Times New Roman"/>
          <w:sz w:val="24"/>
          <w:szCs w:val="24"/>
        </w:rPr>
        <w:t xml:space="preserve">                         </w:t>
      </w:r>
      <w:r>
        <w:rPr>
          <w:rFonts w:ascii="Times New Roman" w:hAnsi="Times New Roman" w:cs="Times New Roman"/>
          <w:sz w:val="24"/>
          <w:szCs w:val="24"/>
        </w:rPr>
        <w:t>i odstąpieniu od czynności kontrolnych.</w:t>
      </w:r>
    </w:p>
    <w:p w14:paraId="24436232" w14:textId="28D83764" w:rsidR="006D552C" w:rsidRDefault="006D552C"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Organ kontroli może kontynuować czynności kontrolne z dniem, w którym postanowienie stało się ostateczne, a w przypadku wniesienia przez przedsiębiorcę zażalenia- z dniem, w którym postanowienie utrzymane w mocy zaskarżonego postanowienia, zostało doręczone przedsiębiorcy.</w:t>
      </w:r>
    </w:p>
    <w:p w14:paraId="503B5CD6" w14:textId="5370BAC9" w:rsidR="006D552C" w:rsidRDefault="006D552C"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razie przewlekłości czynności kontrolnych, po wydaniu postanowienia, przedsiębiorca może wnieść do sądu administracyjnego skargę na przewlekłe prowadzenie kontroli. Wniesienie skargi nie powoduje wstrzymania czynności kontrolnych.</w:t>
      </w:r>
    </w:p>
    <w:p w14:paraId="20FA074A" w14:textId="5FFE6590" w:rsidR="003075BB" w:rsidRDefault="003075BB"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Kontrolowany otrzymuje 1 egzemplarz protokołu kontroli podpisany przez kontrolującego oraz kontrolowanego.</w:t>
      </w:r>
    </w:p>
    <w:p w14:paraId="46EA8A4B" w14:textId="6EE7B98D" w:rsidR="00DB02C5" w:rsidRDefault="00DB02C5"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Kontrolowany może wnieść do protokołu kontroli zastrzeżenia i uwagi wraz                                 z uzasadnieniem. W razie odmowy podpisania protokołu kontrolujący umieszcza o tym wzmiankę w protokole, a odmawiający podpisu może w terminie 7 dni przedstawić organowi swoje stanowisko na piśmie.</w:t>
      </w:r>
    </w:p>
    <w:p w14:paraId="608FE783" w14:textId="68222428" w:rsidR="006D552C" w:rsidRDefault="006D552C"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razie powzięcia wiadomości o wykonywaniu działalności gospodarczej niezgodnie z przepisami ustawy, a także w razie stwierdzenia zagrożenia życia lub zdrowia, niebezpieczeństwa powstania szkód majątkowych w znacznych roz</w:t>
      </w:r>
      <w:r w:rsidR="001E2FA5">
        <w:rPr>
          <w:rFonts w:ascii="Times New Roman" w:hAnsi="Times New Roman" w:cs="Times New Roman"/>
          <w:sz w:val="24"/>
          <w:szCs w:val="24"/>
        </w:rPr>
        <w:t>miarach lub bezpośredniego zagrożenia środowiska w wyniku wykonywania tej działalności, wójt niezwłocznie zawiadamia właściwe organy.</w:t>
      </w:r>
    </w:p>
    <w:p w14:paraId="14149FC5" w14:textId="1156CF14" w:rsidR="001E2FA5" w:rsidRDefault="001E2FA5"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Zawiadomione organy niezwłocznie powiadamiają wójta o podjętych czynnościach.</w:t>
      </w:r>
    </w:p>
    <w:p w14:paraId="69BA5664" w14:textId="02158018" w:rsidR="001E2FA5" w:rsidRDefault="003075BB" w:rsidP="008B5A6D">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 przypadku braku możliwości zawiadomienia, wójt może nakazać, w drodze decyzji, wstrzymanie wykonywania działalności gospodarczej na czas niezbędny, nie dłuższy niż  3 dni.</w:t>
      </w:r>
    </w:p>
    <w:p w14:paraId="1CB038E3" w14:textId="4A98F004" w:rsidR="00DB6D12" w:rsidRPr="00E83E1D" w:rsidRDefault="003075BB" w:rsidP="00DB6D12">
      <w:pPr>
        <w:pStyle w:val="Akapitzlist"/>
        <w:numPr>
          <w:ilvl w:val="0"/>
          <w:numId w:val="5"/>
        </w:numPr>
        <w:jc w:val="both"/>
        <w:rPr>
          <w:rFonts w:ascii="Times New Roman" w:hAnsi="Times New Roman" w:cs="Times New Roman"/>
          <w:sz w:val="24"/>
          <w:szCs w:val="24"/>
        </w:rPr>
      </w:pPr>
      <w:r w:rsidRPr="003075BB">
        <w:rPr>
          <w:rFonts w:ascii="Times New Roman" w:hAnsi="Times New Roman" w:cs="Times New Roman"/>
          <w:sz w:val="24"/>
          <w:szCs w:val="24"/>
        </w:rPr>
        <w:t xml:space="preserve">Decyzja nakazująca wstrzymanie wykonywania działalności gospodarczej w razie stwierdzenia zagrożenia życia lub zdrowia, niebezpieczeństwa powstania szkód majątkowych w znacznych rozmiarach lub bezpośredniego zagrożenia środowiska </w:t>
      </w:r>
      <w:r w:rsidR="00DB02C5">
        <w:rPr>
          <w:rFonts w:ascii="Times New Roman" w:hAnsi="Times New Roman" w:cs="Times New Roman"/>
          <w:sz w:val="24"/>
          <w:szCs w:val="24"/>
        </w:rPr>
        <w:t xml:space="preserve">                    </w:t>
      </w:r>
      <w:r w:rsidRPr="003075BB">
        <w:rPr>
          <w:rFonts w:ascii="Times New Roman" w:hAnsi="Times New Roman" w:cs="Times New Roman"/>
          <w:sz w:val="24"/>
          <w:szCs w:val="24"/>
        </w:rPr>
        <w:t>w wyniku wykonywania tej działalności podlega natychmiastowemu wykonaniu.</w:t>
      </w:r>
    </w:p>
    <w:p w14:paraId="33A87E99" w14:textId="77777777" w:rsidR="00DB6D12" w:rsidRPr="00DB6D12" w:rsidRDefault="00DB6D12" w:rsidP="00DB6D12">
      <w:pPr>
        <w:jc w:val="center"/>
        <w:rPr>
          <w:rFonts w:ascii="Times New Roman" w:hAnsi="Times New Roman" w:cs="Times New Roman"/>
          <w:b/>
          <w:bCs/>
          <w:sz w:val="20"/>
          <w:szCs w:val="20"/>
        </w:rPr>
      </w:pPr>
    </w:p>
    <w:sectPr w:rsidR="00DB6D12" w:rsidRPr="00DB6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E33"/>
    <w:multiLevelType w:val="hybridMultilevel"/>
    <w:tmpl w:val="99920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7E337E"/>
    <w:multiLevelType w:val="hybridMultilevel"/>
    <w:tmpl w:val="65027B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D2929D1"/>
    <w:multiLevelType w:val="hybridMultilevel"/>
    <w:tmpl w:val="EEDAD2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FCE311F"/>
    <w:multiLevelType w:val="hybridMultilevel"/>
    <w:tmpl w:val="3E8CE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46945D32"/>
    <w:multiLevelType w:val="hybridMultilevel"/>
    <w:tmpl w:val="EBE663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92071"/>
    <w:multiLevelType w:val="hybridMultilevel"/>
    <w:tmpl w:val="EFD45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EE2A40"/>
    <w:multiLevelType w:val="hybridMultilevel"/>
    <w:tmpl w:val="1E5C35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069771C"/>
    <w:multiLevelType w:val="hybridMultilevel"/>
    <w:tmpl w:val="DFFA0AA2"/>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C22FE4"/>
    <w:multiLevelType w:val="hybridMultilevel"/>
    <w:tmpl w:val="DFFA0AA2"/>
    <w:lvl w:ilvl="0" w:tplc="08E2151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5248C9"/>
    <w:multiLevelType w:val="hybridMultilevel"/>
    <w:tmpl w:val="0B145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0345658">
    <w:abstractNumId w:val="5"/>
  </w:num>
  <w:num w:numId="2" w16cid:durableId="508066069">
    <w:abstractNumId w:val="4"/>
  </w:num>
  <w:num w:numId="3" w16cid:durableId="1994483478">
    <w:abstractNumId w:val="9"/>
  </w:num>
  <w:num w:numId="4" w16cid:durableId="412240425">
    <w:abstractNumId w:val="0"/>
  </w:num>
  <w:num w:numId="5" w16cid:durableId="196741627">
    <w:abstractNumId w:val="8"/>
  </w:num>
  <w:num w:numId="6" w16cid:durableId="1229341867">
    <w:abstractNumId w:val="1"/>
  </w:num>
  <w:num w:numId="7" w16cid:durableId="520122109">
    <w:abstractNumId w:val="3"/>
  </w:num>
  <w:num w:numId="8" w16cid:durableId="1797487863">
    <w:abstractNumId w:val="6"/>
  </w:num>
  <w:num w:numId="9" w16cid:durableId="33584033">
    <w:abstractNumId w:val="2"/>
  </w:num>
  <w:num w:numId="10" w16cid:durableId="968629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2A"/>
    <w:rsid w:val="00082CAD"/>
    <w:rsid w:val="00091D30"/>
    <w:rsid w:val="000A2009"/>
    <w:rsid w:val="0014052D"/>
    <w:rsid w:val="001532A4"/>
    <w:rsid w:val="00165655"/>
    <w:rsid w:val="00166865"/>
    <w:rsid w:val="00171A88"/>
    <w:rsid w:val="00180B4B"/>
    <w:rsid w:val="001B2C8D"/>
    <w:rsid w:val="001E2FA5"/>
    <w:rsid w:val="00281C80"/>
    <w:rsid w:val="003071D5"/>
    <w:rsid w:val="003075BB"/>
    <w:rsid w:val="00345CEA"/>
    <w:rsid w:val="003B5FA0"/>
    <w:rsid w:val="004307BE"/>
    <w:rsid w:val="00453D3D"/>
    <w:rsid w:val="0053248A"/>
    <w:rsid w:val="005E7B5B"/>
    <w:rsid w:val="005F03A1"/>
    <w:rsid w:val="00695F49"/>
    <w:rsid w:val="006D552C"/>
    <w:rsid w:val="007528D0"/>
    <w:rsid w:val="00775808"/>
    <w:rsid w:val="007A7B1A"/>
    <w:rsid w:val="008001C4"/>
    <w:rsid w:val="00801049"/>
    <w:rsid w:val="00820114"/>
    <w:rsid w:val="0083290E"/>
    <w:rsid w:val="00867E5B"/>
    <w:rsid w:val="008B5A6D"/>
    <w:rsid w:val="008F5209"/>
    <w:rsid w:val="00A00113"/>
    <w:rsid w:val="00A44E15"/>
    <w:rsid w:val="00A52ECE"/>
    <w:rsid w:val="00A727BD"/>
    <w:rsid w:val="00A73EB9"/>
    <w:rsid w:val="00AA5D89"/>
    <w:rsid w:val="00AF492D"/>
    <w:rsid w:val="00B26C7B"/>
    <w:rsid w:val="00B4722A"/>
    <w:rsid w:val="00BF24FB"/>
    <w:rsid w:val="00C20A8B"/>
    <w:rsid w:val="00C26AD8"/>
    <w:rsid w:val="00C56859"/>
    <w:rsid w:val="00C60326"/>
    <w:rsid w:val="00C700AE"/>
    <w:rsid w:val="00CA45FD"/>
    <w:rsid w:val="00CF33D9"/>
    <w:rsid w:val="00CF7A3F"/>
    <w:rsid w:val="00D020C4"/>
    <w:rsid w:val="00D0477B"/>
    <w:rsid w:val="00D61015"/>
    <w:rsid w:val="00D716A9"/>
    <w:rsid w:val="00DB02C5"/>
    <w:rsid w:val="00DB3FBE"/>
    <w:rsid w:val="00DB6D12"/>
    <w:rsid w:val="00DC55F4"/>
    <w:rsid w:val="00DF36F0"/>
    <w:rsid w:val="00E045DA"/>
    <w:rsid w:val="00E149F5"/>
    <w:rsid w:val="00E83E1D"/>
    <w:rsid w:val="00EE342B"/>
    <w:rsid w:val="00F45344"/>
    <w:rsid w:val="00F542F9"/>
    <w:rsid w:val="00F57B9F"/>
    <w:rsid w:val="00FA2F6C"/>
    <w:rsid w:val="00FA69A4"/>
    <w:rsid w:val="00FC5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0943"/>
  <w15:chartTrackingRefBased/>
  <w15:docId w15:val="{8E0F1374-3583-47C5-ABBA-652384BB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6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36F0"/>
    <w:rPr>
      <w:color w:val="0563C1" w:themeColor="hyperlink"/>
      <w:u w:val="single"/>
    </w:rPr>
  </w:style>
  <w:style w:type="paragraph" w:styleId="Akapitzlist">
    <w:name w:val="List Paragraph"/>
    <w:basedOn w:val="Normalny"/>
    <w:uiPriority w:val="34"/>
    <w:qFormat/>
    <w:rsid w:val="00281C80"/>
    <w:pPr>
      <w:ind w:left="720"/>
      <w:contextualSpacing/>
    </w:pPr>
  </w:style>
  <w:style w:type="table" w:styleId="Tabela-Siatka">
    <w:name w:val="Table Grid"/>
    <w:basedOn w:val="Standardowy"/>
    <w:uiPriority w:val="39"/>
    <w:rsid w:val="00D0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1921</Words>
  <Characters>11529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Kopczyńska Magdalena</dc:creator>
  <cp:keywords/>
  <dc:description/>
  <cp:lastModifiedBy>Kopczyńska Magdalena</cp:lastModifiedBy>
  <cp:revision>27</cp:revision>
  <cp:lastPrinted>2023-08-10T09:56:00Z</cp:lastPrinted>
  <dcterms:created xsi:type="dcterms:W3CDTF">2023-06-28T09:06:00Z</dcterms:created>
  <dcterms:modified xsi:type="dcterms:W3CDTF">2023-08-11T09:09:00Z</dcterms:modified>
</cp:coreProperties>
</file>