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A20F" w14:textId="17049D5A" w:rsidR="00BE4D5A" w:rsidRDefault="00BE4D5A" w:rsidP="00BE4D5A">
      <w:pPr>
        <w:jc w:val="center"/>
      </w:pPr>
      <w:r>
        <w:t>Osielsko, 2023-0</w:t>
      </w:r>
      <w:r>
        <w:t>6</w:t>
      </w:r>
      <w:r>
        <w:t>-</w:t>
      </w:r>
      <w:r>
        <w:t>22</w:t>
      </w:r>
    </w:p>
    <w:p w14:paraId="5971E3DA" w14:textId="42BE70D7" w:rsidR="00BE4D5A" w:rsidRDefault="00BE4D5A" w:rsidP="00BE4D5A">
      <w:r>
        <w:t>BRG.0003.</w:t>
      </w:r>
      <w:r w:rsidR="00DF7CDA">
        <w:t>17</w:t>
      </w:r>
      <w:r>
        <w:t>. 2023</w:t>
      </w:r>
    </w:p>
    <w:p w14:paraId="013F0A33" w14:textId="77777777" w:rsidR="00BE4D5A" w:rsidRDefault="00BE4D5A" w:rsidP="00BE4D5A"/>
    <w:p w14:paraId="6A76FE7F" w14:textId="77777777" w:rsidR="00BE4D5A" w:rsidRDefault="00BE4D5A" w:rsidP="00BE4D5A"/>
    <w:p w14:paraId="720E4246" w14:textId="77777777" w:rsidR="00BE4D5A" w:rsidRDefault="00BE4D5A" w:rsidP="00BE4D5A"/>
    <w:p w14:paraId="28117191" w14:textId="77777777" w:rsidR="00BE4D5A" w:rsidRDefault="00BE4D5A" w:rsidP="00BE4D5A">
      <w:pPr>
        <w:jc w:val="center"/>
      </w:pPr>
      <w:r>
        <w:t xml:space="preserve">Wójt Gminy </w:t>
      </w:r>
    </w:p>
    <w:p w14:paraId="403E7E26" w14:textId="77777777" w:rsidR="00BE4D5A" w:rsidRDefault="00BE4D5A" w:rsidP="00BE4D5A">
      <w:pPr>
        <w:jc w:val="center"/>
      </w:pPr>
      <w:r>
        <w:t>w/m</w:t>
      </w:r>
    </w:p>
    <w:p w14:paraId="387A53AB" w14:textId="77777777" w:rsidR="00BE4D5A" w:rsidRDefault="00BE4D5A" w:rsidP="00BE4D5A">
      <w:pPr>
        <w:jc w:val="center"/>
      </w:pPr>
    </w:p>
    <w:p w14:paraId="47E8951F" w14:textId="1A7ECF25" w:rsidR="00BE4D5A" w:rsidRDefault="00BE4D5A" w:rsidP="00BE4D5A">
      <w:r>
        <w:t xml:space="preserve"> </w:t>
      </w:r>
      <w:r>
        <w:tab/>
        <w:t xml:space="preserve">Zgodnie z § 64 Statutu Gminy Osielsko przekazuję wnioski z sesji Rady Gminy  </w:t>
      </w:r>
      <w:r>
        <w:br/>
        <w:t>z dnia 2</w:t>
      </w:r>
      <w:r>
        <w:t>0 czerwca</w:t>
      </w:r>
      <w:r>
        <w:t xml:space="preserve">  2023 roku:</w:t>
      </w:r>
    </w:p>
    <w:p w14:paraId="12200C0E" w14:textId="27329388" w:rsidR="00BE4D5A" w:rsidRDefault="00BE4D5A" w:rsidP="00BE4D5A">
      <w:pPr>
        <w:rPr>
          <w:u w:val="single"/>
        </w:rPr>
      </w:pPr>
    </w:p>
    <w:p w14:paraId="786235D3" w14:textId="77777777" w:rsidR="00BE4D5A" w:rsidRPr="00BE4D5A" w:rsidRDefault="00BE4D5A" w:rsidP="00BE4D5A">
      <w:pPr>
        <w:jc w:val="both"/>
        <w:rPr>
          <w:u w:val="single"/>
        </w:rPr>
      </w:pPr>
      <w:r w:rsidRPr="00BE4D5A">
        <w:rPr>
          <w:u w:val="single"/>
        </w:rPr>
        <w:t xml:space="preserve">Radny </w:t>
      </w:r>
      <w:proofErr w:type="spellStart"/>
      <w:r w:rsidRPr="00BE4D5A">
        <w:rPr>
          <w:u w:val="single"/>
        </w:rPr>
        <w:t>A.Matusewicz</w:t>
      </w:r>
      <w:proofErr w:type="spellEnd"/>
      <w:r w:rsidRPr="00BE4D5A">
        <w:rPr>
          <w:u w:val="single"/>
        </w:rPr>
        <w:t>:</w:t>
      </w:r>
    </w:p>
    <w:p w14:paraId="6AB7D55D" w14:textId="77777777" w:rsidR="00BE4D5A" w:rsidRDefault="00BE4D5A" w:rsidP="00BE4D5A">
      <w:pPr>
        <w:pStyle w:val="Akapitzlist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t>Co roku nagradzamy „Najpiękniejszy ogród w Gminie Osielsko”.</w:t>
      </w:r>
    </w:p>
    <w:p w14:paraId="2981386A" w14:textId="77777777" w:rsidR="00BE4D5A" w:rsidRDefault="00BE4D5A" w:rsidP="00BE4D5A">
      <w:pPr>
        <w:pStyle w:val="Akapitzlist"/>
        <w:spacing w:before="0" w:beforeAutospacing="0" w:after="0" w:afterAutospacing="0"/>
        <w:jc w:val="both"/>
      </w:pPr>
      <w:r>
        <w:t>Proponuję organizację konkursu „najpiękniej urządzona i zadbana przestrzeń przed płotem w gminie Osielsko”</w:t>
      </w:r>
    </w:p>
    <w:p w14:paraId="5D5DF600" w14:textId="77777777" w:rsidR="00BE4D5A" w:rsidRDefault="00BE4D5A" w:rsidP="00BE4D5A">
      <w:pPr>
        <w:pStyle w:val="Akapitzlist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>
        <w:t xml:space="preserve">Wnioskuję o należyte, staranne koszenie poboczy dróg wraz z otoczeniem latarni, znaków drogowych oraz innych umieszczonych w pasie drogowym czy na rowie obiektów. </w:t>
      </w:r>
    </w:p>
    <w:p w14:paraId="78B34061" w14:textId="3EEAC75E" w:rsidR="00BE4D5A" w:rsidRDefault="00BE4D5A" w:rsidP="00BE4D5A">
      <w:pPr>
        <w:pStyle w:val="Akapitzlist"/>
        <w:spacing w:before="0" w:beforeAutospacing="0" w:after="0" w:afterAutospacing="0"/>
        <w:jc w:val="both"/>
      </w:pPr>
      <w:r>
        <w:t>Wybiórcze ścinanie trawy tylko w rowach nie służy roślinności ani nie poprawia estetyki. Inną sprawą jest, czy czynności te należy prowadzić w czasie suszy.</w:t>
      </w:r>
    </w:p>
    <w:p w14:paraId="4FEF378A" w14:textId="77777777" w:rsidR="00BE4D5A" w:rsidRDefault="00BE4D5A" w:rsidP="00BE4D5A">
      <w:pPr>
        <w:pStyle w:val="Akapitzlist"/>
        <w:spacing w:before="0" w:beforeAutospacing="0" w:after="0" w:afterAutospacing="0"/>
        <w:jc w:val="both"/>
      </w:pPr>
    </w:p>
    <w:p w14:paraId="0FB9B60A" w14:textId="5FBD5788" w:rsidR="00BE4D5A" w:rsidRDefault="00BE4D5A" w:rsidP="00BE4D5A">
      <w:pPr>
        <w:jc w:val="both"/>
      </w:pPr>
      <w:r w:rsidRPr="00BE4D5A">
        <w:rPr>
          <w:u w:val="single"/>
        </w:rPr>
        <w:t>Radny R. Wolf</w:t>
      </w:r>
      <w:r w:rsidRPr="00BE4D5A">
        <w:t>:</w:t>
      </w:r>
      <w:r w:rsidRPr="00BE4D5A">
        <w:tab/>
      </w:r>
      <w:r w:rsidRPr="00BE4D5A">
        <w:rPr>
          <w:u w:val="single"/>
        </w:rPr>
        <w:br/>
      </w:r>
      <w:r>
        <w:t>1. Prośba o uzyskanie informacji dla mieszkańców ul. Bydgoskiej na temat budowanej zatoki autobusowej przy bibliotece koło szkoły. Mieszkańcy mają prośbę o uzyskanie informacji jak ma ta zatoka wyglądać. Dodatkowo - kiedy będzie jej budowa, jak głęboko wejdzie w ogrody mieszkańców domu, przy którym ma być posadowiona. Nie ma również informacji czy będzie tam wiata, ławka - cokolwiek. Ma ona być kilka metrów od jedynych okien z mieszkania jednego z domów - jak to ma być zabezpieczone aby wysiadający dosłownie nie wpadali na okna mieszkańców? Układ tej zatoki jest mocno nieszczęśliwy, tym bardziej, że obok jest pusta działka a zabiera się ludziom działki. Proszę o pomoc w uzyskaniu chociaż tych informacji - na pisma mieszkańców - otrzymują zdawkowe odpowiedzi, z których nic nie wynika. Proszę o pomoc  w uzyskaniu tych informacji z powiatu. </w:t>
      </w:r>
    </w:p>
    <w:p w14:paraId="62894737" w14:textId="77777777" w:rsidR="00BE4D5A" w:rsidRDefault="00BE4D5A" w:rsidP="00BE4D5A">
      <w:pPr>
        <w:jc w:val="both"/>
      </w:pPr>
    </w:p>
    <w:p w14:paraId="477E01EA" w14:textId="77777777" w:rsidR="00BE4D5A" w:rsidRDefault="00BE4D5A" w:rsidP="00BE4D5A">
      <w:pPr>
        <w:jc w:val="both"/>
      </w:pPr>
      <w:r>
        <w:t>2. W tym roku/początek 2024 rusza długo wyczekiwana budowa ulicy Jastrzębiej. Projekt był wykonywany w momencie, w którym Jastrzębia wchodziła jeszcze bezpośrednio w Szosę Gdańską(prostopadle).Teraz po łuku dobiega do ronda z Szosą Gdańską.  W tej chwil na skrzyżowaniu z ulicą Kukułczą jest bardzo niebezpieczne miejsce - wyjeżdzający z Ulicy Kukułczej - nie widzą nadjeżdżających z lewej samochodów. </w:t>
      </w:r>
    </w:p>
    <w:p w14:paraId="481C4E4A" w14:textId="77777777" w:rsidR="00BE4D5A" w:rsidRDefault="00BE4D5A" w:rsidP="00BE4D5A">
      <w:pPr>
        <w:jc w:val="both"/>
      </w:pPr>
      <w:r>
        <w:t xml:space="preserve">Wnoszę o pomoc w ustaleniu czy na tym etapie budowy  jest możliwe przeprojektowanie tego skrzyżowania z  </w:t>
      </w:r>
      <w:proofErr w:type="spellStart"/>
      <w:r>
        <w:t>minirondem</w:t>
      </w:r>
      <w:proofErr w:type="spellEnd"/>
      <w:r>
        <w:t xml:space="preserve"> lub jakimkolwiek ograniczeniem prędkości na ulicy Jastrzębiej od strony ronda z Szosą Gdańską. </w:t>
      </w:r>
    </w:p>
    <w:p w14:paraId="00F45663" w14:textId="77777777" w:rsidR="00BE4D5A" w:rsidRDefault="00BE4D5A" w:rsidP="00BE4D5A">
      <w:pPr>
        <w:jc w:val="both"/>
      </w:pPr>
      <w:r>
        <w:t>Wyjazd z ulicy Kukułczej to w tym momencie igranie ze śmiercią a po wybudowaniu nowej części Jastrzębiej - auta jadące od ronda Szosa Gdańska będą jechać jeszcze szybciej. </w:t>
      </w:r>
    </w:p>
    <w:p w14:paraId="38A2BDDA" w14:textId="77777777" w:rsidR="00BE4D5A" w:rsidRDefault="00BE4D5A" w:rsidP="00BE4D5A">
      <w:pPr>
        <w:jc w:val="both"/>
      </w:pPr>
      <w:r>
        <w:t>Zdaje sobie sprawę z etapu inwestycji - proszę o zbadanie możliwości przeprojektowania tego skrzyżowania bez konsekwencji czasowych w budowie -remoncie ulicy Jastrzębiej. </w:t>
      </w:r>
    </w:p>
    <w:p w14:paraId="565A1C47" w14:textId="56397B6F" w:rsidR="00BE4D5A" w:rsidRDefault="00BE4D5A" w:rsidP="00BE4D5A">
      <w:pPr>
        <w:jc w:val="both"/>
      </w:pPr>
      <w:r>
        <w:t xml:space="preserve">Oczekiwane przez mieszkańców rozwiązania – </w:t>
      </w:r>
      <w:proofErr w:type="spellStart"/>
      <w:r>
        <w:t>minirondo</w:t>
      </w:r>
      <w:proofErr w:type="spellEnd"/>
      <w:r>
        <w:t>  lub spowalniacze od strony Szosy Gdańskiej. </w:t>
      </w:r>
    </w:p>
    <w:p w14:paraId="76413713" w14:textId="77777777" w:rsidR="00BE4D5A" w:rsidRDefault="00BE4D5A" w:rsidP="00BE4D5A">
      <w:pPr>
        <w:jc w:val="both"/>
      </w:pPr>
    </w:p>
    <w:p w14:paraId="59FBAB0E" w14:textId="0942189E" w:rsidR="00BE4D5A" w:rsidRDefault="00BE4D5A" w:rsidP="00BE4D5A">
      <w:pPr>
        <w:jc w:val="both"/>
      </w:pPr>
      <w:r w:rsidRPr="00BE4D5A">
        <w:rPr>
          <w:u w:val="single"/>
        </w:rPr>
        <w:t>Radny P. Kamiński</w:t>
      </w:r>
      <w:r>
        <w:t xml:space="preserve"> – ponawiam swój wniosek o realizację instalacji kamery on-line monitorującej kolejkę na PSZOK. Rozwiązanie zyskuje w kraju na popularności a w naszej </w:t>
      </w:r>
      <w:r>
        <w:lastRenderedPageBreak/>
        <w:t xml:space="preserve">gminie, także sprawdziłoby się doskonale, gdyż dojazd do PSZOK z większości miejsc naszego terenu zajmuje 10-15 minut. </w:t>
      </w:r>
    </w:p>
    <w:p w14:paraId="47B718A6" w14:textId="77777777" w:rsidR="00BE4D5A" w:rsidRDefault="00BE4D5A" w:rsidP="00BE4D5A">
      <w:pPr>
        <w:jc w:val="both"/>
      </w:pPr>
    </w:p>
    <w:p w14:paraId="26DE1B11" w14:textId="03A0936B" w:rsidR="00BE4D5A" w:rsidRPr="00BE4D5A" w:rsidRDefault="00BE4D5A" w:rsidP="00BE4D5A">
      <w:pPr>
        <w:jc w:val="both"/>
        <w:rPr>
          <w:u w:val="single"/>
        </w:rPr>
      </w:pPr>
      <w:r w:rsidRPr="00BE4D5A">
        <w:rPr>
          <w:u w:val="single"/>
        </w:rPr>
        <w:t>Radny P.</w:t>
      </w:r>
      <w:r>
        <w:rPr>
          <w:u w:val="single"/>
        </w:rPr>
        <w:t xml:space="preserve"> </w:t>
      </w:r>
      <w:r w:rsidRPr="00BE4D5A">
        <w:rPr>
          <w:u w:val="single"/>
        </w:rPr>
        <w:t>Ziętara:</w:t>
      </w:r>
    </w:p>
    <w:p w14:paraId="31C132FE" w14:textId="08988F47" w:rsidR="00BE4D5A" w:rsidRDefault="00BE4D5A" w:rsidP="00BE4D5A">
      <w:pPr>
        <w:jc w:val="both"/>
      </w:pPr>
      <w:r>
        <w:t xml:space="preserve">1 – przy przejściu dla pieszych na skrzyżowaniu ul. JPII z Jeziorańską od dłuższego czasu jeden pas ruchu jest wyłączony z ruchu tuż przed przejściem dla pieszych. Nic tam się nie dzieje </w:t>
      </w:r>
      <w:r>
        <w:br/>
      </w:r>
      <w:r>
        <w:t>a utrudnienie istnieje. Wnoszę o niezwłoczne doprowadzenie do usunięcia tego utrudnienia.</w:t>
      </w:r>
    </w:p>
    <w:p w14:paraId="5BCE0F9E" w14:textId="77777777" w:rsidR="00BE4D5A" w:rsidRDefault="00BE4D5A" w:rsidP="00BE4D5A">
      <w:pPr>
        <w:jc w:val="both"/>
      </w:pPr>
      <w:r>
        <w:t>2 – mamy już drugą połowę czerwca a oznakowanie poziome przejść dla pieszych nie zostało odnowione. Wnoszę o pilną inspekcję przejść dla pieszych i niezwłoczne przywrócenie oznakowania poziomego.</w:t>
      </w:r>
    </w:p>
    <w:p w14:paraId="0B39F5F8" w14:textId="2EAF9B80" w:rsidR="00BE4D5A" w:rsidRDefault="00BE4D5A" w:rsidP="00BE4D5A">
      <w:pPr>
        <w:jc w:val="both"/>
      </w:pPr>
      <w:r>
        <w:t>3 – wykoszenie rowu pomiędzy ulicą Kwiatową a Leśną w części zrewitalizowanej. Nie przekonuje mnie twierdzenie że jest to urządzenie melioracyjne które wykasza się raz do roku. Rów w centrum miejscowości musi być wykaszany częściej.</w:t>
      </w:r>
      <w:r w:rsidR="00F21364">
        <w:tab/>
      </w:r>
      <w:r w:rsidR="00F21364">
        <w:br/>
      </w:r>
    </w:p>
    <w:p w14:paraId="497E85CF" w14:textId="380A238E" w:rsidR="00BE4D5A" w:rsidRDefault="00AD2BF6" w:rsidP="00BE4D5A">
      <w:pPr>
        <w:jc w:val="both"/>
      </w:pPr>
      <w:r>
        <w:rPr>
          <w:u w:val="single"/>
        </w:rPr>
        <w:t xml:space="preserve"> </w:t>
      </w:r>
      <w:r w:rsidR="00F21364" w:rsidRPr="00BE4D5A">
        <w:rPr>
          <w:u w:val="single"/>
        </w:rPr>
        <w:t>Radny</w:t>
      </w:r>
      <w:r w:rsidR="00F21364">
        <w:t xml:space="preserve"> J. Jedliński</w:t>
      </w:r>
      <w:r w:rsidR="00BE4D5A">
        <w:t>- wnioskuję o namalowanie osi jezdni ul. Jana Pawła II, od ul. Jeziorańskiej w kierunku ul. Bałtyckiej.</w:t>
      </w:r>
    </w:p>
    <w:p w14:paraId="638ED09A" w14:textId="508F5AA2" w:rsidR="00F21364" w:rsidRPr="007F1C14" w:rsidRDefault="003A69E2" w:rsidP="003A69E2">
      <w:pPr>
        <w:jc w:val="both"/>
      </w:pPr>
      <w:r>
        <w:t>- w</w:t>
      </w:r>
      <w:r w:rsidR="00F21364" w:rsidRPr="007F1C14">
        <w:t xml:space="preserve"> związku z ciągłym wzrostem opłat za gospodarowanie odpadami komunalnymi dla mieszkańców naszej gminy tj. wzrost o 120 % w</w:t>
      </w:r>
      <w:r w:rsidR="00F21364">
        <w:t xml:space="preserve"> </w:t>
      </w:r>
      <w:r w:rsidR="00F21364" w:rsidRPr="007F1C14">
        <w:t>porównan</w:t>
      </w:r>
      <w:r w:rsidR="00F21364">
        <w:t>i</w:t>
      </w:r>
      <w:r w:rsidR="00F21364" w:rsidRPr="007F1C14">
        <w:t>u dla przetargu na lata 20250-2021 zwracam się do Pana Wójta o rozpatrzenie możliwości powołania spółki komunalnej, która przejmie obowiązki odbioru i segregacji śmieci z terenu gminy.</w:t>
      </w:r>
    </w:p>
    <w:p w14:paraId="78E58D5E" w14:textId="77777777" w:rsidR="00F21364" w:rsidRPr="007F1C14" w:rsidRDefault="00F21364" w:rsidP="003A69E2">
      <w:pPr>
        <w:jc w:val="both"/>
      </w:pPr>
      <w:r w:rsidRPr="007F1C14">
        <w:t>Podobny wariant wybr4ały inne samorządy dla przykładu podam gminę Koronowo w której od 1.04 tego roku stawka wynosi 34 zł.</w:t>
      </w:r>
    </w:p>
    <w:p w14:paraId="196D3ECB" w14:textId="77777777" w:rsidR="00F21364" w:rsidRPr="007F1C14" w:rsidRDefault="00F21364" w:rsidP="003A69E2">
      <w:pPr>
        <w:jc w:val="both"/>
      </w:pPr>
      <w:r w:rsidRPr="007F1C14">
        <w:t>W tym roku będziemy ogłaszać przetarg na następny okres i może się okazać że ponownie będziemy musieli podnieść opłaty dla mieszkańców o kilkadziesiąt lub nawet kilkaset procent. Sugerować to może wniosek firmy Corimp która wystąpiła o aneks z podwyżką do umowy.</w:t>
      </w:r>
    </w:p>
    <w:p w14:paraId="15E03F67" w14:textId="64A1BD59" w:rsidR="00BE4D5A" w:rsidRDefault="00BE4D5A" w:rsidP="00BE4D5A">
      <w:pPr>
        <w:jc w:val="both"/>
      </w:pPr>
      <w:r>
        <w:br/>
      </w:r>
      <w:r w:rsidRPr="00BE4D5A">
        <w:rPr>
          <w:u w:val="single"/>
        </w:rPr>
        <w:t xml:space="preserve">Radna B. </w:t>
      </w:r>
      <w:proofErr w:type="spellStart"/>
      <w:r w:rsidRPr="00BE4D5A">
        <w:rPr>
          <w:u w:val="single"/>
        </w:rPr>
        <w:t>Polasik</w:t>
      </w:r>
      <w:proofErr w:type="spellEnd"/>
      <w:r>
        <w:t xml:space="preserve">- </w:t>
      </w:r>
      <w:r w:rsidR="00876B19">
        <w:t>p</w:t>
      </w:r>
      <w:r>
        <w:t>roszę o  interwencję u inwestora i natychmiastową naprawę ogrodzenia okalającego budowę budynku wielorodzinnego przy ul. Słowackiego. P</w:t>
      </w:r>
      <w:r w:rsidR="00876B19">
        <w:t>ł</w:t>
      </w:r>
      <w:r>
        <w:t>ot z siatki drucianej przechyla się na stronę ścieżki rowerowej, która bezpośrednio do niej przylega na wysokości twarzy rowerzystów. </w:t>
      </w:r>
    </w:p>
    <w:p w14:paraId="4A88A4F4" w14:textId="77777777" w:rsidR="00BE4D5A" w:rsidRDefault="00BE4D5A" w:rsidP="00BE4D5A">
      <w:pPr>
        <w:jc w:val="both"/>
      </w:pPr>
    </w:p>
    <w:p w14:paraId="56ED06CB" w14:textId="7548EE1A" w:rsidR="00BE4D5A" w:rsidRDefault="00BE4D5A" w:rsidP="00BE4D5A">
      <w:pPr>
        <w:jc w:val="both"/>
      </w:pPr>
      <w:r w:rsidRPr="00BE4D5A">
        <w:rPr>
          <w:u w:val="single"/>
        </w:rPr>
        <w:t xml:space="preserve">Radny A. </w:t>
      </w:r>
      <w:proofErr w:type="spellStart"/>
      <w:r w:rsidRPr="00BE4D5A">
        <w:rPr>
          <w:u w:val="single"/>
        </w:rPr>
        <w:t>Wiekierak</w:t>
      </w:r>
      <w:proofErr w:type="spellEnd"/>
      <w:r>
        <w:t xml:space="preserve">- uzupełnienie ubytków </w:t>
      </w:r>
      <w:r w:rsidR="004568CA">
        <w:t xml:space="preserve">w masie asfaltowej </w:t>
      </w:r>
      <w:r>
        <w:t>ul. Letniej</w:t>
      </w:r>
      <w:r w:rsidR="004568CA">
        <w:t xml:space="preserve"> w </w:t>
      </w:r>
      <w:proofErr w:type="spellStart"/>
      <w:r w:rsidR="004568CA">
        <w:t>Jagodowie</w:t>
      </w:r>
      <w:proofErr w:type="spellEnd"/>
      <w:r>
        <w:t xml:space="preserve">, od </w:t>
      </w:r>
      <w:r w:rsidR="004568CA">
        <w:t xml:space="preserve">skrzyżowania z </w:t>
      </w:r>
      <w:r>
        <w:t xml:space="preserve"> ul. Bydgosk</w:t>
      </w:r>
      <w:r w:rsidR="004568CA">
        <w:t>ą</w:t>
      </w:r>
      <w:r>
        <w:t xml:space="preserve"> oraz na ul. Głównej </w:t>
      </w:r>
      <w:r w:rsidR="004568CA">
        <w:t>na odcinku od ul. Szkolnej do świetlicy wiejskiej.</w:t>
      </w:r>
    </w:p>
    <w:p w14:paraId="5E2A724F" w14:textId="60607D47" w:rsidR="00BE4D5A" w:rsidRDefault="00BE4D5A" w:rsidP="00BE4D5A">
      <w:pPr>
        <w:jc w:val="both"/>
      </w:pPr>
      <w:r>
        <w:t xml:space="preserve">-  zwiększyć częstotliwość </w:t>
      </w:r>
      <w:r w:rsidR="004568CA">
        <w:t xml:space="preserve">opróżniania </w:t>
      </w:r>
      <w:r>
        <w:t xml:space="preserve">z koszy ulicznych, </w:t>
      </w:r>
      <w:r w:rsidR="004568CA">
        <w:t xml:space="preserve">zwłaszcza </w:t>
      </w:r>
      <w:r>
        <w:t xml:space="preserve">na ul. Jagodowej przy stacji rowerowej śmietnik jest szybko zapełniany </w:t>
      </w:r>
      <w:r w:rsidR="004568CA">
        <w:t>po 2-4 dniach.</w:t>
      </w:r>
    </w:p>
    <w:p w14:paraId="13C40B04" w14:textId="77777777" w:rsidR="00BE4D5A" w:rsidRDefault="00BE4D5A" w:rsidP="00BE4D5A">
      <w:pPr>
        <w:jc w:val="both"/>
        <w:rPr>
          <w:u w:val="single"/>
        </w:rPr>
      </w:pPr>
      <w:r w:rsidRPr="00BE4D5A">
        <w:rPr>
          <w:u w:val="single"/>
        </w:rPr>
        <w:t>Radna I. Ratuszna:</w:t>
      </w:r>
    </w:p>
    <w:p w14:paraId="1D70355D" w14:textId="0371D4CF" w:rsidR="00BE4D5A" w:rsidRDefault="00BE4D5A" w:rsidP="00BE4D5A">
      <w:pPr>
        <w:jc w:val="both"/>
      </w:pPr>
      <w:r>
        <w:t>-  wyrównać ul. Plażową w Bożenkowie,</w:t>
      </w:r>
    </w:p>
    <w:p w14:paraId="5D89C471" w14:textId="6D4B791A" w:rsidR="00BE4D5A" w:rsidRDefault="00BE4D5A" w:rsidP="00BE4D5A">
      <w:pPr>
        <w:jc w:val="both"/>
      </w:pPr>
      <w:r>
        <w:t>- wyrównać drogę  przez las Bożenkowo II do Maksymilianowa,</w:t>
      </w:r>
      <w:r w:rsidR="00876B19">
        <w:tab/>
      </w:r>
      <w:r>
        <w:br/>
        <w:t>- na ul. Osiedlowej wykosić trawę na terenach zielonych.</w:t>
      </w:r>
    </w:p>
    <w:p w14:paraId="74BC0381" w14:textId="62E74688" w:rsidR="00BE4D5A" w:rsidRDefault="00BE4D5A" w:rsidP="00BE4D5A">
      <w:pPr>
        <w:jc w:val="both"/>
      </w:pPr>
      <w:r>
        <w:br/>
      </w:r>
      <w:r w:rsidRPr="00BE4D5A">
        <w:rPr>
          <w:u w:val="single"/>
        </w:rPr>
        <w:t>Radny K. Cichański</w:t>
      </w:r>
      <w:r>
        <w:t>- ustawić tabliczkę z nazwą ul. Zachodnia w Osielsku.</w:t>
      </w:r>
    </w:p>
    <w:p w14:paraId="043724A4" w14:textId="77777777" w:rsidR="00C56FAE" w:rsidRDefault="00C56FAE" w:rsidP="00BE4D5A">
      <w:pPr>
        <w:jc w:val="both"/>
      </w:pPr>
    </w:p>
    <w:sectPr w:rsidR="00C56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0AB2"/>
    <w:multiLevelType w:val="multilevel"/>
    <w:tmpl w:val="2558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11883"/>
    <w:multiLevelType w:val="multilevel"/>
    <w:tmpl w:val="0714D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3C"/>
    <w:rsid w:val="003A69E2"/>
    <w:rsid w:val="004568CA"/>
    <w:rsid w:val="005E037C"/>
    <w:rsid w:val="00845F3C"/>
    <w:rsid w:val="00876B19"/>
    <w:rsid w:val="00AD2BF6"/>
    <w:rsid w:val="00BE4D5A"/>
    <w:rsid w:val="00C56FAE"/>
    <w:rsid w:val="00DF7CDA"/>
    <w:rsid w:val="00F2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E898"/>
  <w15:chartTrackingRefBased/>
  <w15:docId w15:val="{6087BDBA-DDF8-4301-A3BC-E81B3366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D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Michna</dc:creator>
  <cp:keywords/>
  <dc:description/>
  <cp:lastModifiedBy>Przemysław Michna</cp:lastModifiedBy>
  <cp:revision>9</cp:revision>
  <cp:lastPrinted>2023-06-22T07:20:00Z</cp:lastPrinted>
  <dcterms:created xsi:type="dcterms:W3CDTF">2023-06-22T05:36:00Z</dcterms:created>
  <dcterms:modified xsi:type="dcterms:W3CDTF">2023-06-22T07:21:00Z</dcterms:modified>
</cp:coreProperties>
</file>