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18A04" w14:textId="77777777" w:rsidR="001415EB" w:rsidRPr="00511ACE" w:rsidRDefault="00197693" w:rsidP="00BF6F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11ACE">
        <w:rPr>
          <w:rFonts w:ascii="Times New Roman" w:hAnsi="Times New Roman" w:cs="Times New Roman"/>
          <w:b/>
          <w:sz w:val="24"/>
          <w:szCs w:val="24"/>
        </w:rPr>
        <w:tab/>
      </w:r>
      <w:r w:rsidRPr="00511ACE">
        <w:rPr>
          <w:rFonts w:ascii="Times New Roman" w:hAnsi="Times New Roman" w:cs="Times New Roman"/>
          <w:b/>
          <w:sz w:val="24"/>
          <w:szCs w:val="24"/>
        </w:rPr>
        <w:tab/>
      </w:r>
      <w:r w:rsidRPr="00511ACE">
        <w:rPr>
          <w:rFonts w:ascii="Times New Roman" w:hAnsi="Times New Roman" w:cs="Times New Roman"/>
          <w:b/>
          <w:sz w:val="24"/>
          <w:szCs w:val="24"/>
        </w:rPr>
        <w:tab/>
      </w:r>
      <w:r w:rsidRPr="00511ACE">
        <w:rPr>
          <w:rFonts w:ascii="Times New Roman" w:hAnsi="Times New Roman" w:cs="Times New Roman"/>
          <w:b/>
          <w:sz w:val="24"/>
          <w:szCs w:val="24"/>
        </w:rPr>
        <w:tab/>
      </w:r>
      <w:r w:rsidRPr="00511ACE">
        <w:rPr>
          <w:rFonts w:ascii="Times New Roman" w:hAnsi="Times New Roman" w:cs="Times New Roman"/>
          <w:b/>
          <w:sz w:val="24"/>
          <w:szCs w:val="24"/>
        </w:rPr>
        <w:tab/>
      </w:r>
      <w:r w:rsidRPr="00511ACE">
        <w:rPr>
          <w:rFonts w:ascii="Times New Roman" w:hAnsi="Times New Roman" w:cs="Times New Roman"/>
          <w:b/>
          <w:sz w:val="24"/>
          <w:szCs w:val="24"/>
        </w:rPr>
        <w:tab/>
      </w:r>
      <w:r w:rsidRPr="00511ACE">
        <w:rPr>
          <w:rFonts w:ascii="Times New Roman" w:hAnsi="Times New Roman" w:cs="Times New Roman"/>
          <w:b/>
          <w:sz w:val="24"/>
          <w:szCs w:val="24"/>
        </w:rPr>
        <w:tab/>
      </w:r>
      <w:r w:rsidRPr="00511ACE">
        <w:rPr>
          <w:rFonts w:ascii="Times New Roman" w:hAnsi="Times New Roman" w:cs="Times New Roman"/>
          <w:b/>
          <w:sz w:val="24"/>
          <w:szCs w:val="24"/>
        </w:rPr>
        <w:tab/>
      </w:r>
      <w:r w:rsidRPr="00511ACE">
        <w:rPr>
          <w:rFonts w:ascii="Times New Roman" w:hAnsi="Times New Roman" w:cs="Times New Roman"/>
          <w:b/>
          <w:sz w:val="24"/>
          <w:szCs w:val="24"/>
        </w:rPr>
        <w:tab/>
      </w:r>
    </w:p>
    <w:p w14:paraId="47D878D2" w14:textId="643308A5" w:rsidR="001415EB" w:rsidRPr="00511ACE" w:rsidRDefault="009D4041" w:rsidP="00BF6FEC">
      <w:pPr>
        <w:overflowPunct w:val="0"/>
        <w:spacing w:after="0" w:line="360" w:lineRule="auto"/>
        <w:jc w:val="center"/>
        <w:rPr>
          <w:rFonts w:ascii="Times New Roman" w:eastAsia="Segoe UI" w:hAnsi="Times New Roman" w:cs="Times New Roman"/>
          <w:b/>
          <w:sz w:val="24"/>
          <w:szCs w:val="24"/>
          <w:lang w:eastAsia="pl-PL"/>
        </w:rPr>
      </w:pPr>
      <w:r w:rsidRPr="00511ACE">
        <w:rPr>
          <w:rFonts w:ascii="Times New Roman" w:eastAsia="Segoe UI" w:hAnsi="Times New Roman" w:cs="Times New Roman"/>
          <w:b/>
          <w:sz w:val="24"/>
          <w:szCs w:val="24"/>
          <w:lang w:eastAsia="pl-PL"/>
        </w:rPr>
        <w:t xml:space="preserve">ZARZĄDZENIE </w:t>
      </w:r>
      <w:r w:rsidR="00197693" w:rsidRPr="00511ACE">
        <w:rPr>
          <w:rFonts w:ascii="Times New Roman" w:eastAsia="Segoe UI" w:hAnsi="Times New Roman" w:cs="Times New Roman"/>
          <w:b/>
          <w:sz w:val="24"/>
          <w:szCs w:val="24"/>
          <w:lang w:eastAsia="pl-PL"/>
        </w:rPr>
        <w:t xml:space="preserve"> </w:t>
      </w:r>
      <w:r w:rsidR="00EE40E0" w:rsidRPr="00511ACE">
        <w:rPr>
          <w:rFonts w:ascii="Times New Roman" w:eastAsia="Segoe UI" w:hAnsi="Times New Roman" w:cs="Times New Roman"/>
          <w:b/>
          <w:sz w:val="24"/>
          <w:szCs w:val="24"/>
          <w:lang w:eastAsia="pl-PL"/>
        </w:rPr>
        <w:t xml:space="preserve">nr </w:t>
      </w:r>
      <w:r w:rsidR="00EA5BE9">
        <w:rPr>
          <w:rFonts w:ascii="Times New Roman" w:eastAsia="Segoe UI" w:hAnsi="Times New Roman" w:cs="Times New Roman"/>
          <w:b/>
          <w:sz w:val="24"/>
          <w:szCs w:val="24"/>
          <w:lang w:eastAsia="pl-PL"/>
        </w:rPr>
        <w:t>51/2023</w:t>
      </w:r>
    </w:p>
    <w:p w14:paraId="569FE110" w14:textId="77777777" w:rsidR="001415EB" w:rsidRPr="00511ACE" w:rsidRDefault="009D4041" w:rsidP="00BF6FEC">
      <w:pPr>
        <w:overflowPunct w:val="0"/>
        <w:spacing w:after="0" w:line="360" w:lineRule="auto"/>
        <w:jc w:val="center"/>
        <w:rPr>
          <w:rFonts w:ascii="Times New Roman" w:eastAsia="Segoe UI" w:hAnsi="Times New Roman" w:cs="Times New Roman"/>
          <w:b/>
          <w:sz w:val="24"/>
          <w:szCs w:val="24"/>
          <w:lang w:eastAsia="pl-PL"/>
        </w:rPr>
      </w:pPr>
      <w:r w:rsidRPr="00511ACE">
        <w:rPr>
          <w:rFonts w:ascii="Times New Roman" w:eastAsia="Segoe UI" w:hAnsi="Times New Roman" w:cs="Times New Roman"/>
          <w:b/>
          <w:sz w:val="24"/>
          <w:szCs w:val="24"/>
          <w:lang w:eastAsia="pl-PL"/>
        </w:rPr>
        <w:t>WÓJTA</w:t>
      </w:r>
      <w:r w:rsidR="00511ACE" w:rsidRPr="00511ACE">
        <w:rPr>
          <w:rFonts w:ascii="Times New Roman" w:eastAsia="Segoe UI" w:hAnsi="Times New Roman" w:cs="Times New Roman"/>
          <w:b/>
          <w:sz w:val="24"/>
          <w:szCs w:val="24"/>
          <w:lang w:eastAsia="pl-PL"/>
        </w:rPr>
        <w:t xml:space="preserve"> GMIN OSIELSKO </w:t>
      </w:r>
      <w:r w:rsidR="00197693" w:rsidRPr="00511ACE">
        <w:rPr>
          <w:rFonts w:ascii="Times New Roman" w:eastAsia="Segoe UI" w:hAnsi="Times New Roman" w:cs="Times New Roman"/>
          <w:b/>
          <w:sz w:val="24"/>
          <w:szCs w:val="24"/>
          <w:lang w:eastAsia="pl-PL"/>
        </w:rPr>
        <w:t xml:space="preserve"> </w:t>
      </w:r>
    </w:p>
    <w:p w14:paraId="4E89F54F" w14:textId="5D58B2F7" w:rsidR="001415EB" w:rsidRPr="00511ACE" w:rsidRDefault="00F359F4" w:rsidP="00BF6FEC">
      <w:pPr>
        <w:overflowPunct w:val="0"/>
        <w:spacing w:after="0" w:line="360" w:lineRule="auto"/>
        <w:jc w:val="center"/>
        <w:rPr>
          <w:rFonts w:ascii="Times New Roman" w:eastAsia="Segoe UI" w:hAnsi="Times New Roman" w:cs="Times New Roman"/>
          <w:b/>
          <w:sz w:val="24"/>
          <w:szCs w:val="24"/>
          <w:lang w:eastAsia="pl-PL"/>
        </w:rPr>
      </w:pPr>
      <w:r w:rsidRPr="00511ACE">
        <w:rPr>
          <w:rFonts w:ascii="Times New Roman" w:eastAsia="Segoe UI" w:hAnsi="Times New Roman" w:cs="Times New Roman"/>
          <w:b/>
          <w:sz w:val="24"/>
          <w:szCs w:val="24"/>
          <w:lang w:eastAsia="pl-PL"/>
        </w:rPr>
        <w:t>z dnia</w:t>
      </w:r>
      <w:r w:rsidR="00EA5BE9">
        <w:rPr>
          <w:rFonts w:ascii="Times New Roman" w:eastAsia="Segoe UI" w:hAnsi="Times New Roman" w:cs="Times New Roman"/>
          <w:b/>
          <w:sz w:val="24"/>
          <w:szCs w:val="24"/>
          <w:lang w:eastAsia="pl-PL"/>
        </w:rPr>
        <w:t xml:space="preserve"> 19 </w:t>
      </w:r>
      <w:r w:rsidR="00172BA8" w:rsidRPr="00511ACE">
        <w:rPr>
          <w:rFonts w:ascii="Times New Roman" w:eastAsia="Segoe UI" w:hAnsi="Times New Roman" w:cs="Times New Roman"/>
          <w:b/>
          <w:sz w:val="24"/>
          <w:szCs w:val="24"/>
          <w:lang w:eastAsia="pl-PL"/>
        </w:rPr>
        <w:t xml:space="preserve">czerwca 2023 r. </w:t>
      </w:r>
    </w:p>
    <w:p w14:paraId="1D94B104" w14:textId="77777777" w:rsidR="001415EB" w:rsidRPr="00511ACE" w:rsidRDefault="001415EB" w:rsidP="00BF6F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57ADB5" w14:textId="77777777" w:rsidR="007344AA" w:rsidRPr="00511ACE" w:rsidRDefault="007344AA" w:rsidP="00162B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ACE">
        <w:rPr>
          <w:rFonts w:ascii="Times New Roman" w:hAnsi="Times New Roman" w:cs="Times New Roman"/>
          <w:b/>
          <w:sz w:val="24"/>
          <w:szCs w:val="24"/>
        </w:rPr>
        <w:t>w sprawie ogłoszenia otwartego konkursu ofert na realizację w 202</w:t>
      </w:r>
      <w:r w:rsidR="006D5C34" w:rsidRPr="00511ACE">
        <w:rPr>
          <w:rFonts w:ascii="Times New Roman" w:hAnsi="Times New Roman" w:cs="Times New Roman"/>
          <w:b/>
          <w:sz w:val="24"/>
          <w:szCs w:val="24"/>
        </w:rPr>
        <w:t>3</w:t>
      </w:r>
      <w:r w:rsidRPr="00511ACE">
        <w:rPr>
          <w:rFonts w:ascii="Times New Roman" w:hAnsi="Times New Roman" w:cs="Times New Roman"/>
          <w:b/>
          <w:sz w:val="24"/>
          <w:szCs w:val="24"/>
        </w:rPr>
        <w:t xml:space="preserve"> r. zadań z zakresu zdrowia publicznego   </w:t>
      </w:r>
    </w:p>
    <w:p w14:paraId="7AAFEEFD" w14:textId="77777777" w:rsidR="007344AA" w:rsidRPr="00511ACE" w:rsidRDefault="007344AA" w:rsidP="00162B4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A705207" w14:textId="2BB298F7" w:rsidR="00FE0192" w:rsidRPr="00511ACE" w:rsidRDefault="00FE0192" w:rsidP="00162B4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1AC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344AA" w:rsidRPr="00511ACE">
        <w:rPr>
          <w:rFonts w:ascii="Times New Roman" w:hAnsi="Times New Roman" w:cs="Times New Roman"/>
          <w:sz w:val="24"/>
          <w:szCs w:val="24"/>
        </w:rPr>
        <w:t xml:space="preserve"> </w:t>
      </w:r>
      <w:r w:rsidR="00EA5BE9">
        <w:rPr>
          <w:rFonts w:ascii="Times New Roman" w:hAnsi="Times New Roman" w:cs="Times New Roman"/>
          <w:sz w:val="24"/>
          <w:szCs w:val="24"/>
        </w:rPr>
        <w:t>N</w:t>
      </w:r>
      <w:r w:rsidR="007344AA" w:rsidRPr="00511ACE">
        <w:rPr>
          <w:rFonts w:ascii="Times New Roman" w:hAnsi="Times New Roman" w:cs="Times New Roman"/>
          <w:sz w:val="24"/>
          <w:szCs w:val="24"/>
        </w:rPr>
        <w:t>a podstawie  art. 30 ust. 1 ustawy z dnia 8 marca 1990r. o samorządzie gminnym  (Dz.U. z 202</w:t>
      </w:r>
      <w:r w:rsidR="00172BA8" w:rsidRPr="00511ACE">
        <w:rPr>
          <w:rFonts w:ascii="Times New Roman" w:hAnsi="Times New Roman" w:cs="Times New Roman"/>
          <w:sz w:val="24"/>
          <w:szCs w:val="24"/>
        </w:rPr>
        <w:t>3</w:t>
      </w:r>
      <w:r w:rsidR="007344AA" w:rsidRPr="00511ACE">
        <w:rPr>
          <w:rFonts w:ascii="Times New Roman" w:hAnsi="Times New Roman" w:cs="Times New Roman"/>
          <w:sz w:val="24"/>
          <w:szCs w:val="24"/>
        </w:rPr>
        <w:t>r. poz.</w:t>
      </w:r>
      <w:r w:rsidR="00172BA8" w:rsidRPr="00511ACE">
        <w:rPr>
          <w:rFonts w:ascii="Times New Roman" w:hAnsi="Times New Roman" w:cs="Times New Roman"/>
          <w:sz w:val="24"/>
          <w:szCs w:val="24"/>
        </w:rPr>
        <w:t>40</w:t>
      </w:r>
      <w:r w:rsidR="007344AA" w:rsidRPr="00511ACE">
        <w:rPr>
          <w:rFonts w:ascii="Times New Roman" w:hAnsi="Times New Roman" w:cs="Times New Roman"/>
          <w:sz w:val="24"/>
          <w:szCs w:val="24"/>
        </w:rPr>
        <w:t xml:space="preserve"> ), art.</w:t>
      </w:r>
      <w:r w:rsidR="00EA5BE9">
        <w:rPr>
          <w:rFonts w:ascii="Times New Roman" w:hAnsi="Times New Roman" w:cs="Times New Roman"/>
          <w:sz w:val="24"/>
          <w:szCs w:val="24"/>
        </w:rPr>
        <w:t xml:space="preserve"> </w:t>
      </w:r>
      <w:r w:rsidR="007344AA" w:rsidRPr="00511ACE">
        <w:rPr>
          <w:rFonts w:ascii="Times New Roman" w:hAnsi="Times New Roman" w:cs="Times New Roman"/>
          <w:sz w:val="24"/>
          <w:szCs w:val="24"/>
        </w:rPr>
        <w:t xml:space="preserve">14 ust. 1 i 4 oraz art. 15 ustawy z dnia 11 września 2015r. </w:t>
      </w:r>
      <w:r w:rsidR="00511ACE">
        <w:rPr>
          <w:rFonts w:ascii="Times New Roman" w:hAnsi="Times New Roman" w:cs="Times New Roman"/>
          <w:sz w:val="24"/>
          <w:szCs w:val="24"/>
        </w:rPr>
        <w:br/>
      </w:r>
      <w:r w:rsidR="007344AA" w:rsidRPr="00511ACE">
        <w:rPr>
          <w:rFonts w:ascii="Times New Roman" w:hAnsi="Times New Roman" w:cs="Times New Roman"/>
          <w:sz w:val="24"/>
          <w:szCs w:val="24"/>
        </w:rPr>
        <w:t>o zdrowiu publicznym (Dz.U. z 202</w:t>
      </w:r>
      <w:r w:rsidRPr="00511ACE">
        <w:rPr>
          <w:rFonts w:ascii="Times New Roman" w:hAnsi="Times New Roman" w:cs="Times New Roman"/>
          <w:sz w:val="24"/>
          <w:szCs w:val="24"/>
        </w:rPr>
        <w:t>2</w:t>
      </w:r>
      <w:r w:rsidR="007344AA" w:rsidRPr="00511ACE">
        <w:rPr>
          <w:rFonts w:ascii="Times New Roman" w:hAnsi="Times New Roman" w:cs="Times New Roman"/>
          <w:sz w:val="24"/>
          <w:szCs w:val="24"/>
        </w:rPr>
        <w:t xml:space="preserve"> r. poz. </w:t>
      </w:r>
      <w:r w:rsidRPr="00511ACE">
        <w:rPr>
          <w:rFonts w:ascii="Times New Roman" w:hAnsi="Times New Roman" w:cs="Times New Roman"/>
          <w:sz w:val="24"/>
          <w:szCs w:val="24"/>
        </w:rPr>
        <w:t>1608</w:t>
      </w:r>
      <w:r w:rsidR="00511ACE" w:rsidRPr="00511ACE">
        <w:rPr>
          <w:rFonts w:ascii="Times New Roman" w:hAnsi="Times New Roman" w:cs="Times New Roman"/>
          <w:sz w:val="24"/>
          <w:szCs w:val="24"/>
        </w:rPr>
        <w:t xml:space="preserve">.) oraz uchwały </w:t>
      </w:r>
      <w:r w:rsidR="00EA5BE9">
        <w:rPr>
          <w:rFonts w:ascii="Times New Roman" w:hAnsi="Times New Roman" w:cs="Times New Roman"/>
          <w:bCs/>
          <w:sz w:val="24"/>
          <w:szCs w:val="24"/>
        </w:rPr>
        <w:t>N</w:t>
      </w:r>
      <w:r w:rsidR="00511ACE" w:rsidRPr="00511ACE">
        <w:rPr>
          <w:rFonts w:ascii="Times New Roman" w:hAnsi="Times New Roman" w:cs="Times New Roman"/>
          <w:bCs/>
          <w:sz w:val="24"/>
          <w:szCs w:val="24"/>
        </w:rPr>
        <w:t>r II/19/2022</w:t>
      </w:r>
      <w:r w:rsidR="00511ACE" w:rsidRPr="00511A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44AA" w:rsidRPr="00511ACE">
        <w:rPr>
          <w:rFonts w:ascii="Times New Roman" w:hAnsi="Times New Roman" w:cs="Times New Roman"/>
          <w:sz w:val="24"/>
          <w:szCs w:val="24"/>
        </w:rPr>
        <w:t xml:space="preserve">Rady Gminy </w:t>
      </w:r>
      <w:r w:rsidR="00511ACE" w:rsidRPr="00511ACE">
        <w:rPr>
          <w:rFonts w:ascii="Times New Roman" w:hAnsi="Times New Roman" w:cs="Times New Roman"/>
          <w:sz w:val="24"/>
          <w:szCs w:val="24"/>
        </w:rPr>
        <w:t>Osielsko</w:t>
      </w:r>
      <w:r w:rsidR="007344AA" w:rsidRPr="00511ACE">
        <w:rPr>
          <w:rFonts w:ascii="Times New Roman" w:hAnsi="Times New Roman" w:cs="Times New Roman"/>
          <w:sz w:val="24"/>
          <w:szCs w:val="24"/>
        </w:rPr>
        <w:t xml:space="preserve"> z dnia </w:t>
      </w:r>
      <w:r w:rsidR="00511ACE" w:rsidRPr="00511ACE">
        <w:rPr>
          <w:rFonts w:ascii="Times New Roman" w:hAnsi="Times New Roman" w:cs="Times New Roman"/>
          <w:sz w:val="24"/>
          <w:szCs w:val="24"/>
        </w:rPr>
        <w:t>12 kwietnia</w:t>
      </w:r>
      <w:r w:rsidR="00172BA8" w:rsidRPr="00511ACE">
        <w:rPr>
          <w:rFonts w:ascii="Times New Roman" w:hAnsi="Times New Roman" w:cs="Times New Roman"/>
          <w:sz w:val="24"/>
          <w:szCs w:val="24"/>
        </w:rPr>
        <w:t xml:space="preserve"> 2022 r.</w:t>
      </w:r>
      <w:r w:rsidR="007344AA" w:rsidRPr="00511ACE">
        <w:rPr>
          <w:rFonts w:ascii="Times New Roman" w:hAnsi="Times New Roman" w:cs="Times New Roman"/>
          <w:sz w:val="24"/>
          <w:szCs w:val="24"/>
        </w:rPr>
        <w:t xml:space="preserve"> </w:t>
      </w:r>
      <w:r w:rsidRPr="00511ACE">
        <w:rPr>
          <w:rFonts w:ascii="Times New Roman" w:eastAsia="Times New Roman" w:hAnsi="Times New Roman" w:cs="Times New Roman"/>
          <w:sz w:val="24"/>
          <w:szCs w:val="24"/>
        </w:rPr>
        <w:t xml:space="preserve">w sprawie przyjęcia Gminnego Programu Profilaktyki i Rozwiązania Problemów Alkoholowych oraz Przeciwdziałania Narkomanii na </w:t>
      </w:r>
      <w:r w:rsidR="00511ACE" w:rsidRPr="00511ACE">
        <w:rPr>
          <w:rFonts w:ascii="Times New Roman" w:eastAsia="Times New Roman" w:hAnsi="Times New Roman" w:cs="Times New Roman"/>
          <w:sz w:val="24"/>
          <w:szCs w:val="24"/>
        </w:rPr>
        <w:t>lata 2022-202</w:t>
      </w:r>
      <w:r w:rsidR="001F7D4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11AC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07A298" w14:textId="018EF978" w:rsidR="007344AA" w:rsidRPr="00511ACE" w:rsidRDefault="00511ACE" w:rsidP="00162B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zarządza</w:t>
      </w:r>
      <w:r w:rsidR="00EA5BE9">
        <w:rPr>
          <w:rFonts w:ascii="Times New Roman" w:hAnsi="Times New Roman" w:cs="Times New Roman"/>
          <w:b/>
          <w:sz w:val="24"/>
          <w:szCs w:val="24"/>
        </w:rPr>
        <w:t>m</w:t>
      </w:r>
      <w:r w:rsidR="007344AA" w:rsidRPr="00511ACE">
        <w:rPr>
          <w:rFonts w:ascii="Times New Roman" w:hAnsi="Times New Roman" w:cs="Times New Roman"/>
          <w:b/>
          <w:sz w:val="24"/>
          <w:szCs w:val="24"/>
        </w:rPr>
        <w:t>, co następuje :</w:t>
      </w:r>
    </w:p>
    <w:p w14:paraId="09F58913" w14:textId="77777777" w:rsidR="007344AA" w:rsidRPr="00511ACE" w:rsidRDefault="007344AA" w:rsidP="00162B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9847F0" w14:textId="77777777" w:rsidR="00162B40" w:rsidRDefault="007344AA" w:rsidP="00162B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511ACE">
        <w:rPr>
          <w:rFonts w:ascii="Times New Roman" w:hAnsi="Times New Roman" w:cs="Times New Roman"/>
          <w:sz w:val="24"/>
          <w:szCs w:val="24"/>
        </w:rPr>
        <w:t xml:space="preserve">§ </w:t>
      </w:r>
      <w:r w:rsidR="00162B40">
        <w:rPr>
          <w:rFonts w:ascii="Times New Roman" w:hAnsi="Times New Roman"/>
          <w:sz w:val="24"/>
          <w:szCs w:val="24"/>
        </w:rPr>
        <w:t xml:space="preserve"> 1. Ogłaszam konkurs ofert na dofinansowanie wykonania zadań publicznych z zakresu zdrowia publicznego w ramach realizacji Gminnego Programu Profilaktyki i Rozwiązywania Problemów Alkoholowych oraz Przeciwdziałania Narkomanii na lata 2022–2025.</w:t>
      </w:r>
    </w:p>
    <w:p w14:paraId="0C0C9835" w14:textId="77777777" w:rsidR="00162B40" w:rsidRDefault="00162B40" w:rsidP="00162B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Treść ogłoszenia stanowi załącznik do niniejszego zarządzenia.</w:t>
      </w:r>
    </w:p>
    <w:p w14:paraId="5A37F0CF" w14:textId="77777777" w:rsidR="00162B40" w:rsidRDefault="00162B40" w:rsidP="00162B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 Ogłoszenie publikuje się poprzez zamieszczenie:</w:t>
      </w:r>
    </w:p>
    <w:p w14:paraId="2F1E20F3" w14:textId="77777777" w:rsidR="00162B40" w:rsidRDefault="00162B40" w:rsidP="00162B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w Biuletynie Informacji Publicznej </w:t>
      </w:r>
      <w:r w:rsidR="00E739B0">
        <w:rPr>
          <w:rFonts w:ascii="Times New Roman" w:hAnsi="Times New Roman"/>
          <w:sz w:val="24"/>
          <w:szCs w:val="24"/>
        </w:rPr>
        <w:t>Gminy Osielsko</w:t>
      </w:r>
    </w:p>
    <w:p w14:paraId="31E2C566" w14:textId="77777777" w:rsidR="00A92DAE" w:rsidRDefault="00162B40" w:rsidP="00162B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na tablicy ogłoszeń w siedzibie w siedzibie </w:t>
      </w:r>
      <w:r w:rsidR="00A92DAE">
        <w:rPr>
          <w:rFonts w:ascii="Times New Roman" w:hAnsi="Times New Roman"/>
          <w:sz w:val="24"/>
          <w:szCs w:val="24"/>
        </w:rPr>
        <w:t xml:space="preserve">Urzędu Gminy Osielsko </w:t>
      </w:r>
    </w:p>
    <w:p w14:paraId="63BB9998" w14:textId="77777777" w:rsidR="00162B40" w:rsidRDefault="00162B40" w:rsidP="00162B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na stronie internetowej </w:t>
      </w:r>
      <w:r w:rsidRPr="00162B40">
        <w:rPr>
          <w:rFonts w:ascii="Times New Roman" w:hAnsi="Times New Roman"/>
          <w:sz w:val="24"/>
          <w:szCs w:val="24"/>
        </w:rPr>
        <w:t>http://www.gops.osielsko.pl/</w:t>
      </w:r>
      <w:r>
        <w:rPr>
          <w:rFonts w:ascii="Times New Roman" w:hAnsi="Times New Roman"/>
          <w:sz w:val="24"/>
          <w:szCs w:val="24"/>
        </w:rPr>
        <w:t xml:space="preserve"> „Strona główna – aktualności”.</w:t>
      </w:r>
    </w:p>
    <w:p w14:paraId="2F003742" w14:textId="77777777" w:rsidR="00162B40" w:rsidRDefault="00162B40" w:rsidP="00162B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3. Zarządzenie wchodzi w życie z dniem podpisania.</w:t>
      </w:r>
    </w:p>
    <w:p w14:paraId="3654AD0E" w14:textId="77777777" w:rsidR="007344AA" w:rsidRPr="00511ACE" w:rsidRDefault="007344AA" w:rsidP="00162B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97FAFE6" w14:textId="77777777" w:rsidR="00762EC2" w:rsidRDefault="00762EC2" w:rsidP="00BF6FE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8C0523" w14:textId="77777777" w:rsidR="00511ACE" w:rsidRDefault="00511ACE" w:rsidP="00BF6FE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ADEFD9" w14:textId="77777777" w:rsidR="00511ACE" w:rsidRDefault="00511ACE" w:rsidP="00BF6FE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D73366" w14:textId="77777777" w:rsidR="00511ACE" w:rsidRDefault="00511ACE" w:rsidP="00BF6FE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DB822F" w14:textId="77777777" w:rsidR="00511ACE" w:rsidRDefault="00511ACE" w:rsidP="00BF6FE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1E0C67" w14:textId="77777777" w:rsidR="00511ACE" w:rsidRDefault="00511ACE" w:rsidP="00BF6FE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CEC89F" w14:textId="77777777" w:rsidR="00511ACE" w:rsidRDefault="00511ACE" w:rsidP="00BF6FE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F3699C" w14:textId="77777777" w:rsidR="00511ACE" w:rsidRDefault="00511ACE" w:rsidP="00BF6FE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274417" w14:textId="77777777" w:rsidR="00511ACE" w:rsidRPr="00511ACE" w:rsidRDefault="00511ACE" w:rsidP="00511A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11ACE" w:rsidRPr="00511ACE">
      <w:pgSz w:w="11906" w:h="16838"/>
      <w:pgMar w:top="851" w:right="1418" w:bottom="851" w:left="130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329"/>
    <w:multiLevelType w:val="hybridMultilevel"/>
    <w:tmpl w:val="2DC67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646A7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B5CE2"/>
    <w:multiLevelType w:val="hybridMultilevel"/>
    <w:tmpl w:val="64464B50"/>
    <w:lvl w:ilvl="0" w:tplc="B0F2C73C">
      <w:start w:val="1"/>
      <w:numFmt w:val="decimal"/>
      <w:lvlText w:val="%1)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3D273C69"/>
    <w:multiLevelType w:val="hybridMultilevel"/>
    <w:tmpl w:val="94089682"/>
    <w:lvl w:ilvl="0" w:tplc="3FA8959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B619F"/>
    <w:multiLevelType w:val="multilevel"/>
    <w:tmpl w:val="93441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30D6BE2"/>
    <w:multiLevelType w:val="multilevel"/>
    <w:tmpl w:val="1C5699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389410D"/>
    <w:multiLevelType w:val="hybridMultilevel"/>
    <w:tmpl w:val="BD46C4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46E"/>
    <w:multiLevelType w:val="multilevel"/>
    <w:tmpl w:val="C210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66C6740F"/>
    <w:multiLevelType w:val="hybridMultilevel"/>
    <w:tmpl w:val="729AF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50C7D"/>
    <w:multiLevelType w:val="hybridMultilevel"/>
    <w:tmpl w:val="ACFCF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A02A98"/>
    <w:multiLevelType w:val="hybridMultilevel"/>
    <w:tmpl w:val="0A7EEF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EB"/>
    <w:rsid w:val="00014BDE"/>
    <w:rsid w:val="000755AD"/>
    <w:rsid w:val="00092B3F"/>
    <w:rsid w:val="000A4AF7"/>
    <w:rsid w:val="000B31FE"/>
    <w:rsid w:val="000C3A5E"/>
    <w:rsid w:val="001313B7"/>
    <w:rsid w:val="001415EB"/>
    <w:rsid w:val="00146D0F"/>
    <w:rsid w:val="00162B40"/>
    <w:rsid w:val="00172BA8"/>
    <w:rsid w:val="0017734E"/>
    <w:rsid w:val="00197693"/>
    <w:rsid w:val="001D2E23"/>
    <w:rsid w:val="001E038E"/>
    <w:rsid w:val="001F7D49"/>
    <w:rsid w:val="00211ABF"/>
    <w:rsid w:val="00227468"/>
    <w:rsid w:val="00230BD1"/>
    <w:rsid w:val="002C22F5"/>
    <w:rsid w:val="003062F4"/>
    <w:rsid w:val="00313A7F"/>
    <w:rsid w:val="00315FC9"/>
    <w:rsid w:val="00347D8F"/>
    <w:rsid w:val="0036466C"/>
    <w:rsid w:val="00376CEE"/>
    <w:rsid w:val="00387FF8"/>
    <w:rsid w:val="00394C71"/>
    <w:rsid w:val="0039622B"/>
    <w:rsid w:val="003A7E96"/>
    <w:rsid w:val="003E63E6"/>
    <w:rsid w:val="003E70D0"/>
    <w:rsid w:val="0040348F"/>
    <w:rsid w:val="0041350E"/>
    <w:rsid w:val="00481D14"/>
    <w:rsid w:val="004A7558"/>
    <w:rsid w:val="004D326D"/>
    <w:rsid w:val="004F5E19"/>
    <w:rsid w:val="00511ACE"/>
    <w:rsid w:val="00582CBC"/>
    <w:rsid w:val="006060D4"/>
    <w:rsid w:val="0069129B"/>
    <w:rsid w:val="006A2520"/>
    <w:rsid w:val="006D5C34"/>
    <w:rsid w:val="00700A0B"/>
    <w:rsid w:val="007070F3"/>
    <w:rsid w:val="007344AA"/>
    <w:rsid w:val="00762EC2"/>
    <w:rsid w:val="00793228"/>
    <w:rsid w:val="007B2136"/>
    <w:rsid w:val="00831214"/>
    <w:rsid w:val="00867946"/>
    <w:rsid w:val="00881408"/>
    <w:rsid w:val="00885807"/>
    <w:rsid w:val="00946132"/>
    <w:rsid w:val="009B5BCC"/>
    <w:rsid w:val="009D4041"/>
    <w:rsid w:val="009D6956"/>
    <w:rsid w:val="009E44EA"/>
    <w:rsid w:val="00A44463"/>
    <w:rsid w:val="00A92DAE"/>
    <w:rsid w:val="00AC2180"/>
    <w:rsid w:val="00AD0664"/>
    <w:rsid w:val="00AF1F0B"/>
    <w:rsid w:val="00B06844"/>
    <w:rsid w:val="00B154FE"/>
    <w:rsid w:val="00B30338"/>
    <w:rsid w:val="00B3456C"/>
    <w:rsid w:val="00B54BE1"/>
    <w:rsid w:val="00BA3C87"/>
    <w:rsid w:val="00BF6FEC"/>
    <w:rsid w:val="00C05D9A"/>
    <w:rsid w:val="00C43E30"/>
    <w:rsid w:val="00C56A1B"/>
    <w:rsid w:val="00C734EC"/>
    <w:rsid w:val="00C93612"/>
    <w:rsid w:val="00C93B73"/>
    <w:rsid w:val="00CA292F"/>
    <w:rsid w:val="00CB360C"/>
    <w:rsid w:val="00CD4604"/>
    <w:rsid w:val="00D31DC5"/>
    <w:rsid w:val="00D328CE"/>
    <w:rsid w:val="00D83A44"/>
    <w:rsid w:val="00E271F2"/>
    <w:rsid w:val="00E37DB6"/>
    <w:rsid w:val="00E67C5C"/>
    <w:rsid w:val="00E739B0"/>
    <w:rsid w:val="00EA5BE9"/>
    <w:rsid w:val="00EA621A"/>
    <w:rsid w:val="00EC2A77"/>
    <w:rsid w:val="00EE40E0"/>
    <w:rsid w:val="00EF051D"/>
    <w:rsid w:val="00F05794"/>
    <w:rsid w:val="00F359F4"/>
    <w:rsid w:val="00F43216"/>
    <w:rsid w:val="00F44E7D"/>
    <w:rsid w:val="00F55904"/>
    <w:rsid w:val="00F63D11"/>
    <w:rsid w:val="00FE0192"/>
    <w:rsid w:val="00FF35F8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3DD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4A5"/>
    <w:pPr>
      <w:spacing w:after="200" w:line="276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qFormat/>
    <w:rsid w:val="004E6E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E6E7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qFormat/>
    <w:rsid w:val="004E6E76"/>
    <w:rPr>
      <w:rFonts w:ascii="Courier New" w:eastAsia="Courier New" w:hAnsi="Courier New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C7C1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C7C1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C7C12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C7C1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ascii="Times New Roman" w:hAnsi="Times New Roman" w:cs="OpenSymbol"/>
      <w:sz w:val="24"/>
    </w:rPr>
  </w:style>
  <w:style w:type="character" w:customStyle="1" w:styleId="ListLabel3">
    <w:name w:val="ListLabel 3"/>
    <w:qFormat/>
    <w:rPr>
      <w:rFonts w:ascii="Times New Roman" w:hAnsi="Times New Roman" w:cs="OpenSymbol"/>
      <w:sz w:val="24"/>
    </w:rPr>
  </w:style>
  <w:style w:type="character" w:customStyle="1" w:styleId="ListLabel4">
    <w:name w:val="ListLabel 4"/>
    <w:qFormat/>
    <w:rPr>
      <w:rFonts w:ascii="Times New Roman" w:hAnsi="Times New Roman" w:cs="OpenSymbol"/>
      <w:sz w:val="24"/>
    </w:rPr>
  </w:style>
  <w:style w:type="character" w:customStyle="1" w:styleId="ListLabel5">
    <w:name w:val="ListLabel 5"/>
    <w:qFormat/>
    <w:rPr>
      <w:rFonts w:ascii="Times New Roman" w:hAnsi="Times New Roman" w:cs="OpenSymbol"/>
      <w:sz w:val="24"/>
    </w:rPr>
  </w:style>
  <w:style w:type="character" w:customStyle="1" w:styleId="ListLabel6">
    <w:name w:val="ListLabel 6"/>
    <w:qFormat/>
    <w:rPr>
      <w:rFonts w:ascii="Times New Roman" w:hAnsi="Times New Roman" w:cs="OpenSymbol"/>
      <w:sz w:val="24"/>
    </w:rPr>
  </w:style>
  <w:style w:type="character" w:customStyle="1" w:styleId="ListLabel7">
    <w:name w:val="ListLabel 7"/>
    <w:qFormat/>
    <w:rPr>
      <w:rFonts w:ascii="Times New Roman" w:hAnsi="Times New Roman" w:cs="OpenSymbol"/>
      <w:sz w:val="24"/>
    </w:rPr>
  </w:style>
  <w:style w:type="character" w:customStyle="1" w:styleId="ListLabel8">
    <w:name w:val="ListLabel 8"/>
    <w:qFormat/>
    <w:rPr>
      <w:rFonts w:ascii="Times New Roman" w:hAnsi="Times New Roman" w:cs="OpenSymbol"/>
      <w:sz w:val="24"/>
    </w:rPr>
  </w:style>
  <w:style w:type="character" w:customStyle="1" w:styleId="ListLabel9">
    <w:name w:val="ListLabel 9"/>
    <w:qFormat/>
    <w:rPr>
      <w:rFonts w:ascii="Times New Roman" w:hAnsi="Times New Roman" w:cs="OpenSymbol"/>
      <w:sz w:val="24"/>
    </w:rPr>
  </w:style>
  <w:style w:type="character" w:customStyle="1" w:styleId="ListLabel10">
    <w:name w:val="ListLabel 10"/>
    <w:qFormat/>
    <w:rPr>
      <w:rFonts w:ascii="Times New Roman" w:hAnsi="Times New Roman" w:cs="OpenSymbol"/>
      <w:sz w:val="24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6640FD"/>
    <w:pPr>
      <w:ind w:left="720"/>
      <w:contextualSpacing/>
    </w:pPr>
  </w:style>
  <w:style w:type="paragraph" w:styleId="HTML-wstpniesformatowany">
    <w:name w:val="HTML Preformatted"/>
    <w:basedOn w:val="Normalny"/>
    <w:qFormat/>
    <w:rsid w:val="004E6E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B1266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C7C1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C7C1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C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67C5C"/>
    <w:rPr>
      <w:color w:val="0000FF"/>
      <w:u w:val="single"/>
    </w:rPr>
  </w:style>
  <w:style w:type="table" w:styleId="Tabela-Siatka">
    <w:name w:val="Table Grid"/>
    <w:basedOn w:val="Standardowy"/>
    <w:uiPriority w:val="59"/>
    <w:rsid w:val="00B303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4A5"/>
    <w:pPr>
      <w:spacing w:after="200" w:line="276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qFormat/>
    <w:rsid w:val="004E6E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E6E7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qFormat/>
    <w:rsid w:val="004E6E76"/>
    <w:rPr>
      <w:rFonts w:ascii="Courier New" w:eastAsia="Courier New" w:hAnsi="Courier New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C7C1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C7C1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C7C12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C7C1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ascii="Times New Roman" w:hAnsi="Times New Roman" w:cs="OpenSymbol"/>
      <w:sz w:val="24"/>
    </w:rPr>
  </w:style>
  <w:style w:type="character" w:customStyle="1" w:styleId="ListLabel3">
    <w:name w:val="ListLabel 3"/>
    <w:qFormat/>
    <w:rPr>
      <w:rFonts w:ascii="Times New Roman" w:hAnsi="Times New Roman" w:cs="OpenSymbol"/>
      <w:sz w:val="24"/>
    </w:rPr>
  </w:style>
  <w:style w:type="character" w:customStyle="1" w:styleId="ListLabel4">
    <w:name w:val="ListLabel 4"/>
    <w:qFormat/>
    <w:rPr>
      <w:rFonts w:ascii="Times New Roman" w:hAnsi="Times New Roman" w:cs="OpenSymbol"/>
      <w:sz w:val="24"/>
    </w:rPr>
  </w:style>
  <w:style w:type="character" w:customStyle="1" w:styleId="ListLabel5">
    <w:name w:val="ListLabel 5"/>
    <w:qFormat/>
    <w:rPr>
      <w:rFonts w:ascii="Times New Roman" w:hAnsi="Times New Roman" w:cs="OpenSymbol"/>
      <w:sz w:val="24"/>
    </w:rPr>
  </w:style>
  <w:style w:type="character" w:customStyle="1" w:styleId="ListLabel6">
    <w:name w:val="ListLabel 6"/>
    <w:qFormat/>
    <w:rPr>
      <w:rFonts w:ascii="Times New Roman" w:hAnsi="Times New Roman" w:cs="OpenSymbol"/>
      <w:sz w:val="24"/>
    </w:rPr>
  </w:style>
  <w:style w:type="character" w:customStyle="1" w:styleId="ListLabel7">
    <w:name w:val="ListLabel 7"/>
    <w:qFormat/>
    <w:rPr>
      <w:rFonts w:ascii="Times New Roman" w:hAnsi="Times New Roman" w:cs="OpenSymbol"/>
      <w:sz w:val="24"/>
    </w:rPr>
  </w:style>
  <w:style w:type="character" w:customStyle="1" w:styleId="ListLabel8">
    <w:name w:val="ListLabel 8"/>
    <w:qFormat/>
    <w:rPr>
      <w:rFonts w:ascii="Times New Roman" w:hAnsi="Times New Roman" w:cs="OpenSymbol"/>
      <w:sz w:val="24"/>
    </w:rPr>
  </w:style>
  <w:style w:type="character" w:customStyle="1" w:styleId="ListLabel9">
    <w:name w:val="ListLabel 9"/>
    <w:qFormat/>
    <w:rPr>
      <w:rFonts w:ascii="Times New Roman" w:hAnsi="Times New Roman" w:cs="OpenSymbol"/>
      <w:sz w:val="24"/>
    </w:rPr>
  </w:style>
  <w:style w:type="character" w:customStyle="1" w:styleId="ListLabel10">
    <w:name w:val="ListLabel 10"/>
    <w:qFormat/>
    <w:rPr>
      <w:rFonts w:ascii="Times New Roman" w:hAnsi="Times New Roman" w:cs="OpenSymbol"/>
      <w:sz w:val="24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6640FD"/>
    <w:pPr>
      <w:ind w:left="720"/>
      <w:contextualSpacing/>
    </w:pPr>
  </w:style>
  <w:style w:type="paragraph" w:styleId="HTML-wstpniesformatowany">
    <w:name w:val="HTML Preformatted"/>
    <w:basedOn w:val="Normalny"/>
    <w:qFormat/>
    <w:rsid w:val="004E6E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B1266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C7C1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C7C1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C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67C5C"/>
    <w:rPr>
      <w:color w:val="0000FF"/>
      <w:u w:val="single"/>
    </w:rPr>
  </w:style>
  <w:style w:type="table" w:styleId="Tabela-Siatka">
    <w:name w:val="Table Grid"/>
    <w:basedOn w:val="Standardowy"/>
    <w:uiPriority w:val="59"/>
    <w:rsid w:val="00B303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1ECB8-B0E2-4E32-9AB2-A4806ABBA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kusb</dc:creator>
  <cp:lastModifiedBy>Iza</cp:lastModifiedBy>
  <cp:revision>2</cp:revision>
  <cp:lastPrinted>2023-06-19T10:05:00Z</cp:lastPrinted>
  <dcterms:created xsi:type="dcterms:W3CDTF">2023-06-19T13:03:00Z</dcterms:created>
  <dcterms:modified xsi:type="dcterms:W3CDTF">2023-06-19T13:03:00Z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