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57625C">
        <w:rPr>
          <w:rFonts w:ascii="Times New Roman" w:hAnsi="Times New Roman" w:cs="Times New Roman"/>
        </w:rPr>
        <w:t>24.02.2023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4C192E">
        <w:rPr>
          <w:rFonts w:ascii="Times New Roman" w:hAnsi="Times New Roman" w:cs="Times New Roman"/>
          <w:b/>
        </w:rPr>
        <w:t xml:space="preserve">Nasadzenia drzew na terenie Gminy </w:t>
      </w:r>
      <w:r w:rsidR="004C192E">
        <w:rPr>
          <w:rFonts w:ascii="Times New Roman" w:hAnsi="Times New Roman" w:cs="Times New Roman"/>
          <w:b/>
          <w:bCs/>
        </w:rPr>
        <w:t>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0501" w:rsidTr="00D0318F">
        <w:tc>
          <w:tcPr>
            <w:tcW w:w="3070" w:type="dxa"/>
          </w:tcPr>
          <w:p w:rsidR="00CE0501" w:rsidRPr="0064693E" w:rsidRDefault="00CE0501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2" w:type="dxa"/>
            <w:gridSpan w:val="2"/>
          </w:tcPr>
          <w:p w:rsidR="00CE0501" w:rsidRPr="00581B49" w:rsidRDefault="00CE0501" w:rsidP="00CE05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</w:tr>
      <w:tr w:rsidR="00D028EA" w:rsidTr="0095719F">
        <w:trPr>
          <w:trHeight w:val="1272"/>
        </w:trPr>
        <w:tc>
          <w:tcPr>
            <w:tcW w:w="3070" w:type="dxa"/>
          </w:tcPr>
          <w:p w:rsidR="00D028EA" w:rsidRPr="0064693E" w:rsidRDefault="00D028EA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Cena materiału szkółkarskiego - cena jednostkowa za każdy gatunek drzewa (osobno kwota netto, brutto, podatek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42" w:type="dxa"/>
            <w:gridSpan w:val="2"/>
          </w:tcPr>
          <w:p w:rsidR="00D028EA" w:rsidRDefault="00B27497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Lipa drobnolistna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(obw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ód co najmniej 12 cm,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na 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cm)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2727" w:rsidRPr="00B27497" w:rsidRDefault="00172727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497" w:rsidRDefault="00B27497" w:rsidP="00B2749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Grab pospolity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(ob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wód co najmniej 12 cm,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 xml:space="preserve"> na 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cm)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2727" w:rsidRPr="00B27497" w:rsidRDefault="00172727" w:rsidP="00B274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497" w:rsidRDefault="00B27497" w:rsidP="00B2749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Klon zwyczajny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>(ob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wód co najmniej 10 cm, na wys.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 xml:space="preserve"> 100 cm)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2727" w:rsidRPr="00B27497" w:rsidRDefault="00172727" w:rsidP="00B274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727" w:rsidRPr="00172727" w:rsidRDefault="00B27497" w:rsidP="00B2749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Klon zwyczajny 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 xml:space="preserve">(obwód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 najmniej 12 cm, na wys.</w:t>
            </w:r>
            <w:r w:rsidRPr="00B27497">
              <w:rPr>
                <w:rFonts w:ascii="Times New Roman" w:hAnsi="Times New Roman" w:cs="Times New Roman"/>
                <w:sz w:val="16"/>
                <w:szCs w:val="16"/>
              </w:rPr>
              <w:t xml:space="preserve"> 100 cm)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27497" w:rsidRPr="00581B49" w:rsidRDefault="00B27497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 w:val="restart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Koszt łączny zakupu materiału szkółkarskiego</w:t>
            </w: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 w:val="restart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Cena całościowa za wykonanie nasadzeń (m.in. transport, paliki, taśma, kora, usługa nas</w:t>
            </w:r>
            <w:r w:rsidR="002B4609" w:rsidRPr="0064693E">
              <w:rPr>
                <w:rFonts w:ascii="Times New Roman" w:hAnsi="Times New Roman" w:cs="Times New Roman"/>
                <w:sz w:val="16"/>
                <w:szCs w:val="16"/>
              </w:rPr>
              <w:t>adzeń</w:t>
            </w:r>
            <w:bookmarkStart w:id="0" w:name="_GoBack"/>
            <w:bookmarkEnd w:id="0"/>
            <w:r w:rsidR="002B4609" w:rsidRPr="0064693E">
              <w:rPr>
                <w:rFonts w:ascii="Times New Roman" w:hAnsi="Times New Roman" w:cs="Times New Roman"/>
                <w:sz w:val="16"/>
                <w:szCs w:val="16"/>
              </w:rPr>
              <w:t xml:space="preserve"> oraz pozostałe niezbędne m</w:t>
            </w: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ateriały/narzędzia)</w:t>
            </w: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5C" w:rsidTr="004C192E">
        <w:tc>
          <w:tcPr>
            <w:tcW w:w="3070" w:type="dxa"/>
            <w:vMerge w:val="restart"/>
          </w:tcPr>
          <w:p w:rsidR="0057625C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Cena całościowa za pielęgnację powykonawczą nasadzeń w okresie </w:t>
            </w:r>
            <w:r w:rsidR="00427EAD">
              <w:rPr>
                <w:rFonts w:ascii="Times New Roman" w:hAnsi="Times New Roman" w:cs="Times New Roman"/>
                <w:sz w:val="16"/>
                <w:szCs w:val="16"/>
              </w:rPr>
              <w:t>od dokonania nasadzeń do dnia 31 października 2023 r.</w:t>
            </w:r>
          </w:p>
        </w:tc>
        <w:tc>
          <w:tcPr>
            <w:tcW w:w="3071" w:type="dxa"/>
          </w:tcPr>
          <w:p w:rsidR="0057625C" w:rsidRPr="0064693E" w:rsidRDefault="00427EAD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57625C" w:rsidRPr="00581B49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5C" w:rsidTr="004C192E">
        <w:tc>
          <w:tcPr>
            <w:tcW w:w="3070" w:type="dxa"/>
            <w:vMerge/>
          </w:tcPr>
          <w:p w:rsidR="0057625C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7625C" w:rsidRPr="0064693E" w:rsidRDefault="00427EAD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57625C" w:rsidRPr="00581B49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5C" w:rsidTr="004C192E">
        <w:tc>
          <w:tcPr>
            <w:tcW w:w="3070" w:type="dxa"/>
            <w:vMerge/>
          </w:tcPr>
          <w:p w:rsidR="0057625C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7625C" w:rsidRPr="0064693E" w:rsidRDefault="00427EAD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57625C" w:rsidRPr="00581B49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5C" w:rsidTr="004C192E">
        <w:tc>
          <w:tcPr>
            <w:tcW w:w="3070" w:type="dxa"/>
            <w:vMerge/>
          </w:tcPr>
          <w:p w:rsidR="0057625C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7625C" w:rsidRPr="0064693E" w:rsidRDefault="00427EAD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57625C" w:rsidRPr="00581B49" w:rsidRDefault="0057625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 w:val="restart"/>
          </w:tcPr>
          <w:p w:rsidR="00581B49" w:rsidRPr="0064693E" w:rsidRDefault="00F64212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łączny</w:t>
            </w:r>
            <w:r w:rsidR="00581B49" w:rsidRPr="0064693E">
              <w:rPr>
                <w:rFonts w:ascii="Times New Roman" w:hAnsi="Times New Roman" w:cs="Times New Roman"/>
                <w:sz w:val="16"/>
                <w:szCs w:val="16"/>
              </w:rPr>
              <w:t xml:space="preserve"> przedsięwzięcia</w:t>
            </w: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7E3" w:rsidRPr="002319B4" w:rsidRDefault="002A57E3" w:rsidP="002319B4">
      <w:pPr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093D74"/>
    <w:rsid w:val="00172727"/>
    <w:rsid w:val="001A4F69"/>
    <w:rsid w:val="002319B4"/>
    <w:rsid w:val="002A57E3"/>
    <w:rsid w:val="002B4609"/>
    <w:rsid w:val="00427EAD"/>
    <w:rsid w:val="004C192E"/>
    <w:rsid w:val="00517126"/>
    <w:rsid w:val="0057625C"/>
    <w:rsid w:val="00581B49"/>
    <w:rsid w:val="0064693E"/>
    <w:rsid w:val="006C607B"/>
    <w:rsid w:val="00941375"/>
    <w:rsid w:val="00B06E12"/>
    <w:rsid w:val="00B27497"/>
    <w:rsid w:val="00BE20AF"/>
    <w:rsid w:val="00CE0501"/>
    <w:rsid w:val="00CE7156"/>
    <w:rsid w:val="00D028EA"/>
    <w:rsid w:val="00E46B39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Sobczak Magdalena</cp:lastModifiedBy>
  <cp:revision>14</cp:revision>
  <cp:lastPrinted>2022-03-31T06:57:00Z</cp:lastPrinted>
  <dcterms:created xsi:type="dcterms:W3CDTF">2022-09-22T13:27:00Z</dcterms:created>
  <dcterms:modified xsi:type="dcterms:W3CDTF">2023-02-23T12:29:00Z</dcterms:modified>
</cp:coreProperties>
</file>