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Pr="00962314" w:rsidRDefault="00BD036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962314">
        <w:rPr>
          <w:rFonts w:ascii="Times New Roman" w:hAnsi="Times New Roman" w:cs="Times New Roman"/>
          <w:sz w:val="24"/>
          <w:szCs w:val="24"/>
        </w:rPr>
        <w:t>1</w:t>
      </w:r>
      <w:r w:rsidR="001F1197">
        <w:rPr>
          <w:rFonts w:ascii="Times New Roman" w:hAnsi="Times New Roman" w:cs="Times New Roman"/>
          <w:sz w:val="24"/>
          <w:szCs w:val="24"/>
        </w:rPr>
        <w:t>7 lutego 2023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652D2" w:rsidRDefault="006F6ABE">
      <w:pPr>
        <w:rPr>
          <w:rFonts w:ascii="Times New Roman" w:hAnsi="Times New Roman" w:cs="Times New Roman"/>
          <w:b/>
          <w:sz w:val="24"/>
          <w:szCs w:val="24"/>
        </w:rPr>
      </w:pPr>
      <w:r w:rsidRPr="00962314">
        <w:rPr>
          <w:rFonts w:ascii="Times New Roman" w:hAnsi="Times New Roman" w:cs="Times New Roman"/>
          <w:b/>
          <w:sz w:val="24"/>
          <w:szCs w:val="24"/>
        </w:rPr>
        <w:t xml:space="preserve">Wykonanie dokumentacji projektowych budowy </w:t>
      </w:r>
      <w:proofErr w:type="spellStart"/>
      <w:r w:rsidRPr="00962314">
        <w:rPr>
          <w:rFonts w:ascii="Times New Roman" w:hAnsi="Times New Roman" w:cs="Times New Roman"/>
          <w:b/>
          <w:sz w:val="24"/>
          <w:szCs w:val="24"/>
        </w:rPr>
        <w:t>odgałęzień</w:t>
      </w:r>
      <w:proofErr w:type="spellEnd"/>
      <w:r w:rsidRPr="00962314">
        <w:rPr>
          <w:rFonts w:ascii="Times New Roman" w:hAnsi="Times New Roman" w:cs="Times New Roman"/>
          <w:b/>
          <w:sz w:val="24"/>
          <w:szCs w:val="24"/>
        </w:rPr>
        <w:t xml:space="preserve"> sieci kanalizacji sanitarnej do granicy działek na te</w:t>
      </w:r>
      <w:r w:rsidR="00BD0365" w:rsidRPr="00962314">
        <w:rPr>
          <w:rFonts w:ascii="Times New Roman" w:hAnsi="Times New Roman" w:cs="Times New Roman"/>
          <w:b/>
          <w:sz w:val="24"/>
          <w:szCs w:val="24"/>
        </w:rPr>
        <w:t>renie Gminy Osielsko w roku 202</w:t>
      </w:r>
      <w:r w:rsidR="001F1197">
        <w:rPr>
          <w:rFonts w:ascii="Times New Roman" w:hAnsi="Times New Roman" w:cs="Times New Roman"/>
          <w:b/>
          <w:sz w:val="24"/>
          <w:szCs w:val="24"/>
        </w:rPr>
        <w:t>3</w:t>
      </w:r>
      <w:r w:rsidRPr="00962314">
        <w:rPr>
          <w:rFonts w:ascii="Times New Roman" w:hAnsi="Times New Roman" w:cs="Times New Roman"/>
          <w:b/>
          <w:sz w:val="24"/>
          <w:szCs w:val="24"/>
        </w:rPr>
        <w:t>.</w:t>
      </w:r>
    </w:p>
    <w:p w:rsidR="00F94B38" w:rsidRPr="00962314" w:rsidRDefault="00F94B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41"/>
        <w:gridCol w:w="1985"/>
      </w:tblGrid>
      <w:tr w:rsidR="001F1197" w:rsidRPr="001F1197" w:rsidTr="009660D7">
        <w:tc>
          <w:tcPr>
            <w:tcW w:w="704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41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:rsidTr="009660D7">
        <w:tc>
          <w:tcPr>
            <w:tcW w:w="704" w:type="dxa"/>
          </w:tcPr>
          <w:p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297C5E" w:rsidRPr="00297C5E" w:rsidRDefault="00297C5E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 xml:space="preserve">KP-PROJEKT Pracownia Projektowa </w:t>
            </w:r>
          </w:p>
          <w:p w:rsidR="00297C5E" w:rsidRPr="00297C5E" w:rsidRDefault="00297C5E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Katarzyna Paszkowska</w:t>
            </w:r>
          </w:p>
          <w:p w:rsidR="00297C5E" w:rsidRPr="00297C5E" w:rsidRDefault="00297C5E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ul. J.K. Chodkiewicza 24/17</w:t>
            </w:r>
          </w:p>
          <w:p w:rsidR="00297C5E" w:rsidRPr="00297C5E" w:rsidRDefault="00297C5E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85-064 Bydgoszcz</w:t>
            </w:r>
          </w:p>
          <w:p w:rsidR="003C0F14" w:rsidRPr="00297C5E" w:rsidRDefault="00297C5E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 xml:space="preserve">NIP 5811753813 </w:t>
            </w:r>
          </w:p>
          <w:p w:rsidR="00297C5E" w:rsidRPr="001F1197" w:rsidRDefault="00297C5E" w:rsidP="00297C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365" w:rsidRPr="001F1197" w:rsidRDefault="00297C5E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2 706</w:t>
            </w:r>
            <w:r w:rsidR="00BD0365" w:rsidRPr="00297C5E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</w:tr>
      <w:tr w:rsidR="001F1197" w:rsidRPr="001F1197" w:rsidTr="009660D7">
        <w:tc>
          <w:tcPr>
            <w:tcW w:w="704" w:type="dxa"/>
          </w:tcPr>
          <w:p w:rsidR="00BD0365" w:rsidRPr="009660D7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BD0365" w:rsidRPr="009660D7" w:rsidRDefault="00BD0365" w:rsidP="009660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D7" w:rsidRPr="009660D7">
              <w:rPr>
                <w:rFonts w:ascii="Times New Roman" w:hAnsi="Times New Roman" w:cs="Times New Roman"/>
                <w:sz w:val="24"/>
                <w:szCs w:val="24"/>
              </w:rPr>
              <w:t>CORVUS Projekt Sp. z o.o.</w:t>
            </w:r>
          </w:p>
          <w:p w:rsidR="009660D7" w:rsidRPr="009660D7" w:rsidRDefault="009660D7" w:rsidP="009660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sz w:val="24"/>
                <w:szCs w:val="24"/>
              </w:rPr>
              <w:t>ul. Stefana Banacha 37/6</w:t>
            </w:r>
          </w:p>
          <w:p w:rsidR="009660D7" w:rsidRPr="009660D7" w:rsidRDefault="009660D7" w:rsidP="009660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sz w:val="24"/>
                <w:szCs w:val="24"/>
              </w:rPr>
              <w:t>31-235 Kraków</w:t>
            </w:r>
          </w:p>
          <w:p w:rsidR="009660D7" w:rsidRPr="009660D7" w:rsidRDefault="009660D7" w:rsidP="009660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sz w:val="24"/>
                <w:szCs w:val="24"/>
              </w:rPr>
              <w:t>NIP 9452266899</w:t>
            </w:r>
          </w:p>
          <w:p w:rsidR="009660D7" w:rsidRPr="009660D7" w:rsidRDefault="009660D7" w:rsidP="009660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9660D7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65" w:rsidRPr="009660D7" w:rsidRDefault="009660D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sz w:val="24"/>
                <w:szCs w:val="24"/>
              </w:rPr>
              <w:t>8 610,00</w:t>
            </w:r>
            <w:r w:rsidR="003C0F14" w:rsidRPr="0096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365" w:rsidRPr="009660D7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1F1197" w:rsidRPr="001F1197" w:rsidTr="009660D7">
        <w:tc>
          <w:tcPr>
            <w:tcW w:w="704" w:type="dxa"/>
          </w:tcPr>
          <w:p w:rsidR="00723222" w:rsidRPr="009660D7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:rsidR="009660D7" w:rsidRPr="009660D7" w:rsidRDefault="009660D7" w:rsidP="0096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sz w:val="24"/>
                <w:szCs w:val="24"/>
              </w:rPr>
              <w:t xml:space="preserve">Pracownia Projektowo – Inwestycyjna INŻYNIERIA SANITARNA mgr inż. Sławomir Matuszak </w:t>
            </w:r>
          </w:p>
          <w:p w:rsidR="009660D7" w:rsidRPr="009660D7" w:rsidRDefault="009660D7" w:rsidP="0096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sz w:val="24"/>
                <w:szCs w:val="24"/>
              </w:rPr>
              <w:t>ul. Rynek 25</w:t>
            </w:r>
          </w:p>
          <w:p w:rsidR="00E93886" w:rsidRPr="009660D7" w:rsidRDefault="009660D7" w:rsidP="0096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sz w:val="24"/>
                <w:szCs w:val="24"/>
              </w:rPr>
              <w:t xml:space="preserve">86-200 Chełmno  </w:t>
            </w:r>
          </w:p>
          <w:p w:rsidR="009660D7" w:rsidRDefault="009660D7" w:rsidP="0096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sz w:val="24"/>
                <w:szCs w:val="24"/>
              </w:rPr>
              <w:t>NIP 8751321223</w:t>
            </w:r>
          </w:p>
          <w:p w:rsidR="00F94B38" w:rsidRPr="009660D7" w:rsidRDefault="00F94B38" w:rsidP="0096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2B64" w:rsidRPr="001F1197" w:rsidRDefault="00772B64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3222" w:rsidRPr="001F1197" w:rsidRDefault="009660D7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sz w:val="24"/>
                <w:szCs w:val="24"/>
              </w:rPr>
              <w:t>2 214,00 zł</w:t>
            </w:r>
          </w:p>
        </w:tc>
      </w:tr>
      <w:tr w:rsidR="00F94B38" w:rsidRPr="00F94B38" w:rsidTr="009660D7">
        <w:tc>
          <w:tcPr>
            <w:tcW w:w="704" w:type="dxa"/>
          </w:tcPr>
          <w:p w:rsidR="00723222" w:rsidRPr="00CF6829" w:rsidRDefault="00BD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F6534" w:rsidRPr="00CF68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F94B38" w:rsidRPr="00CF6829" w:rsidRDefault="00F94B38" w:rsidP="00F94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29">
              <w:rPr>
                <w:rFonts w:ascii="Times New Roman" w:hAnsi="Times New Roman" w:cs="Times New Roman"/>
                <w:b/>
                <w:sz w:val="24"/>
                <w:szCs w:val="24"/>
              </w:rPr>
              <w:t>BYPASS Obsługa Inwestycji Budowlanych</w:t>
            </w:r>
          </w:p>
          <w:p w:rsidR="00F94B38" w:rsidRPr="00CF6829" w:rsidRDefault="00F94B38" w:rsidP="00F94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Jacek </w:t>
            </w:r>
            <w:proofErr w:type="spellStart"/>
            <w:r w:rsidRPr="00CF6829">
              <w:rPr>
                <w:rFonts w:ascii="Times New Roman" w:hAnsi="Times New Roman" w:cs="Times New Roman"/>
                <w:b/>
                <w:sz w:val="24"/>
                <w:szCs w:val="24"/>
              </w:rPr>
              <w:t>Świeżewski</w:t>
            </w:r>
            <w:proofErr w:type="spellEnd"/>
          </w:p>
          <w:p w:rsidR="00F94B38" w:rsidRPr="00CF6829" w:rsidRDefault="00F94B38" w:rsidP="00F94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29">
              <w:rPr>
                <w:rFonts w:ascii="Times New Roman" w:hAnsi="Times New Roman" w:cs="Times New Roman"/>
                <w:b/>
                <w:sz w:val="24"/>
                <w:szCs w:val="24"/>
              </w:rPr>
              <w:t>ul. Bałtycka 43</w:t>
            </w:r>
          </w:p>
          <w:p w:rsidR="00F94B38" w:rsidRPr="00CF6829" w:rsidRDefault="00F94B38" w:rsidP="00F94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29">
              <w:rPr>
                <w:rFonts w:ascii="Times New Roman" w:hAnsi="Times New Roman" w:cs="Times New Roman"/>
                <w:b/>
                <w:sz w:val="24"/>
                <w:szCs w:val="24"/>
              </w:rPr>
              <w:t>86-031 Osielsko</w:t>
            </w:r>
          </w:p>
          <w:p w:rsidR="00F94B38" w:rsidRPr="00CF6829" w:rsidRDefault="00F94B38" w:rsidP="00F94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29">
              <w:rPr>
                <w:rFonts w:ascii="Times New Roman" w:hAnsi="Times New Roman" w:cs="Times New Roman"/>
                <w:b/>
                <w:sz w:val="24"/>
                <w:szCs w:val="24"/>
              </w:rPr>
              <w:t>NIP 5541145528</w:t>
            </w:r>
          </w:p>
          <w:p w:rsidR="00D652D2" w:rsidRPr="00CF6829" w:rsidRDefault="00D652D2" w:rsidP="0096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23222" w:rsidRPr="00CF6829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B64" w:rsidRPr="00CF6829" w:rsidRDefault="00F94B38" w:rsidP="0096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29">
              <w:rPr>
                <w:rFonts w:ascii="Times New Roman" w:hAnsi="Times New Roman" w:cs="Times New Roman"/>
                <w:b/>
                <w:sz w:val="24"/>
                <w:szCs w:val="24"/>
              </w:rPr>
              <w:t>1 400,00 zł</w:t>
            </w:r>
          </w:p>
        </w:tc>
      </w:tr>
      <w:tr w:rsidR="00F94B38" w:rsidRPr="00F94B38" w:rsidTr="009660D7">
        <w:tc>
          <w:tcPr>
            <w:tcW w:w="704" w:type="dxa"/>
          </w:tcPr>
          <w:p w:rsidR="00F94B38" w:rsidRPr="00F94B38" w:rsidRDefault="00F9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41" w:type="dxa"/>
          </w:tcPr>
          <w:p w:rsidR="00F94B38" w:rsidRDefault="00F94B38" w:rsidP="00F94B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PINI </w:t>
            </w:r>
            <w:r w:rsidRPr="00F94B38">
              <w:rPr>
                <w:rFonts w:ascii="Times New Roman" w:hAnsi="Times New Roman" w:cs="Times New Roman"/>
                <w:sz w:val="24"/>
                <w:szCs w:val="24"/>
              </w:rPr>
              <w:t>Projektowanie i Nadzór Inwestycyjny</w:t>
            </w:r>
            <w:r>
              <w:t xml:space="preserve"> </w:t>
            </w:r>
          </w:p>
          <w:p w:rsidR="00F94B38" w:rsidRPr="00F94B38" w:rsidRDefault="00F94B38" w:rsidP="00F9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B38">
              <w:rPr>
                <w:rFonts w:ascii="Times New Roman" w:hAnsi="Times New Roman" w:cs="Times New Roman"/>
                <w:sz w:val="24"/>
                <w:szCs w:val="24"/>
              </w:rPr>
              <w:t xml:space="preserve">Radosław </w:t>
            </w:r>
            <w:proofErr w:type="spellStart"/>
            <w:r w:rsidRPr="00F94B38">
              <w:rPr>
                <w:rFonts w:ascii="Times New Roman" w:hAnsi="Times New Roman" w:cs="Times New Roman"/>
                <w:sz w:val="24"/>
                <w:szCs w:val="24"/>
              </w:rPr>
              <w:t>Bacławski</w:t>
            </w:r>
            <w:proofErr w:type="spellEnd"/>
          </w:p>
          <w:p w:rsidR="00F94B38" w:rsidRPr="00F94B38" w:rsidRDefault="00F94B38" w:rsidP="00F9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94B38">
              <w:rPr>
                <w:rFonts w:ascii="Times New Roman" w:hAnsi="Times New Roman" w:cs="Times New Roman"/>
                <w:sz w:val="24"/>
                <w:szCs w:val="24"/>
              </w:rPr>
              <w:t>l. Gajowa 29/7 </w:t>
            </w:r>
          </w:p>
          <w:p w:rsidR="00F94B38" w:rsidRPr="00F94B38" w:rsidRDefault="00F94B38" w:rsidP="00F9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B38">
              <w:rPr>
                <w:rFonts w:ascii="Times New Roman" w:hAnsi="Times New Roman" w:cs="Times New Roman"/>
                <w:sz w:val="24"/>
                <w:szCs w:val="24"/>
              </w:rPr>
              <w:t>85-087 Bydgoszcz</w:t>
            </w:r>
          </w:p>
          <w:p w:rsidR="00F94B38" w:rsidRPr="00F94B38" w:rsidRDefault="00F94B38" w:rsidP="00F9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B38">
              <w:rPr>
                <w:rFonts w:ascii="Times New Roman" w:hAnsi="Times New Roman" w:cs="Times New Roman"/>
                <w:sz w:val="24"/>
                <w:szCs w:val="24"/>
              </w:rPr>
              <w:t>NIP 5552102758</w:t>
            </w:r>
          </w:p>
          <w:p w:rsidR="00F94B38" w:rsidRPr="00F94B38" w:rsidRDefault="00F94B38" w:rsidP="00F9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4B38" w:rsidRDefault="00F94B38" w:rsidP="00F9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B38" w:rsidRPr="00F94B38" w:rsidRDefault="00F94B38" w:rsidP="00F9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38">
              <w:rPr>
                <w:rFonts w:ascii="Times New Roman" w:hAnsi="Times New Roman" w:cs="Times New Roman"/>
                <w:sz w:val="24"/>
                <w:szCs w:val="24"/>
              </w:rPr>
              <w:t>1 700,00 zł</w:t>
            </w:r>
          </w:p>
        </w:tc>
      </w:tr>
      <w:tr w:rsidR="00CF6829" w:rsidRPr="00F94B38" w:rsidTr="009660D7">
        <w:tc>
          <w:tcPr>
            <w:tcW w:w="704" w:type="dxa"/>
          </w:tcPr>
          <w:p w:rsidR="00CF6829" w:rsidRDefault="00CF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1" w:type="dxa"/>
          </w:tcPr>
          <w:p w:rsidR="00CF6829" w:rsidRPr="00CF6829" w:rsidRDefault="00CF6829" w:rsidP="00CF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29">
              <w:rPr>
                <w:rFonts w:ascii="Times New Roman" w:hAnsi="Times New Roman" w:cs="Times New Roman"/>
                <w:sz w:val="24"/>
                <w:szCs w:val="24"/>
              </w:rPr>
              <w:t>TERMSTUDIO Tomasz Jeleń</w:t>
            </w:r>
          </w:p>
          <w:p w:rsidR="00CF6829" w:rsidRPr="00CF6829" w:rsidRDefault="00CF6829" w:rsidP="00CF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29">
              <w:rPr>
                <w:rFonts w:ascii="Times New Roman" w:hAnsi="Times New Roman" w:cs="Times New Roman"/>
                <w:sz w:val="24"/>
                <w:szCs w:val="24"/>
              </w:rPr>
              <w:t>ul. Andersena 3a</w:t>
            </w:r>
          </w:p>
          <w:p w:rsidR="00CF6829" w:rsidRDefault="00CF6829" w:rsidP="00CF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29">
              <w:rPr>
                <w:rFonts w:ascii="Times New Roman" w:hAnsi="Times New Roman" w:cs="Times New Roman"/>
                <w:sz w:val="24"/>
                <w:szCs w:val="24"/>
              </w:rPr>
              <w:t>85-792 Bydgoszcz</w:t>
            </w:r>
          </w:p>
          <w:p w:rsidR="00CF6829" w:rsidRDefault="00CF6829" w:rsidP="00CF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5542384057</w:t>
            </w:r>
          </w:p>
          <w:p w:rsidR="00CF6829" w:rsidRDefault="00CF6829" w:rsidP="00C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6829" w:rsidRDefault="00CF6829" w:rsidP="00F9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829" w:rsidRPr="00CF6829" w:rsidRDefault="00CF6829" w:rsidP="00F9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9">
              <w:rPr>
                <w:rFonts w:ascii="Times New Roman" w:hAnsi="Times New Roman" w:cs="Times New Roman"/>
                <w:sz w:val="24"/>
                <w:szCs w:val="24"/>
              </w:rPr>
              <w:t>1 788,00 zł</w:t>
            </w:r>
          </w:p>
        </w:tc>
      </w:tr>
    </w:tbl>
    <w:p w:rsidR="006F6ABE" w:rsidRDefault="006F6A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 w:rsidSect="00F94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F1197"/>
    <w:rsid w:val="00297C5E"/>
    <w:rsid w:val="003C0F14"/>
    <w:rsid w:val="0041703D"/>
    <w:rsid w:val="005A1626"/>
    <w:rsid w:val="006F6ABE"/>
    <w:rsid w:val="00723222"/>
    <w:rsid w:val="00772B64"/>
    <w:rsid w:val="00785706"/>
    <w:rsid w:val="0080124E"/>
    <w:rsid w:val="008B3D57"/>
    <w:rsid w:val="00962314"/>
    <w:rsid w:val="009660D7"/>
    <w:rsid w:val="00992908"/>
    <w:rsid w:val="009A2508"/>
    <w:rsid w:val="00BD0197"/>
    <w:rsid w:val="00BD0365"/>
    <w:rsid w:val="00CD21D2"/>
    <w:rsid w:val="00CF6829"/>
    <w:rsid w:val="00D373E8"/>
    <w:rsid w:val="00D652D2"/>
    <w:rsid w:val="00E93886"/>
    <w:rsid w:val="00E9410E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22</cp:revision>
  <cp:lastPrinted>2023-02-17T09:23:00Z</cp:lastPrinted>
  <dcterms:created xsi:type="dcterms:W3CDTF">2020-01-22T09:34:00Z</dcterms:created>
  <dcterms:modified xsi:type="dcterms:W3CDTF">2023-02-17T09:28:00Z</dcterms:modified>
</cp:coreProperties>
</file>