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5871" w14:textId="77777777" w:rsidR="0050773B" w:rsidRPr="00633083" w:rsidRDefault="0050773B" w:rsidP="0050773B">
      <w:pPr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Załącznik Nr </w:t>
      </w:r>
      <w:r>
        <w:rPr>
          <w:rFonts w:ascii="Times" w:eastAsia="Times New Roman" w:hAnsi="Times" w:cs="Times"/>
          <w:sz w:val="21"/>
          <w:szCs w:val="21"/>
          <w:lang w:eastAsia="pl-PL"/>
        </w:rPr>
        <w:t>5</w:t>
      </w: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 do Zarządzenia </w:t>
      </w:r>
      <w:r>
        <w:rPr>
          <w:rFonts w:ascii="Times" w:eastAsia="Times New Roman" w:hAnsi="Times" w:cs="Times"/>
          <w:sz w:val="21"/>
          <w:szCs w:val="21"/>
          <w:lang w:eastAsia="pl-PL"/>
        </w:rPr>
        <w:t xml:space="preserve">Nr 1/2023 </w:t>
      </w:r>
    </w:p>
    <w:p w14:paraId="7199CB61" w14:textId="77777777" w:rsidR="0050773B" w:rsidRPr="00633083" w:rsidRDefault="0050773B" w:rsidP="0050773B">
      <w:pPr>
        <w:spacing w:after="200" w:line="276" w:lineRule="auto"/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                                                                                               Wójta Gminy Osielsko z dnia</w:t>
      </w:r>
      <w:r>
        <w:rPr>
          <w:rFonts w:ascii="Times" w:eastAsia="Times New Roman" w:hAnsi="Times" w:cs="Times"/>
          <w:sz w:val="21"/>
          <w:szCs w:val="21"/>
          <w:lang w:eastAsia="pl-PL"/>
        </w:rPr>
        <w:t xml:space="preserve"> 12.01.2023 r.</w:t>
      </w:r>
    </w:p>
    <w:p w14:paraId="341C2A65" w14:textId="77777777" w:rsidR="0050773B" w:rsidRPr="00633083" w:rsidRDefault="0050773B" w:rsidP="0050773B">
      <w:pPr>
        <w:spacing w:after="200" w:line="276" w:lineRule="auto"/>
        <w:jc w:val="right"/>
        <w:rPr>
          <w:rFonts w:ascii="Times" w:eastAsia="Times New Roman" w:hAnsi="Times" w:cs="Times"/>
          <w:sz w:val="21"/>
          <w:szCs w:val="21"/>
          <w:lang w:eastAsia="pl-PL"/>
        </w:rPr>
      </w:pPr>
    </w:p>
    <w:p w14:paraId="37933CBC" w14:textId="77777777" w:rsidR="0050773B" w:rsidRPr="00633083" w:rsidRDefault="0050773B" w:rsidP="0050773B">
      <w:pPr>
        <w:spacing w:after="200" w:line="276" w:lineRule="auto"/>
        <w:jc w:val="right"/>
        <w:rPr>
          <w:rFonts w:ascii="Times" w:eastAsia="Times New Roman" w:hAnsi="Times" w:cs="Times"/>
          <w:sz w:val="21"/>
          <w:szCs w:val="21"/>
          <w:lang w:eastAsia="pl-PL"/>
        </w:rPr>
      </w:pPr>
      <w:r w:rsidRPr="00633083">
        <w:rPr>
          <w:rFonts w:ascii="Times" w:eastAsia="Times New Roman" w:hAnsi="Times" w:cs="Times"/>
          <w:sz w:val="21"/>
          <w:szCs w:val="21"/>
          <w:lang w:eastAsia="pl-PL"/>
        </w:rPr>
        <w:t xml:space="preserve">Osielsko, dnia ………………r. </w:t>
      </w:r>
    </w:p>
    <w:p w14:paraId="268DBC2F" w14:textId="77777777" w:rsidR="0050773B" w:rsidRPr="00633083" w:rsidRDefault="0050773B" w:rsidP="0050773B">
      <w:pPr>
        <w:jc w:val="left"/>
        <w:rPr>
          <w:lang w:eastAsia="pl-PL"/>
        </w:rPr>
      </w:pPr>
      <w:r w:rsidRPr="00633083">
        <w:rPr>
          <w:lang w:eastAsia="pl-PL"/>
        </w:rPr>
        <w:t>………………………………….</w:t>
      </w:r>
    </w:p>
    <w:p w14:paraId="26792048" w14:textId="77777777" w:rsidR="0050773B" w:rsidRPr="00633083" w:rsidRDefault="0050773B" w:rsidP="0050773B">
      <w:pPr>
        <w:jc w:val="left"/>
        <w:rPr>
          <w:lang w:eastAsia="pl-PL"/>
        </w:rPr>
      </w:pPr>
      <w:r w:rsidRPr="00633083">
        <w:rPr>
          <w:lang w:eastAsia="pl-PL"/>
        </w:rPr>
        <w:t xml:space="preserve">(pieczęć organu) </w:t>
      </w:r>
    </w:p>
    <w:p w14:paraId="0FD82F65" w14:textId="77777777" w:rsidR="0050773B" w:rsidRPr="00633083" w:rsidRDefault="0050773B" w:rsidP="0050773B">
      <w:pPr>
        <w:spacing w:after="200" w:line="276" w:lineRule="auto"/>
        <w:jc w:val="left"/>
        <w:rPr>
          <w:rFonts w:ascii="Times" w:eastAsia="Times New Roman" w:hAnsi="Times" w:cs="Times"/>
          <w:sz w:val="21"/>
          <w:szCs w:val="21"/>
          <w:lang w:eastAsia="pl-PL"/>
        </w:rPr>
      </w:pPr>
      <w:bookmarkStart w:id="0" w:name="_Hlk123289957"/>
      <w:r w:rsidRPr="00633083">
        <w:rPr>
          <w:rFonts w:ascii="Times" w:eastAsia="Times New Roman" w:hAnsi="Times" w:cs="Times"/>
          <w:sz w:val="21"/>
          <w:szCs w:val="21"/>
          <w:lang w:eastAsia="pl-PL"/>
        </w:rPr>
        <w:t>PU.442.3…….</w:t>
      </w:r>
    </w:p>
    <w:bookmarkEnd w:id="0"/>
    <w:p w14:paraId="739EE2DF" w14:textId="77777777" w:rsidR="0050773B" w:rsidRPr="00633083" w:rsidRDefault="0050773B" w:rsidP="0050773B">
      <w:pPr>
        <w:jc w:val="center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>Pan/Pani</w:t>
      </w:r>
    </w:p>
    <w:p w14:paraId="31727328" w14:textId="77777777" w:rsidR="0050773B" w:rsidRPr="00633083" w:rsidRDefault="0050773B" w:rsidP="0050773B">
      <w:pPr>
        <w:jc w:val="center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                                                  ……………………………………………</w:t>
      </w:r>
    </w:p>
    <w:p w14:paraId="0EB89FF9" w14:textId="77777777" w:rsidR="0050773B" w:rsidRPr="00633083" w:rsidRDefault="0050773B" w:rsidP="0050773B">
      <w:pPr>
        <w:jc w:val="center"/>
        <w:rPr>
          <w:rFonts w:ascii="Times" w:eastAsia="Times New Roman" w:hAnsi="Times" w:cs="Times"/>
          <w:sz w:val="23"/>
          <w:szCs w:val="23"/>
          <w:lang w:eastAsia="pl-PL"/>
        </w:rPr>
      </w:pPr>
      <w:r w:rsidRPr="00633083">
        <w:rPr>
          <w:rFonts w:ascii="Times" w:eastAsia="Times New Roman" w:hAnsi="Times" w:cs="Times"/>
          <w:sz w:val="23"/>
          <w:szCs w:val="23"/>
          <w:lang w:eastAsia="pl-PL"/>
        </w:rPr>
        <w:t xml:space="preserve">                                                ……………………………………………</w:t>
      </w:r>
    </w:p>
    <w:p w14:paraId="5BDDD026" w14:textId="77777777" w:rsidR="0050773B" w:rsidRPr="00633083" w:rsidRDefault="0050773B" w:rsidP="0050773B">
      <w:pPr>
        <w:spacing w:after="200" w:line="276" w:lineRule="auto"/>
        <w:jc w:val="left"/>
      </w:pPr>
    </w:p>
    <w:p w14:paraId="67872096" w14:textId="77777777" w:rsidR="0050773B" w:rsidRPr="00633083" w:rsidRDefault="0050773B" w:rsidP="0050773B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b/>
          <w:sz w:val="24"/>
          <w:szCs w:val="24"/>
          <w:lang w:eastAsia="pl-PL"/>
        </w:rPr>
        <w:t>ZAWIADOMIENIE</w:t>
      </w:r>
    </w:p>
    <w:p w14:paraId="45FA1214" w14:textId="77777777" w:rsidR="0050773B" w:rsidRPr="00633083" w:rsidRDefault="0050773B" w:rsidP="0050773B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b/>
          <w:sz w:val="24"/>
          <w:szCs w:val="24"/>
          <w:lang w:eastAsia="pl-PL"/>
        </w:rPr>
        <w:t>o zamiarze wszczęcia kontroli korzystania z zezwoleń na sprzedaż napojów alkoholowych</w:t>
      </w:r>
    </w:p>
    <w:p w14:paraId="25945F36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155B35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Na podstawie art. 18 ust. 8 ustawy z dnia 26 października 1982 r. o wychowaniu w trzeźwości</w:t>
      </w:r>
    </w:p>
    <w:p w14:paraId="7658C9C1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i przeciwdziałaniu alkoholizmowi (Dz. U. z 2021 r. poz. 1119 ze zm.)</w:t>
      </w:r>
      <w:r w:rsidRPr="00633083">
        <w:t xml:space="preserve"> </w:t>
      </w: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48</w:t>
      </w: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6 marca 2018 r. Prawo przedsiębiorców (Dz.U. z 2021 r. poz. 162 ze </w:t>
      </w:r>
      <w:proofErr w:type="spellStart"/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 xml:space="preserve">)  </w:t>
      </w:r>
      <w:r w:rsidRPr="006330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Wójt Gminy Osielsko </w:t>
      </w: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informuje, że w terminie nie </w:t>
      </w:r>
      <w:r w:rsidRPr="00633083">
        <w:rPr>
          <w:rFonts w:ascii="Times New Roman" w:eastAsia="Times New Roman" w:hAnsi="Times New Roman"/>
          <w:b/>
          <w:sz w:val="24"/>
          <w:szCs w:val="24"/>
          <w:lang w:eastAsia="pl-PL"/>
        </w:rPr>
        <w:t>wcześniej niż po upływie 7 dni i nie później niż przed upływem 30 dni</w:t>
      </w: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doręczenia niniejszego zawiadomienia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upoważnieni członkowie Gminnej Komisji Rozwiązywania Problemów Alkoholowych </w:t>
      </w: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br/>
        <w:t>w Osielsku, dokonają kontroli przestrzegania zasad i warunków korzystania z zezwoleń na sprzedaż napojów alkoholowych w punkcie sprzedaży:</w:t>
      </w:r>
    </w:p>
    <w:p w14:paraId="4740F895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8D558E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17F1DE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 nazwa i adres punktu sprzeda</w:t>
      </w: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63308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y napojów alkoholowych) </w:t>
      </w:r>
    </w:p>
    <w:p w14:paraId="68A69DD9" w14:textId="77777777" w:rsidR="0050773B" w:rsidRPr="00633083" w:rsidRDefault="0050773B" w:rsidP="0050773B">
      <w:pPr>
        <w:jc w:val="left"/>
        <w:rPr>
          <w:rFonts w:ascii="Times New Roman" w:eastAsia="Times New Roman" w:hAnsi="Times New Roman"/>
          <w:lang w:eastAsia="pl-PL"/>
        </w:rPr>
      </w:pPr>
      <w:r w:rsidRPr="00633083">
        <w:rPr>
          <w:rFonts w:ascii="Times New Roman" w:eastAsia="Times New Roman" w:hAnsi="Times New Roman"/>
          <w:b/>
          <w:lang w:eastAsia="pl-PL"/>
        </w:rPr>
        <w:t>Zakres przedmiotowy kontrol</w:t>
      </w:r>
      <w:r w:rsidRPr="00633083">
        <w:rPr>
          <w:rFonts w:ascii="Times New Roman" w:eastAsia="Times New Roman" w:hAnsi="Times New Roman"/>
          <w:lang w:eastAsia="pl-PL"/>
        </w:rPr>
        <w:t>i:</w:t>
      </w:r>
    </w:p>
    <w:p w14:paraId="5B02839E" w14:textId="77777777" w:rsidR="0050773B" w:rsidRPr="00633083" w:rsidRDefault="0050773B" w:rsidP="0050773B">
      <w:pPr>
        <w:jc w:val="left"/>
        <w:rPr>
          <w:rFonts w:ascii="Times New Roman" w:eastAsia="Times New Roman" w:hAnsi="Times New Roman"/>
          <w:lang w:eastAsia="pl-PL"/>
        </w:rPr>
      </w:pPr>
      <w:r w:rsidRPr="00633083">
        <w:rPr>
          <w:rFonts w:ascii="Times New Roman" w:eastAsia="Times New Roman" w:hAnsi="Times New Roman"/>
          <w:lang w:eastAsia="pl-PL"/>
        </w:rPr>
        <w:t>Przestrzeganie zasad i warunków korzystania z zezwolenia na sprzedaż napojów alkoholowych na terenie Gminy Osielsko określonych w przepisach powszechnie obowiązujących, a w szczególności w ustawie 26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633083">
        <w:rPr>
          <w:rFonts w:ascii="Times New Roman" w:eastAsia="Times New Roman" w:hAnsi="Times New Roman"/>
          <w:lang w:eastAsia="pl-PL"/>
        </w:rPr>
        <w:t>października 1982 r. o wychowaniu w trzeźwości i przeciwdziałaniu alkoholizmowi (Dz. U. z 2021 r. Poz. 1119 ze zm.)</w:t>
      </w:r>
    </w:p>
    <w:p w14:paraId="0A8032EC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W związku z tym proszę o przygotowanie:</w:t>
      </w:r>
    </w:p>
    <w:p w14:paraId="732E3823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- zezwolenia na sprzedaż napojów alkoholowych</w:t>
      </w:r>
    </w:p>
    <w:p w14:paraId="4F2C7D97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- dowodów zakupu napojów alkoholowych</w:t>
      </w:r>
    </w:p>
    <w:p w14:paraId="78DAF2D4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- dowodów opłaty za korzystanie z zezwolenia</w:t>
      </w:r>
    </w:p>
    <w:p w14:paraId="02A29B37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- dokumentu potwierdzającego prawo do lokalu</w:t>
      </w:r>
    </w:p>
    <w:p w14:paraId="33294B8C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- dowodów sprzedaży (paragony, faktury)</w:t>
      </w:r>
    </w:p>
    <w:p w14:paraId="52440709" w14:textId="77777777" w:rsidR="0050773B" w:rsidRPr="00633083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- wartości sprzedaży napojów alkoholowych w roku poprzednim</w:t>
      </w:r>
    </w:p>
    <w:p w14:paraId="16CED890" w14:textId="77777777" w:rsidR="0050773B" w:rsidRPr="00156FE6" w:rsidRDefault="0050773B" w:rsidP="0050773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33083">
        <w:rPr>
          <w:rFonts w:ascii="Times New Roman" w:eastAsia="Times New Roman" w:hAnsi="Times New Roman"/>
          <w:sz w:val="24"/>
          <w:szCs w:val="24"/>
          <w:lang w:eastAsia="pl-PL"/>
        </w:rPr>
        <w:t>- wartości zinwentaryzowanych napojów alkoholowych na dzień 31 grudnia poprzedniego</w:t>
      </w:r>
      <w:r w:rsidRPr="00633083">
        <w:t xml:space="preserve">             ………………………………………………………………..</w:t>
      </w:r>
    </w:p>
    <w:p w14:paraId="1856BC32" w14:textId="77777777" w:rsidR="0050773B" w:rsidRDefault="0050773B" w:rsidP="0050773B">
      <w:pPr>
        <w:spacing w:after="200" w:line="276" w:lineRule="auto"/>
        <w:jc w:val="right"/>
        <w:rPr>
          <w:rFonts w:ascii="Times New Roman" w:hAnsi="Times New Roman"/>
          <w:sz w:val="20"/>
          <w:szCs w:val="20"/>
        </w:rPr>
      </w:pPr>
      <w:r w:rsidRPr="006330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14:paraId="527E8043" w14:textId="77777777" w:rsidR="0050773B" w:rsidRDefault="0050773B" w:rsidP="0050773B">
      <w:pPr>
        <w:spacing w:after="200" w:line="276" w:lineRule="auto"/>
        <w:jc w:val="right"/>
        <w:rPr>
          <w:rFonts w:ascii="Times New Roman" w:hAnsi="Times New Roman"/>
          <w:sz w:val="20"/>
          <w:szCs w:val="20"/>
        </w:rPr>
      </w:pPr>
    </w:p>
    <w:p w14:paraId="5A0B69B9" w14:textId="77777777" w:rsidR="0050773B" w:rsidRDefault="0050773B" w:rsidP="0050773B">
      <w:pPr>
        <w:spacing w:after="200" w:line="276" w:lineRule="auto"/>
        <w:jc w:val="right"/>
        <w:rPr>
          <w:rFonts w:ascii="Times New Roman" w:hAnsi="Times New Roman"/>
          <w:sz w:val="20"/>
          <w:szCs w:val="20"/>
        </w:rPr>
      </w:pPr>
    </w:p>
    <w:p w14:paraId="02E3C0D1" w14:textId="77777777" w:rsidR="0050773B" w:rsidRPr="00633083" w:rsidRDefault="0050773B" w:rsidP="0050773B">
      <w:pPr>
        <w:spacing w:after="200" w:line="276" w:lineRule="auto"/>
        <w:jc w:val="right"/>
        <w:rPr>
          <w:rFonts w:ascii="Times New Roman" w:hAnsi="Times New Roman"/>
          <w:sz w:val="20"/>
          <w:szCs w:val="20"/>
        </w:rPr>
      </w:pPr>
      <w:r w:rsidRPr="00633083">
        <w:rPr>
          <w:rFonts w:ascii="Times New Roman" w:hAnsi="Times New Roman"/>
          <w:sz w:val="20"/>
          <w:szCs w:val="20"/>
        </w:rPr>
        <w:t xml:space="preserve">     ( podpis Wójta Gminy Osielsko)</w:t>
      </w:r>
    </w:p>
    <w:p w14:paraId="7668C6E6" w14:textId="77777777" w:rsidR="0050773B" w:rsidRDefault="0050773B" w:rsidP="0050773B"/>
    <w:p w14:paraId="5A88F96D" w14:textId="77777777" w:rsidR="008D6DA7" w:rsidRDefault="008D6DA7"/>
    <w:sectPr w:rsidR="008D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33"/>
    <w:rsid w:val="0050773B"/>
    <w:rsid w:val="008D6DA7"/>
    <w:rsid w:val="00D5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828C-DB8C-4C69-9BED-48B59D82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73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</cp:revision>
  <dcterms:created xsi:type="dcterms:W3CDTF">2023-01-16T08:21:00Z</dcterms:created>
  <dcterms:modified xsi:type="dcterms:W3CDTF">2023-01-16T08:22:00Z</dcterms:modified>
</cp:coreProperties>
</file>