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2F83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5A7C96AB" w14:textId="77777777" w:rsidR="00562C99" w:rsidRPr="00633083" w:rsidRDefault="00562C99" w:rsidP="00562C99">
      <w:pPr>
        <w:jc w:val="right"/>
        <w:rPr>
          <w:rFonts w:ascii="Times New Roman" w:eastAsia="Times New Roman" w:hAnsi="Times New Roman"/>
          <w:lang w:eastAsia="pl-PL"/>
        </w:rPr>
      </w:pPr>
      <w:r w:rsidRPr="00633083">
        <w:rPr>
          <w:rFonts w:ascii="Times New Roman" w:eastAsia="Times New Roman" w:hAnsi="Times New Roman"/>
          <w:lang w:eastAsia="pl-PL"/>
        </w:rPr>
        <w:t xml:space="preserve">Załącznik Nr </w:t>
      </w:r>
      <w:r>
        <w:rPr>
          <w:rFonts w:ascii="Times New Roman" w:eastAsia="Times New Roman" w:hAnsi="Times New Roman"/>
          <w:lang w:eastAsia="pl-PL"/>
        </w:rPr>
        <w:t xml:space="preserve"> 3 </w:t>
      </w:r>
      <w:r w:rsidRPr="00633083">
        <w:rPr>
          <w:rFonts w:ascii="Times New Roman" w:eastAsia="Times New Roman" w:hAnsi="Times New Roman"/>
          <w:lang w:eastAsia="pl-PL"/>
        </w:rPr>
        <w:t xml:space="preserve">do Zarządzenia Nr </w:t>
      </w:r>
      <w:r>
        <w:rPr>
          <w:rFonts w:ascii="Times New Roman" w:eastAsia="Times New Roman" w:hAnsi="Times New Roman"/>
          <w:lang w:eastAsia="pl-PL"/>
        </w:rPr>
        <w:t>1/2023</w:t>
      </w:r>
      <w:r w:rsidRPr="0063308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Wójta Gminy Osielsko  z dnia </w:t>
      </w:r>
      <w:r>
        <w:rPr>
          <w:rFonts w:ascii="Times New Roman" w:eastAsia="Times New Roman" w:hAnsi="Times New Roman"/>
          <w:lang w:eastAsia="pl-PL"/>
        </w:rPr>
        <w:t>12.01.2023 r.</w:t>
      </w:r>
    </w:p>
    <w:p w14:paraId="78AD1567" w14:textId="77777777" w:rsidR="00562C99" w:rsidRPr="00633083" w:rsidRDefault="00562C99" w:rsidP="00562C99">
      <w:pPr>
        <w:jc w:val="right"/>
        <w:rPr>
          <w:rFonts w:ascii="Times New Roman" w:eastAsia="Times New Roman" w:hAnsi="Times New Roman"/>
          <w:lang w:eastAsia="pl-PL"/>
        </w:rPr>
      </w:pPr>
    </w:p>
    <w:p w14:paraId="231B1737" w14:textId="77777777" w:rsidR="00562C99" w:rsidRDefault="00562C99" w:rsidP="00562C99">
      <w:pPr>
        <w:jc w:val="right"/>
        <w:rPr>
          <w:rFonts w:ascii="Times New Roman" w:eastAsia="Times New Roman" w:hAnsi="Times New Roman"/>
          <w:lang w:eastAsia="pl-PL"/>
        </w:rPr>
      </w:pPr>
      <w:r w:rsidRPr="00633083">
        <w:rPr>
          <w:rFonts w:ascii="Times New Roman" w:eastAsia="Times New Roman" w:hAnsi="Times New Roman"/>
          <w:lang w:eastAsia="pl-PL"/>
        </w:rPr>
        <w:t>Osielsko, dnia ...........................</w:t>
      </w:r>
    </w:p>
    <w:p w14:paraId="61566A20" w14:textId="77777777" w:rsidR="00562C99" w:rsidRDefault="00562C99" w:rsidP="00562C99">
      <w:pPr>
        <w:jc w:val="right"/>
        <w:rPr>
          <w:rFonts w:ascii="Times New Roman" w:eastAsia="Times New Roman" w:hAnsi="Times New Roman"/>
          <w:lang w:eastAsia="pl-PL"/>
        </w:rPr>
      </w:pPr>
    </w:p>
    <w:p w14:paraId="4B3242F6" w14:textId="77777777" w:rsidR="00562C99" w:rsidRDefault="00562C99" w:rsidP="00562C99">
      <w:pPr>
        <w:jc w:val="right"/>
        <w:rPr>
          <w:rFonts w:ascii="Times New Roman" w:eastAsia="Times New Roman" w:hAnsi="Times New Roman"/>
          <w:lang w:eastAsia="pl-PL"/>
        </w:rPr>
      </w:pPr>
    </w:p>
    <w:p w14:paraId="623FC270" w14:textId="77777777" w:rsidR="00562C99" w:rsidRDefault="00562C99" w:rsidP="00562C99">
      <w:pPr>
        <w:jc w:val="right"/>
        <w:rPr>
          <w:rFonts w:ascii="Times New Roman" w:eastAsia="Times New Roman" w:hAnsi="Times New Roman"/>
          <w:lang w:eastAsia="pl-PL"/>
        </w:rPr>
      </w:pPr>
    </w:p>
    <w:p w14:paraId="4313322E" w14:textId="77777777" w:rsidR="00562C99" w:rsidRDefault="00562C99" w:rsidP="00562C99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Roczny harmonogram kontroli punktów sprzedaży i podawania napojów alkoholowych na terenie gminy Osielsko </w:t>
      </w:r>
    </w:p>
    <w:p w14:paraId="5278F357" w14:textId="77777777" w:rsidR="00562C99" w:rsidRDefault="00562C99" w:rsidP="00562C99">
      <w:pPr>
        <w:jc w:val="center"/>
        <w:rPr>
          <w:rFonts w:ascii="Times New Roman" w:eastAsia="Times New Roman" w:hAnsi="Times New Roman"/>
          <w:lang w:eastAsia="pl-PL"/>
        </w:rPr>
      </w:pPr>
    </w:p>
    <w:p w14:paraId="051C2847" w14:textId="77777777" w:rsidR="00562C99" w:rsidRDefault="00562C99" w:rsidP="00562C99">
      <w:pPr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787"/>
        <w:gridCol w:w="2693"/>
      </w:tblGrid>
      <w:tr w:rsidR="00562C99" w14:paraId="5F816441" w14:textId="77777777" w:rsidTr="00AB2A6B">
        <w:tc>
          <w:tcPr>
            <w:tcW w:w="1842" w:type="dxa"/>
            <w:shd w:val="clear" w:color="auto" w:fill="auto"/>
          </w:tcPr>
          <w:p w14:paraId="2441CCD7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l.p.</w:t>
            </w:r>
          </w:p>
          <w:p w14:paraId="0B5C0B8E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653409F2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Nazwa i adres sprzedaży lub/i podawania napojów alkoholowych </w:t>
            </w:r>
          </w:p>
        </w:tc>
        <w:tc>
          <w:tcPr>
            <w:tcW w:w="2693" w:type="dxa"/>
            <w:shd w:val="clear" w:color="auto" w:fill="auto"/>
          </w:tcPr>
          <w:p w14:paraId="186E6E12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Termin kontroli </w:t>
            </w:r>
          </w:p>
        </w:tc>
      </w:tr>
      <w:tr w:rsidR="00562C99" w:rsidRPr="00DA19FC" w14:paraId="75CF2C95" w14:textId="77777777" w:rsidTr="00AB2A6B">
        <w:trPr>
          <w:trHeight w:val="372"/>
        </w:trPr>
        <w:tc>
          <w:tcPr>
            <w:tcW w:w="1842" w:type="dxa"/>
            <w:shd w:val="clear" w:color="auto" w:fill="auto"/>
          </w:tcPr>
          <w:p w14:paraId="01F008E7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bookmarkStart w:id="0" w:name="_Hlk123213722"/>
            <w:bookmarkStart w:id="1" w:name="_Hlk124402900"/>
            <w:r w:rsidRPr="00DA19FC">
              <w:rPr>
                <w:rFonts w:ascii="Times New Roman" w:eastAsia="Times New Roman" w:hAnsi="Times New Roman"/>
                <w:lang w:eastAsia="pl-PL"/>
              </w:rPr>
              <w:t>1</w:t>
            </w:r>
          </w:p>
          <w:p w14:paraId="70923FFC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35AD9DFC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092ABA1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62C99" w:rsidRPr="00DA19FC" w14:paraId="41C352AB" w14:textId="77777777" w:rsidTr="00AB2A6B">
        <w:trPr>
          <w:trHeight w:val="419"/>
        </w:trPr>
        <w:tc>
          <w:tcPr>
            <w:tcW w:w="1842" w:type="dxa"/>
            <w:shd w:val="clear" w:color="auto" w:fill="auto"/>
          </w:tcPr>
          <w:p w14:paraId="27EE3BF4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bookmarkStart w:id="2" w:name="_Hlk124402913"/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  <w:p w14:paraId="797EC1CD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0EDDBE3A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BD76825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bookmarkEnd w:id="0"/>
      <w:tr w:rsidR="00562C99" w:rsidRPr="00DA19FC" w14:paraId="2C60AD7F" w14:textId="77777777" w:rsidTr="00AB2A6B">
        <w:trPr>
          <w:trHeight w:val="425"/>
        </w:trPr>
        <w:tc>
          <w:tcPr>
            <w:tcW w:w="1842" w:type="dxa"/>
            <w:shd w:val="clear" w:color="auto" w:fill="auto"/>
          </w:tcPr>
          <w:p w14:paraId="7D475471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  <w:p w14:paraId="347F6997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1702871F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7066BC1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bookmarkEnd w:id="1"/>
      <w:tr w:rsidR="00562C99" w:rsidRPr="00DA19FC" w14:paraId="3B5F65F9" w14:textId="77777777" w:rsidTr="00AB2A6B">
        <w:trPr>
          <w:trHeight w:val="372"/>
        </w:trPr>
        <w:tc>
          <w:tcPr>
            <w:tcW w:w="1842" w:type="dxa"/>
            <w:shd w:val="clear" w:color="auto" w:fill="auto"/>
          </w:tcPr>
          <w:p w14:paraId="13ECA793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  <w:p w14:paraId="78E55BFC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1206CB7C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9B90E1E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62C99" w:rsidRPr="00DA19FC" w14:paraId="14C1B1ED" w14:textId="77777777" w:rsidTr="00AB2A6B">
        <w:trPr>
          <w:trHeight w:val="419"/>
        </w:trPr>
        <w:tc>
          <w:tcPr>
            <w:tcW w:w="1842" w:type="dxa"/>
            <w:shd w:val="clear" w:color="auto" w:fill="auto"/>
          </w:tcPr>
          <w:p w14:paraId="55D7C976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  <w:p w14:paraId="5258A30F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2D746592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56953D3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62C99" w:rsidRPr="00DA19FC" w14:paraId="3DA57B24" w14:textId="77777777" w:rsidTr="00AB2A6B">
        <w:trPr>
          <w:trHeight w:val="425"/>
        </w:trPr>
        <w:tc>
          <w:tcPr>
            <w:tcW w:w="1842" w:type="dxa"/>
            <w:shd w:val="clear" w:color="auto" w:fill="auto"/>
          </w:tcPr>
          <w:p w14:paraId="65D396A1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  <w:p w14:paraId="01468DE9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0ABEDAF2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6E22B57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bookmarkEnd w:id="2"/>
      <w:tr w:rsidR="00562C99" w:rsidRPr="00DA19FC" w14:paraId="009A898F" w14:textId="77777777" w:rsidTr="00AB2A6B">
        <w:trPr>
          <w:trHeight w:val="419"/>
        </w:trPr>
        <w:tc>
          <w:tcPr>
            <w:tcW w:w="1842" w:type="dxa"/>
            <w:shd w:val="clear" w:color="auto" w:fill="auto"/>
          </w:tcPr>
          <w:p w14:paraId="1071DDA9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  <w:p w14:paraId="7B515E1A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7B94171C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B477D30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62C99" w:rsidRPr="00DA19FC" w14:paraId="292818CE" w14:textId="77777777" w:rsidTr="00AB2A6B">
        <w:trPr>
          <w:trHeight w:val="425"/>
        </w:trPr>
        <w:tc>
          <w:tcPr>
            <w:tcW w:w="1842" w:type="dxa"/>
            <w:shd w:val="clear" w:color="auto" w:fill="auto"/>
          </w:tcPr>
          <w:p w14:paraId="439BF4D0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  <w:p w14:paraId="510B9C70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457D67ED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708D6DF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62C99" w:rsidRPr="00DA19FC" w14:paraId="0427BCB7" w14:textId="77777777" w:rsidTr="00AB2A6B">
        <w:trPr>
          <w:trHeight w:val="372"/>
        </w:trPr>
        <w:tc>
          <w:tcPr>
            <w:tcW w:w="1842" w:type="dxa"/>
            <w:shd w:val="clear" w:color="auto" w:fill="auto"/>
          </w:tcPr>
          <w:p w14:paraId="024C70FB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</w:t>
            </w:r>
          </w:p>
          <w:p w14:paraId="4996EE00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3E356545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17AEECC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62C99" w:rsidRPr="00DA19FC" w14:paraId="37D8B278" w14:textId="77777777" w:rsidTr="00AB2A6B">
        <w:trPr>
          <w:trHeight w:val="419"/>
        </w:trPr>
        <w:tc>
          <w:tcPr>
            <w:tcW w:w="1842" w:type="dxa"/>
            <w:shd w:val="clear" w:color="auto" w:fill="auto"/>
          </w:tcPr>
          <w:p w14:paraId="037F593A" w14:textId="77777777" w:rsidR="00562C99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  <w:p w14:paraId="478EC802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87" w:type="dxa"/>
            <w:shd w:val="clear" w:color="auto" w:fill="auto"/>
          </w:tcPr>
          <w:p w14:paraId="4B9BC892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26A6CB2" w14:textId="77777777" w:rsidR="00562C99" w:rsidRPr="00DA19FC" w:rsidRDefault="00562C99" w:rsidP="00AB2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F437C37" w14:textId="77777777" w:rsidR="00562C99" w:rsidRDefault="00562C99" w:rsidP="00562C99">
      <w:pPr>
        <w:jc w:val="center"/>
        <w:rPr>
          <w:rFonts w:ascii="Times" w:eastAsia="Times New Roman" w:hAnsi="Times" w:cs="Times"/>
          <w:sz w:val="21"/>
          <w:szCs w:val="21"/>
          <w:lang w:eastAsia="pl-PL"/>
        </w:rPr>
      </w:pPr>
    </w:p>
    <w:p w14:paraId="2B00FC8F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5FE5C4BA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0CB8F80D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2F10D474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33B335CA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7D236371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51AAD6D1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21FFF801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73D9FD4D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0CD762FE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3DFD7307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3F32BBB2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18576193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6B4709EF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1F55053F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1BB6F943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55853BBB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73515E34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1397F8F7" w14:textId="77777777" w:rsidR="00562C99" w:rsidRDefault="00562C99" w:rsidP="00562C99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7BA056BE" w14:textId="2FFE24DB" w:rsidR="008D6DA7" w:rsidRDefault="008D6DA7"/>
    <w:sectPr w:rsidR="008D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BF"/>
    <w:rsid w:val="002C3ABF"/>
    <w:rsid w:val="00562C99"/>
    <w:rsid w:val="008D6DA7"/>
    <w:rsid w:val="00B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9CDC"/>
  <w15:chartTrackingRefBased/>
  <w15:docId w15:val="{621B74FC-462D-43AA-93F9-C7D1BE1D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C9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3</cp:revision>
  <dcterms:created xsi:type="dcterms:W3CDTF">2023-01-16T08:20:00Z</dcterms:created>
  <dcterms:modified xsi:type="dcterms:W3CDTF">2023-01-16T08:27:00Z</dcterms:modified>
</cp:coreProperties>
</file>