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658" w14:textId="77777777" w:rsidR="00EC01DF" w:rsidRPr="00AE5879" w:rsidRDefault="00EC01DF" w:rsidP="00EC0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E5879">
        <w:rPr>
          <w:rFonts w:ascii="Times New Roman" w:hAnsi="Times New Roman" w:cs="Times New Roman"/>
          <w:sz w:val="24"/>
          <w:szCs w:val="24"/>
        </w:rPr>
        <w:t xml:space="preserve"> R O J E K T</w:t>
      </w:r>
    </w:p>
    <w:p w14:paraId="7F997FE7" w14:textId="77777777" w:rsidR="00EC01DF" w:rsidRDefault="00EC01DF" w:rsidP="00EC01DF">
      <w:pPr>
        <w:pStyle w:val="Tytu"/>
        <w:jc w:val="left"/>
        <w:rPr>
          <w:szCs w:val="24"/>
        </w:rPr>
      </w:pPr>
    </w:p>
    <w:p w14:paraId="3ECCBB20" w14:textId="77777777" w:rsidR="00EC01DF" w:rsidRDefault="00EC01DF" w:rsidP="00EC01DF">
      <w:pPr>
        <w:pStyle w:val="Tytu"/>
        <w:rPr>
          <w:szCs w:val="24"/>
        </w:rPr>
      </w:pPr>
      <w:r>
        <w:rPr>
          <w:szCs w:val="24"/>
        </w:rPr>
        <w:t>UCHWAŁA Nr …./…./2021</w:t>
      </w:r>
    </w:p>
    <w:p w14:paraId="4F339E5B" w14:textId="77777777" w:rsidR="00EC01DF" w:rsidRDefault="00EC01DF" w:rsidP="00EC0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14:paraId="0A4ED9D6" w14:textId="0E512C12" w:rsidR="00EC01DF" w:rsidRDefault="00EC01DF" w:rsidP="00EC0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425A1B">
        <w:rPr>
          <w:rFonts w:ascii="Times New Roman" w:hAnsi="Times New Roman" w:cs="Times New Roman"/>
          <w:sz w:val="24"/>
          <w:szCs w:val="24"/>
        </w:rPr>
        <w:t>20</w:t>
      </w:r>
      <w:r w:rsidR="00140D0F">
        <w:rPr>
          <w:rFonts w:ascii="Times New Roman" w:hAnsi="Times New Roman" w:cs="Times New Roman"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425A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E0792E1" w14:textId="77777777" w:rsidR="00EC01DF" w:rsidRDefault="00EC01DF" w:rsidP="00EC01DF">
      <w:pPr>
        <w:autoSpaceDE w:val="0"/>
        <w:autoSpaceDN w:val="0"/>
        <w:adjustRightInd w:val="0"/>
        <w:jc w:val="both"/>
        <w:rPr>
          <w:rStyle w:val="Pogrubien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A74B0" w14:textId="77777777" w:rsidR="001B01CD" w:rsidRDefault="001B01CD" w:rsidP="0032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B718E" w14:textId="0786527F" w:rsidR="000F7C82" w:rsidRDefault="001B01CD" w:rsidP="000F7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1CD">
        <w:rPr>
          <w:rFonts w:ascii="Times New Roman" w:eastAsia="Times New Roman" w:hAnsi="Times New Roman" w:cs="Times New Roman"/>
          <w:sz w:val="24"/>
          <w:szCs w:val="24"/>
        </w:rPr>
        <w:br/>
      </w:r>
      <w:r w:rsidRPr="001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zatwierdzenia rocznego planu kontroli Komisji Rewizyjnej Rady Gminy </w:t>
      </w:r>
      <w:r w:rsidR="000F7C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Osielsko </w:t>
      </w:r>
      <w:r w:rsidRPr="001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202</w:t>
      </w:r>
      <w:r w:rsidR="00366F1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B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  <w:r w:rsidR="000F7C8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1CD">
        <w:rPr>
          <w:rFonts w:ascii="Times New Roman" w:eastAsia="Times New Roman" w:hAnsi="Times New Roman" w:cs="Times New Roman"/>
          <w:sz w:val="24"/>
          <w:szCs w:val="24"/>
        </w:rPr>
        <w:br/>
      </w:r>
      <w:r w:rsidRPr="001B01CD">
        <w:rPr>
          <w:rFonts w:ascii="Times New Roman" w:eastAsia="Times New Roman" w:hAnsi="Times New Roman" w:cs="Times New Roman"/>
          <w:sz w:val="24"/>
          <w:szCs w:val="24"/>
        </w:rPr>
        <w:br/>
        <w:t>Na podstawie art.18a ust.5 ustawy z dnia 8 marca 1990 r. o samorządzie gminnym (</w:t>
      </w:r>
      <w:proofErr w:type="spellStart"/>
      <w:r w:rsidR="00366F11">
        <w:rPr>
          <w:rFonts w:ascii="Times New Roman" w:eastAsia="Times New Roman" w:hAnsi="Times New Roman" w:cs="Times New Roman"/>
          <w:sz w:val="24"/>
          <w:szCs w:val="24"/>
        </w:rPr>
        <w:t>t.j.</w:t>
      </w:r>
      <w:r w:rsidRPr="001B01CD">
        <w:rPr>
          <w:rFonts w:ascii="Times New Roman" w:eastAsia="Times New Roman" w:hAnsi="Times New Roman" w:cs="Times New Roman"/>
          <w:sz w:val="24"/>
          <w:szCs w:val="24"/>
        </w:rPr>
        <w:t>Dz</w:t>
      </w:r>
      <w:proofErr w:type="spellEnd"/>
      <w:r w:rsidRPr="001B01CD">
        <w:rPr>
          <w:rFonts w:ascii="Times New Roman" w:eastAsia="Times New Roman" w:hAnsi="Times New Roman" w:cs="Times New Roman"/>
          <w:sz w:val="24"/>
          <w:szCs w:val="24"/>
        </w:rPr>
        <w:t>. U. z 202</w:t>
      </w:r>
      <w:r w:rsidR="00366F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1CD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366F11">
        <w:rPr>
          <w:rFonts w:ascii="Times New Roman" w:eastAsia="Times New Roman" w:hAnsi="Times New Roman" w:cs="Times New Roman"/>
          <w:sz w:val="24"/>
          <w:szCs w:val="24"/>
        </w:rPr>
        <w:t>559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1B01CD">
        <w:rPr>
          <w:rFonts w:ascii="Times New Roman" w:eastAsia="Times New Roman" w:hAnsi="Times New Roman" w:cs="Times New Roman"/>
          <w:sz w:val="24"/>
          <w:szCs w:val="24"/>
        </w:rPr>
        <w:t xml:space="preserve">) w związku z §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1B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C82">
        <w:rPr>
          <w:rFonts w:ascii="Times New Roman" w:hAnsi="Times New Roman" w:cs="Times New Roman"/>
          <w:sz w:val="24"/>
          <w:szCs w:val="24"/>
        </w:rPr>
        <w:t>Statutu Gminy Osielsko z dnia 12 października 2018 r. roku (Dz. Urz. Woj. Kujawsko-Pomorskiego z 2018 r., poz. 5259 z dnia 19 października 2018 r.), z 2019 r., poz. 981 z 2021 r. poz. 1350)</w:t>
      </w:r>
      <w:r w:rsidR="00F84B8E">
        <w:rPr>
          <w:rFonts w:ascii="Times New Roman" w:hAnsi="Times New Roman" w:cs="Times New Roman"/>
          <w:sz w:val="24"/>
          <w:szCs w:val="24"/>
        </w:rPr>
        <w:t xml:space="preserve"> oraz</w:t>
      </w:r>
      <w:r w:rsidR="00366F11">
        <w:rPr>
          <w:rFonts w:ascii="Times New Roman" w:hAnsi="Times New Roman" w:cs="Times New Roman"/>
          <w:sz w:val="24"/>
          <w:szCs w:val="24"/>
        </w:rPr>
        <w:t xml:space="preserve"> z 2022 r. poz.</w:t>
      </w:r>
      <w:r w:rsidR="00F84B8E">
        <w:rPr>
          <w:rFonts w:ascii="Times New Roman" w:hAnsi="Times New Roman" w:cs="Times New Roman"/>
          <w:sz w:val="24"/>
          <w:szCs w:val="24"/>
        </w:rPr>
        <w:t xml:space="preserve"> 4602</w:t>
      </w:r>
      <w:r w:rsidR="000F7C82">
        <w:rPr>
          <w:rFonts w:ascii="Times New Roman" w:hAnsi="Times New Roman" w:cs="Times New Roman"/>
          <w:sz w:val="24"/>
          <w:szCs w:val="24"/>
        </w:rPr>
        <w:t xml:space="preserve"> Rada Gminy Osielsko uchwala, co następuje:</w:t>
      </w:r>
    </w:p>
    <w:p w14:paraId="05C04AD4" w14:textId="6C7EE8EE" w:rsidR="00140C54" w:rsidRDefault="000F7C82" w:rsidP="001B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>§</w:t>
      </w:r>
      <w:r w:rsidR="001B01C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1CD">
        <w:rPr>
          <w:rFonts w:ascii="Times New Roman" w:eastAsia="Times New Roman" w:hAnsi="Times New Roman" w:cs="Times New Roman"/>
          <w:sz w:val="24"/>
          <w:szCs w:val="24"/>
        </w:rPr>
        <w:t xml:space="preserve">Zatwierdzić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>roczny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Komisji Rewizyjnej Rady Gminy </w:t>
      </w:r>
      <w:r w:rsidR="001B01CD">
        <w:rPr>
          <w:rFonts w:ascii="Times New Roman" w:eastAsia="Times New Roman" w:hAnsi="Times New Roman" w:cs="Times New Roman"/>
          <w:sz w:val="24"/>
          <w:szCs w:val="24"/>
        </w:rPr>
        <w:t xml:space="preserve">Osielsko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 na 202</w:t>
      </w:r>
      <w:r w:rsidR="00F84B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 rok w brzmieniu, jak w załączniku do niniejszej uchwały.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 xml:space="preserve">§ </w:t>
      </w:r>
      <w:r w:rsidR="001B01C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>Wykonanie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>uchwały powierza się Przewodniczącemu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Komisji Rewizyjnej.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>§ 3. Uchwała wc</w:t>
      </w:r>
      <w:r w:rsidR="001B01CD">
        <w:rPr>
          <w:rFonts w:ascii="Times New Roman" w:eastAsia="Times New Roman" w:hAnsi="Times New Roman" w:cs="Times New Roman"/>
          <w:sz w:val="24"/>
          <w:szCs w:val="24"/>
        </w:rPr>
        <w:t>hodzi w życie z dniem podjęcia i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 podlega ogłoszeniu w sposób zwyczajowo przyjęty.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 xml:space="preserve">Uzasadnienie: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br/>
        <w:t xml:space="preserve">Zgodnie z art. 18a ust. 5 ustawy z dnia 8 marca 1990 r. o samorządzie gminnym, zasady i tryb działania komisji rewizyjnej określa statut gminy. Statut Gminy </w:t>
      </w:r>
      <w:r w:rsidR="001B01CD">
        <w:rPr>
          <w:rFonts w:ascii="Times New Roman" w:eastAsia="Times New Roman" w:hAnsi="Times New Roman" w:cs="Times New Roman"/>
          <w:sz w:val="24"/>
          <w:szCs w:val="24"/>
        </w:rPr>
        <w:t>Osielsko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 w § </w:t>
      </w:r>
      <w:r w:rsidR="00140C54">
        <w:rPr>
          <w:rFonts w:ascii="Times New Roman" w:eastAsia="Times New Roman" w:hAnsi="Times New Roman" w:cs="Times New Roman"/>
          <w:sz w:val="24"/>
          <w:szCs w:val="24"/>
        </w:rPr>
        <w:t>81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140C54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 xml:space="preserve">2 określa, iż "Komisja </w:t>
      </w:r>
      <w:r w:rsidR="00140C54">
        <w:rPr>
          <w:rFonts w:ascii="Times New Roman" w:eastAsia="Times New Roman" w:hAnsi="Times New Roman" w:cs="Times New Roman"/>
          <w:sz w:val="24"/>
          <w:szCs w:val="24"/>
        </w:rPr>
        <w:t>Rewizyjna przedkłada Radzie do zatwierdzenia plan pracy.</w:t>
      </w:r>
    </w:p>
    <w:p w14:paraId="3D034C41" w14:textId="77777777" w:rsidR="001B01CD" w:rsidRPr="001B01CD" w:rsidRDefault="00140C54" w:rsidP="001B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01CD" w:rsidRPr="001B01CD">
        <w:rPr>
          <w:rFonts w:ascii="Times New Roman" w:eastAsia="Times New Roman" w:hAnsi="Times New Roman" w:cs="Times New Roman"/>
          <w:sz w:val="24"/>
          <w:szCs w:val="24"/>
        </w:rPr>
        <w:t>W związku z powyższym podjęcie uchwały jest uzasadnione.</w:t>
      </w:r>
    </w:p>
    <w:p w14:paraId="42913E04" w14:textId="77777777" w:rsidR="001B01CD" w:rsidRPr="001B01CD" w:rsidRDefault="001B01CD" w:rsidP="001B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50894" w14:textId="77777777" w:rsidR="001B01CD" w:rsidRDefault="001B01CD" w:rsidP="0032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6E989" w14:textId="77777777" w:rsidR="001B01CD" w:rsidRDefault="001B01CD" w:rsidP="0032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A0975" w14:textId="77777777" w:rsidR="000C0685" w:rsidRDefault="00140C54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0F">
        <w:rPr>
          <w:rFonts w:ascii="Times New Roman" w:hAnsi="Times New Roman" w:cs="Times New Roman"/>
          <w:b/>
          <w:sz w:val="24"/>
          <w:szCs w:val="24"/>
        </w:rPr>
        <w:tab/>
      </w:r>
    </w:p>
    <w:p w14:paraId="13A99B6F" w14:textId="77777777" w:rsidR="00140D0F" w:rsidRDefault="00140D0F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6CBCA133" w14:textId="77777777" w:rsidR="00140D0F" w:rsidRDefault="00140D0F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1B81245B" w14:textId="77777777" w:rsidR="00140D0F" w:rsidRDefault="00140D0F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445C703B" w14:textId="77777777" w:rsidR="00140D0F" w:rsidRDefault="00140D0F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294A519D" w14:textId="77777777" w:rsidR="00140D0F" w:rsidRDefault="00140D0F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2329C722" w14:textId="77777777" w:rsidR="00140D0F" w:rsidRDefault="00140D0F" w:rsidP="00140D0F">
      <w:pPr>
        <w:tabs>
          <w:tab w:val="left" w:pos="3882"/>
        </w:tabs>
        <w:rPr>
          <w:rFonts w:ascii="Times New Roman" w:hAnsi="Times New Roman" w:cs="Times New Roman"/>
          <w:b/>
          <w:sz w:val="24"/>
          <w:szCs w:val="24"/>
        </w:rPr>
      </w:pPr>
    </w:p>
    <w:p w14:paraId="14C927B0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pracy</w:t>
      </w:r>
    </w:p>
    <w:p w14:paraId="04045798" w14:textId="1AB88869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D0F">
        <w:rPr>
          <w:rFonts w:ascii="Times New Roman" w:hAnsi="Times New Roman" w:cs="Times New Roman"/>
          <w:b/>
          <w:bCs/>
          <w:sz w:val="24"/>
          <w:szCs w:val="24"/>
        </w:rPr>
        <w:t xml:space="preserve">Komisji Rewizyjnej Rady Gminy </w:t>
      </w:r>
      <w:r w:rsidRPr="00140D0F">
        <w:rPr>
          <w:rFonts w:ascii="Times New Roman" w:hAnsi="Times New Roman" w:cs="Times New Roman"/>
          <w:b/>
          <w:bCs/>
          <w:sz w:val="24"/>
          <w:szCs w:val="24"/>
        </w:rPr>
        <w:br/>
        <w:t>Osielsko na rok 202</w:t>
      </w:r>
      <w:r w:rsidR="00425A1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5A10EBA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ECB5C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2DC00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84B8E">
        <w:rPr>
          <w:sz w:val="28"/>
          <w:szCs w:val="28"/>
          <w:u w:val="single"/>
        </w:rPr>
        <w:t>I kwartał</w:t>
      </w:r>
    </w:p>
    <w:p w14:paraId="297EB1AF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Analiza wykonania budżetu gminy za rok 2022.</w:t>
      </w:r>
    </w:p>
    <w:p w14:paraId="7C735D90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Sprawdzenie wpływów z gospodarki mieszkaniowej oraz jakie występują zadłużenia  za rok 2022 i lata poprzednie.</w:t>
      </w:r>
    </w:p>
    <w:p w14:paraId="70D95917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5D3BCA41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sz w:val="28"/>
          <w:szCs w:val="28"/>
          <w:u w:val="single"/>
        </w:rPr>
        <w:t>II kwartał</w:t>
      </w:r>
    </w:p>
    <w:p w14:paraId="59CB060A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Komisja Rewizyjna sprawdziła wpływ oraz zaległości odpadami z lat poprzednich.</w:t>
      </w:r>
    </w:p>
    <w:p w14:paraId="5CB39316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Opiniowanie wykonania budżetu Gminy Osielsko za 2022 z udzieleniem absolutorium Wójtowi Gminy za gospodarkę finansową za rok 2022.</w:t>
      </w:r>
    </w:p>
    <w:p w14:paraId="701E8A95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3.Zapoznanie się komisji z opinią RIO.</w:t>
      </w:r>
    </w:p>
    <w:p w14:paraId="5EB75CEE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4. Wystąpienie z wnioskiem do RIO o udzielenie absolutorium Wójtowi Gminy za gospodarkę finansową w roku 2022.</w:t>
      </w:r>
    </w:p>
    <w:p w14:paraId="3B74F865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1169FDAE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sz w:val="28"/>
          <w:szCs w:val="28"/>
          <w:u w:val="single"/>
        </w:rPr>
        <w:t>III kwartał</w:t>
      </w:r>
    </w:p>
    <w:p w14:paraId="528456C2" w14:textId="77777777" w:rsidR="00366F11" w:rsidRPr="00366F11" w:rsidRDefault="00425A1B" w:rsidP="00366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 Ocena wykonania budżetu za I półrocze 2023 roku na podstawie sprawozdania Wójta Gminy, </w:t>
      </w:r>
      <w:r w:rsidRPr="00366F11">
        <w:rPr>
          <w:rFonts w:ascii="Times New Roman" w:hAnsi="Times New Roman" w:cs="Times New Roman"/>
          <w:sz w:val="28"/>
          <w:szCs w:val="28"/>
        </w:rPr>
        <w:t xml:space="preserve">w tym realizacja zadań inwestycyjnych ujętych w uchwale o </w:t>
      </w:r>
      <w:r w:rsidR="00366F11" w:rsidRPr="00366F11">
        <w:rPr>
          <w:rFonts w:ascii="Times New Roman" w:hAnsi="Times New Roman" w:cs="Times New Roman"/>
          <w:sz w:val="28"/>
          <w:szCs w:val="28"/>
        </w:rPr>
        <w:t>ustalenia wykazu wydatków, które nie wygasają z upływem roku  budżetowego 2022.</w:t>
      </w:r>
    </w:p>
    <w:p w14:paraId="2A35BE86" w14:textId="3A012898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6ADAEB00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Kontrola zabezpieczenia mienia wykonanych obiektach komunalnych.</w:t>
      </w:r>
    </w:p>
    <w:p w14:paraId="6B765469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</w:p>
    <w:p w14:paraId="35913243" w14:textId="77777777" w:rsidR="00425A1B" w:rsidRPr="00F84B8E" w:rsidRDefault="00425A1B" w:rsidP="00425A1B">
      <w:pPr>
        <w:pStyle w:val="Standard"/>
        <w:rPr>
          <w:rFonts w:hint="eastAsia"/>
          <w:sz w:val="28"/>
          <w:szCs w:val="28"/>
          <w:u w:val="single"/>
        </w:rPr>
      </w:pPr>
      <w:r w:rsidRPr="00F84B8E">
        <w:rPr>
          <w:sz w:val="28"/>
          <w:szCs w:val="28"/>
          <w:u w:val="single"/>
        </w:rPr>
        <w:t>IV kwartał</w:t>
      </w:r>
    </w:p>
    <w:p w14:paraId="1E420065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1.Zapoznanie się z udzielonymi dotacjami z budżetu gminy.</w:t>
      </w:r>
    </w:p>
    <w:p w14:paraId="6515E42D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2.Zapoznanie z projektem uchwał w sprawie stawek  podatków i opłat lokalnych na rok  2023.</w:t>
      </w:r>
    </w:p>
    <w:p w14:paraId="13DF891D" w14:textId="77777777" w:rsidR="00425A1B" w:rsidRDefault="00425A1B" w:rsidP="00425A1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3.Opracowanie planu pracy na rok 2024.</w:t>
      </w:r>
    </w:p>
    <w:p w14:paraId="34BC8775" w14:textId="019BCD32" w:rsid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56B78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D0F">
        <w:rPr>
          <w:rFonts w:ascii="Times New Roman" w:hAnsi="Times New Roman" w:cs="Times New Roman"/>
          <w:sz w:val="24"/>
          <w:szCs w:val="24"/>
        </w:rPr>
        <w:t>Sprawy bieżące wynikające w miarę potrzeb, związane z tematyką sesji Rady Gminy oraz zajmie się kontrolami zleconymi przez Radę Gminy</w:t>
      </w:r>
    </w:p>
    <w:p w14:paraId="4818BDE0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907B3" w14:textId="77777777" w:rsidR="00140D0F" w:rsidRPr="00140D0F" w:rsidRDefault="00140D0F" w:rsidP="0014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D0F" w:rsidRPr="00140D0F" w:rsidSect="0057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1B2"/>
    <w:rsid w:val="000C0685"/>
    <w:rsid w:val="000F7C82"/>
    <w:rsid w:val="00140C54"/>
    <w:rsid w:val="00140D0F"/>
    <w:rsid w:val="001B01CD"/>
    <w:rsid w:val="003223C8"/>
    <w:rsid w:val="003547FC"/>
    <w:rsid w:val="003641B2"/>
    <w:rsid w:val="00366F11"/>
    <w:rsid w:val="00425A1B"/>
    <w:rsid w:val="00573A14"/>
    <w:rsid w:val="00943139"/>
    <w:rsid w:val="00EC01DF"/>
    <w:rsid w:val="00F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424"/>
  <w15:docId w15:val="{C7BC03CC-FB6A-4422-95CA-92C1E66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641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F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C01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01DF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tandard">
    <w:name w:val="Standard"/>
    <w:rsid w:val="00425A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Wiesława Klimek</cp:lastModifiedBy>
  <cp:revision>10</cp:revision>
  <cp:lastPrinted>2022-12-08T12:38:00Z</cp:lastPrinted>
  <dcterms:created xsi:type="dcterms:W3CDTF">2021-12-10T09:18:00Z</dcterms:created>
  <dcterms:modified xsi:type="dcterms:W3CDTF">2022-12-08T12:40:00Z</dcterms:modified>
</cp:coreProperties>
</file>