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35025">
        <w:rPr>
          <w:rFonts w:ascii="Calibri" w:hAnsi="Calibri" w:cs="Tahoma"/>
          <w:sz w:val="22"/>
          <w:szCs w:val="22"/>
        </w:rPr>
        <w:t>22</w:t>
      </w:r>
      <w:r>
        <w:rPr>
          <w:rFonts w:ascii="Calibri" w:hAnsi="Calibri" w:cs="Tahoma"/>
          <w:sz w:val="22"/>
          <w:szCs w:val="22"/>
        </w:rPr>
        <w:t xml:space="preserve"> r. poz. </w:t>
      </w:r>
      <w:r w:rsidR="00D35025">
        <w:rPr>
          <w:rFonts w:ascii="Calibri" w:hAnsi="Calibri" w:cs="Tahoma"/>
          <w:sz w:val="22"/>
          <w:szCs w:val="22"/>
        </w:rPr>
        <w:t>1710</w:t>
      </w:r>
      <w:r>
        <w:rPr>
          <w:rFonts w:ascii="Calibri" w:hAnsi="Calibri" w:cs="Tahoma"/>
          <w:sz w:val="22"/>
          <w:szCs w:val="22"/>
        </w:rPr>
        <w:t xml:space="preserve"> ze zm.) na wykonanie:</w:t>
      </w:r>
    </w:p>
    <w:p w:rsidR="003E4F4E" w:rsidRPr="00F90CE6" w:rsidRDefault="00F90CE6" w:rsidP="00F90CE6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color w:val="000000"/>
        </w:rPr>
        <w:t>Dostawa kruszywa na rok 202</w:t>
      </w:r>
      <w:r w:rsidR="00D35025">
        <w:rPr>
          <w:rFonts w:ascii="Calibri" w:hAnsi="Calibri"/>
          <w:b/>
          <w:color w:val="000000"/>
        </w:rPr>
        <w:t>3</w:t>
      </w:r>
      <w:r>
        <w:rPr>
          <w:rFonts w:ascii="Calibri" w:hAnsi="Calibri"/>
          <w:b/>
          <w:bCs/>
          <w:lang w:val="en-US"/>
        </w:rPr>
        <w:t xml:space="preserve"> </w:t>
      </w:r>
      <w:r w:rsidR="003E4F4E"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 w:rsidR="003E4F4E"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441624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 w:rsidR="00D35025">
        <w:rPr>
          <w:rFonts w:ascii="Calibri" w:hAnsi="Calibri" w:cs="Tahoma"/>
          <w:color w:val="000000" w:themeColor="text1"/>
          <w:sz w:val="22"/>
          <w:szCs w:val="22"/>
          <w:u w:val="single"/>
        </w:rPr>
        <w:t>7</w:t>
      </w:r>
      <w:r w:rsidR="003E4F4E">
        <w:rPr>
          <w:rFonts w:ascii="Calibri" w:hAnsi="Calibri" w:cs="Tahoma"/>
          <w:color w:val="000000" w:themeColor="text1"/>
          <w:sz w:val="22"/>
          <w:szCs w:val="22"/>
          <w:u w:val="single"/>
        </w:rPr>
        <w:t>.202</w:t>
      </w:r>
      <w:r w:rsidR="00D35025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 w:rsidR="003E4F4E"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 w:rsidR="003E4F4E"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416E99" w:rsidRPr="00416E99" w:rsidRDefault="003E4F4E" w:rsidP="00416E99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1. Wykonawca oferuje wykonanie zamówienia za cenę ofertową</w:t>
      </w:r>
      <w:r w:rsidR="00164B32">
        <w:rPr>
          <w:rFonts w:ascii="Calibri" w:hAnsi="Calibri" w:cs="Tahoma"/>
          <w:b/>
          <w:sz w:val="22"/>
          <w:szCs w:val="22"/>
        </w:rPr>
        <w:t xml:space="preserve"> łączną</w:t>
      </w:r>
      <w:r>
        <w:rPr>
          <w:rFonts w:ascii="Calibri" w:hAnsi="Calibri" w:cs="Tahoma"/>
          <w:b/>
          <w:sz w:val="22"/>
          <w:szCs w:val="22"/>
        </w:rPr>
        <w:t xml:space="preserve">: </w:t>
      </w: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842"/>
        <w:gridCol w:w="993"/>
        <w:gridCol w:w="1134"/>
        <w:gridCol w:w="708"/>
        <w:gridCol w:w="1276"/>
        <w:gridCol w:w="2897"/>
      </w:tblGrid>
      <w:tr w:rsidR="00416E99" w:rsidRPr="00416E99" w:rsidTr="00D35025">
        <w:trPr>
          <w:trHeight w:val="60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Część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Nazwa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Cena za 1 tonę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Cena za 1 tonę brutto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>Wartość łącznie za całość brutto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bCs/>
                <w:kern w:val="3"/>
              </w:rPr>
            </w:pPr>
            <w:r w:rsidRPr="00416E99">
              <w:rPr>
                <w:rFonts w:eastAsia="Arial Unicode MS" w:cs="Tahoma"/>
                <w:b/>
                <w:bCs/>
                <w:kern w:val="3"/>
              </w:rPr>
              <w:t xml:space="preserve">Kwota łącznie za całość słownie </w:t>
            </w:r>
          </w:p>
        </w:tc>
      </w:tr>
      <w:tr w:rsidR="00D35025" w:rsidRPr="00416E99" w:rsidTr="00D35025">
        <w:trPr>
          <w:trHeight w:val="1273"/>
        </w:trPr>
        <w:tc>
          <w:tcPr>
            <w:tcW w:w="48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025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</w:p>
          <w:p w:rsidR="00D35025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</w:p>
          <w:p w:rsidR="00D35025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</w:p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  <w:r w:rsidRPr="00416E99">
              <w:rPr>
                <w:rFonts w:eastAsia="Arial Unicode MS" w:cs="Tahoma"/>
                <w:b/>
                <w:kern w:val="3"/>
                <w:sz w:val="24"/>
                <w:szCs w:val="24"/>
              </w:rPr>
              <w:t>A</w:t>
            </w:r>
          </w:p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  <w:r w:rsidRPr="00416E99">
              <w:rPr>
                <w:rFonts w:ascii="Calibri" w:hAnsi="Calibri"/>
                <w:lang w:eastAsia="ar-SA"/>
              </w:rPr>
              <w:t>Dostawa kruszywa betonowego frakcji</w:t>
            </w:r>
            <w:r w:rsidRPr="00416E99">
              <w:rPr>
                <w:rFonts w:eastAsia="Arial Unicode MS" w:cs="Tahoma"/>
                <w:kern w:val="3"/>
                <w:sz w:val="24"/>
                <w:szCs w:val="24"/>
              </w:rPr>
              <w:t>:</w:t>
            </w:r>
          </w:p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 xml:space="preserve"> -   8 – 31,5 mm  </w:t>
            </w:r>
          </w:p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 xml:space="preserve">w ilości </w:t>
            </w:r>
            <w:r>
              <w:rPr>
                <w:rFonts w:ascii="Calibri" w:hAnsi="Calibri"/>
                <w:lang w:eastAsia="ar-SA"/>
              </w:rPr>
              <w:t>3</w:t>
            </w:r>
            <w:r w:rsidRPr="00416E99">
              <w:rPr>
                <w:rFonts w:ascii="Calibri" w:hAnsi="Calibri"/>
                <w:lang w:eastAsia="ar-SA"/>
              </w:rPr>
              <w:t> 000,00 ton</w:t>
            </w:r>
          </w:p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lang w:eastAsia="ar-SA"/>
              </w:rPr>
            </w:pPr>
          </w:p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  <w:r w:rsidRPr="00416E99">
              <w:rPr>
                <w:rFonts w:ascii="Calibri" w:hAnsi="Calibri"/>
                <w:lang w:eastAsia="ar-SA"/>
              </w:rPr>
              <w:t>Dostawa kruszywa betonowego frakcji</w:t>
            </w:r>
            <w:r w:rsidRPr="00416E99">
              <w:rPr>
                <w:rFonts w:eastAsia="Arial Unicode MS" w:cs="Tahoma"/>
                <w:kern w:val="3"/>
                <w:sz w:val="24"/>
                <w:szCs w:val="24"/>
              </w:rPr>
              <w:t>:</w:t>
            </w:r>
          </w:p>
          <w:p w:rsidR="00D35025" w:rsidRPr="00416E99" w:rsidRDefault="00D35025" w:rsidP="00416E9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 xml:space="preserve">- 31,5 – 63 mm </w:t>
            </w:r>
          </w:p>
          <w:p w:rsidR="00D35025" w:rsidRPr="00416E99" w:rsidRDefault="00D35025" w:rsidP="00416E9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>w ilości 1 000,00 ton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</w:p>
          <w:p w:rsidR="00D35025" w:rsidRPr="00416E99" w:rsidRDefault="00D35025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</w:t>
            </w:r>
          </w:p>
          <w:p w:rsidR="00D35025" w:rsidRPr="00416E99" w:rsidRDefault="00D35025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</w:t>
            </w:r>
          </w:p>
          <w:p w:rsidR="00D35025" w:rsidRPr="00416E99" w:rsidRDefault="00D35025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  <w:sz w:val="16"/>
                <w:szCs w:val="16"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</w:t>
            </w:r>
          </w:p>
        </w:tc>
      </w:tr>
      <w:tr w:rsidR="00D35025" w:rsidRPr="00416E99" w:rsidTr="00D35025">
        <w:trPr>
          <w:trHeight w:val="1236"/>
        </w:trPr>
        <w:tc>
          <w:tcPr>
            <w:tcW w:w="48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5025" w:rsidRPr="00416E99" w:rsidRDefault="00D35025" w:rsidP="00416E99">
            <w:pPr>
              <w:rPr>
                <w:rFonts w:ascii="Calibri" w:hAnsi="Calibri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</w:p>
          <w:p w:rsidR="00D35025" w:rsidRPr="00416E99" w:rsidRDefault="00D35025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…………………………………….</w:t>
            </w:r>
          </w:p>
          <w:p w:rsidR="00D35025" w:rsidRPr="00416E99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sz w:val="16"/>
                <w:szCs w:val="16"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 ……………………………………</w:t>
            </w:r>
          </w:p>
        </w:tc>
      </w:tr>
      <w:tr w:rsidR="00416E99" w:rsidRPr="00416E99" w:rsidTr="00D35025">
        <w:trPr>
          <w:trHeight w:val="728"/>
        </w:trPr>
        <w:tc>
          <w:tcPr>
            <w:tcW w:w="23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  <w:r w:rsidRPr="00416E99">
              <w:rPr>
                <w:rFonts w:eastAsia="Arial Unicode MS" w:cs="Tahoma"/>
                <w:b/>
                <w:kern w:val="3"/>
                <w:sz w:val="24"/>
                <w:szCs w:val="24"/>
              </w:rPr>
              <w:t>RAZEM za część A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AutoHyphens/>
              <w:autoSpaceDE w:val="0"/>
              <w:rPr>
                <w:rFonts w:eastAsia="Arial Unicode MS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…………………………………….</w:t>
            </w: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  <w:sz w:val="16"/>
                <w:szCs w:val="16"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 ……………………………………</w:t>
            </w:r>
          </w:p>
        </w:tc>
      </w:tr>
      <w:tr w:rsidR="00416E99" w:rsidRPr="00416E99" w:rsidTr="00D35025">
        <w:trPr>
          <w:trHeight w:val="916"/>
        </w:trPr>
        <w:tc>
          <w:tcPr>
            <w:tcW w:w="4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025" w:rsidRDefault="00D35025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  <w:r w:rsidRPr="00416E9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0D68A8" wp14:editId="4374DF2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911225</wp:posOffset>
                      </wp:positionV>
                      <wp:extent cx="5913120" cy="6985"/>
                      <wp:effectExtent l="0" t="0" r="11430" b="311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1312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2.6pt;margin-top:71.75pt;width:465.6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"/>
                  </w:pict>
                </mc:Fallback>
              </mc:AlternateContent>
            </w:r>
            <w:r w:rsidRPr="00416E99">
              <w:rPr>
                <w:rFonts w:eastAsia="Arial Unicode MS" w:cs="Tahoma"/>
                <w:b/>
                <w:kern w:val="3"/>
                <w:sz w:val="24"/>
                <w:szCs w:val="24"/>
              </w:rPr>
              <w:t>B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787661" w:rsidP="00416E99">
            <w:pPr>
              <w:widowControl w:val="0"/>
              <w:suppressAutoHyphens/>
              <w:autoSpaceDE w:val="0"/>
              <w:spacing w:line="276" w:lineRule="auto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Dostawa </w:t>
            </w:r>
            <w:bookmarkStart w:id="0" w:name="_GoBack"/>
            <w:bookmarkEnd w:id="0"/>
            <w:r>
              <w:rPr>
                <w:color w:val="000000"/>
                <w:lang w:eastAsia="ar-SA"/>
              </w:rPr>
              <w:t>mieszanki niezwiązanej z kruszyw twardych</w:t>
            </w:r>
            <w:r w:rsidR="00416E99" w:rsidRPr="00416E99">
              <w:rPr>
                <w:rFonts w:ascii="Calibri" w:hAnsi="Calibri"/>
                <w:lang w:eastAsia="ar-SA"/>
              </w:rPr>
              <w:t>:</w:t>
            </w:r>
          </w:p>
          <w:p w:rsidR="00416E99" w:rsidRPr="00416E99" w:rsidRDefault="00416E99" w:rsidP="0023211E">
            <w:pPr>
              <w:widowControl w:val="0"/>
              <w:suppressAutoHyphens/>
              <w:autoSpaceDE w:val="0"/>
              <w:spacing w:line="276" w:lineRule="auto"/>
              <w:rPr>
                <w:rFonts w:ascii="Calibri" w:hAnsi="Calibri"/>
                <w:lang w:eastAsia="ar-SA"/>
              </w:rPr>
            </w:pPr>
            <w:r w:rsidRPr="00416E99">
              <w:rPr>
                <w:rFonts w:ascii="Calibri" w:hAnsi="Calibri"/>
                <w:lang w:eastAsia="ar-SA"/>
              </w:rPr>
              <w:t xml:space="preserve"> -   0 – 31,5 mm w ilości </w:t>
            </w:r>
            <w:r w:rsidR="0023211E">
              <w:rPr>
                <w:rFonts w:ascii="Calibri" w:hAnsi="Calibri"/>
                <w:lang w:eastAsia="ar-SA"/>
              </w:rPr>
              <w:t>4</w:t>
            </w:r>
            <w:r w:rsidRPr="00416E99">
              <w:rPr>
                <w:rFonts w:ascii="Calibri" w:hAnsi="Calibri"/>
                <w:lang w:eastAsia="ar-SA"/>
              </w:rPr>
              <w:t> 000,00 ton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  <w:r w:rsidRPr="00416E99">
              <w:rPr>
                <w:rFonts w:eastAsia="Arial Unicode MS" w:cs="Tahoma"/>
                <w:b/>
              </w:rPr>
              <w:t xml:space="preserve"> ……………………………………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:…………………………………………………………………</w:t>
            </w:r>
          </w:p>
        </w:tc>
      </w:tr>
      <w:tr w:rsidR="00416E99" w:rsidRPr="00416E99" w:rsidTr="00D35025">
        <w:trPr>
          <w:trHeight w:val="72"/>
        </w:trPr>
        <w:tc>
          <w:tcPr>
            <w:tcW w:w="23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  <w:sz w:val="24"/>
                <w:szCs w:val="24"/>
              </w:rPr>
            </w:pPr>
            <w:r w:rsidRPr="00416E99">
              <w:rPr>
                <w:rFonts w:eastAsia="Arial Unicode MS" w:cs="Tahoma"/>
                <w:b/>
                <w:kern w:val="3"/>
                <w:sz w:val="24"/>
                <w:szCs w:val="24"/>
              </w:rPr>
              <w:t>RAZEM za część B</w:t>
            </w:r>
          </w:p>
        </w:tc>
        <w:tc>
          <w:tcPr>
            <w:tcW w:w="28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b/>
                <w:kern w:val="3"/>
              </w:rPr>
            </w:pPr>
            <w:r w:rsidRPr="00416E99">
              <w:rPr>
                <w:rFonts w:eastAsia="Arial Unicode MS" w:cs="Tahoma"/>
                <w:b/>
                <w:kern w:val="3"/>
                <w:sz w:val="18"/>
                <w:szCs w:val="18"/>
              </w:rPr>
              <w:t>netto</w:t>
            </w:r>
            <w:r w:rsidRPr="00416E99">
              <w:rPr>
                <w:rFonts w:eastAsia="Arial Unicode MS" w:cs="Tahoma"/>
                <w:b/>
                <w:kern w:val="3"/>
              </w:rPr>
              <w:t>:…………………………….</w:t>
            </w:r>
          </w:p>
          <w:p w:rsidR="00416E99" w:rsidRPr="00416E99" w:rsidRDefault="00416E99" w:rsidP="00416E99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 w:cs="Tahoma"/>
                <w:b/>
              </w:rPr>
            </w:pPr>
            <w:r w:rsidRPr="00416E99">
              <w:rPr>
                <w:rFonts w:eastAsia="Arial Unicode MS" w:cs="Tahoma"/>
                <w:b/>
              </w:rPr>
              <w:t>…………………………………….</w:t>
            </w:r>
          </w:p>
          <w:p w:rsidR="00416E99" w:rsidRPr="00416E99" w:rsidRDefault="00416E99" w:rsidP="00416E99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rial Unicode MS" w:cs="Tahoma"/>
                <w:kern w:val="3"/>
                <w:sz w:val="24"/>
                <w:szCs w:val="24"/>
              </w:rPr>
            </w:pPr>
            <w:r w:rsidRPr="00416E99">
              <w:rPr>
                <w:rFonts w:eastAsia="Arial Unicode MS" w:cs="Tahoma"/>
                <w:b/>
                <w:sz w:val="18"/>
                <w:szCs w:val="18"/>
              </w:rPr>
              <w:t>brutto</w:t>
            </w:r>
            <w:r w:rsidRPr="00416E99">
              <w:rPr>
                <w:rFonts w:eastAsia="Arial Unicode MS" w:cs="Tahoma"/>
                <w:b/>
              </w:rPr>
              <w:t>:…………………………… ……………………………………</w:t>
            </w:r>
          </w:p>
        </w:tc>
      </w:tr>
    </w:tbl>
    <w:p w:rsidR="00F90CE6" w:rsidRDefault="00F90CE6" w:rsidP="003E4F4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160A28" w:rsidRPr="00160A28" w:rsidRDefault="003E4F4E" w:rsidP="00160A28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D35025">
        <w:rPr>
          <w:rFonts w:ascii="Calibri" w:hAnsi="Calibri" w:cs="Tahoma"/>
          <w:b/>
          <w:bCs/>
          <w:sz w:val="22"/>
          <w:szCs w:val="22"/>
        </w:rPr>
        <w:t xml:space="preserve">(1, 7, 14) </w:t>
      </w:r>
      <w:r w:rsidR="00160A28" w:rsidRPr="00160A28">
        <w:rPr>
          <w:rFonts w:asciiTheme="minorHAnsi" w:hAnsiTheme="minorHAnsi" w:cstheme="minorHAnsi"/>
        </w:rPr>
        <w:t>od dnia złożenia zamówienia na adres e-mail.</w:t>
      </w:r>
    </w:p>
    <w:p w:rsidR="00416E99" w:rsidRPr="00416E99" w:rsidRDefault="00416E99" w:rsidP="00160A28">
      <w:pPr>
        <w:spacing w:line="360" w:lineRule="auto"/>
        <w:rPr>
          <w:b/>
          <w:color w:val="FF0000"/>
          <w:lang w:eastAsia="ar-SA"/>
        </w:rPr>
      </w:pPr>
      <w:r w:rsidRPr="00416E99">
        <w:rPr>
          <w:b/>
          <w:color w:val="FF0000"/>
          <w:lang w:eastAsia="ar-SA"/>
        </w:rPr>
        <w:lastRenderedPageBreak/>
        <w:t xml:space="preserve">WAŻNE: </w:t>
      </w:r>
    </w:p>
    <w:p w:rsidR="00416E99" w:rsidRPr="00416E99" w:rsidRDefault="00416E99" w:rsidP="00416E99">
      <w:pPr>
        <w:autoSpaceDE w:val="0"/>
        <w:autoSpaceDN w:val="0"/>
        <w:adjustRightInd w:val="0"/>
        <w:rPr>
          <w:b/>
          <w:color w:val="FF0000"/>
          <w:lang w:eastAsia="ar-SA"/>
        </w:rPr>
      </w:pPr>
      <w:r w:rsidRPr="00416E99">
        <w:rPr>
          <w:b/>
          <w:color w:val="FF0000"/>
          <w:lang w:eastAsia="ar-SA"/>
        </w:rPr>
        <w:t>Wielkość zamówienia stanowi średnie szacunkowe zapotrzebowanie w okresie do 3</w:t>
      </w:r>
      <w:r w:rsidR="00D35025">
        <w:rPr>
          <w:b/>
          <w:color w:val="FF0000"/>
          <w:lang w:eastAsia="ar-SA"/>
        </w:rPr>
        <w:t>0</w:t>
      </w:r>
      <w:r w:rsidRPr="00416E99">
        <w:rPr>
          <w:b/>
          <w:color w:val="FF0000"/>
          <w:lang w:eastAsia="ar-SA"/>
        </w:rPr>
        <w:t xml:space="preserve"> grudnia 202</w:t>
      </w:r>
      <w:r w:rsidR="00D35025">
        <w:rPr>
          <w:b/>
          <w:color w:val="FF0000"/>
          <w:lang w:eastAsia="ar-SA"/>
        </w:rPr>
        <w:t>3</w:t>
      </w:r>
      <w:r w:rsidRPr="00416E99">
        <w:rPr>
          <w:b/>
          <w:color w:val="FF0000"/>
          <w:lang w:eastAsia="ar-SA"/>
        </w:rPr>
        <w:t xml:space="preserve"> r. Zamawiający zastrzega sobie prawo do zwiększenia przedmiotu zamówienia o 20 % dla części A i B.</w:t>
      </w:r>
    </w:p>
    <w:p w:rsidR="00416E99" w:rsidRPr="00F90CE6" w:rsidRDefault="00416E99" w:rsidP="00F90CE6">
      <w:pPr>
        <w:autoSpaceDE w:val="0"/>
        <w:autoSpaceDN w:val="0"/>
        <w:adjustRightInd w:val="0"/>
        <w:rPr>
          <w:b/>
          <w:color w:val="FF0000"/>
          <w:lang w:eastAsia="ar-SA"/>
        </w:rPr>
      </w:pPr>
      <w:r w:rsidRPr="00416E99">
        <w:rPr>
          <w:b/>
          <w:color w:val="FF0000"/>
          <w:lang w:eastAsia="ar-SA"/>
        </w:rPr>
        <w:t xml:space="preserve">W przypadku zmniejszenia ilości towarów podczas realizacji umowy, Wykonawcy nie będą przysługiwać wobec Zmawiającego żadne roszczenia, </w:t>
      </w:r>
      <w:r w:rsidRPr="00416E99">
        <w:rPr>
          <w:rFonts w:eastAsia="ArialMT" w:cs="ArialMT"/>
          <w:b/>
          <w:color w:val="FF0000"/>
          <w:lang w:eastAsia="ar-SA"/>
        </w:rPr>
        <w:t>a cena jednostkowa pozostanie niezmieniona</w:t>
      </w:r>
      <w:r w:rsidRPr="00416E99">
        <w:rPr>
          <w:b/>
          <w:color w:val="FF0000"/>
          <w:lang w:eastAsia="ar-SA"/>
        </w:rPr>
        <w:t>.</w:t>
      </w:r>
    </w:p>
    <w:p w:rsidR="003E4F4E" w:rsidRDefault="003E4F4E" w:rsidP="003E4F4E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Default="003E4F4E" w:rsidP="003E4F4E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Default="003E4F4E" w:rsidP="003E4F4E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3E4F4E" w:rsidRDefault="003E4F4E" w:rsidP="003E4F4E"/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160A28"/>
    <w:rsid w:val="00164B32"/>
    <w:rsid w:val="0023211E"/>
    <w:rsid w:val="003E4F4E"/>
    <w:rsid w:val="00416E99"/>
    <w:rsid w:val="00441624"/>
    <w:rsid w:val="00787661"/>
    <w:rsid w:val="008D034C"/>
    <w:rsid w:val="00936F20"/>
    <w:rsid w:val="00D35025"/>
    <w:rsid w:val="00F9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14</cp:revision>
  <dcterms:created xsi:type="dcterms:W3CDTF">2021-12-06T10:47:00Z</dcterms:created>
  <dcterms:modified xsi:type="dcterms:W3CDTF">2022-12-12T11:27:00Z</dcterms:modified>
</cp:coreProperties>
</file>