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C0" w:rsidRPr="00FF5B10" w:rsidRDefault="008E13C0" w:rsidP="008E13C0">
      <w:pPr>
        <w:spacing w:after="0" w:line="240" w:lineRule="auto"/>
        <w:ind w:right="431"/>
        <w:jc w:val="both"/>
        <w:rPr>
          <w:rFonts w:ascii="Times New Roman" w:eastAsia="Times New Roman" w:hAnsi="Times New Roman" w:cs="Times New Roman"/>
          <w:b/>
          <w:i/>
          <w:lang w:val="en-US" w:eastAsia="pl-PL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214"/>
        <w:gridCol w:w="8675"/>
      </w:tblGrid>
      <w:tr w:rsidR="008E13C0" w:rsidRPr="00FF5B10" w:rsidTr="008E13C0">
        <w:trPr>
          <w:trHeight w:val="1256"/>
        </w:trPr>
        <w:tc>
          <w:tcPr>
            <w:tcW w:w="1209" w:type="dxa"/>
            <w:hideMark/>
          </w:tcPr>
          <w:p w:rsidR="008E13C0" w:rsidRPr="00FF5B10" w:rsidRDefault="00FD29E7" w:rsidP="008E13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4" o:spid="_x0000_s1026" type="#_x0000_t75" style="position:absolute;margin-left:1pt;margin-top:-3.15pt;width:49.65pt;height:57.95pt;z-index:251659264;mso-position-vertical-relative:page">
                  <v:imagedata r:id="rId6" o:title=""/>
                  <w10:wrap type="square" anchory="page"/>
                  <w10:anchorlock/>
                </v:shape>
                <o:OLEObject Type="Embed" ProgID="Msxml2.SAXXMLReader.5.0" ShapeID="Object 4" DrawAspect="Content" ObjectID="_1729501608" r:id="rId7">
                  <o:FieldCodes>\* MERGEFORMAT</o:FieldCodes>
                </o:OLEObject>
              </w:pict>
            </w:r>
          </w:p>
        </w:tc>
        <w:tc>
          <w:tcPr>
            <w:tcW w:w="8680" w:type="dxa"/>
          </w:tcPr>
          <w:p w:rsidR="008E13C0" w:rsidRPr="00FF5B10" w:rsidRDefault="008E13C0" w:rsidP="008E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33"/>
                <w:lang w:eastAsia="pl-PL"/>
              </w:rPr>
            </w:pPr>
            <w:r w:rsidRPr="00FF5B10"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anchor distT="0" distB="0" distL="114935" distR="114935" simplePos="0" relativeHeight="251660288" behindDoc="0" locked="0" layoutInCell="1" allowOverlap="1" wp14:anchorId="62457329" wp14:editId="1D5FCA62">
                  <wp:simplePos x="0" y="0"/>
                  <wp:positionH relativeFrom="column">
                    <wp:posOffset>2974975</wp:posOffset>
                  </wp:positionH>
                  <wp:positionV relativeFrom="paragraph">
                    <wp:posOffset>-396240</wp:posOffset>
                  </wp:positionV>
                  <wp:extent cx="2249805" cy="66929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7" t="-220" r="-67" b="-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805" cy="669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5B10">
              <w:rPr>
                <w:rFonts w:ascii="Times New Roman" w:eastAsia="Times New Roman" w:hAnsi="Times New Roman" w:cs="Times New Roman"/>
                <w:b/>
                <w:bCs/>
                <w:color w:val="007033"/>
                <w:lang w:eastAsia="pl-PL"/>
              </w:rPr>
              <w:t>Urząd Gminy Osielsko</w:t>
            </w:r>
          </w:p>
          <w:p w:rsidR="008E13C0" w:rsidRPr="00FF5B10" w:rsidRDefault="008E13C0" w:rsidP="008E13C0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b/>
                <w:bCs/>
                <w:color w:val="007033"/>
                <w:lang w:eastAsia="pl-PL"/>
              </w:rPr>
            </w:pPr>
            <w:r w:rsidRPr="00FF5B10">
              <w:rPr>
                <w:rFonts w:ascii="Times New Roman" w:eastAsia="Times New Roman" w:hAnsi="Times New Roman" w:cs="Times New Roman"/>
                <w:b/>
                <w:bCs/>
                <w:color w:val="007033"/>
                <w:lang w:eastAsia="pl-PL"/>
              </w:rPr>
              <w:t>86-031 Osielsko ul. Szosa Gdańska 55A</w:t>
            </w:r>
          </w:p>
          <w:p w:rsidR="008E13C0" w:rsidRPr="00FF5B10" w:rsidRDefault="008E13C0" w:rsidP="008E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33"/>
                <w:lang w:eastAsia="pl-PL"/>
              </w:rPr>
            </w:pPr>
            <w:r w:rsidRPr="00FF5B10">
              <w:rPr>
                <w:rFonts w:ascii="Times New Roman" w:eastAsia="Times New Roman" w:hAnsi="Times New Roman" w:cs="Times New Roman"/>
                <w:b/>
                <w:bCs/>
                <w:color w:val="007033"/>
                <w:lang w:eastAsia="pl-PL"/>
              </w:rPr>
              <w:t>tel. 052 3241800   fax 052 3241803</w:t>
            </w:r>
          </w:p>
          <w:p w:rsidR="008E13C0" w:rsidRPr="00FF5B10" w:rsidRDefault="008E13C0" w:rsidP="008E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33"/>
                <w:lang w:eastAsia="pl-PL"/>
              </w:rPr>
            </w:pPr>
            <w:r w:rsidRPr="00FF5B10">
              <w:rPr>
                <w:rFonts w:ascii="Times New Roman" w:eastAsia="Times New Roman" w:hAnsi="Times New Roman" w:cs="Times New Roman"/>
                <w:b/>
                <w:bCs/>
                <w:color w:val="007033"/>
                <w:lang w:val="en-US" w:eastAsia="pl-PL"/>
              </w:rPr>
              <w:t xml:space="preserve">e-mail: </w:t>
            </w:r>
            <w:hyperlink r:id="rId9" w:history="1">
              <w:r w:rsidRPr="00FF5B10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en-US" w:eastAsia="pl-PL"/>
                </w:rPr>
                <w:t>zampub@osielsko.pl</w:t>
              </w:r>
            </w:hyperlink>
            <w:r w:rsidRPr="00FF5B10">
              <w:rPr>
                <w:rFonts w:ascii="Times New Roman" w:eastAsia="Times New Roman" w:hAnsi="Times New Roman" w:cs="Times New Roman"/>
                <w:b/>
                <w:bCs/>
                <w:color w:val="007033"/>
                <w:lang w:val="en-US" w:eastAsia="pl-PL"/>
              </w:rPr>
              <w:t xml:space="preserve">   </w:t>
            </w:r>
            <w:hyperlink r:id="rId10" w:history="1">
              <w:r w:rsidRPr="00FF5B10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en-US" w:eastAsia="pl-PL"/>
                </w:rPr>
                <w:t>www.bip.osielsko.pl</w:t>
              </w:r>
            </w:hyperlink>
          </w:p>
          <w:p w:rsidR="008E13C0" w:rsidRPr="00FF5B10" w:rsidRDefault="008E13C0" w:rsidP="008E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02B"/>
                <w:lang w:val="en-US" w:eastAsia="pl-PL"/>
              </w:rPr>
            </w:pPr>
          </w:p>
        </w:tc>
      </w:tr>
    </w:tbl>
    <w:p w:rsidR="00E13547" w:rsidRPr="00FF5B10" w:rsidRDefault="00E13547" w:rsidP="007564B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F5B10">
        <w:rPr>
          <w:rFonts w:ascii="Times New Roman" w:eastAsia="Times New Roman" w:hAnsi="Times New Roman" w:cs="Times New Roman"/>
          <w:lang w:eastAsia="pl-PL"/>
        </w:rPr>
        <w:t>Osielsko,</w:t>
      </w:r>
      <w:r w:rsidR="00BF0290" w:rsidRPr="00FF5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E95677" w:rsidRPr="00FF5B10">
        <w:rPr>
          <w:rFonts w:ascii="Times New Roman" w:eastAsia="Times New Roman" w:hAnsi="Times New Roman" w:cs="Times New Roman"/>
          <w:lang w:val="en-US" w:eastAsia="pl-PL"/>
        </w:rPr>
        <w:t>0</w:t>
      </w:r>
      <w:r w:rsidR="00C87611">
        <w:rPr>
          <w:rFonts w:ascii="Times New Roman" w:eastAsia="Times New Roman" w:hAnsi="Times New Roman" w:cs="Times New Roman"/>
          <w:lang w:val="en-US" w:eastAsia="pl-PL"/>
        </w:rPr>
        <w:t>9</w:t>
      </w:r>
      <w:r w:rsidR="006168F3" w:rsidRPr="00FF5B10">
        <w:rPr>
          <w:rFonts w:ascii="Times New Roman" w:eastAsia="Times New Roman" w:hAnsi="Times New Roman" w:cs="Times New Roman"/>
          <w:lang w:eastAsia="pl-PL"/>
        </w:rPr>
        <w:t>.</w:t>
      </w:r>
      <w:r w:rsidR="00E95677" w:rsidRPr="00FF5B10">
        <w:rPr>
          <w:rFonts w:ascii="Times New Roman" w:eastAsia="Times New Roman" w:hAnsi="Times New Roman" w:cs="Times New Roman"/>
          <w:lang w:eastAsia="pl-PL"/>
        </w:rPr>
        <w:t>11</w:t>
      </w:r>
      <w:r w:rsidRPr="00FF5B10">
        <w:rPr>
          <w:rFonts w:ascii="Times New Roman" w:eastAsia="Times New Roman" w:hAnsi="Times New Roman" w:cs="Times New Roman"/>
          <w:lang w:eastAsia="pl-PL"/>
        </w:rPr>
        <w:t>.2022 r.</w:t>
      </w:r>
    </w:p>
    <w:p w:rsidR="00E13547" w:rsidRPr="00FF5B10" w:rsidRDefault="00E13547" w:rsidP="00E135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13547" w:rsidRPr="00FF5B10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F5B10">
        <w:rPr>
          <w:rFonts w:ascii="Times New Roman" w:eastAsia="Times New Roman" w:hAnsi="Times New Roman" w:cs="Times New Roman"/>
          <w:b/>
          <w:lang w:eastAsia="pl-PL"/>
        </w:rPr>
        <w:t>Zainteresowani Wykonawcy</w:t>
      </w:r>
    </w:p>
    <w:p w:rsidR="00E13547" w:rsidRPr="00FF5B10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7564B6" w:rsidRPr="00FF5B10" w:rsidRDefault="00FE1EF1" w:rsidP="001910AC">
      <w:pPr>
        <w:spacing w:after="0"/>
        <w:rPr>
          <w:rFonts w:ascii="Times New Roman" w:hAnsi="Times New Roman" w:cs="Times New Roman"/>
          <w:b/>
        </w:rPr>
      </w:pPr>
      <w:r w:rsidRPr="00FF5B10">
        <w:rPr>
          <w:rFonts w:ascii="Times New Roman" w:hAnsi="Times New Roman" w:cs="Times New Roman"/>
          <w:b/>
        </w:rPr>
        <w:t xml:space="preserve">Budowa ulicy Matejki w </w:t>
      </w:r>
      <w:proofErr w:type="spellStart"/>
      <w:r w:rsidRPr="00FF5B10">
        <w:rPr>
          <w:rFonts w:ascii="Times New Roman" w:hAnsi="Times New Roman" w:cs="Times New Roman"/>
          <w:b/>
        </w:rPr>
        <w:t>Niemczu</w:t>
      </w:r>
      <w:proofErr w:type="spellEnd"/>
    </w:p>
    <w:p w:rsidR="001745D6" w:rsidRPr="00FF5B10" w:rsidRDefault="00E13547" w:rsidP="001910AC">
      <w:pPr>
        <w:spacing w:after="0"/>
        <w:rPr>
          <w:rFonts w:ascii="Times New Roman" w:hAnsi="Times New Roman" w:cs="Times New Roman"/>
          <w:b/>
        </w:rPr>
      </w:pPr>
      <w:r w:rsidRPr="00FF5B10">
        <w:rPr>
          <w:rFonts w:ascii="Times New Roman" w:hAnsi="Times New Roman" w:cs="Times New Roman"/>
          <w:b/>
        </w:rPr>
        <w:t>IiZP.271.B.</w:t>
      </w:r>
      <w:r w:rsidR="008E13C0" w:rsidRPr="00FF5B10">
        <w:rPr>
          <w:rFonts w:ascii="Times New Roman" w:hAnsi="Times New Roman" w:cs="Times New Roman"/>
          <w:b/>
        </w:rPr>
        <w:t>2</w:t>
      </w:r>
      <w:r w:rsidR="00FE1EF1" w:rsidRPr="00FF5B10">
        <w:rPr>
          <w:rFonts w:ascii="Times New Roman" w:hAnsi="Times New Roman" w:cs="Times New Roman"/>
          <w:b/>
        </w:rPr>
        <w:t>9</w:t>
      </w:r>
      <w:r w:rsidRPr="00FF5B10">
        <w:rPr>
          <w:rFonts w:ascii="Times New Roman" w:hAnsi="Times New Roman" w:cs="Times New Roman"/>
          <w:b/>
        </w:rPr>
        <w:t>.2022</w:t>
      </w:r>
    </w:p>
    <w:p w:rsidR="001910AC" w:rsidRPr="00FF5B10" w:rsidRDefault="001910AC" w:rsidP="001910AC">
      <w:pPr>
        <w:spacing w:after="0"/>
        <w:rPr>
          <w:rFonts w:ascii="Times New Roman" w:hAnsi="Times New Roman" w:cs="Times New Roman"/>
          <w:b/>
        </w:rPr>
      </w:pPr>
    </w:p>
    <w:p w:rsidR="00246D04" w:rsidRPr="00FF5B10" w:rsidRDefault="00246D04" w:rsidP="00246D04">
      <w:pPr>
        <w:pStyle w:val="Akapitzlist"/>
        <w:numPr>
          <w:ilvl w:val="0"/>
          <w:numId w:val="11"/>
        </w:numPr>
        <w:spacing w:after="160" w:line="259" w:lineRule="auto"/>
        <w:ind w:left="567" w:hanging="567"/>
        <w:jc w:val="both"/>
        <w:rPr>
          <w:sz w:val="22"/>
          <w:szCs w:val="22"/>
        </w:rPr>
      </w:pPr>
      <w:r w:rsidRPr="00FF5B10">
        <w:rPr>
          <w:sz w:val="22"/>
          <w:szCs w:val="22"/>
        </w:rPr>
        <w:t>Wnosimy o zmianę zapisów dotyczących kar umownych: Wykonawca obarczony jest bardzo wysoką karą za zwłokę w wykonaniu terminowym przedmiotu umowy (0,2% wynagrodzenia netto), natomiast Zamawiający za zwłokę w przeprowadzeniu odbioru jedynie w wysokości 50 zł za każdy dzień zwłoki.</w:t>
      </w:r>
    </w:p>
    <w:p w:rsidR="00BE3B65" w:rsidRPr="00FF5B10" w:rsidRDefault="00BE3B65" w:rsidP="00BE3B65">
      <w:pPr>
        <w:pStyle w:val="Akapitzlist"/>
        <w:spacing w:after="160" w:line="259" w:lineRule="auto"/>
        <w:ind w:left="567"/>
        <w:jc w:val="both"/>
        <w:rPr>
          <w:b/>
          <w:color w:val="FF0000"/>
          <w:sz w:val="22"/>
          <w:szCs w:val="22"/>
        </w:rPr>
      </w:pPr>
      <w:r w:rsidRPr="00FF5B10">
        <w:rPr>
          <w:b/>
          <w:color w:val="FF0000"/>
          <w:sz w:val="22"/>
          <w:szCs w:val="22"/>
        </w:rPr>
        <w:t xml:space="preserve">Zamawiający nie zmieni zapisów </w:t>
      </w:r>
    </w:p>
    <w:p w:rsidR="00BE3B65" w:rsidRPr="00FF5B10" w:rsidRDefault="00BE3B65" w:rsidP="00BE3B65">
      <w:pPr>
        <w:pStyle w:val="Akapitzlist"/>
        <w:spacing w:after="160" w:line="259" w:lineRule="auto"/>
        <w:ind w:left="567"/>
        <w:jc w:val="both"/>
        <w:rPr>
          <w:sz w:val="22"/>
          <w:szCs w:val="22"/>
        </w:rPr>
      </w:pPr>
    </w:p>
    <w:p w:rsidR="00246D04" w:rsidRDefault="00246D04" w:rsidP="00246D04">
      <w:pPr>
        <w:pStyle w:val="Akapitzlist"/>
        <w:numPr>
          <w:ilvl w:val="0"/>
          <w:numId w:val="11"/>
        </w:numPr>
        <w:spacing w:after="160" w:line="259" w:lineRule="auto"/>
        <w:ind w:left="567" w:hanging="567"/>
        <w:jc w:val="both"/>
        <w:rPr>
          <w:sz w:val="22"/>
          <w:szCs w:val="22"/>
        </w:rPr>
      </w:pPr>
      <w:r w:rsidRPr="00FF5B10">
        <w:rPr>
          <w:sz w:val="22"/>
          <w:szCs w:val="22"/>
        </w:rPr>
        <w:t xml:space="preserve">Wnosimy o potwierdzenie zapisu §17 ust. 2 pkt. a), że: za zwłokę w wykonaniu przedmiotu umowy w wysokości 0,2 % wynagrodzenia umownego netto za </w:t>
      </w:r>
      <w:r w:rsidRPr="00FF5B10">
        <w:rPr>
          <w:b/>
          <w:bCs/>
          <w:sz w:val="22"/>
          <w:szCs w:val="22"/>
        </w:rPr>
        <w:t>ten przedmiot</w:t>
      </w:r>
      <w:r w:rsidRPr="00FF5B10">
        <w:rPr>
          <w:sz w:val="22"/>
          <w:szCs w:val="22"/>
        </w:rPr>
        <w:t xml:space="preserve"> za każdy dzień zwłoki – dotyczy 0,2% danego elementu, który nie został terminowo wykonany?</w:t>
      </w:r>
    </w:p>
    <w:p w:rsidR="00FF5B10" w:rsidRPr="00FF5B10" w:rsidRDefault="00FF5B10" w:rsidP="00FF5B10">
      <w:pPr>
        <w:pStyle w:val="Akapitzlist"/>
        <w:spacing w:after="160" w:line="259" w:lineRule="auto"/>
        <w:ind w:left="567"/>
        <w:jc w:val="both"/>
        <w:rPr>
          <w:b/>
          <w:color w:val="FF0000"/>
          <w:sz w:val="22"/>
          <w:szCs w:val="22"/>
        </w:rPr>
      </w:pPr>
      <w:r w:rsidRPr="00FF5B10">
        <w:rPr>
          <w:b/>
          <w:color w:val="FF0000"/>
          <w:sz w:val="22"/>
          <w:szCs w:val="22"/>
        </w:rPr>
        <w:t xml:space="preserve">Dotyczy całkowitego wynagrodzenia umownego </w:t>
      </w:r>
    </w:p>
    <w:p w:rsidR="00FF5B10" w:rsidRPr="00FF5B10" w:rsidRDefault="00FF5B10" w:rsidP="00FF5B10">
      <w:pPr>
        <w:pStyle w:val="Akapitzlist"/>
        <w:spacing w:after="160" w:line="259" w:lineRule="auto"/>
        <w:ind w:left="567"/>
        <w:jc w:val="both"/>
        <w:rPr>
          <w:sz w:val="22"/>
          <w:szCs w:val="22"/>
        </w:rPr>
      </w:pPr>
    </w:p>
    <w:p w:rsidR="00246D04" w:rsidRPr="00FF5B10" w:rsidRDefault="00246D04" w:rsidP="00BE3B65">
      <w:pPr>
        <w:pStyle w:val="Akapitzlist"/>
        <w:numPr>
          <w:ilvl w:val="0"/>
          <w:numId w:val="11"/>
        </w:numPr>
        <w:spacing w:line="259" w:lineRule="auto"/>
        <w:ind w:left="567" w:hanging="567"/>
        <w:jc w:val="both"/>
        <w:rPr>
          <w:sz w:val="22"/>
          <w:szCs w:val="22"/>
        </w:rPr>
      </w:pPr>
      <w:r w:rsidRPr="00FF5B10">
        <w:rPr>
          <w:sz w:val="22"/>
          <w:szCs w:val="22"/>
        </w:rPr>
        <w:t>Wnosimy o potwierdzenie i jednocześnie wpisanie do wzoru umowy, że Zamawiający zapłaci Wykonawcy za odstąpienie od umowy z przyczyn zależnych od Zamawiającego karę umowną w wysokości 5% wynagrodzenia umownego netto.</w:t>
      </w:r>
    </w:p>
    <w:p w:rsidR="00BE3B65" w:rsidRPr="00463DAD" w:rsidRDefault="00BE3B65" w:rsidP="00463DAD">
      <w:pPr>
        <w:spacing w:after="0" w:line="259" w:lineRule="auto"/>
        <w:ind w:firstLine="567"/>
        <w:jc w:val="both"/>
        <w:rPr>
          <w:rFonts w:ascii="Times New Roman" w:hAnsi="Times New Roman" w:cs="Times New Roman"/>
          <w:b/>
          <w:color w:val="FF0000"/>
        </w:rPr>
      </w:pPr>
      <w:r w:rsidRPr="00FF5B10">
        <w:rPr>
          <w:rFonts w:ascii="Times New Roman" w:hAnsi="Times New Roman" w:cs="Times New Roman"/>
          <w:b/>
          <w:color w:val="FF0000"/>
        </w:rPr>
        <w:t xml:space="preserve">Zamawiający nie zmieni zapisów </w:t>
      </w:r>
    </w:p>
    <w:p w:rsidR="00BE3B65" w:rsidRPr="00FF5B10" w:rsidRDefault="00BE3B65" w:rsidP="00BE3B65">
      <w:pPr>
        <w:pStyle w:val="Akapitzlist"/>
        <w:spacing w:after="160" w:line="259" w:lineRule="auto"/>
        <w:ind w:left="567"/>
        <w:jc w:val="both"/>
        <w:rPr>
          <w:sz w:val="22"/>
          <w:szCs w:val="22"/>
        </w:rPr>
      </w:pPr>
    </w:p>
    <w:p w:rsidR="00246D04" w:rsidRPr="00FF5B10" w:rsidRDefault="00246D04" w:rsidP="00246D04">
      <w:pPr>
        <w:pStyle w:val="Akapitzlist"/>
        <w:numPr>
          <w:ilvl w:val="0"/>
          <w:numId w:val="11"/>
        </w:numPr>
        <w:spacing w:after="160" w:line="259" w:lineRule="auto"/>
        <w:ind w:left="567" w:hanging="567"/>
        <w:jc w:val="both"/>
        <w:rPr>
          <w:sz w:val="22"/>
          <w:szCs w:val="22"/>
        </w:rPr>
      </w:pPr>
      <w:r w:rsidRPr="00FF5B10">
        <w:rPr>
          <w:sz w:val="22"/>
          <w:szCs w:val="22"/>
        </w:rPr>
        <w:t xml:space="preserve">Zgodnie z zapisami art. 395k.c. wnioskujemy o uzupełnienie zapisów §21 wzoru umowy o wskazanie terminu, w którym stronom przysługuje prawo odstąpienia do umowy. </w:t>
      </w:r>
    </w:p>
    <w:p w:rsidR="00246D04" w:rsidRDefault="00246D04" w:rsidP="00246D04">
      <w:pPr>
        <w:pStyle w:val="Akapitzlist"/>
        <w:spacing w:after="160" w:line="259" w:lineRule="auto"/>
        <w:ind w:left="567"/>
        <w:jc w:val="both"/>
        <w:rPr>
          <w:sz w:val="22"/>
          <w:szCs w:val="22"/>
        </w:rPr>
      </w:pPr>
      <w:r w:rsidRPr="00FF5B10">
        <w:rPr>
          <w:sz w:val="22"/>
          <w:szCs w:val="22"/>
        </w:rPr>
        <w:t>Proponowany zapis: „W okresie obowiązywania umowy Strona może wykonać prawo odstąpienia od Umowy w formie pisemnego oświadczenia w terminie 30 dni od dnia uzyskania przez Stronę wiedzy o zaistnieniu zdarzenia uzasadniającego odstąpienie od Umowy.”</w:t>
      </w:r>
    </w:p>
    <w:p w:rsidR="00463DAD" w:rsidRPr="00C87611" w:rsidRDefault="00463DAD" w:rsidP="00246D04">
      <w:pPr>
        <w:pStyle w:val="Akapitzlist"/>
        <w:spacing w:after="160" w:line="259" w:lineRule="auto"/>
        <w:ind w:left="567"/>
        <w:jc w:val="both"/>
        <w:rPr>
          <w:b/>
          <w:color w:val="FF0000"/>
          <w:sz w:val="22"/>
          <w:szCs w:val="22"/>
        </w:rPr>
      </w:pPr>
      <w:r w:rsidRPr="00463DAD">
        <w:rPr>
          <w:b/>
          <w:color w:val="FF0000"/>
          <w:sz w:val="22"/>
          <w:szCs w:val="22"/>
        </w:rPr>
        <w:t>Zamawiający zmodyfikował zapis</w:t>
      </w:r>
      <w:r w:rsidR="00C87611">
        <w:rPr>
          <w:b/>
          <w:color w:val="FF0000"/>
          <w:sz w:val="22"/>
          <w:szCs w:val="22"/>
        </w:rPr>
        <w:t xml:space="preserve"> w </w:t>
      </w:r>
      <w:r w:rsidR="00C87611" w:rsidRPr="00C87611">
        <w:rPr>
          <w:b/>
          <w:color w:val="FF0000"/>
          <w:sz w:val="22"/>
          <w:szCs w:val="22"/>
        </w:rPr>
        <w:t>§21 ust. 2 wzoru umowy.</w:t>
      </w:r>
    </w:p>
    <w:p w:rsidR="00463DAD" w:rsidRPr="00FF5B10" w:rsidRDefault="00463DAD" w:rsidP="00246D04">
      <w:pPr>
        <w:pStyle w:val="Akapitzlist"/>
        <w:spacing w:after="160" w:line="259" w:lineRule="auto"/>
        <w:ind w:left="567"/>
        <w:jc w:val="both"/>
        <w:rPr>
          <w:sz w:val="22"/>
          <w:szCs w:val="22"/>
        </w:rPr>
      </w:pPr>
    </w:p>
    <w:p w:rsidR="00246D04" w:rsidRPr="00FF5B10" w:rsidRDefault="00246D04" w:rsidP="00246D04">
      <w:pPr>
        <w:pStyle w:val="Akapitzlist"/>
        <w:numPr>
          <w:ilvl w:val="0"/>
          <w:numId w:val="11"/>
        </w:numPr>
        <w:spacing w:after="160" w:line="259" w:lineRule="auto"/>
        <w:ind w:left="567" w:hanging="567"/>
        <w:jc w:val="both"/>
        <w:rPr>
          <w:sz w:val="22"/>
          <w:szCs w:val="22"/>
        </w:rPr>
      </w:pPr>
      <w:r w:rsidRPr="00FF5B10">
        <w:rPr>
          <w:sz w:val="22"/>
          <w:szCs w:val="22"/>
        </w:rPr>
        <w:t xml:space="preserve">Projekt wykonawczy – przebudowa sieci (likwidacja kolizji) obejmuje demontaż linii napowietrznej </w:t>
      </w:r>
      <w:proofErr w:type="spellStart"/>
      <w:r w:rsidRPr="00FF5B10">
        <w:rPr>
          <w:sz w:val="22"/>
          <w:szCs w:val="22"/>
        </w:rPr>
        <w:t>nn</w:t>
      </w:r>
      <w:proofErr w:type="spellEnd"/>
      <w:r w:rsidRPr="00FF5B10">
        <w:rPr>
          <w:sz w:val="22"/>
          <w:szCs w:val="22"/>
        </w:rPr>
        <w:t xml:space="preserve"> 0,4 </w:t>
      </w:r>
      <w:proofErr w:type="spellStart"/>
      <w:r w:rsidRPr="00FF5B10">
        <w:rPr>
          <w:sz w:val="22"/>
          <w:szCs w:val="22"/>
        </w:rPr>
        <w:t>kV</w:t>
      </w:r>
      <w:proofErr w:type="spellEnd"/>
      <w:r w:rsidRPr="00FF5B10">
        <w:rPr>
          <w:sz w:val="22"/>
          <w:szCs w:val="22"/>
        </w:rPr>
        <w:t xml:space="preserve"> – własność ENEA:</w:t>
      </w:r>
    </w:p>
    <w:p w:rsidR="00246D04" w:rsidRPr="00FF5B10" w:rsidRDefault="00246D04" w:rsidP="00246D04">
      <w:pPr>
        <w:pStyle w:val="Akapitzlist"/>
        <w:numPr>
          <w:ilvl w:val="0"/>
          <w:numId w:val="12"/>
        </w:numPr>
        <w:tabs>
          <w:tab w:val="left" w:pos="993"/>
        </w:tabs>
        <w:spacing w:after="160" w:line="259" w:lineRule="auto"/>
        <w:ind w:hanging="77"/>
        <w:rPr>
          <w:rFonts w:eastAsia="Times New Roman"/>
          <w:sz w:val="22"/>
          <w:szCs w:val="22"/>
        </w:rPr>
      </w:pPr>
      <w:r w:rsidRPr="00FF5B10">
        <w:rPr>
          <w:rFonts w:eastAsia="Times New Roman"/>
          <w:sz w:val="22"/>
          <w:szCs w:val="22"/>
        </w:rPr>
        <w:t xml:space="preserve">Kabel YAKY 4x120mm2                 -              397m </w:t>
      </w:r>
    </w:p>
    <w:p w:rsidR="00246D04" w:rsidRPr="00FF5B10" w:rsidRDefault="00246D04" w:rsidP="00246D04">
      <w:pPr>
        <w:pStyle w:val="Akapitzlist"/>
        <w:numPr>
          <w:ilvl w:val="0"/>
          <w:numId w:val="12"/>
        </w:numPr>
        <w:tabs>
          <w:tab w:val="left" w:pos="993"/>
        </w:tabs>
        <w:spacing w:after="160" w:line="259" w:lineRule="auto"/>
        <w:ind w:hanging="77"/>
        <w:rPr>
          <w:rFonts w:eastAsia="Times New Roman"/>
          <w:sz w:val="22"/>
          <w:szCs w:val="22"/>
        </w:rPr>
      </w:pPr>
      <w:r w:rsidRPr="00FF5B10">
        <w:rPr>
          <w:rFonts w:eastAsia="Times New Roman"/>
          <w:sz w:val="22"/>
          <w:szCs w:val="22"/>
        </w:rPr>
        <w:t>Żerdź ŻN-10                                       -              4kpl,</w:t>
      </w:r>
    </w:p>
    <w:p w:rsidR="00246D04" w:rsidRPr="00FF5B10" w:rsidRDefault="00246D04" w:rsidP="00246D04">
      <w:pPr>
        <w:pStyle w:val="Akapitzlist"/>
        <w:numPr>
          <w:ilvl w:val="0"/>
          <w:numId w:val="12"/>
        </w:numPr>
        <w:tabs>
          <w:tab w:val="left" w:pos="993"/>
        </w:tabs>
        <w:spacing w:after="160" w:line="259" w:lineRule="auto"/>
        <w:ind w:hanging="77"/>
        <w:rPr>
          <w:rFonts w:eastAsia="Times New Roman"/>
          <w:sz w:val="22"/>
          <w:szCs w:val="22"/>
        </w:rPr>
      </w:pPr>
      <w:r w:rsidRPr="00FF5B10">
        <w:rPr>
          <w:rFonts w:eastAsia="Times New Roman"/>
          <w:sz w:val="22"/>
          <w:szCs w:val="22"/>
        </w:rPr>
        <w:t>Izolatory                                             -              8 szt.,</w:t>
      </w:r>
    </w:p>
    <w:p w:rsidR="00246D04" w:rsidRPr="00FF5B10" w:rsidRDefault="00246D04" w:rsidP="00246D04">
      <w:pPr>
        <w:pStyle w:val="Akapitzlist"/>
        <w:numPr>
          <w:ilvl w:val="0"/>
          <w:numId w:val="12"/>
        </w:numPr>
        <w:tabs>
          <w:tab w:val="left" w:pos="993"/>
        </w:tabs>
        <w:spacing w:after="160" w:line="259" w:lineRule="auto"/>
        <w:ind w:hanging="77"/>
        <w:rPr>
          <w:rFonts w:eastAsia="Times New Roman"/>
          <w:sz w:val="22"/>
          <w:szCs w:val="22"/>
        </w:rPr>
      </w:pPr>
      <w:r w:rsidRPr="00FF5B10">
        <w:rPr>
          <w:rFonts w:eastAsia="Times New Roman"/>
          <w:sz w:val="22"/>
          <w:szCs w:val="22"/>
        </w:rPr>
        <w:t>Linka AL. 50                                       -              160m,</w:t>
      </w:r>
    </w:p>
    <w:p w:rsidR="00246D04" w:rsidRPr="00FF5B10" w:rsidRDefault="00246D04" w:rsidP="00246D04">
      <w:pPr>
        <w:pStyle w:val="Akapitzlist"/>
        <w:numPr>
          <w:ilvl w:val="0"/>
          <w:numId w:val="12"/>
        </w:numPr>
        <w:tabs>
          <w:tab w:val="left" w:pos="993"/>
        </w:tabs>
        <w:spacing w:after="160" w:line="259" w:lineRule="auto"/>
        <w:ind w:hanging="77"/>
        <w:rPr>
          <w:rFonts w:eastAsia="Times New Roman"/>
          <w:sz w:val="22"/>
          <w:szCs w:val="22"/>
        </w:rPr>
      </w:pPr>
      <w:r w:rsidRPr="00FF5B10">
        <w:rPr>
          <w:rFonts w:eastAsia="Times New Roman"/>
          <w:sz w:val="22"/>
          <w:szCs w:val="22"/>
        </w:rPr>
        <w:t xml:space="preserve">Przewód </w:t>
      </w:r>
      <w:proofErr w:type="spellStart"/>
      <w:r w:rsidRPr="00FF5B10">
        <w:rPr>
          <w:rFonts w:eastAsia="Times New Roman"/>
          <w:sz w:val="22"/>
          <w:szCs w:val="22"/>
        </w:rPr>
        <w:t>AsXSn</w:t>
      </w:r>
      <w:proofErr w:type="spellEnd"/>
      <w:r w:rsidRPr="00FF5B10">
        <w:rPr>
          <w:rFonts w:eastAsia="Times New Roman"/>
          <w:sz w:val="22"/>
          <w:szCs w:val="22"/>
        </w:rPr>
        <w:t xml:space="preserve"> 4x50mm2           -              11m.</w:t>
      </w:r>
    </w:p>
    <w:p w:rsidR="00246D04" w:rsidRPr="00FF5B10" w:rsidRDefault="00246D04" w:rsidP="00C87611">
      <w:pPr>
        <w:spacing w:after="0"/>
        <w:ind w:left="567"/>
        <w:jc w:val="both"/>
        <w:rPr>
          <w:rFonts w:ascii="Times New Roman" w:hAnsi="Times New Roman" w:cs="Times New Roman"/>
        </w:rPr>
      </w:pPr>
      <w:r w:rsidRPr="00FF5B10">
        <w:rPr>
          <w:rFonts w:ascii="Times New Roman" w:hAnsi="Times New Roman" w:cs="Times New Roman"/>
        </w:rPr>
        <w:t xml:space="preserve">Pozycja nr 1 jest ujęta w przedmiarach, </w:t>
      </w:r>
    </w:p>
    <w:p w:rsidR="00246D04" w:rsidRPr="00FF5B10" w:rsidRDefault="00246D04" w:rsidP="00C87611">
      <w:pPr>
        <w:spacing w:after="0"/>
        <w:ind w:left="567"/>
        <w:jc w:val="both"/>
        <w:rPr>
          <w:rFonts w:ascii="Times New Roman" w:hAnsi="Times New Roman" w:cs="Times New Roman"/>
        </w:rPr>
      </w:pPr>
      <w:r w:rsidRPr="00FF5B10">
        <w:rPr>
          <w:rFonts w:ascii="Times New Roman" w:hAnsi="Times New Roman" w:cs="Times New Roman"/>
        </w:rPr>
        <w:t xml:space="preserve">Pozycje nr 2-5 nie są ujęte w przedmiarach. </w:t>
      </w:r>
    </w:p>
    <w:p w:rsidR="00246D04" w:rsidRPr="00FD29E7" w:rsidRDefault="00246D04" w:rsidP="00FD29E7">
      <w:pPr>
        <w:spacing w:after="0"/>
        <w:ind w:left="567"/>
        <w:jc w:val="both"/>
        <w:rPr>
          <w:rFonts w:ascii="Times New Roman" w:hAnsi="Times New Roman" w:cs="Times New Roman"/>
        </w:rPr>
      </w:pPr>
      <w:r w:rsidRPr="00FF5B10">
        <w:rPr>
          <w:rFonts w:ascii="Times New Roman" w:hAnsi="Times New Roman" w:cs="Times New Roman"/>
        </w:rPr>
        <w:t xml:space="preserve">Czy demontaż elementów ujętych w poz. 2-5 należy dopisać jako dodatkowe pozycje do przedmiarów? </w:t>
      </w:r>
    </w:p>
    <w:p w:rsidR="006D2AB6" w:rsidRPr="00FF5B10" w:rsidRDefault="00FD29E7" w:rsidP="00FD29E7">
      <w:pPr>
        <w:ind w:firstLine="567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Tak, n</w:t>
      </w:r>
      <w:r w:rsidRPr="00FD29E7">
        <w:rPr>
          <w:rFonts w:ascii="Times New Roman" w:hAnsi="Times New Roman" w:cs="Times New Roman"/>
          <w:b/>
          <w:color w:val="FF0000"/>
        </w:rPr>
        <w:t>ależy uwzględnić w przedmiarze pozycje 2-5.</w:t>
      </w:r>
      <w:bookmarkStart w:id="0" w:name="_GoBack"/>
      <w:bookmarkEnd w:id="0"/>
    </w:p>
    <w:sectPr w:rsidR="006D2AB6" w:rsidRPr="00FF5B10" w:rsidSect="008E13C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D2F"/>
    <w:multiLevelType w:val="hybridMultilevel"/>
    <w:tmpl w:val="08A89552"/>
    <w:lvl w:ilvl="0" w:tplc="D4763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360FE"/>
    <w:multiLevelType w:val="hybridMultilevel"/>
    <w:tmpl w:val="84BCC4FA"/>
    <w:lvl w:ilvl="0" w:tplc="6A62C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A5C9322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ahoma" w:hAnsi="Tahoma" w:cs="Tahoma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FF445E0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F649BD"/>
    <w:multiLevelType w:val="multilevel"/>
    <w:tmpl w:val="71F0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isLgl/>
      <w:lvlText w:val="%2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">
    <w:nsid w:val="38ED1A57"/>
    <w:multiLevelType w:val="hybridMultilevel"/>
    <w:tmpl w:val="985C6C7C"/>
    <w:lvl w:ilvl="0" w:tplc="6D32A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0F73A1"/>
    <w:multiLevelType w:val="hybridMultilevel"/>
    <w:tmpl w:val="DAF6D192"/>
    <w:lvl w:ilvl="0" w:tplc="607855C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180DCF"/>
    <w:multiLevelType w:val="hybridMultilevel"/>
    <w:tmpl w:val="DE365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62894"/>
    <w:multiLevelType w:val="hybridMultilevel"/>
    <w:tmpl w:val="43E8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54778D"/>
    <w:multiLevelType w:val="hybridMultilevel"/>
    <w:tmpl w:val="43E8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AA1972"/>
    <w:multiLevelType w:val="hybridMultilevel"/>
    <w:tmpl w:val="F5BE14C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F081021"/>
    <w:multiLevelType w:val="hybridMultilevel"/>
    <w:tmpl w:val="7A463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03E84"/>
    <w:multiLevelType w:val="hybridMultilevel"/>
    <w:tmpl w:val="645C900E"/>
    <w:lvl w:ilvl="0" w:tplc="F1943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4790"/>
    <w:multiLevelType w:val="multilevel"/>
    <w:tmpl w:val="442E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1"/>
  </w:num>
  <w:num w:numId="5">
    <w:abstractNumId w:val="6"/>
  </w:num>
  <w:num w:numId="6">
    <w:abstractNumId w:val="7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3E"/>
    <w:rsid w:val="00121498"/>
    <w:rsid w:val="001434AA"/>
    <w:rsid w:val="001745D6"/>
    <w:rsid w:val="001910AC"/>
    <w:rsid w:val="00191DAE"/>
    <w:rsid w:val="001E0741"/>
    <w:rsid w:val="00246D04"/>
    <w:rsid w:val="00270276"/>
    <w:rsid w:val="002D2247"/>
    <w:rsid w:val="00463DAD"/>
    <w:rsid w:val="006168F3"/>
    <w:rsid w:val="00620601"/>
    <w:rsid w:val="006C0814"/>
    <w:rsid w:val="006D2AB6"/>
    <w:rsid w:val="00754CD3"/>
    <w:rsid w:val="007564B6"/>
    <w:rsid w:val="007C1BD3"/>
    <w:rsid w:val="007D2397"/>
    <w:rsid w:val="008905B9"/>
    <w:rsid w:val="00891F62"/>
    <w:rsid w:val="008E13C0"/>
    <w:rsid w:val="008E4BCD"/>
    <w:rsid w:val="009042B9"/>
    <w:rsid w:val="00921EA6"/>
    <w:rsid w:val="00933C0B"/>
    <w:rsid w:val="009C765F"/>
    <w:rsid w:val="00A76765"/>
    <w:rsid w:val="00B31A08"/>
    <w:rsid w:val="00BE3B65"/>
    <w:rsid w:val="00BF0290"/>
    <w:rsid w:val="00C1380F"/>
    <w:rsid w:val="00C719AF"/>
    <w:rsid w:val="00C840F1"/>
    <w:rsid w:val="00C87611"/>
    <w:rsid w:val="00D62D23"/>
    <w:rsid w:val="00D7653E"/>
    <w:rsid w:val="00D91F59"/>
    <w:rsid w:val="00E13547"/>
    <w:rsid w:val="00E639B5"/>
    <w:rsid w:val="00E847D2"/>
    <w:rsid w:val="00E95677"/>
    <w:rsid w:val="00EA38D1"/>
    <w:rsid w:val="00EF4C2C"/>
    <w:rsid w:val="00F00ABB"/>
    <w:rsid w:val="00FB068E"/>
    <w:rsid w:val="00FD29E7"/>
    <w:rsid w:val="00FE1EF1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8761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876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p.osiels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os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Janicka Justyna</cp:lastModifiedBy>
  <cp:revision>51</cp:revision>
  <cp:lastPrinted>2022-11-09T11:20:00Z</cp:lastPrinted>
  <dcterms:created xsi:type="dcterms:W3CDTF">2022-03-08T09:13:00Z</dcterms:created>
  <dcterms:modified xsi:type="dcterms:W3CDTF">2022-11-09T11:20:00Z</dcterms:modified>
</cp:coreProperties>
</file>