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000000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727088904" r:id="rId9"/>
              </w:obje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6122D40D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827158">
        <w:rPr>
          <w:rFonts w:ascii="Times New Roman" w:hAnsi="Times New Roman"/>
          <w:sz w:val="24"/>
          <w:szCs w:val="24"/>
        </w:rPr>
        <w:t>1</w:t>
      </w:r>
      <w:r w:rsidR="00D12B43">
        <w:rPr>
          <w:rFonts w:ascii="Times New Roman" w:hAnsi="Times New Roman"/>
          <w:sz w:val="24"/>
          <w:szCs w:val="24"/>
        </w:rPr>
        <w:t>2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827158">
        <w:rPr>
          <w:rFonts w:ascii="Times New Roman" w:hAnsi="Times New Roman"/>
          <w:sz w:val="24"/>
          <w:szCs w:val="24"/>
        </w:rPr>
        <w:t>października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D12B43">
        <w:rPr>
          <w:rFonts w:ascii="Times New Roman" w:hAnsi="Times New Roman"/>
          <w:sz w:val="24"/>
          <w:szCs w:val="24"/>
        </w:rPr>
        <w:t>2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5D29F219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827158">
        <w:rPr>
          <w:rFonts w:ascii="Times New Roman" w:hAnsi="Times New Roman"/>
          <w:sz w:val="24"/>
          <w:szCs w:val="24"/>
        </w:rPr>
        <w:t>7021</w:t>
      </w:r>
      <w:r>
        <w:rPr>
          <w:rFonts w:ascii="Times New Roman" w:hAnsi="Times New Roman"/>
          <w:sz w:val="24"/>
          <w:szCs w:val="24"/>
        </w:rPr>
        <w:t>.</w:t>
      </w:r>
      <w:r w:rsidR="00827158">
        <w:rPr>
          <w:rFonts w:ascii="Times New Roman" w:hAnsi="Times New Roman"/>
          <w:sz w:val="24"/>
          <w:szCs w:val="24"/>
        </w:rPr>
        <w:t>3</w:t>
      </w:r>
      <w:r w:rsidR="00D12B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D12B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.PK</w:t>
      </w:r>
    </w:p>
    <w:p w14:paraId="14F01326" w14:textId="6CA24640" w:rsidR="00A41019" w:rsidRPr="00A41019" w:rsidRDefault="002649FD" w:rsidP="006A554C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201BE195" w14:textId="77777777" w:rsidR="006A554C" w:rsidRDefault="006A554C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C26B67" w14:textId="286E0754" w:rsidR="00D12B43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92764D">
        <w:rPr>
          <w:rFonts w:ascii="Times New Roman" w:hAnsi="Times New Roman"/>
          <w:sz w:val="24"/>
          <w:szCs w:val="24"/>
        </w:rPr>
        <w:t>Wójt Gminy Osielsko zaprasza do złożenia 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D12B43">
        <w:rPr>
          <w:rStyle w:val="Pogrubienie"/>
          <w:rFonts w:ascii="Times New Roman" w:hAnsi="Times New Roman"/>
          <w:bCs w:val="0"/>
          <w:sz w:val="24"/>
          <w:szCs w:val="24"/>
        </w:rPr>
        <w:t>dostawę i montaż monitoringu CCTV</w:t>
      </w:r>
    </w:p>
    <w:p w14:paraId="3FAA93D9" w14:textId="32861BCA" w:rsidR="00D12B43" w:rsidRDefault="00D12B43" w:rsidP="00D12B43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ind w:left="284" w:hanging="283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bookmarkStart w:id="0" w:name="_Hlk116041440"/>
      <w:r w:rsidRPr="00D12B43">
        <w:rPr>
          <w:rFonts w:ascii="Times New Roman" w:eastAsiaTheme="minorHAnsi" w:hAnsi="Times New Roman" w:cstheme="minorBidi"/>
          <w:b/>
          <w:sz w:val="24"/>
          <w:szCs w:val="24"/>
        </w:rPr>
        <w:t>terenu wokół świetlicy w Żołędowie przy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D12B43">
        <w:rPr>
          <w:rFonts w:ascii="Times New Roman" w:eastAsiaTheme="minorHAnsi" w:hAnsi="Times New Roman" w:cstheme="minorBidi"/>
          <w:b/>
          <w:sz w:val="24"/>
          <w:szCs w:val="24"/>
        </w:rPr>
        <w:t>ul. Wyczółkowskiego,</w:t>
      </w:r>
    </w:p>
    <w:p w14:paraId="3533B721" w14:textId="16297706" w:rsidR="00D12B43" w:rsidRPr="00D12B43" w:rsidRDefault="00D12B43" w:rsidP="00D12B43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ind w:left="284" w:hanging="283"/>
        <w:contextualSpacing/>
        <w:jc w:val="both"/>
        <w:rPr>
          <w:rStyle w:val="Pogrubienie"/>
          <w:rFonts w:ascii="Times New Roman" w:eastAsiaTheme="minorHAnsi" w:hAnsi="Times New Roman" w:cstheme="minorBidi"/>
          <w:bCs w:val="0"/>
          <w:sz w:val="24"/>
          <w:szCs w:val="24"/>
        </w:rPr>
      </w:pPr>
      <w:r w:rsidRPr="00D12B43">
        <w:rPr>
          <w:rFonts w:ascii="Times New Roman" w:eastAsiaTheme="minorHAnsi" w:hAnsi="Times New Roman" w:cstheme="minorBidi"/>
          <w:b/>
          <w:sz w:val="24"/>
          <w:szCs w:val="24"/>
        </w:rPr>
        <w:t>terenu wokół budynku mieszkalnego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D12B43">
        <w:rPr>
          <w:rFonts w:ascii="Times New Roman" w:eastAsiaTheme="minorHAnsi" w:hAnsi="Times New Roman" w:cstheme="minorBidi"/>
          <w:b/>
          <w:sz w:val="24"/>
          <w:szCs w:val="24"/>
        </w:rPr>
        <w:t>w Bożenkowie przy ul. Osiedlowej 1 oraz terenu placu zabaw.</w:t>
      </w:r>
    </w:p>
    <w:bookmarkEnd w:id="0"/>
    <w:p w14:paraId="090D912F" w14:textId="412D4F00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3C8354" w14:textId="77777777" w:rsidR="006A554C" w:rsidRDefault="006A554C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55A5CBEF" w14:textId="77777777" w:rsidR="006A554C" w:rsidRDefault="006A554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72848192"/>
    </w:p>
    <w:p w14:paraId="6A9D30C6" w14:textId="68A9D037" w:rsidR="00D12B43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 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dostaw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a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montaż</w:t>
      </w:r>
      <w:r w:rsidR="0082715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monitoringu CCTV</w:t>
      </w:r>
      <w:r w:rsidR="00D12B4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</w:p>
    <w:p w14:paraId="5C3D32A9" w14:textId="32CD5C7B" w:rsidR="00D12B43" w:rsidRPr="00D12B43" w:rsidRDefault="00D12B43" w:rsidP="00D12B43">
      <w:pPr>
        <w:pStyle w:val="Akapitzlist"/>
        <w:numPr>
          <w:ilvl w:val="0"/>
          <w:numId w:val="43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D12B43">
        <w:rPr>
          <w:rStyle w:val="Pogrubienie"/>
          <w:b w:val="0"/>
          <w:bCs w:val="0"/>
          <w:sz w:val="24"/>
        </w:rPr>
        <w:t>terenu wokół świetlicy w Żołędowie przy ul. Wyczółkowskiego,</w:t>
      </w:r>
    </w:p>
    <w:p w14:paraId="5F6E279C" w14:textId="0AB387EB" w:rsidR="00D12B43" w:rsidRPr="00D12B43" w:rsidRDefault="00D12B43" w:rsidP="00D12B43">
      <w:pPr>
        <w:pStyle w:val="Akapitzlist"/>
        <w:numPr>
          <w:ilvl w:val="0"/>
          <w:numId w:val="43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>
        <w:rPr>
          <w:rStyle w:val="Pogrubienie"/>
          <w:b w:val="0"/>
          <w:bCs w:val="0"/>
          <w:sz w:val="24"/>
        </w:rPr>
        <w:t>t</w:t>
      </w:r>
      <w:r w:rsidRPr="00D12B43">
        <w:rPr>
          <w:rStyle w:val="Pogrubienie"/>
          <w:b w:val="0"/>
          <w:bCs w:val="0"/>
          <w:sz w:val="24"/>
        </w:rPr>
        <w:t>erenu wokół budynku mieszkalnego w Bożenkowie przy ul. Osiedlowej 1 oraz terenu placu zabaw.</w:t>
      </w:r>
    </w:p>
    <w:p w14:paraId="5C7D105D" w14:textId="41FB4107" w:rsidR="005940D4" w:rsidRPr="005940D4" w:rsidRDefault="005940D4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B5F81D0" w14:textId="0E653776" w:rsidR="005940D4" w:rsidRDefault="001810B1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2D52">
        <w:rPr>
          <w:rFonts w:ascii="Times New Roman" w:eastAsia="Times New Roman" w:hAnsi="Times New Roman"/>
          <w:sz w:val="24"/>
          <w:szCs w:val="24"/>
          <w:lang w:eastAsia="ar-SA"/>
        </w:rPr>
        <w:t xml:space="preserve">Przebieg instalacji </w:t>
      </w:r>
      <w:r w:rsidR="003C2D52" w:rsidRPr="003C2D52">
        <w:rPr>
          <w:rFonts w:ascii="Times New Roman" w:eastAsia="Times New Roman" w:hAnsi="Times New Roman"/>
          <w:sz w:val="24"/>
          <w:szCs w:val="24"/>
          <w:lang w:eastAsia="ar-SA"/>
        </w:rPr>
        <w:t>do ustalenia z Zamawiającym.</w:t>
      </w:r>
    </w:p>
    <w:p w14:paraId="716010C2" w14:textId="77777777" w:rsidR="003C2D52" w:rsidRDefault="003C2D52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7AEB7B72" w14:textId="56EBABD0"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obejmuje:</w:t>
      </w:r>
    </w:p>
    <w:p w14:paraId="6FA91FC5" w14:textId="77777777" w:rsidR="001810B1" w:rsidRDefault="001810B1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62DB61ED" w14:textId="66E4B964" w:rsidR="00D33D32" w:rsidRDefault="001810B1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Dostawę urządzeń, materiałów oraz ich montaż i konfigurację wg. poniższego zestawienia:</w:t>
      </w:r>
    </w:p>
    <w:p w14:paraId="49CB6A41" w14:textId="669D4B93" w:rsidR="001810B1" w:rsidRDefault="001810B1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B69306D" w14:textId="77777777" w:rsidR="00974EC2" w:rsidRDefault="00974EC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8"/>
        <w:gridCol w:w="7097"/>
        <w:gridCol w:w="684"/>
        <w:gridCol w:w="841"/>
      </w:tblGrid>
      <w:tr w:rsidR="003C2D52" w:rsidRPr="003B15FF" w14:paraId="12030EDB" w14:textId="77777777" w:rsidTr="006A554C">
        <w:tc>
          <w:tcPr>
            <w:tcW w:w="9180" w:type="dxa"/>
            <w:gridSpan w:val="4"/>
          </w:tcPr>
          <w:p w14:paraId="1B699174" w14:textId="77777777" w:rsidR="003C2D52" w:rsidRPr="003B15FF" w:rsidRDefault="003C2D52" w:rsidP="00246DE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2" w:name="_Hlk116034953"/>
            <w:r w:rsidRPr="003B15FF">
              <w:rPr>
                <w:rFonts w:ascii="Times New Roman" w:eastAsiaTheme="minorHAnsi" w:hAnsi="Times New Roman"/>
                <w:b/>
                <w:sz w:val="24"/>
                <w:szCs w:val="24"/>
              </w:rPr>
              <w:t>dostawa i montaż monitoringu CCTV terenu wokół świetlicy w Żołędowie</w:t>
            </w:r>
          </w:p>
          <w:p w14:paraId="4D4A946F" w14:textId="77777777" w:rsidR="003C2D52" w:rsidRDefault="003C2D52" w:rsidP="00246DE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15FF">
              <w:rPr>
                <w:rFonts w:ascii="Times New Roman" w:eastAsiaTheme="minorHAnsi" w:hAnsi="Times New Roman"/>
                <w:b/>
                <w:sz w:val="24"/>
                <w:szCs w:val="24"/>
              </w:rPr>
              <w:t>przy ul. Wyczółkowskiego</w:t>
            </w:r>
          </w:p>
          <w:p w14:paraId="3BFDC889" w14:textId="520CBA0E" w:rsidR="006A554C" w:rsidRPr="003B15FF" w:rsidRDefault="006A554C" w:rsidP="00246DE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Style w:val="Pogrubienie"/>
                <w:rFonts w:ascii="Times New Roman" w:eastAsiaTheme="minorHAnsi" w:hAnsi="Times New Roman"/>
                <w:bCs w:val="0"/>
                <w:sz w:val="24"/>
                <w:szCs w:val="24"/>
              </w:rPr>
            </w:pPr>
          </w:p>
        </w:tc>
      </w:tr>
      <w:bookmarkEnd w:id="2"/>
      <w:tr w:rsidR="003C2D52" w:rsidRPr="003B15FF" w14:paraId="147063D3" w14:textId="77777777" w:rsidTr="006A554C">
        <w:tc>
          <w:tcPr>
            <w:tcW w:w="558" w:type="dxa"/>
          </w:tcPr>
          <w:p w14:paraId="1A5DAE4B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347" w:type="dxa"/>
          </w:tcPr>
          <w:p w14:paraId="16F438B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25" w:type="dxa"/>
          </w:tcPr>
          <w:p w14:paraId="323039D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850" w:type="dxa"/>
          </w:tcPr>
          <w:p w14:paraId="7F27CEE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sz w:val="24"/>
                <w:szCs w:val="24"/>
              </w:rPr>
              <w:t>J.m.</w:t>
            </w:r>
          </w:p>
        </w:tc>
      </w:tr>
      <w:tr w:rsidR="003C2D52" w:rsidRPr="003B15FF" w14:paraId="220AC4F3" w14:textId="77777777" w:rsidTr="006A554C">
        <w:tc>
          <w:tcPr>
            <w:tcW w:w="558" w:type="dxa"/>
          </w:tcPr>
          <w:p w14:paraId="36B2456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14:paraId="701C8F2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Rejestrator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DS.-7608 – 8 kanałowy IP</w:t>
            </w:r>
          </w:p>
        </w:tc>
        <w:tc>
          <w:tcPr>
            <w:tcW w:w="425" w:type="dxa"/>
          </w:tcPr>
          <w:p w14:paraId="12ABA64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15C72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08430D16" w14:textId="77777777" w:rsidTr="006A554C">
        <w:tc>
          <w:tcPr>
            <w:tcW w:w="558" w:type="dxa"/>
          </w:tcPr>
          <w:p w14:paraId="12326D5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14:paraId="3398FB3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Kamera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AcuSense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, 8mpx, H.265+</w:t>
            </w:r>
          </w:p>
        </w:tc>
        <w:tc>
          <w:tcPr>
            <w:tcW w:w="425" w:type="dxa"/>
          </w:tcPr>
          <w:p w14:paraId="0EE9722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CCDE6F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2479C172" w14:textId="77777777" w:rsidTr="006A554C">
        <w:tc>
          <w:tcPr>
            <w:tcW w:w="558" w:type="dxa"/>
          </w:tcPr>
          <w:p w14:paraId="0F59C4A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14:paraId="01DB303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Puszka montażowa kamery</w:t>
            </w:r>
          </w:p>
        </w:tc>
        <w:tc>
          <w:tcPr>
            <w:tcW w:w="425" w:type="dxa"/>
          </w:tcPr>
          <w:p w14:paraId="50D4674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F8AA6F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7B70C454" w14:textId="77777777" w:rsidTr="006A554C">
        <w:tc>
          <w:tcPr>
            <w:tcW w:w="558" w:type="dxa"/>
          </w:tcPr>
          <w:p w14:paraId="6DFF09D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14:paraId="6C29EF6C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Dysk 4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tb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do pracy ciągłej</w:t>
            </w:r>
          </w:p>
        </w:tc>
        <w:tc>
          <w:tcPr>
            <w:tcW w:w="425" w:type="dxa"/>
          </w:tcPr>
          <w:p w14:paraId="1FD2EC8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9C9FA3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177B2468" w14:textId="77777777" w:rsidTr="006A554C">
        <w:tc>
          <w:tcPr>
            <w:tcW w:w="558" w:type="dxa"/>
          </w:tcPr>
          <w:p w14:paraId="3028D12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14:paraId="28ECFB7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Switch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PoE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8p</w:t>
            </w:r>
          </w:p>
        </w:tc>
        <w:tc>
          <w:tcPr>
            <w:tcW w:w="425" w:type="dxa"/>
          </w:tcPr>
          <w:p w14:paraId="267801D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EA4C8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13C3E64B" w14:textId="77777777" w:rsidTr="006A554C">
        <w:tc>
          <w:tcPr>
            <w:tcW w:w="558" w:type="dxa"/>
          </w:tcPr>
          <w:p w14:paraId="6A306E0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14:paraId="5EFA61A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Uchwyt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rack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do rejestratora</w:t>
            </w:r>
          </w:p>
        </w:tc>
        <w:tc>
          <w:tcPr>
            <w:tcW w:w="425" w:type="dxa"/>
          </w:tcPr>
          <w:p w14:paraId="4682273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26CB5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58EF7C2C" w14:textId="77777777" w:rsidTr="006A554C">
        <w:tc>
          <w:tcPr>
            <w:tcW w:w="558" w:type="dxa"/>
          </w:tcPr>
          <w:p w14:paraId="5D66809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347" w:type="dxa"/>
          </w:tcPr>
          <w:p w14:paraId="40602DA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Listwa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25" w:type="dxa"/>
          </w:tcPr>
          <w:p w14:paraId="44C3F86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D1D124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4C15B0A3" w14:textId="77777777" w:rsidTr="006A554C">
        <w:tc>
          <w:tcPr>
            <w:tcW w:w="558" w:type="dxa"/>
          </w:tcPr>
          <w:p w14:paraId="767B8CA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347" w:type="dxa"/>
          </w:tcPr>
          <w:p w14:paraId="7CCFFFB7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Mysz bezprzewodowa</w:t>
            </w:r>
          </w:p>
        </w:tc>
        <w:tc>
          <w:tcPr>
            <w:tcW w:w="425" w:type="dxa"/>
          </w:tcPr>
          <w:p w14:paraId="529204E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D290F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3E476EB4" w14:textId="77777777" w:rsidTr="006A554C">
        <w:tc>
          <w:tcPr>
            <w:tcW w:w="558" w:type="dxa"/>
          </w:tcPr>
          <w:p w14:paraId="772632DB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347" w:type="dxa"/>
          </w:tcPr>
          <w:p w14:paraId="0F79ED0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Monitor LCD min. 24”</w:t>
            </w:r>
          </w:p>
        </w:tc>
        <w:tc>
          <w:tcPr>
            <w:tcW w:w="425" w:type="dxa"/>
          </w:tcPr>
          <w:p w14:paraId="5385F32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4CD734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</w:t>
            </w: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zt.</w:t>
            </w:r>
          </w:p>
        </w:tc>
      </w:tr>
      <w:tr w:rsidR="003C2D52" w:rsidRPr="003B15FF" w14:paraId="1AA3B6C6" w14:textId="77777777" w:rsidTr="006A554C">
        <w:tc>
          <w:tcPr>
            <w:tcW w:w="558" w:type="dxa"/>
          </w:tcPr>
          <w:p w14:paraId="556EB5AC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347" w:type="dxa"/>
          </w:tcPr>
          <w:p w14:paraId="133C6FD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ziemny UTP</w:t>
            </w:r>
          </w:p>
        </w:tc>
        <w:tc>
          <w:tcPr>
            <w:tcW w:w="425" w:type="dxa"/>
          </w:tcPr>
          <w:p w14:paraId="109C25B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14:paraId="51607CD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</w:tr>
      <w:tr w:rsidR="003C2D52" w:rsidRPr="003B15FF" w14:paraId="564B7E52" w14:textId="77777777" w:rsidTr="006A554C">
        <w:tc>
          <w:tcPr>
            <w:tcW w:w="558" w:type="dxa"/>
          </w:tcPr>
          <w:p w14:paraId="15A7773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347" w:type="dxa"/>
          </w:tcPr>
          <w:p w14:paraId="59DB298E" w14:textId="77777777" w:rsidR="00974EC2" w:rsidRPr="00CB692C" w:rsidRDefault="00974EC2" w:rsidP="00974EC2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Słup 4m z fundamentem firmy Rosa</w:t>
            </w:r>
          </w:p>
          <w:p w14:paraId="55AF769B" w14:textId="47D61808" w:rsidR="003C2D52" w:rsidRPr="003B15FF" w:rsidRDefault="00974EC2" w:rsidP="00974EC2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– słup wyglądem dop</w:t>
            </w:r>
            <w:r w:rsidRPr="00CB692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asowany</w:t>
            </w: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do istniejących słupów oświetleniowych</w:t>
            </w:r>
          </w:p>
        </w:tc>
        <w:tc>
          <w:tcPr>
            <w:tcW w:w="425" w:type="dxa"/>
          </w:tcPr>
          <w:p w14:paraId="4765EDC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60B4FB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765B1898" w14:textId="77777777" w:rsidTr="006A554C">
        <w:tc>
          <w:tcPr>
            <w:tcW w:w="558" w:type="dxa"/>
          </w:tcPr>
          <w:p w14:paraId="2939E1B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347" w:type="dxa"/>
          </w:tcPr>
          <w:p w14:paraId="2C93E4D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Rura osłonowa HDPE 32</w:t>
            </w:r>
          </w:p>
        </w:tc>
        <w:tc>
          <w:tcPr>
            <w:tcW w:w="425" w:type="dxa"/>
          </w:tcPr>
          <w:p w14:paraId="40C000E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14:paraId="20EE5E4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</w:tr>
      <w:tr w:rsidR="003C2D52" w:rsidRPr="003B15FF" w14:paraId="293A430A" w14:textId="77777777" w:rsidTr="006A554C">
        <w:tc>
          <w:tcPr>
            <w:tcW w:w="558" w:type="dxa"/>
          </w:tcPr>
          <w:p w14:paraId="1FCB6CC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7347" w:type="dxa"/>
          </w:tcPr>
          <w:p w14:paraId="5A18644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Studnia</w:t>
            </w:r>
          </w:p>
        </w:tc>
        <w:tc>
          <w:tcPr>
            <w:tcW w:w="425" w:type="dxa"/>
          </w:tcPr>
          <w:p w14:paraId="74CB15A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09EA0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0F5B9938" w14:textId="77777777" w:rsidTr="006A554C">
        <w:tc>
          <w:tcPr>
            <w:tcW w:w="558" w:type="dxa"/>
          </w:tcPr>
          <w:p w14:paraId="3B2A93E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347" w:type="dxa"/>
          </w:tcPr>
          <w:p w14:paraId="6B79B4E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Materiały instalacyjne</w:t>
            </w:r>
          </w:p>
        </w:tc>
        <w:tc>
          <w:tcPr>
            <w:tcW w:w="425" w:type="dxa"/>
          </w:tcPr>
          <w:p w14:paraId="371DD88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08D8B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C2D52" w:rsidRPr="003B15FF" w14:paraId="62644B17" w14:textId="77777777" w:rsidTr="006A554C">
        <w:tc>
          <w:tcPr>
            <w:tcW w:w="558" w:type="dxa"/>
          </w:tcPr>
          <w:p w14:paraId="4811A2A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347" w:type="dxa"/>
          </w:tcPr>
          <w:p w14:paraId="6798D78C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Prace ziemne </w:t>
            </w:r>
          </w:p>
          <w:p w14:paraId="6D9206A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- koparka, ułożenie tras kablowych, odtworzenie nawierzchni</w:t>
            </w:r>
          </w:p>
        </w:tc>
        <w:tc>
          <w:tcPr>
            <w:tcW w:w="425" w:type="dxa"/>
          </w:tcPr>
          <w:p w14:paraId="1615102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11879F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C2D52" w:rsidRPr="003B15FF" w14:paraId="46DC4A2A" w14:textId="77777777" w:rsidTr="006A554C">
        <w:tc>
          <w:tcPr>
            <w:tcW w:w="558" w:type="dxa"/>
          </w:tcPr>
          <w:p w14:paraId="3CA18FF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7347" w:type="dxa"/>
          </w:tcPr>
          <w:p w14:paraId="1D1DC69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Robocizna – montaż + konfiguracja</w:t>
            </w:r>
          </w:p>
        </w:tc>
        <w:tc>
          <w:tcPr>
            <w:tcW w:w="425" w:type="dxa"/>
          </w:tcPr>
          <w:p w14:paraId="1A573A2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F5E108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C2D52" w:rsidRPr="003B15FF" w14:paraId="567D3DCB" w14:textId="77777777" w:rsidTr="006A554C">
        <w:tc>
          <w:tcPr>
            <w:tcW w:w="558" w:type="dxa"/>
          </w:tcPr>
          <w:p w14:paraId="0C16015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7347" w:type="dxa"/>
          </w:tcPr>
          <w:p w14:paraId="433DC5B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Geodezja – projekt w wersji papierowej, dokumentacja powykonawcza</w:t>
            </w:r>
          </w:p>
        </w:tc>
        <w:tc>
          <w:tcPr>
            <w:tcW w:w="425" w:type="dxa"/>
          </w:tcPr>
          <w:p w14:paraId="33D6BAEC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CDC77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C2D52" w:rsidRPr="003B15FF" w14:paraId="690BC51B" w14:textId="77777777" w:rsidTr="006A554C">
        <w:tc>
          <w:tcPr>
            <w:tcW w:w="9180" w:type="dxa"/>
            <w:gridSpan w:val="4"/>
          </w:tcPr>
          <w:p w14:paraId="05CF299F" w14:textId="77777777" w:rsidR="003C2D52" w:rsidRPr="003B15FF" w:rsidRDefault="003C2D52" w:rsidP="00246DE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77C6F88" w14:textId="77777777" w:rsidR="003C2D52" w:rsidRPr="003B15FF" w:rsidRDefault="003C2D52" w:rsidP="00246DE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15FF">
              <w:rPr>
                <w:rFonts w:ascii="Times New Roman" w:eastAsiaTheme="minorHAnsi" w:hAnsi="Times New Roman"/>
                <w:b/>
                <w:sz w:val="24"/>
                <w:szCs w:val="24"/>
              </w:rPr>
              <w:t>dostawa i montaż monitoringu CCTV terenu wokół budynku mieszkalnego</w:t>
            </w:r>
            <w:r w:rsidRPr="003B15FF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  <w:t>w Bożenkowie przy ul. Osiedlowej 1 oraz terenu placu zabaw</w:t>
            </w:r>
          </w:p>
          <w:p w14:paraId="7BCFAC23" w14:textId="77777777" w:rsidR="003C2D52" w:rsidRPr="003B15FF" w:rsidRDefault="003C2D52" w:rsidP="00246DE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Style w:val="Pogrubienie"/>
                <w:rFonts w:ascii="Times New Roman" w:eastAsiaTheme="minorHAnsi" w:hAnsi="Times New Roman"/>
                <w:bCs w:val="0"/>
                <w:sz w:val="24"/>
                <w:szCs w:val="24"/>
              </w:rPr>
            </w:pPr>
          </w:p>
        </w:tc>
      </w:tr>
      <w:tr w:rsidR="003C2D52" w:rsidRPr="003B15FF" w14:paraId="0A808554" w14:textId="77777777" w:rsidTr="006A554C">
        <w:tc>
          <w:tcPr>
            <w:tcW w:w="558" w:type="dxa"/>
          </w:tcPr>
          <w:p w14:paraId="0395898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347" w:type="dxa"/>
          </w:tcPr>
          <w:p w14:paraId="1AC9EF6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25" w:type="dxa"/>
          </w:tcPr>
          <w:p w14:paraId="4FF17FA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850" w:type="dxa"/>
          </w:tcPr>
          <w:p w14:paraId="7EBB2FF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sz w:val="24"/>
                <w:szCs w:val="24"/>
              </w:rPr>
              <w:t>J.m.</w:t>
            </w:r>
          </w:p>
        </w:tc>
      </w:tr>
      <w:tr w:rsidR="003C2D52" w:rsidRPr="003B15FF" w14:paraId="037C41DE" w14:textId="77777777" w:rsidTr="006A554C">
        <w:tc>
          <w:tcPr>
            <w:tcW w:w="558" w:type="dxa"/>
          </w:tcPr>
          <w:p w14:paraId="7F87A567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3" w:name="_Hlk116392184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14:paraId="11E16D7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Rejestrator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DS.-7608 – 8 kanałowy IP</w:t>
            </w:r>
          </w:p>
        </w:tc>
        <w:tc>
          <w:tcPr>
            <w:tcW w:w="425" w:type="dxa"/>
          </w:tcPr>
          <w:p w14:paraId="10317F5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5F00CC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7FD2BA04" w14:textId="77777777" w:rsidTr="006A554C">
        <w:tc>
          <w:tcPr>
            <w:tcW w:w="558" w:type="dxa"/>
          </w:tcPr>
          <w:p w14:paraId="50F7865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14:paraId="42EA77C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Kamera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AcuSense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, 8mpx, H.265+</w:t>
            </w:r>
          </w:p>
        </w:tc>
        <w:tc>
          <w:tcPr>
            <w:tcW w:w="425" w:type="dxa"/>
          </w:tcPr>
          <w:p w14:paraId="3801C68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72A6D4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611ED979" w14:textId="77777777" w:rsidTr="006A554C">
        <w:tc>
          <w:tcPr>
            <w:tcW w:w="558" w:type="dxa"/>
          </w:tcPr>
          <w:p w14:paraId="5237170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14:paraId="267C214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Puszka montażowa kamery</w:t>
            </w:r>
          </w:p>
        </w:tc>
        <w:tc>
          <w:tcPr>
            <w:tcW w:w="425" w:type="dxa"/>
          </w:tcPr>
          <w:p w14:paraId="03151BD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BDA2E1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61231BEC" w14:textId="77777777" w:rsidTr="006A554C">
        <w:tc>
          <w:tcPr>
            <w:tcW w:w="558" w:type="dxa"/>
          </w:tcPr>
          <w:p w14:paraId="7789D4C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14:paraId="7DB44CEC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Dysk 4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tb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do pracy ciągłej</w:t>
            </w:r>
          </w:p>
        </w:tc>
        <w:tc>
          <w:tcPr>
            <w:tcW w:w="425" w:type="dxa"/>
          </w:tcPr>
          <w:p w14:paraId="08F8055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DF12A47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6A2DB478" w14:textId="77777777" w:rsidTr="006A554C">
        <w:tc>
          <w:tcPr>
            <w:tcW w:w="558" w:type="dxa"/>
          </w:tcPr>
          <w:p w14:paraId="1AF3295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14:paraId="7D85CB1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Switch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PoE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8p</w:t>
            </w:r>
          </w:p>
        </w:tc>
        <w:tc>
          <w:tcPr>
            <w:tcW w:w="425" w:type="dxa"/>
          </w:tcPr>
          <w:p w14:paraId="10CC2A9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8992A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28C4A35C" w14:textId="77777777" w:rsidTr="006A554C">
        <w:tc>
          <w:tcPr>
            <w:tcW w:w="558" w:type="dxa"/>
          </w:tcPr>
          <w:p w14:paraId="7671582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14:paraId="754FB3F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Szafa wisząca hermetyczna 9U</w:t>
            </w:r>
          </w:p>
        </w:tc>
        <w:tc>
          <w:tcPr>
            <w:tcW w:w="425" w:type="dxa"/>
          </w:tcPr>
          <w:p w14:paraId="0DB82F3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F785F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3EC3F64D" w14:textId="77777777" w:rsidTr="006A554C">
        <w:tc>
          <w:tcPr>
            <w:tcW w:w="558" w:type="dxa"/>
          </w:tcPr>
          <w:p w14:paraId="1ABBC22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347" w:type="dxa"/>
          </w:tcPr>
          <w:p w14:paraId="301377A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Uchwyt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rack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do rejestratora</w:t>
            </w:r>
          </w:p>
        </w:tc>
        <w:tc>
          <w:tcPr>
            <w:tcW w:w="425" w:type="dxa"/>
          </w:tcPr>
          <w:p w14:paraId="75E231A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98F59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20254B3D" w14:textId="77777777" w:rsidTr="006A554C">
        <w:tc>
          <w:tcPr>
            <w:tcW w:w="558" w:type="dxa"/>
          </w:tcPr>
          <w:p w14:paraId="7ECCAD47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347" w:type="dxa"/>
          </w:tcPr>
          <w:p w14:paraId="0D207DAC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Listwa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25" w:type="dxa"/>
          </w:tcPr>
          <w:p w14:paraId="3281F32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59AD1B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7FE81F82" w14:textId="77777777" w:rsidTr="006A554C">
        <w:tc>
          <w:tcPr>
            <w:tcW w:w="558" w:type="dxa"/>
          </w:tcPr>
          <w:p w14:paraId="51C42E8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347" w:type="dxa"/>
          </w:tcPr>
          <w:p w14:paraId="6E3A33A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Mysz bezprzewodowa</w:t>
            </w:r>
          </w:p>
        </w:tc>
        <w:tc>
          <w:tcPr>
            <w:tcW w:w="425" w:type="dxa"/>
          </w:tcPr>
          <w:p w14:paraId="49DB9CF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21F57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bookmarkEnd w:id="3"/>
      <w:tr w:rsidR="003C2D52" w:rsidRPr="003B15FF" w14:paraId="37D50D61" w14:textId="77777777" w:rsidTr="006A554C">
        <w:tc>
          <w:tcPr>
            <w:tcW w:w="558" w:type="dxa"/>
          </w:tcPr>
          <w:p w14:paraId="070DB01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347" w:type="dxa"/>
          </w:tcPr>
          <w:p w14:paraId="332A4C5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Monitor LCD min. 24”</w:t>
            </w:r>
          </w:p>
        </w:tc>
        <w:tc>
          <w:tcPr>
            <w:tcW w:w="425" w:type="dxa"/>
          </w:tcPr>
          <w:p w14:paraId="78BF461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F20D0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</w:t>
            </w: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zt.</w:t>
            </w:r>
          </w:p>
        </w:tc>
      </w:tr>
      <w:tr w:rsidR="003C2D52" w:rsidRPr="003B15FF" w14:paraId="5CAB21AA" w14:textId="77777777" w:rsidTr="006A554C">
        <w:tc>
          <w:tcPr>
            <w:tcW w:w="558" w:type="dxa"/>
          </w:tcPr>
          <w:p w14:paraId="036F0A5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347" w:type="dxa"/>
          </w:tcPr>
          <w:p w14:paraId="55EBBB9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Obudowa hermetyczna IP65</w:t>
            </w:r>
          </w:p>
        </w:tc>
        <w:tc>
          <w:tcPr>
            <w:tcW w:w="425" w:type="dxa"/>
          </w:tcPr>
          <w:p w14:paraId="4F88547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1E27F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23533837" w14:textId="77777777" w:rsidTr="006A554C">
        <w:tc>
          <w:tcPr>
            <w:tcW w:w="558" w:type="dxa"/>
          </w:tcPr>
          <w:p w14:paraId="2C37702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347" w:type="dxa"/>
          </w:tcPr>
          <w:p w14:paraId="65D5F8C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ziemny UTP</w:t>
            </w:r>
          </w:p>
        </w:tc>
        <w:tc>
          <w:tcPr>
            <w:tcW w:w="425" w:type="dxa"/>
          </w:tcPr>
          <w:p w14:paraId="5CB6EDF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490</w:t>
            </w:r>
          </w:p>
        </w:tc>
        <w:tc>
          <w:tcPr>
            <w:tcW w:w="850" w:type="dxa"/>
          </w:tcPr>
          <w:p w14:paraId="70D43BF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</w:tr>
      <w:tr w:rsidR="003C2D52" w:rsidRPr="003B15FF" w14:paraId="670BF668" w14:textId="77777777" w:rsidTr="006A554C">
        <w:tc>
          <w:tcPr>
            <w:tcW w:w="558" w:type="dxa"/>
          </w:tcPr>
          <w:p w14:paraId="4AA0619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7347" w:type="dxa"/>
          </w:tcPr>
          <w:p w14:paraId="05CC758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światłowodowy</w:t>
            </w:r>
          </w:p>
        </w:tc>
        <w:tc>
          <w:tcPr>
            <w:tcW w:w="425" w:type="dxa"/>
          </w:tcPr>
          <w:p w14:paraId="0FC5CB8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14:paraId="321DF42D" w14:textId="4FC8CA32" w:rsidR="003C2D52" w:rsidRPr="003B15FF" w:rsidRDefault="00974EC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</w:t>
            </w:r>
            <w:r w:rsidR="003C2D52"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b</w:t>
            </w:r>
            <w:proofErr w:type="spellEnd"/>
          </w:p>
        </w:tc>
      </w:tr>
      <w:tr w:rsidR="003C2D52" w:rsidRPr="003B15FF" w14:paraId="16A1922F" w14:textId="77777777" w:rsidTr="006A554C">
        <w:tc>
          <w:tcPr>
            <w:tcW w:w="558" w:type="dxa"/>
          </w:tcPr>
          <w:p w14:paraId="50F8D03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347" w:type="dxa"/>
          </w:tcPr>
          <w:p w14:paraId="7459B9E7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elektryczny YKY 3x1,5 ziemny</w:t>
            </w:r>
          </w:p>
        </w:tc>
        <w:tc>
          <w:tcPr>
            <w:tcW w:w="425" w:type="dxa"/>
          </w:tcPr>
          <w:p w14:paraId="313DDBE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14:paraId="2D296ECE" w14:textId="0CC29BA0" w:rsidR="003C2D52" w:rsidRPr="003B15FF" w:rsidRDefault="00974EC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</w:t>
            </w:r>
            <w:r w:rsidR="003C2D52"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b</w:t>
            </w:r>
            <w:proofErr w:type="spellEnd"/>
          </w:p>
        </w:tc>
      </w:tr>
      <w:tr w:rsidR="003C2D52" w:rsidRPr="003B15FF" w14:paraId="6DB51DF3" w14:textId="77777777" w:rsidTr="006A554C">
        <w:tc>
          <w:tcPr>
            <w:tcW w:w="558" w:type="dxa"/>
          </w:tcPr>
          <w:p w14:paraId="4F71C0C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347" w:type="dxa"/>
          </w:tcPr>
          <w:p w14:paraId="59FCA85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Przełącznica światłowodowa</w:t>
            </w:r>
          </w:p>
        </w:tc>
        <w:tc>
          <w:tcPr>
            <w:tcW w:w="425" w:type="dxa"/>
          </w:tcPr>
          <w:p w14:paraId="4CD317F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94AB94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2E185F49" w14:textId="77777777" w:rsidTr="006A554C">
        <w:tc>
          <w:tcPr>
            <w:tcW w:w="558" w:type="dxa"/>
          </w:tcPr>
          <w:p w14:paraId="584AE3F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7347" w:type="dxa"/>
          </w:tcPr>
          <w:p w14:paraId="4C18822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Wkładka SFP</w:t>
            </w:r>
          </w:p>
        </w:tc>
        <w:tc>
          <w:tcPr>
            <w:tcW w:w="425" w:type="dxa"/>
          </w:tcPr>
          <w:p w14:paraId="6344E81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5883B07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2953CC0A" w14:textId="77777777" w:rsidTr="006A554C">
        <w:tc>
          <w:tcPr>
            <w:tcW w:w="558" w:type="dxa"/>
          </w:tcPr>
          <w:p w14:paraId="780C486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7347" w:type="dxa"/>
          </w:tcPr>
          <w:p w14:paraId="0A42DCA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Switch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PoE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światłowodowy</w:t>
            </w:r>
          </w:p>
        </w:tc>
        <w:tc>
          <w:tcPr>
            <w:tcW w:w="425" w:type="dxa"/>
          </w:tcPr>
          <w:p w14:paraId="4216E95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401F10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7283CE41" w14:textId="77777777" w:rsidTr="006A554C">
        <w:tc>
          <w:tcPr>
            <w:tcW w:w="558" w:type="dxa"/>
          </w:tcPr>
          <w:p w14:paraId="0EC7550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7347" w:type="dxa"/>
          </w:tcPr>
          <w:p w14:paraId="1015CCA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Patchcord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S.C./APC-LC/UPC</w:t>
            </w:r>
          </w:p>
        </w:tc>
        <w:tc>
          <w:tcPr>
            <w:tcW w:w="425" w:type="dxa"/>
          </w:tcPr>
          <w:p w14:paraId="2F58033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E80672A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283CF683" w14:textId="77777777" w:rsidTr="006A554C">
        <w:tc>
          <w:tcPr>
            <w:tcW w:w="558" w:type="dxa"/>
          </w:tcPr>
          <w:p w14:paraId="458C8B8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7347" w:type="dxa"/>
          </w:tcPr>
          <w:p w14:paraId="3BD078F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12x2 </w:t>
            </w: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Pigtail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SC APC</w:t>
            </w:r>
          </w:p>
        </w:tc>
        <w:tc>
          <w:tcPr>
            <w:tcW w:w="425" w:type="dxa"/>
          </w:tcPr>
          <w:p w14:paraId="47BCFF1C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893A02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7D69F4CB" w14:textId="77777777" w:rsidTr="006A554C">
        <w:tc>
          <w:tcPr>
            <w:tcW w:w="558" w:type="dxa"/>
          </w:tcPr>
          <w:p w14:paraId="45C9D21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7347" w:type="dxa"/>
          </w:tcPr>
          <w:p w14:paraId="6A8D6F4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Adapter światłowodowy SC/APC</w:t>
            </w:r>
          </w:p>
        </w:tc>
        <w:tc>
          <w:tcPr>
            <w:tcW w:w="425" w:type="dxa"/>
          </w:tcPr>
          <w:p w14:paraId="4EF3F0F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7F6FB6E0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2385C056" w14:textId="77777777" w:rsidTr="006A554C">
        <w:tc>
          <w:tcPr>
            <w:tcW w:w="558" w:type="dxa"/>
          </w:tcPr>
          <w:p w14:paraId="64E10CB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7347" w:type="dxa"/>
          </w:tcPr>
          <w:p w14:paraId="28B2148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Słup 4m z fundamentem</w:t>
            </w:r>
          </w:p>
        </w:tc>
        <w:tc>
          <w:tcPr>
            <w:tcW w:w="425" w:type="dxa"/>
          </w:tcPr>
          <w:p w14:paraId="52C9B05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7FEAA1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58698F59" w14:textId="77777777" w:rsidTr="006A554C">
        <w:tc>
          <w:tcPr>
            <w:tcW w:w="558" w:type="dxa"/>
          </w:tcPr>
          <w:p w14:paraId="5D306DA5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7347" w:type="dxa"/>
          </w:tcPr>
          <w:p w14:paraId="25EB3AF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Rura osłonowa HDPE 32</w:t>
            </w:r>
          </w:p>
        </w:tc>
        <w:tc>
          <w:tcPr>
            <w:tcW w:w="425" w:type="dxa"/>
          </w:tcPr>
          <w:p w14:paraId="4C410DE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76BE8B3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</w:tr>
      <w:tr w:rsidR="003C2D52" w:rsidRPr="003B15FF" w14:paraId="05898BCA" w14:textId="77777777" w:rsidTr="006A554C">
        <w:tc>
          <w:tcPr>
            <w:tcW w:w="558" w:type="dxa"/>
          </w:tcPr>
          <w:p w14:paraId="64AD2EDC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7347" w:type="dxa"/>
          </w:tcPr>
          <w:p w14:paraId="62EB8C7B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Studnia</w:t>
            </w:r>
          </w:p>
        </w:tc>
        <w:tc>
          <w:tcPr>
            <w:tcW w:w="425" w:type="dxa"/>
          </w:tcPr>
          <w:p w14:paraId="01792D5E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0CE2B1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3C2D52" w:rsidRPr="003B15FF" w14:paraId="11F5D247" w14:textId="77777777" w:rsidTr="006A554C">
        <w:tc>
          <w:tcPr>
            <w:tcW w:w="558" w:type="dxa"/>
          </w:tcPr>
          <w:p w14:paraId="08C48247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7347" w:type="dxa"/>
          </w:tcPr>
          <w:p w14:paraId="75C6929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Materiały instalacyjne</w:t>
            </w:r>
          </w:p>
        </w:tc>
        <w:tc>
          <w:tcPr>
            <w:tcW w:w="425" w:type="dxa"/>
          </w:tcPr>
          <w:p w14:paraId="5DF39369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6AFF14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C2D52" w:rsidRPr="003B15FF" w14:paraId="53B92274" w14:textId="77777777" w:rsidTr="006A554C">
        <w:tc>
          <w:tcPr>
            <w:tcW w:w="558" w:type="dxa"/>
          </w:tcPr>
          <w:p w14:paraId="1E90AAA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7347" w:type="dxa"/>
          </w:tcPr>
          <w:p w14:paraId="2EEEF59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Prace ziemne </w:t>
            </w:r>
          </w:p>
          <w:p w14:paraId="204FD16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- koparka, ułożenie tras kablowych, odtworzenie nawierzchni</w:t>
            </w:r>
          </w:p>
        </w:tc>
        <w:tc>
          <w:tcPr>
            <w:tcW w:w="425" w:type="dxa"/>
          </w:tcPr>
          <w:p w14:paraId="3120734B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F3E428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C2D52" w:rsidRPr="003B15FF" w14:paraId="17635C62" w14:textId="77777777" w:rsidTr="006A554C">
        <w:tc>
          <w:tcPr>
            <w:tcW w:w="558" w:type="dxa"/>
          </w:tcPr>
          <w:p w14:paraId="006B9D8D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7347" w:type="dxa"/>
          </w:tcPr>
          <w:p w14:paraId="3B87E2CB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Arot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ziemny 40</w:t>
            </w:r>
          </w:p>
        </w:tc>
        <w:tc>
          <w:tcPr>
            <w:tcW w:w="425" w:type="dxa"/>
          </w:tcPr>
          <w:p w14:paraId="671464E7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146FF17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</w:tr>
      <w:tr w:rsidR="003C2D52" w:rsidRPr="003B15FF" w14:paraId="0C00A53E" w14:textId="77777777" w:rsidTr="006A554C">
        <w:tc>
          <w:tcPr>
            <w:tcW w:w="558" w:type="dxa"/>
          </w:tcPr>
          <w:p w14:paraId="59DBE0AF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7347" w:type="dxa"/>
          </w:tcPr>
          <w:p w14:paraId="6347858B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Robocizna – montaż + konfiguracja</w:t>
            </w:r>
          </w:p>
        </w:tc>
        <w:tc>
          <w:tcPr>
            <w:tcW w:w="425" w:type="dxa"/>
          </w:tcPr>
          <w:p w14:paraId="49DB1BE2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C986A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C2D52" w:rsidRPr="003B15FF" w14:paraId="7166CE41" w14:textId="77777777" w:rsidTr="006A554C">
        <w:tc>
          <w:tcPr>
            <w:tcW w:w="558" w:type="dxa"/>
          </w:tcPr>
          <w:p w14:paraId="0FCFE6C3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Cs w:val="24"/>
              </w:rPr>
              <w:t>8</w:t>
            </w:r>
          </w:p>
        </w:tc>
        <w:tc>
          <w:tcPr>
            <w:tcW w:w="7347" w:type="dxa"/>
          </w:tcPr>
          <w:p w14:paraId="35D472E6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Geodezja – projekt w wersji papierowej, dokumentacja powykonawcza</w:t>
            </w:r>
          </w:p>
        </w:tc>
        <w:tc>
          <w:tcPr>
            <w:tcW w:w="425" w:type="dxa"/>
          </w:tcPr>
          <w:p w14:paraId="3248B3E7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A2A704C" w14:textId="77777777" w:rsidR="003C2D52" w:rsidRPr="003B15FF" w:rsidRDefault="003C2D52" w:rsidP="00246DE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3B15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646D6E24" w14:textId="7E10BB2A" w:rsidR="003C2D52" w:rsidRDefault="003C2D5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62E92A0D" w14:textId="77777777" w:rsidR="003C2D52" w:rsidRDefault="003C2D5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1ACAA078"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="00D12B43">
        <w:rPr>
          <w:b/>
          <w:sz w:val="24"/>
          <w:lang w:eastAsia="pl-PL"/>
        </w:rPr>
        <w:t>15</w:t>
      </w:r>
      <w:r w:rsidRPr="006311E6">
        <w:rPr>
          <w:b/>
          <w:sz w:val="24"/>
          <w:lang w:eastAsia="pl-PL"/>
        </w:rPr>
        <w:t>.</w:t>
      </w:r>
      <w:r w:rsidR="00FB2EA7">
        <w:rPr>
          <w:b/>
          <w:sz w:val="24"/>
          <w:lang w:eastAsia="pl-PL"/>
        </w:rPr>
        <w:t>1</w:t>
      </w:r>
      <w:r w:rsidR="00D12B43">
        <w:rPr>
          <w:b/>
          <w:sz w:val="24"/>
          <w:lang w:eastAsia="pl-PL"/>
        </w:rPr>
        <w:t>2</w:t>
      </w:r>
      <w:r w:rsidRPr="006311E6">
        <w:rPr>
          <w:b/>
          <w:sz w:val="24"/>
          <w:lang w:eastAsia="pl-PL"/>
        </w:rPr>
        <w:t>.202</w:t>
      </w:r>
      <w:r w:rsidR="00D12B43">
        <w:rPr>
          <w:b/>
          <w:sz w:val="24"/>
          <w:lang w:eastAsia="pl-PL"/>
        </w:rPr>
        <w:t>2</w:t>
      </w:r>
      <w:r w:rsidRPr="006311E6">
        <w:rPr>
          <w:b/>
          <w:sz w:val="24"/>
          <w:lang w:eastAsia="pl-PL"/>
        </w:rPr>
        <w:t xml:space="preserve"> r. </w:t>
      </w:r>
    </w:p>
    <w:p w14:paraId="31790C58" w14:textId="42CF0A0B" w:rsidR="003C2D52" w:rsidRDefault="00AB5BDC" w:rsidP="003C2D52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216D88">
        <w:rPr>
          <w:b/>
          <w:bCs/>
          <w:sz w:val="24"/>
          <w:lang w:eastAsia="pl-PL"/>
        </w:rPr>
        <w:t>1</w:t>
      </w:r>
      <w:r w:rsidR="00974EC2">
        <w:rPr>
          <w:b/>
          <w:bCs/>
          <w:sz w:val="24"/>
          <w:lang w:eastAsia="pl-PL"/>
        </w:rPr>
        <w:t>8</w:t>
      </w:r>
      <w:r w:rsidR="00FB2EA7">
        <w:rPr>
          <w:b/>
          <w:bCs/>
          <w:sz w:val="24"/>
          <w:lang w:eastAsia="pl-PL"/>
        </w:rPr>
        <w:t>.10</w:t>
      </w:r>
      <w:r w:rsidRPr="004D4C83">
        <w:rPr>
          <w:b/>
          <w:bCs/>
          <w:sz w:val="24"/>
          <w:lang w:eastAsia="pl-PL"/>
        </w:rPr>
        <w:t>.202</w:t>
      </w:r>
      <w:r w:rsidR="00D12B43">
        <w:rPr>
          <w:b/>
          <w:bCs/>
          <w:sz w:val="24"/>
          <w:lang w:eastAsia="pl-PL"/>
        </w:rPr>
        <w:t>2</w:t>
      </w:r>
      <w:r w:rsidRPr="004D4C83">
        <w:rPr>
          <w:b/>
          <w:bCs/>
          <w:sz w:val="24"/>
          <w:lang w:eastAsia="pl-PL"/>
        </w:rPr>
        <w:t xml:space="preserve">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58FBE2FC" w14:textId="06F649C7" w:rsidR="003C2D52" w:rsidRPr="003C2D52" w:rsidRDefault="003C2D52" w:rsidP="003C2D52">
      <w:pPr>
        <w:pStyle w:val="Akapitzlist"/>
        <w:numPr>
          <w:ilvl w:val="0"/>
          <w:numId w:val="35"/>
        </w:numPr>
        <w:ind w:left="284" w:hanging="284"/>
        <w:jc w:val="both"/>
        <w:rPr>
          <w:b/>
          <w:bCs/>
          <w:sz w:val="24"/>
          <w:lang w:eastAsia="pl-PL"/>
        </w:rPr>
      </w:pPr>
      <w:r w:rsidRPr="003C2D52">
        <w:rPr>
          <w:sz w:val="24"/>
          <w:lang w:eastAsia="ar-SA"/>
        </w:rPr>
        <w:t>Przed złożeniem oferty wskazana jest wizja lokalna, po wcześniejszym umówieniu jej terminu.</w:t>
      </w:r>
    </w:p>
    <w:p w14:paraId="214DB0B6" w14:textId="66DA6CF4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2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6F1961FB" w:rsidR="002649FD" w:rsidRPr="00216D88" w:rsidRDefault="00AB5BDC" w:rsidP="003C2D52">
      <w:pPr>
        <w:pStyle w:val="Akapitzlist"/>
        <w:numPr>
          <w:ilvl w:val="0"/>
          <w:numId w:val="35"/>
        </w:numPr>
        <w:ind w:left="284" w:hanging="426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Forma wynagrodzenia - ryczałtowa</w:t>
      </w:r>
    </w:p>
    <w:sectPr w:rsidR="002649FD" w:rsidRPr="00216D88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9959" w14:textId="77777777" w:rsidR="003F541E" w:rsidRDefault="003F541E" w:rsidP="00C97324">
      <w:pPr>
        <w:spacing w:after="0" w:line="240" w:lineRule="auto"/>
      </w:pPr>
      <w:r>
        <w:separator/>
      </w:r>
    </w:p>
  </w:endnote>
  <w:endnote w:type="continuationSeparator" w:id="0">
    <w:p w14:paraId="2A469825" w14:textId="77777777" w:rsidR="003F541E" w:rsidRDefault="003F541E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0874" w14:textId="77777777" w:rsidR="003F541E" w:rsidRDefault="003F541E" w:rsidP="00C97324">
      <w:pPr>
        <w:spacing w:after="0" w:line="240" w:lineRule="auto"/>
      </w:pPr>
      <w:r>
        <w:separator/>
      </w:r>
    </w:p>
  </w:footnote>
  <w:footnote w:type="continuationSeparator" w:id="0">
    <w:p w14:paraId="0A4A1A7A" w14:textId="77777777" w:rsidR="003F541E" w:rsidRDefault="003F541E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744511"/>
    <w:multiLevelType w:val="hybridMultilevel"/>
    <w:tmpl w:val="D342376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F42C4"/>
    <w:multiLevelType w:val="hybridMultilevel"/>
    <w:tmpl w:val="3B22F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87182">
    <w:abstractNumId w:val="27"/>
  </w:num>
  <w:num w:numId="2" w16cid:durableId="1293560361">
    <w:abstractNumId w:val="14"/>
  </w:num>
  <w:num w:numId="3" w16cid:durableId="2139102507">
    <w:abstractNumId w:val="31"/>
  </w:num>
  <w:num w:numId="4" w16cid:durableId="889194272">
    <w:abstractNumId w:val="9"/>
  </w:num>
  <w:num w:numId="5" w16cid:durableId="978344310">
    <w:abstractNumId w:val="11"/>
  </w:num>
  <w:num w:numId="6" w16cid:durableId="1384332842">
    <w:abstractNumId w:val="33"/>
  </w:num>
  <w:num w:numId="7" w16cid:durableId="1882017436">
    <w:abstractNumId w:val="19"/>
  </w:num>
  <w:num w:numId="8" w16cid:durableId="1388141095">
    <w:abstractNumId w:val="17"/>
  </w:num>
  <w:num w:numId="9" w16cid:durableId="855844080">
    <w:abstractNumId w:val="21"/>
  </w:num>
  <w:num w:numId="10" w16cid:durableId="500510081">
    <w:abstractNumId w:val="15"/>
  </w:num>
  <w:num w:numId="11" w16cid:durableId="1436556383">
    <w:abstractNumId w:val="35"/>
  </w:num>
  <w:num w:numId="12" w16cid:durableId="2116828686">
    <w:abstractNumId w:val="40"/>
  </w:num>
  <w:num w:numId="13" w16cid:durableId="100222774">
    <w:abstractNumId w:val="25"/>
  </w:num>
  <w:num w:numId="14" w16cid:durableId="87049396">
    <w:abstractNumId w:val="32"/>
  </w:num>
  <w:num w:numId="15" w16cid:durableId="1502281737">
    <w:abstractNumId w:val="12"/>
  </w:num>
  <w:num w:numId="16" w16cid:durableId="565337871">
    <w:abstractNumId w:val="42"/>
  </w:num>
  <w:num w:numId="17" w16cid:durableId="840781803">
    <w:abstractNumId w:val="8"/>
  </w:num>
  <w:num w:numId="18" w16cid:durableId="1560020474">
    <w:abstractNumId w:val="18"/>
  </w:num>
  <w:num w:numId="19" w16cid:durableId="1786077699">
    <w:abstractNumId w:val="24"/>
  </w:num>
  <w:num w:numId="20" w16cid:durableId="1295872995">
    <w:abstractNumId w:val="34"/>
  </w:num>
  <w:num w:numId="21" w16cid:durableId="937520412">
    <w:abstractNumId w:val="36"/>
  </w:num>
  <w:num w:numId="22" w16cid:durableId="1378116651">
    <w:abstractNumId w:val="30"/>
  </w:num>
  <w:num w:numId="23" w16cid:durableId="136651433">
    <w:abstractNumId w:val="0"/>
  </w:num>
  <w:num w:numId="24" w16cid:durableId="1150559915">
    <w:abstractNumId w:val="1"/>
  </w:num>
  <w:num w:numId="25" w16cid:durableId="913006759">
    <w:abstractNumId w:val="2"/>
  </w:num>
  <w:num w:numId="26" w16cid:durableId="430515913">
    <w:abstractNumId w:val="3"/>
  </w:num>
  <w:num w:numId="27" w16cid:durableId="420487640">
    <w:abstractNumId w:val="4"/>
  </w:num>
  <w:num w:numId="28" w16cid:durableId="738480063">
    <w:abstractNumId w:val="5"/>
  </w:num>
  <w:num w:numId="29" w16cid:durableId="1634943989">
    <w:abstractNumId w:val="37"/>
  </w:num>
  <w:num w:numId="30" w16cid:durableId="824397869">
    <w:abstractNumId w:val="41"/>
  </w:num>
  <w:num w:numId="31" w16cid:durableId="2005162977">
    <w:abstractNumId w:val="38"/>
  </w:num>
  <w:num w:numId="32" w16cid:durableId="989989549">
    <w:abstractNumId w:val="6"/>
  </w:num>
  <w:num w:numId="33" w16cid:durableId="289550903">
    <w:abstractNumId w:val="13"/>
  </w:num>
  <w:num w:numId="34" w16cid:durableId="1236282182">
    <w:abstractNumId w:val="23"/>
  </w:num>
  <w:num w:numId="35" w16cid:durableId="458766724">
    <w:abstractNumId w:val="28"/>
  </w:num>
  <w:num w:numId="36" w16cid:durableId="451217909">
    <w:abstractNumId w:val="39"/>
  </w:num>
  <w:num w:numId="37" w16cid:durableId="633023390">
    <w:abstractNumId w:val="22"/>
  </w:num>
  <w:num w:numId="38" w16cid:durableId="1533417355">
    <w:abstractNumId w:val="7"/>
  </w:num>
  <w:num w:numId="39" w16cid:durableId="317418380">
    <w:abstractNumId w:val="26"/>
  </w:num>
  <w:num w:numId="40" w16cid:durableId="1216162764">
    <w:abstractNumId w:val="16"/>
  </w:num>
  <w:num w:numId="41" w16cid:durableId="231892571">
    <w:abstractNumId w:val="20"/>
  </w:num>
  <w:num w:numId="42" w16cid:durableId="2143107939">
    <w:abstractNumId w:val="10"/>
  </w:num>
  <w:num w:numId="43" w16cid:durableId="20570495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1DF3"/>
    <w:rsid w:val="00015BAA"/>
    <w:rsid w:val="00017B15"/>
    <w:rsid w:val="0003022D"/>
    <w:rsid w:val="0005237D"/>
    <w:rsid w:val="0005280C"/>
    <w:rsid w:val="00056154"/>
    <w:rsid w:val="000906B0"/>
    <w:rsid w:val="000B4439"/>
    <w:rsid w:val="000B6FA7"/>
    <w:rsid w:val="000C4790"/>
    <w:rsid w:val="000F6522"/>
    <w:rsid w:val="001070E2"/>
    <w:rsid w:val="001177A2"/>
    <w:rsid w:val="00145FF0"/>
    <w:rsid w:val="00152C35"/>
    <w:rsid w:val="001623C9"/>
    <w:rsid w:val="001810B1"/>
    <w:rsid w:val="001973E2"/>
    <w:rsid w:val="001A00F9"/>
    <w:rsid w:val="00202C62"/>
    <w:rsid w:val="002047AB"/>
    <w:rsid w:val="00211636"/>
    <w:rsid w:val="00214044"/>
    <w:rsid w:val="00216D88"/>
    <w:rsid w:val="0021706E"/>
    <w:rsid w:val="00236452"/>
    <w:rsid w:val="00254792"/>
    <w:rsid w:val="002649FD"/>
    <w:rsid w:val="0028694A"/>
    <w:rsid w:val="002A4ABD"/>
    <w:rsid w:val="002B5753"/>
    <w:rsid w:val="002C131B"/>
    <w:rsid w:val="002E6FCD"/>
    <w:rsid w:val="002F2538"/>
    <w:rsid w:val="00302CB0"/>
    <w:rsid w:val="00304851"/>
    <w:rsid w:val="00327006"/>
    <w:rsid w:val="00334D8B"/>
    <w:rsid w:val="00363E29"/>
    <w:rsid w:val="00374F31"/>
    <w:rsid w:val="003B1463"/>
    <w:rsid w:val="003C0793"/>
    <w:rsid w:val="003C2D52"/>
    <w:rsid w:val="003D0D13"/>
    <w:rsid w:val="003D21A1"/>
    <w:rsid w:val="003E1CD8"/>
    <w:rsid w:val="003F541E"/>
    <w:rsid w:val="00415C3C"/>
    <w:rsid w:val="004207C6"/>
    <w:rsid w:val="004321A5"/>
    <w:rsid w:val="0043277B"/>
    <w:rsid w:val="0044403F"/>
    <w:rsid w:val="00456A16"/>
    <w:rsid w:val="0047571F"/>
    <w:rsid w:val="004836E8"/>
    <w:rsid w:val="004B231D"/>
    <w:rsid w:val="004B5820"/>
    <w:rsid w:val="004B5D6A"/>
    <w:rsid w:val="004C2272"/>
    <w:rsid w:val="004D4C83"/>
    <w:rsid w:val="004F7389"/>
    <w:rsid w:val="0051749F"/>
    <w:rsid w:val="00524F0B"/>
    <w:rsid w:val="00566F9D"/>
    <w:rsid w:val="005940D4"/>
    <w:rsid w:val="005A59ED"/>
    <w:rsid w:val="005C0A3F"/>
    <w:rsid w:val="005C3388"/>
    <w:rsid w:val="005E37C9"/>
    <w:rsid w:val="00602254"/>
    <w:rsid w:val="00614C6D"/>
    <w:rsid w:val="006158D4"/>
    <w:rsid w:val="00630A38"/>
    <w:rsid w:val="006311E6"/>
    <w:rsid w:val="00646A63"/>
    <w:rsid w:val="00676DC2"/>
    <w:rsid w:val="0068182A"/>
    <w:rsid w:val="00681FB8"/>
    <w:rsid w:val="00693A06"/>
    <w:rsid w:val="00697269"/>
    <w:rsid w:val="00697BDE"/>
    <w:rsid w:val="006A554C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A5780"/>
    <w:rsid w:val="007B350A"/>
    <w:rsid w:val="007E4232"/>
    <w:rsid w:val="00815DB2"/>
    <w:rsid w:val="00816C77"/>
    <w:rsid w:val="008240C3"/>
    <w:rsid w:val="00824FA0"/>
    <w:rsid w:val="00827158"/>
    <w:rsid w:val="0084610E"/>
    <w:rsid w:val="00850CC0"/>
    <w:rsid w:val="0086438C"/>
    <w:rsid w:val="00867506"/>
    <w:rsid w:val="008769B4"/>
    <w:rsid w:val="00885397"/>
    <w:rsid w:val="0089683C"/>
    <w:rsid w:val="008B0041"/>
    <w:rsid w:val="008B49ED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65B"/>
    <w:rsid w:val="00966083"/>
    <w:rsid w:val="00974EC2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76CF"/>
    <w:rsid w:val="00AC7B43"/>
    <w:rsid w:val="00B244D9"/>
    <w:rsid w:val="00B708D4"/>
    <w:rsid w:val="00B77098"/>
    <w:rsid w:val="00B85364"/>
    <w:rsid w:val="00B93AAE"/>
    <w:rsid w:val="00BA1AAB"/>
    <w:rsid w:val="00BA7CEA"/>
    <w:rsid w:val="00BB097F"/>
    <w:rsid w:val="00BB669B"/>
    <w:rsid w:val="00BC09BC"/>
    <w:rsid w:val="00BC7E46"/>
    <w:rsid w:val="00BD7856"/>
    <w:rsid w:val="00C22A1C"/>
    <w:rsid w:val="00C31592"/>
    <w:rsid w:val="00C43FCE"/>
    <w:rsid w:val="00C526DE"/>
    <w:rsid w:val="00C740EF"/>
    <w:rsid w:val="00C9600B"/>
    <w:rsid w:val="00C97324"/>
    <w:rsid w:val="00CC59F3"/>
    <w:rsid w:val="00CC71C2"/>
    <w:rsid w:val="00CD3663"/>
    <w:rsid w:val="00CD7030"/>
    <w:rsid w:val="00CF5807"/>
    <w:rsid w:val="00D12B43"/>
    <w:rsid w:val="00D23FD2"/>
    <w:rsid w:val="00D33D32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E00C6D"/>
    <w:rsid w:val="00E04183"/>
    <w:rsid w:val="00E344E7"/>
    <w:rsid w:val="00E43EB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96BCE"/>
    <w:rsid w:val="00FB2EA7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  <w15:docId w15:val="{AF046B83-16F0-4FE9-8D06-035F0FB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52-5810-4288-8CEA-2D0DFD1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25</cp:revision>
  <cp:lastPrinted>2022-10-12T08:46:00Z</cp:lastPrinted>
  <dcterms:created xsi:type="dcterms:W3CDTF">2020-01-28T11:55:00Z</dcterms:created>
  <dcterms:modified xsi:type="dcterms:W3CDTF">2022-10-12T12:09:00Z</dcterms:modified>
</cp:coreProperties>
</file>