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BFB3" w14:textId="77777777" w:rsidR="003F623A" w:rsidRPr="00E77DC3" w:rsidRDefault="003F623A" w:rsidP="003F623A">
      <w:pPr>
        <w:jc w:val="center"/>
      </w:pPr>
      <w:proofErr w:type="spellStart"/>
      <w:r w:rsidRPr="00E77DC3">
        <w:t>Protokoł</w:t>
      </w:r>
      <w:proofErr w:type="spellEnd"/>
      <w:r w:rsidRPr="00E77DC3">
        <w:t xml:space="preserve"> Nr  </w:t>
      </w:r>
      <w:r>
        <w:t>I</w:t>
      </w:r>
      <w:r w:rsidRPr="00E77DC3">
        <w:t>V/202</w:t>
      </w:r>
      <w:r>
        <w:t>2</w:t>
      </w:r>
    </w:p>
    <w:p w14:paraId="4C2C0C32" w14:textId="77777777" w:rsidR="003F623A" w:rsidRDefault="003F623A" w:rsidP="003F623A">
      <w:pPr>
        <w:jc w:val="center"/>
      </w:pPr>
      <w:r>
        <w:t xml:space="preserve">  sesji Rady Gminy Osielsko</w:t>
      </w:r>
    </w:p>
    <w:p w14:paraId="50DCC6A9" w14:textId="77777777" w:rsidR="003F623A" w:rsidRDefault="003F623A" w:rsidP="003F623A">
      <w:pPr>
        <w:jc w:val="center"/>
      </w:pPr>
      <w:r>
        <w:t>z dnia 21 czerwca 2022 roku</w:t>
      </w:r>
    </w:p>
    <w:p w14:paraId="40BE1BD5" w14:textId="77777777" w:rsidR="003F623A" w:rsidRDefault="003F623A" w:rsidP="003F623A">
      <w:pPr>
        <w:pStyle w:val="Nagwek1"/>
        <w:jc w:val="center"/>
        <w:rPr>
          <w:sz w:val="24"/>
        </w:rPr>
      </w:pPr>
      <w:r>
        <w:rPr>
          <w:sz w:val="24"/>
        </w:rPr>
        <w:t>w sali Gminnego Ośrodka Kultury w Osielsku</w:t>
      </w:r>
    </w:p>
    <w:p w14:paraId="583E9D6F" w14:textId="77777777" w:rsidR="003F623A" w:rsidRDefault="003F623A" w:rsidP="003F623A">
      <w:pPr>
        <w:jc w:val="center"/>
      </w:pPr>
    </w:p>
    <w:p w14:paraId="752A8A1B" w14:textId="77777777" w:rsidR="003F623A" w:rsidRDefault="003F623A" w:rsidP="003F623A">
      <w:pPr>
        <w:jc w:val="center"/>
      </w:pPr>
    </w:p>
    <w:p w14:paraId="7C012564" w14:textId="77777777" w:rsidR="003F623A" w:rsidRDefault="003F623A" w:rsidP="003F623A">
      <w:r>
        <w:t xml:space="preserve"> Sesji przewodniczył Przewodniczący Rady Gminy p. Benedykt Leszczyński.</w:t>
      </w:r>
    </w:p>
    <w:p w14:paraId="530469A2" w14:textId="77777777" w:rsidR="003F623A" w:rsidRDefault="003F623A" w:rsidP="003F623A">
      <w:pPr>
        <w:jc w:val="both"/>
      </w:pPr>
      <w:r>
        <w:t>Protokolant: Wiesława Klimek.</w:t>
      </w:r>
    </w:p>
    <w:p w14:paraId="6B5552E0" w14:textId="77777777" w:rsidR="003F623A" w:rsidRDefault="003F623A" w:rsidP="003F623A"/>
    <w:p w14:paraId="43595236" w14:textId="77777777" w:rsidR="003F623A" w:rsidRDefault="003F623A" w:rsidP="003F623A">
      <w:pPr>
        <w:jc w:val="both"/>
        <w:rPr>
          <w:vertAlign w:val="subscript"/>
        </w:rPr>
      </w:pPr>
      <w:r>
        <w:t xml:space="preserve"> Sesja trwała od godz. 12</w:t>
      </w:r>
      <w:r>
        <w:rPr>
          <w:vertAlign w:val="superscript"/>
        </w:rPr>
        <w:t>00</w:t>
      </w:r>
      <w:r>
        <w:t xml:space="preserve"> do 1</w:t>
      </w:r>
      <w:r w:rsidR="002D414F">
        <w:t>5</w:t>
      </w:r>
      <w:r>
        <w:rPr>
          <w:vertAlign w:val="superscript"/>
        </w:rPr>
        <w:t>40</w:t>
      </w:r>
    </w:p>
    <w:p w14:paraId="54B3BEC1" w14:textId="77777777" w:rsidR="003F623A" w:rsidRDefault="003F623A" w:rsidP="003F623A">
      <w:r>
        <w:t xml:space="preserve"> Na 15 radnych obecnych było 15 radnych. </w:t>
      </w:r>
    </w:p>
    <w:p w14:paraId="0EA9C37D" w14:textId="77777777" w:rsidR="003F623A" w:rsidRDefault="003F623A" w:rsidP="003F623A">
      <w:pPr>
        <w:jc w:val="both"/>
      </w:pPr>
    </w:p>
    <w:p w14:paraId="21BD4FEE" w14:textId="5F128CDA" w:rsidR="003F623A" w:rsidRDefault="003F623A" w:rsidP="0004230E">
      <w:pPr>
        <w:jc w:val="both"/>
      </w:pPr>
      <w:r w:rsidRPr="00F65BD8">
        <w:t>Sesja zwołana w trybie art. 20 ust. 1 ustawy z dnia 8 marca 1990 roku o samorządzie gminnym (Dz. U. z 20</w:t>
      </w:r>
      <w:r w:rsidR="0004230E">
        <w:t>22</w:t>
      </w:r>
      <w:r w:rsidRPr="00F65BD8">
        <w:t xml:space="preserve"> r., poz. </w:t>
      </w:r>
      <w:r w:rsidR="0004230E">
        <w:t>559</w:t>
      </w:r>
      <w:r w:rsidRPr="00F65BD8">
        <w:t xml:space="preserve"> ze zm</w:t>
      </w:r>
      <w:r w:rsidR="001D7611">
        <w:t>.</w:t>
      </w:r>
      <w:r w:rsidRPr="00F65BD8">
        <w:t xml:space="preserve">) </w:t>
      </w:r>
      <w:r w:rsidRPr="00E914FF">
        <w:t xml:space="preserve">Przewodniczący obrad poinformował, że </w:t>
      </w:r>
      <w:r w:rsidRPr="00E51E50">
        <w:t>obrady Rady Gminy są transmitowane za pomocą urządzeń rejestrujących obraz i dźwięk.</w:t>
      </w:r>
      <w:r w:rsidRPr="00E51E50">
        <w:rPr>
          <w:iCs/>
        </w:rPr>
        <w:t xml:space="preserve">  Nagrania obrad są udostępniane w Biuletynie Informacji Publicznej i na stronie internetowej gminy. </w:t>
      </w:r>
      <w:r w:rsidRPr="00E51E50">
        <w:t xml:space="preserve">Uczestnicząc w sesji Rady Gminy wyrażacie Państwo zgodę na przetwarzanie </w:t>
      </w:r>
      <w:r w:rsidR="00365415">
        <w:br/>
      </w:r>
      <w:r w:rsidRPr="00E51E50">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E51E50">
        <w:tab/>
      </w:r>
      <w:r w:rsidRPr="00E51E50">
        <w:br/>
      </w:r>
    </w:p>
    <w:p w14:paraId="76B015CE" w14:textId="77777777" w:rsidR="003F623A" w:rsidRPr="00175E07" w:rsidRDefault="003F623A" w:rsidP="003F623A">
      <w:pPr>
        <w:jc w:val="both"/>
        <w:rPr>
          <w:i/>
          <w:color w:val="FF0000"/>
        </w:rPr>
      </w:pPr>
      <w:r>
        <w:br/>
      </w:r>
      <w:r>
        <w:tab/>
      </w:r>
      <w:r>
        <w:br/>
      </w:r>
      <w:r w:rsidRPr="0010540D">
        <w:t xml:space="preserve">Obecni na sesji byli również:  </w:t>
      </w:r>
      <w:r w:rsidR="0004230E">
        <w:t>Wójt Gminy p. W. Sypniewski,</w:t>
      </w:r>
      <w:r w:rsidRPr="0010540D">
        <w:t xml:space="preserve"> Zastępca Wójta Gminy p. K. Lewandowski, Sekretarz Gminy p. M. Domańska</w:t>
      </w:r>
      <w:r w:rsidR="0004230E">
        <w:t>,</w:t>
      </w:r>
      <w:r w:rsidRPr="0010540D">
        <w:t xml:space="preserve"> Skarbnik Gminy p. B. Nalaskowska</w:t>
      </w:r>
      <w:r w:rsidR="00F34B38">
        <w:t>, Kierownik Referatu Finansowego p. I. Bochańska</w:t>
      </w:r>
      <w:r w:rsidR="0004230E">
        <w:t xml:space="preserve"> oraz dyrektor GZK p. L. Dziamski.</w:t>
      </w:r>
    </w:p>
    <w:p w14:paraId="5C417074" w14:textId="77777777" w:rsidR="003F623A" w:rsidRDefault="003F623A" w:rsidP="003F623A">
      <w:pPr>
        <w:jc w:val="both"/>
      </w:pPr>
      <w:r>
        <w:t>Sołtysi: J. Alichniewicz, V</w:t>
      </w:r>
      <w:r w:rsidR="00E5228A">
        <w:t>. Frelichowsk</w:t>
      </w:r>
      <w:r w:rsidR="005C1340">
        <w:t>a, I. Kraszkiewicz</w:t>
      </w:r>
    </w:p>
    <w:p w14:paraId="5583EC47" w14:textId="77777777" w:rsidR="003F623A" w:rsidRDefault="003F623A" w:rsidP="003F623A">
      <w:pPr>
        <w:jc w:val="both"/>
      </w:pPr>
    </w:p>
    <w:p w14:paraId="410C4D57" w14:textId="77777777" w:rsidR="008554CD" w:rsidRPr="008554CD" w:rsidRDefault="00A90CE9" w:rsidP="00F34B38">
      <w:pPr>
        <w:jc w:val="both"/>
        <w:rPr>
          <w:bCs/>
        </w:rPr>
      </w:pPr>
      <w:r>
        <w:t xml:space="preserve">Na wniosek Wójta Gminy zdejmuje się projekt uchwały Nr 16 </w:t>
      </w:r>
      <w:r w:rsidRPr="00665D98">
        <w:rPr>
          <w:bCs/>
        </w:rPr>
        <w:t xml:space="preserve">w sprawie </w:t>
      </w:r>
      <w:r>
        <w:t>zniesienia użytku ekologicznego</w:t>
      </w:r>
      <w:r w:rsidR="008554CD">
        <w:t xml:space="preserve">, a w jego miejsce wchodzi projekt uchwały w sprawie </w:t>
      </w:r>
      <w:r w:rsidR="008554CD" w:rsidRPr="008554CD">
        <w:rPr>
          <w:bCs/>
        </w:rPr>
        <w:t xml:space="preserve">wyrażenia woli zawarcia porozumienia w sprawie </w:t>
      </w:r>
      <w:r w:rsidR="008554CD" w:rsidRPr="008554CD">
        <w:rPr>
          <w:bCs/>
          <w:lang w:eastAsia="ar-SA"/>
        </w:rPr>
        <w:t>realizacji Zintegrowanych Inwestycji Terytorialnych Bydgoskiego Obszaru Funkcjonalnego tj. obszaru gmin członkowskich Stowarzyszenia Metropolia Bydgoszcz w perspektywie finansowej 2021-2027</w:t>
      </w:r>
      <w:r w:rsidR="008554CD">
        <w:rPr>
          <w:bCs/>
          <w:lang w:eastAsia="ar-SA"/>
        </w:rPr>
        <w:t xml:space="preserve"> oraz  projekt Nr 21 w sprawie </w:t>
      </w:r>
      <w:r w:rsidR="008554CD" w:rsidRPr="008554CD">
        <w:rPr>
          <w:bCs/>
        </w:rPr>
        <w:t>wyznaczenia miejsca do prowadzenia handlu w piątki i soboty przez rolników i ich domowników oraz wprowadzenia regulaminu prowadzenia tego handlu</w:t>
      </w:r>
      <w:r w:rsidR="0004230E">
        <w:rPr>
          <w:bCs/>
        </w:rPr>
        <w:t>.</w:t>
      </w:r>
    </w:p>
    <w:p w14:paraId="0FFFCB84" w14:textId="77777777" w:rsidR="0004230E" w:rsidRDefault="0004230E" w:rsidP="0004230E">
      <w:r>
        <w:t>Przewodniczący obrad przedstawił proponowany porządek obrad, który przedstawia się następująco:</w:t>
      </w:r>
      <w:r>
        <w:tab/>
      </w:r>
    </w:p>
    <w:p w14:paraId="632F3050" w14:textId="77777777" w:rsidR="008554CD" w:rsidRPr="008554CD" w:rsidRDefault="008554CD" w:rsidP="008554CD">
      <w:pPr>
        <w:pStyle w:val="Akapitzlist1"/>
        <w:tabs>
          <w:tab w:val="left" w:pos="284"/>
        </w:tabs>
        <w:spacing w:after="0" w:line="240" w:lineRule="auto"/>
        <w:ind w:left="0"/>
        <w:rPr>
          <w:rFonts w:ascii="Times New Roman" w:hAnsi="Times New Roman"/>
          <w:bCs/>
        </w:rPr>
      </w:pPr>
    </w:p>
    <w:p w14:paraId="245D5118" w14:textId="77777777" w:rsidR="00891A6E" w:rsidRDefault="00891A6E" w:rsidP="00891A6E">
      <w:r>
        <w:t>1. Otwarcie sesji.</w:t>
      </w:r>
      <w:r>
        <w:br/>
        <w:t>2. Stwierdzenie quorum.</w:t>
      </w:r>
    </w:p>
    <w:p w14:paraId="2AFCCC01" w14:textId="77777777" w:rsidR="00891A6E" w:rsidRDefault="00891A6E" w:rsidP="00891A6E">
      <w:pPr>
        <w:jc w:val="both"/>
      </w:pPr>
      <w:r>
        <w:t>3. Przyjęcie porządku obrad.</w:t>
      </w:r>
    </w:p>
    <w:p w14:paraId="3F2B0460" w14:textId="77777777" w:rsidR="00891A6E" w:rsidRDefault="00891A6E" w:rsidP="00891A6E">
      <w:pPr>
        <w:jc w:val="both"/>
      </w:pPr>
      <w:r>
        <w:t>4. Przyjęcie protokołów z poprzednich sesji.</w:t>
      </w:r>
    </w:p>
    <w:p w14:paraId="7053B1AF" w14:textId="77777777" w:rsidR="00891A6E" w:rsidRDefault="00891A6E" w:rsidP="00891A6E">
      <w:pPr>
        <w:pStyle w:val="Tekstpodstawowy"/>
        <w:jc w:val="both"/>
        <w:rPr>
          <w:sz w:val="24"/>
        </w:rPr>
      </w:pPr>
      <w:r>
        <w:rPr>
          <w:sz w:val="24"/>
        </w:rPr>
        <w:t xml:space="preserve">5. Sprawozdanie z pracy Wójta Gminy w okresie między sesjami, w tym z wykonania  </w:t>
      </w:r>
    </w:p>
    <w:p w14:paraId="55D48C78" w14:textId="77777777" w:rsidR="00891A6E" w:rsidRDefault="00891A6E" w:rsidP="00891A6E">
      <w:pPr>
        <w:pStyle w:val="Tekstpodstawowy"/>
        <w:jc w:val="both"/>
        <w:rPr>
          <w:sz w:val="24"/>
        </w:rPr>
      </w:pPr>
      <w:r>
        <w:rPr>
          <w:sz w:val="24"/>
        </w:rPr>
        <w:t>uchwał.</w:t>
      </w:r>
    </w:p>
    <w:p w14:paraId="561DC836" w14:textId="77777777" w:rsidR="00891A6E" w:rsidRDefault="00891A6E" w:rsidP="00891A6E">
      <w:pPr>
        <w:jc w:val="both"/>
      </w:pPr>
      <w:r>
        <w:t>6. Udzielanie przez Wójta wyjaśnień na pytania dotyczące sprawozdania.</w:t>
      </w:r>
    </w:p>
    <w:p w14:paraId="4F9699AE" w14:textId="77777777" w:rsidR="00891A6E" w:rsidRDefault="00891A6E" w:rsidP="00891A6E">
      <w:pPr>
        <w:jc w:val="both"/>
      </w:pPr>
      <w:r>
        <w:t>7. Informacja Przewodniczącego Rady z działalności rady w okresie między sesjami.</w:t>
      </w:r>
    </w:p>
    <w:p w14:paraId="5F928EC9" w14:textId="4BC23DAF" w:rsidR="00891A6E" w:rsidRDefault="00891A6E" w:rsidP="00891A6E">
      <w:pPr>
        <w:jc w:val="both"/>
        <w:rPr>
          <w:bCs/>
          <w:color w:val="333333"/>
        </w:rPr>
      </w:pPr>
      <w:r>
        <w:lastRenderedPageBreak/>
        <w:t>8. R</w:t>
      </w:r>
      <w:r>
        <w:rPr>
          <w:bCs/>
        </w:rPr>
        <w:t>ozpatrzenie</w:t>
      </w:r>
      <w:r w:rsidR="003A32A1">
        <w:rPr>
          <w:bCs/>
        </w:rPr>
        <w:t xml:space="preserve"> </w:t>
      </w:r>
      <w:r>
        <w:t>raportu o stanie gminy Osielsko:</w:t>
      </w:r>
    </w:p>
    <w:p w14:paraId="147CA869" w14:textId="77777777" w:rsidR="00891A6E" w:rsidRDefault="00891A6E" w:rsidP="00891A6E">
      <w:pPr>
        <w:jc w:val="both"/>
        <w:rPr>
          <w:bCs/>
          <w:color w:val="333333"/>
        </w:rPr>
      </w:pPr>
      <w:r>
        <w:rPr>
          <w:bCs/>
          <w:color w:val="333333"/>
        </w:rPr>
        <w:t xml:space="preserve">     a) </w:t>
      </w:r>
      <w:r>
        <w:t>debata nad raportem o stanie gminy Osielsko,</w:t>
      </w:r>
      <w:r>
        <w:tab/>
      </w:r>
      <w:r>
        <w:br/>
        <w:t xml:space="preserve">     b) podjęcie</w:t>
      </w:r>
      <w:r>
        <w:rPr>
          <w:bCs/>
          <w:color w:val="333333"/>
        </w:rPr>
        <w:t xml:space="preserve"> uchwały w sprawie wotum zaufania dla Wójta Gminy Osielsko,</w:t>
      </w:r>
    </w:p>
    <w:p w14:paraId="0D55937F" w14:textId="77777777" w:rsidR="00891A6E" w:rsidRDefault="00891A6E" w:rsidP="00891A6E">
      <w:pPr>
        <w:rPr>
          <w:bCs/>
        </w:rPr>
      </w:pPr>
      <w:r>
        <w:rPr>
          <w:bCs/>
          <w:color w:val="333333"/>
        </w:rPr>
        <w:t xml:space="preserve">9. Podjęcie uchwały </w:t>
      </w:r>
      <w:r>
        <w:rPr>
          <w:bCs/>
        </w:rPr>
        <w:t xml:space="preserve"> w sprawie zatwierdzenia sprawozdania finansowego Gminy Osielsko wraz ze sprawozdaniem z  wykonania budżetu za rok 2021:</w:t>
      </w:r>
      <w:r>
        <w:rPr>
          <w:bCs/>
        </w:rPr>
        <w:br/>
        <w:t xml:space="preserve">    a) p</w:t>
      </w:r>
      <w:r>
        <w:t xml:space="preserve">rzedstawienie opinii Regionalnej Izby Obrachunkowej w Bydgoszczy w sprawie:   </w:t>
      </w:r>
    </w:p>
    <w:p w14:paraId="27083054" w14:textId="77777777" w:rsidR="00891A6E" w:rsidRDefault="00891A6E" w:rsidP="00891A6E">
      <w:r>
        <w:t xml:space="preserve">        zaopiniowania sprawozdania z wykonania budżetu Gminy Osielsko za rok 2021 oraz  </w:t>
      </w:r>
    </w:p>
    <w:p w14:paraId="0032BB0B" w14:textId="77777777" w:rsidR="00891A6E" w:rsidRDefault="00891A6E" w:rsidP="00891A6E">
      <w:r>
        <w:t xml:space="preserve">        informacji  o stanie mienia Gminy Osielsko na dzień 31 grudnia 2021 r. </w:t>
      </w:r>
    </w:p>
    <w:p w14:paraId="353E5523" w14:textId="77777777" w:rsidR="00891A6E" w:rsidRDefault="00891A6E" w:rsidP="00891A6E">
      <w:pPr>
        <w:jc w:val="both"/>
      </w:pPr>
      <w:r>
        <w:t xml:space="preserve">    b) dyskusja,</w:t>
      </w:r>
      <w:r>
        <w:tab/>
      </w:r>
      <w:r>
        <w:br/>
        <w:t xml:space="preserve">    c) podjęcie uchwały,</w:t>
      </w:r>
      <w:r>
        <w:tab/>
      </w:r>
      <w:r>
        <w:br/>
      </w:r>
      <w:r>
        <w:rPr>
          <w:bCs/>
        </w:rPr>
        <w:t xml:space="preserve">10. </w:t>
      </w:r>
      <w:r>
        <w:rPr>
          <w:bCs/>
          <w:color w:val="333333"/>
        </w:rPr>
        <w:t xml:space="preserve">Podjęcie uchwały </w:t>
      </w:r>
      <w:r>
        <w:rPr>
          <w:bCs/>
        </w:rPr>
        <w:t>w sprawie udzielenia  Wójtowi Gminy absolutorium z tytułu wykonania budżetu za 2021 r,:</w:t>
      </w:r>
      <w:r>
        <w:rPr>
          <w:bCs/>
        </w:rPr>
        <w:tab/>
      </w:r>
      <w:r>
        <w:rPr>
          <w:bCs/>
        </w:rPr>
        <w:br/>
        <w:t xml:space="preserve">     a) p</w:t>
      </w:r>
      <w:r>
        <w:t>rzedstawienie wniosku Komisji Rewizyjnej oraz opinii Regionalnej Izby</w:t>
      </w:r>
      <w:r>
        <w:tab/>
      </w:r>
    </w:p>
    <w:p w14:paraId="3354E5C6" w14:textId="77777777" w:rsidR="00891A6E" w:rsidRDefault="00891A6E" w:rsidP="00891A6E">
      <w:pPr>
        <w:jc w:val="both"/>
      </w:pPr>
      <w:r>
        <w:t xml:space="preserve">         Obrachunkowej w Bydgoszczy o wniosku Komisji Rewizyjnej Rady Gminy Osielsko  </w:t>
      </w:r>
    </w:p>
    <w:p w14:paraId="5AFFBEC9" w14:textId="77777777" w:rsidR="00891A6E" w:rsidRDefault="00891A6E" w:rsidP="00891A6E">
      <w:pPr>
        <w:jc w:val="both"/>
      </w:pPr>
      <w:r>
        <w:t xml:space="preserve">         odnośnie absolutorium   dla Wójta Gminy Osielsko za  2021 rok,</w:t>
      </w:r>
    </w:p>
    <w:p w14:paraId="20470767" w14:textId="77777777" w:rsidR="00891A6E" w:rsidRDefault="00891A6E" w:rsidP="00891A6E">
      <w:pPr>
        <w:rPr>
          <w:bCs/>
        </w:rPr>
      </w:pPr>
      <w:r>
        <w:rPr>
          <w:bCs/>
        </w:rPr>
        <w:t xml:space="preserve">     b) dyskusja,</w:t>
      </w:r>
    </w:p>
    <w:p w14:paraId="5FF3C0D9" w14:textId="77777777" w:rsidR="00891A6E" w:rsidRDefault="00891A6E" w:rsidP="00891A6E">
      <w:r>
        <w:t xml:space="preserve">    c) podjęcie uchwały,</w:t>
      </w:r>
    </w:p>
    <w:p w14:paraId="253A3B25" w14:textId="436AC985" w:rsidR="00891A6E" w:rsidRDefault="00891A6E" w:rsidP="00891A6E">
      <w:pPr>
        <w:rPr>
          <w:bCs/>
        </w:rPr>
      </w:pPr>
      <w:r>
        <w:rPr>
          <w:bCs/>
        </w:rPr>
        <w:t xml:space="preserve">11. </w:t>
      </w:r>
      <w:r>
        <w:rPr>
          <w:bCs/>
          <w:color w:val="333333"/>
        </w:rPr>
        <w:t xml:space="preserve">Podjęcie uchwały </w:t>
      </w:r>
      <w:r>
        <w:t xml:space="preserve">w sprawie zmiany budżetu gminy na rok bieżący, </w:t>
      </w:r>
      <w:r>
        <w:tab/>
      </w:r>
      <w:r>
        <w:br/>
        <w:t xml:space="preserve">12. </w:t>
      </w:r>
      <w:r>
        <w:rPr>
          <w:bCs/>
          <w:color w:val="333333"/>
        </w:rPr>
        <w:t xml:space="preserve">Podjęcie uchwały </w:t>
      </w:r>
      <w:r>
        <w:t>w sprawie  zmiany Wieloletniej Prognozy Finansowej,</w:t>
      </w:r>
      <w:r>
        <w:tab/>
      </w:r>
      <w:r>
        <w:br/>
      </w:r>
      <w:r>
        <w:rPr>
          <w:bCs/>
        </w:rPr>
        <w:t xml:space="preserve">13. </w:t>
      </w:r>
      <w:r>
        <w:rPr>
          <w:bCs/>
          <w:color w:val="333333"/>
        </w:rPr>
        <w:t xml:space="preserve">Podjęcie uchwały </w:t>
      </w:r>
      <w:r>
        <w:rPr>
          <w:bCs/>
        </w:rPr>
        <w:t xml:space="preserve"> sprawie zatwierdzenia rocznego sprawozdania</w:t>
      </w:r>
      <w:r w:rsidR="00495195">
        <w:rPr>
          <w:bCs/>
        </w:rPr>
        <w:t xml:space="preserve"> </w:t>
      </w:r>
      <w:r>
        <w:rPr>
          <w:bCs/>
        </w:rPr>
        <w:t xml:space="preserve">finansowego Gminnej Przychodni w Osielsku za 2021 r, </w:t>
      </w:r>
    </w:p>
    <w:p w14:paraId="45FBCD03" w14:textId="77777777" w:rsidR="00891A6E" w:rsidRDefault="00891A6E" w:rsidP="00891A6E">
      <w:pPr>
        <w:widowControl w:val="0"/>
        <w:ind w:right="70"/>
        <w:jc w:val="both"/>
        <w:rPr>
          <w:bCs/>
        </w:rPr>
      </w:pPr>
      <w:r>
        <w:rPr>
          <w:bCs/>
        </w:rPr>
        <w:t xml:space="preserve">14. </w:t>
      </w:r>
      <w:r>
        <w:rPr>
          <w:bCs/>
          <w:color w:val="333333"/>
        </w:rPr>
        <w:t xml:space="preserve">Podjęcie uchwały </w:t>
      </w:r>
      <w:r>
        <w:t xml:space="preserve">w sprawie  </w:t>
      </w:r>
      <w:r>
        <w:rPr>
          <w:bCs/>
        </w:rPr>
        <w:t>udzielenia dotacji w 2022 roku na prace konserwatorskie, restauratorskie  i roboty budowlane przy zabytku wpisanym do Gminnej Ewidencji Zabytków.</w:t>
      </w:r>
    </w:p>
    <w:p w14:paraId="67F4CC5F" w14:textId="77777777" w:rsidR="00891A6E" w:rsidRDefault="00891A6E" w:rsidP="00891A6E">
      <w:r>
        <w:rPr>
          <w:bCs/>
          <w:color w:val="333333"/>
        </w:rPr>
        <w:t xml:space="preserve">15. Podjęcie uchwały </w:t>
      </w:r>
      <w:r>
        <w:t>w sprawie  ustalenia nazw ulic,</w:t>
      </w:r>
    </w:p>
    <w:p w14:paraId="35514203" w14:textId="77777777" w:rsidR="00891A6E" w:rsidRPr="00F34B38" w:rsidRDefault="00891A6E" w:rsidP="00891A6E">
      <w:pPr>
        <w:pStyle w:val="Akapitzlist1"/>
        <w:tabs>
          <w:tab w:val="left" w:pos="284"/>
        </w:tabs>
        <w:spacing w:after="0" w:line="240" w:lineRule="auto"/>
        <w:ind w:left="0"/>
        <w:rPr>
          <w:rFonts w:ascii="Times New Roman" w:hAnsi="Times New Roman"/>
        </w:rPr>
      </w:pPr>
      <w:r>
        <w:rPr>
          <w:rFonts w:ascii="Times New Roman" w:hAnsi="Times New Roman"/>
        </w:rPr>
        <w:t xml:space="preserve">16  </w:t>
      </w:r>
      <w:r w:rsidRPr="00F34B38">
        <w:rPr>
          <w:rFonts w:ascii="Times New Roman" w:hAnsi="Times New Roman"/>
        </w:rPr>
        <w:t>P</w:t>
      </w:r>
      <w:r w:rsidRPr="00F34B38">
        <w:rPr>
          <w:rFonts w:ascii="Times New Roman" w:hAnsi="Times New Roman"/>
          <w:color w:val="333333"/>
        </w:rPr>
        <w:t xml:space="preserve">odjęcie uchwały </w:t>
      </w:r>
      <w:r w:rsidRPr="00F34B38">
        <w:rPr>
          <w:rFonts w:ascii="Times New Roman" w:hAnsi="Times New Roman"/>
        </w:rPr>
        <w:t xml:space="preserve"> w sprawie   wyrażenia woli zawarcia porozumienia w sprawie </w:t>
      </w:r>
      <w:r w:rsidRPr="00F34B38">
        <w:rPr>
          <w:rFonts w:ascii="Times New Roman" w:hAnsi="Times New Roman"/>
          <w:lang w:eastAsia="ar-SA"/>
        </w:rPr>
        <w:t>realizacji Zintegrowanych Inwestycji Terytorialnych Bydgoskiego Obszaru Funkcjonalnego tj. obszaru gmin członkowskich Stowarzyszenia Metropolia Bydgoszcz w perspektywie finansowej 2021-2027.</w:t>
      </w:r>
    </w:p>
    <w:p w14:paraId="095E3D57" w14:textId="77777777" w:rsidR="00891A6E" w:rsidRDefault="00891A6E" w:rsidP="00891A6E">
      <w:r>
        <w:rPr>
          <w:bCs/>
        </w:rPr>
        <w:t>17.</w:t>
      </w:r>
      <w:r>
        <w:rPr>
          <w:bCs/>
          <w:color w:val="333333"/>
        </w:rPr>
        <w:t xml:space="preserve"> Podjęcie uchwały </w:t>
      </w:r>
      <w:r>
        <w:t>w sprawie  ustanowienia pomnika przyrody,</w:t>
      </w:r>
    </w:p>
    <w:p w14:paraId="399501BD" w14:textId="65B27EB4" w:rsidR="00891A6E" w:rsidRDefault="00891A6E" w:rsidP="00891A6E">
      <w:pPr>
        <w:autoSpaceDE w:val="0"/>
        <w:autoSpaceDN w:val="0"/>
        <w:adjustRightInd w:val="0"/>
        <w:jc w:val="both"/>
        <w:rPr>
          <w:bCs/>
        </w:rPr>
      </w:pPr>
      <w:r>
        <w:rPr>
          <w:bCs/>
          <w:color w:val="333333"/>
        </w:rPr>
        <w:t xml:space="preserve">18. Podjęcie uchwały </w:t>
      </w:r>
      <w:r>
        <w:t xml:space="preserve">w sprawie  ustalenia wysokości ekwiwalentu pieniężnego dla strażaków ratowników Ochotniczej Straży Pożarnej Osielsko z siedzibą w Myślęcinku za udział  </w:t>
      </w:r>
      <w:r>
        <w:br/>
        <w:t>w działaniu ratowniczym, akcji ratowniczej, szkoleniu lub  ćwiczeniu,</w:t>
      </w:r>
      <w:r>
        <w:tab/>
      </w:r>
      <w:r>
        <w:rPr>
          <w:bCs/>
        </w:rPr>
        <w:br/>
        <w:t xml:space="preserve">19. </w:t>
      </w:r>
      <w:r>
        <w:rPr>
          <w:bCs/>
          <w:color w:val="333333"/>
        </w:rPr>
        <w:t xml:space="preserve">Podjęcie uchwały </w:t>
      </w:r>
      <w:r>
        <w:rPr>
          <w:bCs/>
        </w:rPr>
        <w:t xml:space="preserve">w sprawie zmiany statutu Gminnego Ośrodka Sportu i Rekreacji </w:t>
      </w:r>
      <w:r>
        <w:rPr>
          <w:bCs/>
        </w:rPr>
        <w:br/>
        <w:t>w Osielsku,</w:t>
      </w:r>
    </w:p>
    <w:p w14:paraId="2470745F" w14:textId="77777777" w:rsidR="00891A6E" w:rsidRPr="00F34B38" w:rsidRDefault="00891A6E" w:rsidP="00891A6E">
      <w:pPr>
        <w:spacing w:line="22" w:lineRule="atLeast"/>
        <w:rPr>
          <w:bCs/>
        </w:rPr>
      </w:pPr>
      <w:r>
        <w:rPr>
          <w:bCs/>
        </w:rPr>
        <w:t xml:space="preserve">20. </w:t>
      </w:r>
      <w:r>
        <w:rPr>
          <w:bCs/>
          <w:color w:val="333333"/>
        </w:rPr>
        <w:t xml:space="preserve">Podjęcie uchwały </w:t>
      </w:r>
      <w:r>
        <w:rPr>
          <w:bCs/>
        </w:rPr>
        <w:t xml:space="preserve"> w sprawie </w:t>
      </w:r>
      <w:r>
        <w:rPr>
          <w:rStyle w:val="Pogrubienie"/>
          <w:b w:val="0"/>
          <w:bCs w:val="0"/>
        </w:rPr>
        <w:t>zmiany uchwały w sprawie określenia szczegółowego trybu i harmonogramu opracowania projektu Strategii Rozwoju Gminy Osielsko na lata 2022-2030 w tym trybu konsultacji.</w:t>
      </w:r>
      <w:r>
        <w:br/>
        <w:t xml:space="preserve"> 21.</w:t>
      </w:r>
      <w:r>
        <w:rPr>
          <w:bCs/>
          <w:color w:val="333333"/>
        </w:rPr>
        <w:t xml:space="preserve">Podjęcie uchwały </w:t>
      </w:r>
      <w:r>
        <w:rPr>
          <w:bCs/>
        </w:rPr>
        <w:t xml:space="preserve"> w </w:t>
      </w:r>
      <w:r w:rsidRPr="00F34B38">
        <w:rPr>
          <w:bCs/>
        </w:rPr>
        <w:t>sprawie wyznaczenia miejsca do prowadzenia handlu w piątki i soboty przez rolników i ich domowników oraz wprowadzenia regulaminu prowadzenia tego handlu</w:t>
      </w:r>
    </w:p>
    <w:p w14:paraId="092D29A5" w14:textId="77777777" w:rsidR="00891A6E" w:rsidRDefault="00891A6E" w:rsidP="00891A6E">
      <w:pPr>
        <w:autoSpaceDE w:val="0"/>
        <w:autoSpaceDN w:val="0"/>
        <w:adjustRightInd w:val="0"/>
        <w:jc w:val="both"/>
        <w:rPr>
          <w:bCs/>
        </w:rPr>
      </w:pPr>
    </w:p>
    <w:p w14:paraId="24A35D35" w14:textId="77777777" w:rsidR="00891A6E" w:rsidRDefault="00891A6E" w:rsidP="00891A6E">
      <w:r>
        <w:rPr>
          <w:bCs/>
        </w:rPr>
        <w:t>22. Wnioski.</w:t>
      </w:r>
      <w:r>
        <w:rPr>
          <w:bCs/>
        </w:rPr>
        <w:br/>
      </w:r>
    </w:p>
    <w:p w14:paraId="4A59D224" w14:textId="77777777" w:rsidR="003F623A" w:rsidRPr="00E1489C" w:rsidRDefault="003F623A" w:rsidP="003F623A">
      <w:pPr>
        <w:rPr>
          <w:bCs/>
        </w:rPr>
      </w:pPr>
    </w:p>
    <w:p w14:paraId="72DF8CE3" w14:textId="77777777" w:rsidR="003F623A" w:rsidRDefault="003F623A" w:rsidP="003F623A">
      <w:r w:rsidRPr="00BB5CCC">
        <w:rPr>
          <w:u w:val="single"/>
        </w:rPr>
        <w:t>Ad. 3</w:t>
      </w:r>
      <w:r w:rsidRPr="00BB5CCC">
        <w:rPr>
          <w:u w:val="single"/>
        </w:rPr>
        <w:br/>
      </w:r>
      <w:r w:rsidRPr="00175E07">
        <w:rPr>
          <w:u w:val="single"/>
        </w:rPr>
        <w:t xml:space="preserve">Przyjęcie porządku obrad. </w:t>
      </w:r>
      <w:r w:rsidRPr="00175E07">
        <w:rPr>
          <w:u w:val="single"/>
        </w:rPr>
        <w:br/>
      </w:r>
      <w:r w:rsidRPr="00175E07">
        <w:lastRenderedPageBreak/>
        <w:t>Wobec braku wniosków, przewodniczący obrad poddał pod głosowanie przedstawiony porządek obrad. Wynik głosowania był</w:t>
      </w:r>
      <w:r w:rsidR="00E5228A">
        <w:t xml:space="preserve"> </w:t>
      </w:r>
      <w:r w:rsidR="00F34B38">
        <w:t>jednogłośny – za.</w:t>
      </w:r>
    </w:p>
    <w:p w14:paraId="052CCA31" w14:textId="77777777" w:rsidR="003F623A" w:rsidRPr="00175E07" w:rsidRDefault="003F623A" w:rsidP="003F623A">
      <w:pPr>
        <w:jc w:val="center"/>
        <w:rPr>
          <w:u w:val="single"/>
        </w:rPr>
      </w:pPr>
    </w:p>
    <w:p w14:paraId="225578AB" w14:textId="2872E27A" w:rsidR="003F623A" w:rsidRPr="00284C80" w:rsidRDefault="003F623A" w:rsidP="00F34B38">
      <w:pPr>
        <w:rPr>
          <w:i/>
          <w:iCs/>
        </w:rPr>
      </w:pPr>
      <w:r w:rsidRPr="00175E07">
        <w:rPr>
          <w:u w:val="single"/>
        </w:rPr>
        <w:t>Ad. 4.</w:t>
      </w:r>
      <w:r w:rsidRPr="00175E07">
        <w:rPr>
          <w:u w:val="single"/>
        </w:rPr>
        <w:br/>
        <w:t xml:space="preserve"> Przyjęcie protokołów z poprzedniej sesji ( 1</w:t>
      </w:r>
      <w:r>
        <w:rPr>
          <w:u w:val="single"/>
        </w:rPr>
        <w:t>2</w:t>
      </w:r>
      <w:r w:rsidRPr="00175E07">
        <w:rPr>
          <w:u w:val="single"/>
        </w:rPr>
        <w:t xml:space="preserve"> kwietnia 202</w:t>
      </w:r>
      <w:r>
        <w:rPr>
          <w:u w:val="single"/>
        </w:rPr>
        <w:t>2</w:t>
      </w:r>
      <w:r w:rsidRPr="00175E07">
        <w:rPr>
          <w:u w:val="single"/>
        </w:rPr>
        <w:t xml:space="preserve"> i </w:t>
      </w:r>
      <w:r>
        <w:rPr>
          <w:u w:val="single"/>
        </w:rPr>
        <w:t xml:space="preserve">1 </w:t>
      </w:r>
      <w:r w:rsidR="00284C80">
        <w:rPr>
          <w:u w:val="single"/>
        </w:rPr>
        <w:t>czerwca</w:t>
      </w:r>
      <w:r w:rsidRPr="00175E07">
        <w:rPr>
          <w:u w:val="single"/>
        </w:rPr>
        <w:t xml:space="preserve"> 202</w:t>
      </w:r>
      <w:r w:rsidR="00284C80">
        <w:rPr>
          <w:u w:val="single"/>
        </w:rPr>
        <w:t>2</w:t>
      </w:r>
      <w:r w:rsidRPr="00175E07">
        <w:rPr>
          <w:u w:val="single"/>
        </w:rPr>
        <w:t xml:space="preserve"> r.).</w:t>
      </w:r>
      <w:r w:rsidRPr="00175E07">
        <w:rPr>
          <w:u w:val="single"/>
        </w:rPr>
        <w:br/>
      </w:r>
      <w:r w:rsidRPr="00150AA0">
        <w:t>Protokoły w drodze głosowania zostały przyjęte</w:t>
      </w:r>
      <w:r w:rsidR="001D7611">
        <w:t xml:space="preserve"> jednogłośnie – za.</w:t>
      </w:r>
    </w:p>
    <w:p w14:paraId="4402FACF" w14:textId="77777777" w:rsidR="00E5228A" w:rsidRDefault="00E5228A" w:rsidP="00F34B38">
      <w:pPr>
        <w:rPr>
          <w:u w:val="single"/>
        </w:rPr>
      </w:pPr>
    </w:p>
    <w:p w14:paraId="415CA400" w14:textId="72C1CA15" w:rsidR="00F34B38" w:rsidRDefault="003F623A" w:rsidP="00F34B38">
      <w:r w:rsidRPr="00175E07">
        <w:rPr>
          <w:u w:val="single"/>
        </w:rPr>
        <w:t xml:space="preserve">Ad.5. </w:t>
      </w:r>
      <w:r w:rsidRPr="00175E07">
        <w:rPr>
          <w:u w:val="single"/>
        </w:rPr>
        <w:br/>
        <w:t>Sprawozdanie z pracy Wójta Gminy w okresie między sesjami, w tym z wykonania  uchwał</w:t>
      </w:r>
      <w:r w:rsidRPr="00175E07">
        <w:t xml:space="preserve"> stanowi załącznik do protokołu.</w:t>
      </w:r>
      <w:r w:rsidR="00495195">
        <w:t xml:space="preserve"> </w:t>
      </w:r>
      <w:r w:rsidR="00F34B38" w:rsidRPr="00175E07">
        <w:t>Wynik głosowania był</w:t>
      </w:r>
      <w:r w:rsidR="00F34B38">
        <w:t xml:space="preserve"> jednogłośny – za.</w:t>
      </w:r>
    </w:p>
    <w:p w14:paraId="1A0C74CF" w14:textId="74768068" w:rsidR="00D47725" w:rsidRDefault="00D47725" w:rsidP="00F34B38">
      <w:r>
        <w:t xml:space="preserve">Wójt złożył podziękowania dla Radnego Landowskiego za bardzo dużą pomoc mieszkańcom </w:t>
      </w:r>
      <w:r w:rsidR="0031316A">
        <w:t xml:space="preserve">z </w:t>
      </w:r>
      <w:r>
        <w:t>Ukrainy.</w:t>
      </w:r>
    </w:p>
    <w:p w14:paraId="2CABFD84" w14:textId="1F8D8CC2" w:rsidR="003F623A" w:rsidRPr="00150AA0" w:rsidRDefault="0031316A" w:rsidP="0031316A">
      <w:pPr>
        <w:rPr>
          <w:u w:val="single"/>
        </w:rPr>
      </w:pPr>
      <w:r>
        <w:t xml:space="preserve">  </w:t>
      </w:r>
      <w:r w:rsidR="003F623A" w:rsidRPr="00175E07">
        <w:rPr>
          <w:color w:val="C00000"/>
        </w:rPr>
        <w:br/>
      </w:r>
      <w:r w:rsidR="003F623A" w:rsidRPr="00175E07">
        <w:rPr>
          <w:u w:val="single"/>
        </w:rPr>
        <w:t>Ad.  6</w:t>
      </w:r>
      <w:r w:rsidR="003F623A" w:rsidRPr="00175E07">
        <w:tab/>
      </w:r>
      <w:r w:rsidR="003F623A" w:rsidRPr="00175E07">
        <w:br/>
      </w:r>
      <w:r w:rsidR="003F623A" w:rsidRPr="00175E07">
        <w:rPr>
          <w:u w:val="single"/>
        </w:rPr>
        <w:t>Udzielanie przez Wójta wyjaśnień na</w:t>
      </w:r>
      <w:r w:rsidR="008E593D">
        <w:rPr>
          <w:u w:val="single"/>
        </w:rPr>
        <w:t xml:space="preserve"> pytania dotyczące sprawozdania</w:t>
      </w:r>
      <w:r w:rsidR="003F623A">
        <w:rPr>
          <w:u w:val="single"/>
        </w:rPr>
        <w:br/>
        <w:t>Pytania zadali:</w:t>
      </w:r>
    </w:p>
    <w:p w14:paraId="06370CE5" w14:textId="3115F432" w:rsidR="008E1B25" w:rsidRDefault="00DC44B2" w:rsidP="008E1B25">
      <w:r>
        <w:t>P. Kamiński-</w:t>
      </w:r>
      <w:r w:rsidR="0031316A">
        <w:t xml:space="preserve"> </w:t>
      </w:r>
      <w:r w:rsidR="008E1B25">
        <w:t xml:space="preserve"> </w:t>
      </w:r>
      <w:r w:rsidR="008E1B25" w:rsidRPr="008E1B25">
        <w:t xml:space="preserve">zapytał </w:t>
      </w:r>
      <w:r w:rsidR="008E1B25">
        <w:t xml:space="preserve">o kwestię sporu sądowego z </w:t>
      </w:r>
      <w:proofErr w:type="spellStart"/>
      <w:r w:rsidR="008E1B25">
        <w:t>MWiK</w:t>
      </w:r>
      <w:proofErr w:type="spellEnd"/>
      <w:r w:rsidR="008E1B25">
        <w:t>.</w:t>
      </w:r>
      <w:r w:rsidR="00590E81">
        <w:t xml:space="preserve"> </w:t>
      </w:r>
      <w:r w:rsidR="008E1B25">
        <w:t>Czy zostały wyjaśnione sporne kwestie</w:t>
      </w:r>
      <w:r w:rsidR="00590E81">
        <w:t xml:space="preserve">,  </w:t>
      </w:r>
      <w:r w:rsidR="008E1B25">
        <w:t xml:space="preserve">Czy zostały podjęte kroki ku wdrożeniu systemów napowietrzających o których była mowa w końcówce ubiegłego roku.  </w:t>
      </w:r>
    </w:p>
    <w:p w14:paraId="0BEE55F2" w14:textId="77777777" w:rsidR="00D75683" w:rsidRPr="002039FD" w:rsidRDefault="0031316A" w:rsidP="00D83396">
      <w:pPr>
        <w:jc w:val="both"/>
        <w:rPr>
          <w:i/>
          <w:iCs/>
        </w:rPr>
      </w:pPr>
      <w:r>
        <w:br/>
      </w:r>
      <w:r w:rsidRPr="002039FD">
        <w:t>Wójt -</w:t>
      </w:r>
      <w:r w:rsidR="004C696C" w:rsidRPr="002039FD">
        <w:t xml:space="preserve"> Informowałem państwa o spotkaniu, które był</w:t>
      </w:r>
      <w:r w:rsidR="00D30FC3" w:rsidRPr="002039FD">
        <w:t>o</w:t>
      </w:r>
      <w:r w:rsidR="004C696C" w:rsidRPr="002039FD">
        <w:t xml:space="preserve"> jeszcz</w:t>
      </w:r>
      <w:r w:rsidR="004C696C" w:rsidRPr="002039FD">
        <w:rPr>
          <w:i/>
          <w:iCs/>
        </w:rPr>
        <w:t>e w marcu</w:t>
      </w:r>
      <w:r w:rsidR="00D123E5" w:rsidRPr="002039FD">
        <w:rPr>
          <w:i/>
          <w:iCs/>
        </w:rPr>
        <w:t xml:space="preserve"> br.</w:t>
      </w:r>
      <w:r w:rsidR="00D75683" w:rsidRPr="002039FD">
        <w:rPr>
          <w:i/>
          <w:iCs/>
        </w:rPr>
        <w:t xml:space="preserve"> </w:t>
      </w:r>
    </w:p>
    <w:p w14:paraId="6E82E923" w14:textId="20818A3F" w:rsidR="00FB6617" w:rsidRDefault="002039FD" w:rsidP="00D83396">
      <w:pPr>
        <w:jc w:val="both"/>
      </w:pPr>
      <w:r w:rsidRPr="002039FD">
        <w:rPr>
          <w:i/>
          <w:iCs/>
        </w:rPr>
        <w:t xml:space="preserve">Dnia </w:t>
      </w:r>
      <w:r w:rsidR="00D75683" w:rsidRPr="002039FD">
        <w:rPr>
          <w:i/>
          <w:iCs/>
        </w:rPr>
        <w:t xml:space="preserve"> </w:t>
      </w:r>
      <w:r w:rsidR="004C696C" w:rsidRPr="002039FD">
        <w:rPr>
          <w:i/>
          <w:iCs/>
        </w:rPr>
        <w:t xml:space="preserve"> 11 kwietnia </w:t>
      </w:r>
      <w:proofErr w:type="spellStart"/>
      <w:r w:rsidR="00D75683" w:rsidRPr="002039FD">
        <w:rPr>
          <w:i/>
          <w:iCs/>
        </w:rPr>
        <w:t>br</w:t>
      </w:r>
      <w:proofErr w:type="spellEnd"/>
      <w:r w:rsidR="00D75683" w:rsidRPr="002039FD">
        <w:rPr>
          <w:i/>
          <w:iCs/>
        </w:rPr>
        <w:t xml:space="preserve"> . pełnomocnik gminy przesłał </w:t>
      </w:r>
      <w:r w:rsidR="000E648D">
        <w:rPr>
          <w:i/>
          <w:iCs/>
        </w:rPr>
        <w:t>pełnomocnikowi</w:t>
      </w:r>
      <w:r w:rsidR="00D75683" w:rsidRPr="002039FD">
        <w:rPr>
          <w:i/>
          <w:iCs/>
        </w:rPr>
        <w:t xml:space="preserve"> </w:t>
      </w:r>
      <w:proofErr w:type="spellStart"/>
      <w:r w:rsidR="00D75683" w:rsidRPr="002039FD">
        <w:rPr>
          <w:i/>
          <w:iCs/>
        </w:rPr>
        <w:t>MWiK</w:t>
      </w:r>
      <w:proofErr w:type="spellEnd"/>
      <w:r w:rsidR="000E648D">
        <w:rPr>
          <w:i/>
          <w:iCs/>
        </w:rPr>
        <w:t xml:space="preserve"> </w:t>
      </w:r>
      <w:r>
        <w:rPr>
          <w:i/>
          <w:iCs/>
        </w:rPr>
        <w:t xml:space="preserve">podsumowanie spotkania łącznie z uwagami do </w:t>
      </w:r>
      <w:r w:rsidR="000E648D">
        <w:rPr>
          <w:i/>
          <w:iCs/>
        </w:rPr>
        <w:t xml:space="preserve">projektu </w:t>
      </w:r>
      <w:r>
        <w:rPr>
          <w:i/>
          <w:iCs/>
        </w:rPr>
        <w:t>umowy</w:t>
      </w:r>
      <w:r w:rsidR="000E648D">
        <w:rPr>
          <w:i/>
          <w:iCs/>
        </w:rPr>
        <w:t>. 25 kwietnia br</w:t>
      </w:r>
      <w:r w:rsidR="00B156C0">
        <w:rPr>
          <w:i/>
          <w:iCs/>
        </w:rPr>
        <w:t>.</w:t>
      </w:r>
      <w:r w:rsidR="004C696C" w:rsidRPr="002039FD">
        <w:t xml:space="preserve"> </w:t>
      </w:r>
      <w:r w:rsidR="00B156C0">
        <w:t xml:space="preserve">poszło pismo </w:t>
      </w:r>
      <w:r w:rsidR="004C696C" w:rsidRPr="002039FD">
        <w:t xml:space="preserve">z prośbą o wskazanie daty kiedy możemy oczekiwać ustosunkowania się do wniesionych uwag. </w:t>
      </w:r>
      <w:r w:rsidR="00B156C0">
        <w:br/>
      </w:r>
      <w:r w:rsidR="004C696C" w:rsidRPr="002039FD">
        <w:t>Nasz pełnomocnik</w:t>
      </w:r>
      <w:r w:rsidR="004C696C">
        <w:t xml:space="preserve"> poinformował o braku odpowiedzi. To jest informacja z początku czerwca. </w:t>
      </w:r>
      <w:r w:rsidR="00B156C0">
        <w:t>N</w:t>
      </w:r>
      <w:r w:rsidR="004C696C">
        <w:t xml:space="preserve">a chwilę obecną </w:t>
      </w:r>
      <w:r w:rsidR="00D83396">
        <w:t>nie ma informacji</w:t>
      </w:r>
      <w:r w:rsidR="004C696C">
        <w:t xml:space="preserve"> ze strony </w:t>
      </w:r>
      <w:proofErr w:type="spellStart"/>
      <w:r w:rsidR="004C696C">
        <w:t>MWiK</w:t>
      </w:r>
      <w:proofErr w:type="spellEnd"/>
      <w:r w:rsidR="00D83396">
        <w:t xml:space="preserve">, nic </w:t>
      </w:r>
      <w:r w:rsidR="004C696C">
        <w:t xml:space="preserve"> do nas nie wpłynęło. </w:t>
      </w:r>
      <w:r w:rsidR="00D75683">
        <w:t xml:space="preserve"> W</w:t>
      </w:r>
      <w:r w:rsidR="004C696C">
        <w:t xml:space="preserve">ystąpiliśmy do </w:t>
      </w:r>
      <w:r w:rsidR="00FB6617">
        <w:rPr>
          <w:rStyle w:val="hgkelc"/>
        </w:rPr>
        <w:t>Urzędu Ochrony Konkurencji i Konsumentów,</w:t>
      </w:r>
      <w:r w:rsidR="004C696C">
        <w:t xml:space="preserve"> </w:t>
      </w:r>
      <w:r w:rsidR="00B156C0">
        <w:t xml:space="preserve">ponieważ </w:t>
      </w:r>
      <w:r w:rsidR="00FB6617">
        <w:t>s</w:t>
      </w:r>
      <w:r w:rsidR="004C696C">
        <w:t>ytuacja, która nas spotyka, brak taryf</w:t>
      </w:r>
      <w:r w:rsidR="00D75683">
        <w:t xml:space="preserve"> wymaga działań na innym szczeblu</w:t>
      </w:r>
      <w:r w:rsidR="00FB6617">
        <w:t>.</w:t>
      </w:r>
      <w:r w:rsidR="00B156C0">
        <w:t xml:space="preserve"> </w:t>
      </w:r>
      <w:r w:rsidR="00FB6617">
        <w:t>P</w:t>
      </w:r>
      <w:r w:rsidR="004C696C">
        <w:t>osłanka  z naszego regionu wyborczego również się zainteresowała tą sprawą i odbyła spotkanie  z premierem Morawieckim w tym temacie.  Jedyną zmianą która się ukazała w ostatnich dniach</w:t>
      </w:r>
      <w:r w:rsidR="00B156C0">
        <w:t>,</w:t>
      </w:r>
      <w:r w:rsidR="004C696C">
        <w:t xml:space="preserve"> jak </w:t>
      </w:r>
      <w:r w:rsidR="00FB6617">
        <w:t xml:space="preserve">już </w:t>
      </w:r>
      <w:r w:rsidR="004C696C">
        <w:t xml:space="preserve">państwa informowałem został wskazany przez </w:t>
      </w:r>
      <w:proofErr w:type="spellStart"/>
      <w:r w:rsidR="004C696C">
        <w:t>MWiK</w:t>
      </w:r>
      <w:proofErr w:type="spellEnd"/>
      <w:r w:rsidR="004C696C">
        <w:t xml:space="preserve"> na odprowadzanie ścieków płynnych z beczek do</w:t>
      </w:r>
      <w:r w:rsidR="004C696C">
        <w:rPr>
          <w:b/>
        </w:rPr>
        <w:t xml:space="preserve"> </w:t>
      </w:r>
      <w:r w:rsidR="004C696C">
        <w:rPr>
          <w:bCs/>
        </w:rPr>
        <w:t>oczyszczalni Fordonie</w:t>
      </w:r>
      <w:r w:rsidR="004C696C">
        <w:t>. Nastąpił pewien postęp ponieważ</w:t>
      </w:r>
      <w:r w:rsidR="00B156C0">
        <w:t xml:space="preserve"> </w:t>
      </w:r>
      <w:proofErr w:type="spellStart"/>
      <w:r w:rsidR="00B156C0">
        <w:t>MWiK</w:t>
      </w:r>
      <w:proofErr w:type="spellEnd"/>
      <w:r w:rsidR="00B156C0">
        <w:t xml:space="preserve"> zmienił zdanie </w:t>
      </w:r>
      <w:r w:rsidR="004C696C">
        <w:t xml:space="preserve"> wszyscy którzy mają koncesję na wywóz nieczystości płynnych mają umowy mieć przedłużone do maja 2024 roku. Rozma</w:t>
      </w:r>
      <w:r w:rsidR="00D83396">
        <w:t>wiałem</w:t>
      </w:r>
      <w:r w:rsidR="004C696C">
        <w:t xml:space="preserve"> w ubiegłym tygodniu z kancelarią która prowadzi naszą sprawę i oni również są zdziwieni brakiem odzewu ze strony </w:t>
      </w:r>
      <w:proofErr w:type="spellStart"/>
      <w:r w:rsidR="004C696C">
        <w:t>MWiK</w:t>
      </w:r>
      <w:proofErr w:type="spellEnd"/>
      <w:r w:rsidR="004C696C">
        <w:t xml:space="preserve">. Jeśli chodzi o  faktury to sprawa ciągnie się w sądzie już od wielu miesięcy i nie ma wyznaczonego przez sąd terminu następnej rozprawy. Zeznawałem w tej sprawie w sądzie oraz był przesłuchiwany prezes Drzewiecki, dyrektor Dziamski i pracownicy.  W tej chwili jesteśmy przygotowani do wdrożenia jednego systemu który uważamy, że przyniesie efekty. Mam nadzieję, że w ciągu najbliższego miesiąca będę państwu mógł już konkretnie odpowiedzi udzielić. </w:t>
      </w:r>
    </w:p>
    <w:p w14:paraId="5628BB90" w14:textId="24C0C68A" w:rsidR="004C696C" w:rsidRDefault="004C696C" w:rsidP="004C696C">
      <w:r>
        <w:t>Na</w:t>
      </w:r>
      <w:r w:rsidR="00FB6617">
        <w:t>stępnie oddał głos</w:t>
      </w:r>
      <w:r>
        <w:t xml:space="preserve"> dyrektor</w:t>
      </w:r>
      <w:r w:rsidR="00B51134">
        <w:t>owi</w:t>
      </w:r>
      <w:r>
        <w:t xml:space="preserve"> Dziamski</w:t>
      </w:r>
      <w:r w:rsidR="00FB6617">
        <w:t>emu.</w:t>
      </w:r>
      <w:r>
        <w:t xml:space="preserve"> </w:t>
      </w:r>
      <w:r w:rsidR="00FB6617">
        <w:t xml:space="preserve"> </w:t>
      </w:r>
    </w:p>
    <w:p w14:paraId="73B05EF2" w14:textId="77777777" w:rsidR="004C696C" w:rsidRDefault="004C696C" w:rsidP="004C696C"/>
    <w:p w14:paraId="50376FBC" w14:textId="4E40964C" w:rsidR="004C696C" w:rsidRDefault="00FB6617" w:rsidP="004C696C">
      <w:r>
        <w:t xml:space="preserve">Dyrektor GZK L. </w:t>
      </w:r>
      <w:r w:rsidR="004C696C">
        <w:t>Dziamski</w:t>
      </w:r>
      <w:r>
        <w:t>:</w:t>
      </w:r>
    </w:p>
    <w:p w14:paraId="59671261" w14:textId="3BF03A80" w:rsidR="002D64DE" w:rsidRDefault="002D64DE" w:rsidP="004C696C">
      <w:pPr>
        <w:rPr>
          <w:b/>
        </w:rPr>
      </w:pPr>
      <w:r w:rsidRPr="002D64DE">
        <w:rPr>
          <w:bCs/>
        </w:rPr>
        <w:t>J</w:t>
      </w:r>
      <w:r w:rsidR="004C696C" w:rsidRPr="002D64DE">
        <w:rPr>
          <w:bCs/>
        </w:rPr>
        <w:t xml:space="preserve">estem po rozmowie telefonicznej z wykonawcą na temat  napowietrzania naszych przepompowni na terenie </w:t>
      </w:r>
      <w:r w:rsidRPr="002D64DE">
        <w:rPr>
          <w:bCs/>
        </w:rPr>
        <w:t xml:space="preserve">gminy </w:t>
      </w:r>
      <w:r w:rsidR="004C696C" w:rsidRPr="002D64DE">
        <w:rPr>
          <w:bCs/>
        </w:rPr>
        <w:t>Osielsk</w:t>
      </w:r>
      <w:r w:rsidRPr="002D64DE">
        <w:rPr>
          <w:bCs/>
        </w:rPr>
        <w:t>o, n</w:t>
      </w:r>
      <w:r w:rsidR="004C696C" w:rsidRPr="002D64DE">
        <w:rPr>
          <w:bCs/>
        </w:rPr>
        <w:t>a końcówce inwestycji dwóch przepompowni</w:t>
      </w:r>
      <w:r w:rsidR="00EA645B">
        <w:rPr>
          <w:bCs/>
        </w:rPr>
        <w:t xml:space="preserve"> w Augustowie i Borównie. Napowietrzanie </w:t>
      </w:r>
      <w:r w:rsidR="004C696C" w:rsidRPr="002D64DE">
        <w:rPr>
          <w:bCs/>
        </w:rPr>
        <w:t>będzie zrealizowanie do końca czerwca</w:t>
      </w:r>
      <w:r w:rsidRPr="002D64DE">
        <w:rPr>
          <w:bCs/>
        </w:rPr>
        <w:t xml:space="preserve"> br.</w:t>
      </w:r>
      <w:r w:rsidR="004C696C" w:rsidRPr="002D64DE">
        <w:rPr>
          <w:bCs/>
        </w:rPr>
        <w:t xml:space="preserve"> </w:t>
      </w:r>
      <w:r w:rsidRPr="002D64DE">
        <w:rPr>
          <w:bCs/>
        </w:rPr>
        <w:t>E</w:t>
      </w:r>
      <w:r w:rsidR="004C696C" w:rsidRPr="002D64DE">
        <w:rPr>
          <w:bCs/>
        </w:rPr>
        <w:t>fekty będziemy sprawdzać dopiero w lipcu</w:t>
      </w:r>
      <w:r w:rsidRPr="002D64DE">
        <w:rPr>
          <w:bCs/>
        </w:rPr>
        <w:t xml:space="preserve"> br</w:t>
      </w:r>
      <w:r w:rsidR="004C696C">
        <w:rPr>
          <w:bCs/>
        </w:rPr>
        <w:t>.</w:t>
      </w:r>
      <w:r w:rsidR="004C696C">
        <w:rPr>
          <w:b/>
        </w:rPr>
        <w:t xml:space="preserve"> </w:t>
      </w:r>
    </w:p>
    <w:p w14:paraId="79C66904" w14:textId="59C812CA" w:rsidR="004C696C" w:rsidRDefault="00D30FC3" w:rsidP="004C696C">
      <w:pPr>
        <w:rPr>
          <w:b/>
        </w:rPr>
      </w:pPr>
      <w:r>
        <w:rPr>
          <w:b/>
        </w:rPr>
        <w:lastRenderedPageBreak/>
        <w:t xml:space="preserve"> </w:t>
      </w:r>
    </w:p>
    <w:p w14:paraId="4BB7C9F8" w14:textId="77777777" w:rsidR="004C696C" w:rsidRDefault="004C696C" w:rsidP="004C696C"/>
    <w:p w14:paraId="190EA10D" w14:textId="48AC7B6B" w:rsidR="007810CE" w:rsidRDefault="00D30FC3" w:rsidP="00D30FC3">
      <w:r>
        <w:rPr>
          <w:b/>
          <w:bCs/>
        </w:rPr>
        <w:t xml:space="preserve"> </w:t>
      </w:r>
      <w:proofErr w:type="spellStart"/>
      <w:r w:rsidR="00A4603B">
        <w:t>A.Matusewicz</w:t>
      </w:r>
      <w:proofErr w:type="spellEnd"/>
      <w:r w:rsidR="00A4603B">
        <w:t xml:space="preserve">- </w:t>
      </w:r>
      <w:r w:rsidR="007810CE">
        <w:t>w sprawozdaniu</w:t>
      </w:r>
      <w:r w:rsidR="007810CE" w:rsidRPr="00DF2584">
        <w:t xml:space="preserve"> pojawiła się informacja o </w:t>
      </w:r>
      <w:r w:rsidR="007810CE">
        <w:t>zarządzeniu</w:t>
      </w:r>
      <w:r w:rsidR="007810CE" w:rsidRPr="00DF2584">
        <w:t xml:space="preserve"> dotyczącym basenu. Czy zmieniają się ceny dla użytkowników, bo na stronie basenu tej zmiany nie </w:t>
      </w:r>
      <w:r w:rsidR="007810CE">
        <w:t>ma.</w:t>
      </w:r>
      <w:r w:rsidR="007810CE" w:rsidRPr="00DF2584">
        <w:t xml:space="preserve"> </w:t>
      </w:r>
      <w:r w:rsidR="007810CE">
        <w:t xml:space="preserve"> </w:t>
      </w:r>
    </w:p>
    <w:p w14:paraId="766C002C" w14:textId="4094197F" w:rsidR="00B54F06" w:rsidRDefault="007810CE" w:rsidP="00874847">
      <w:pPr>
        <w:jc w:val="both"/>
      </w:pPr>
      <w:r>
        <w:rPr>
          <w:b/>
          <w:bCs/>
        </w:rPr>
        <w:t xml:space="preserve"> </w:t>
      </w:r>
      <w:r w:rsidR="0031316A">
        <w:t>Wójt</w:t>
      </w:r>
      <w:r>
        <w:t xml:space="preserve"> Gminy wskazał </w:t>
      </w:r>
      <w:r w:rsidR="0080292E">
        <w:t xml:space="preserve">swojego zastępcę do udzielenia odpowiedzi. </w:t>
      </w:r>
      <w:r w:rsidR="008C2617">
        <w:tab/>
      </w:r>
      <w:r w:rsidR="0080292E">
        <w:br/>
      </w:r>
      <w:r w:rsidR="0080292E" w:rsidRPr="00B54F06">
        <w:t xml:space="preserve">K. Lewandowski </w:t>
      </w:r>
      <w:r w:rsidR="008C2617">
        <w:t xml:space="preserve">Zastępca Wójta Gminy- </w:t>
      </w:r>
      <w:r w:rsidR="0080292E" w:rsidRPr="00B54F06">
        <w:t>w</w:t>
      </w:r>
      <w:r w:rsidR="0080292E" w:rsidRPr="00DF2584">
        <w:t xml:space="preserve">zrosty </w:t>
      </w:r>
      <w:r w:rsidR="0080292E">
        <w:t xml:space="preserve">cen </w:t>
      </w:r>
      <w:r w:rsidR="0080292E" w:rsidRPr="00DF2584">
        <w:t>są naprawdę sym</w:t>
      </w:r>
      <w:r w:rsidR="0080292E">
        <w:t>boliczne. Chodzi o to</w:t>
      </w:r>
      <w:r w:rsidR="00D25D4F">
        <w:t>,</w:t>
      </w:r>
      <w:r w:rsidR="0080292E">
        <w:t xml:space="preserve"> aby</w:t>
      </w:r>
      <w:r w:rsidR="0080292E" w:rsidRPr="00DF2584">
        <w:t xml:space="preserve"> korzystający  tylko i wyłącznie z jacuzzi, </w:t>
      </w:r>
      <w:r w:rsidR="0080292E">
        <w:t xml:space="preserve"> nie ponos</w:t>
      </w:r>
      <w:r w:rsidR="00D25D4F">
        <w:t>ili</w:t>
      </w:r>
      <w:r w:rsidR="0080292E" w:rsidRPr="00DF2584">
        <w:t xml:space="preserve"> dodatkowych kosztów, czyli płacą, tylko faktyczni</w:t>
      </w:r>
      <w:r w:rsidR="0080292E">
        <w:t xml:space="preserve">e za to, z czego korzystają. </w:t>
      </w:r>
      <w:r w:rsidR="00D25D4F">
        <w:t>Czy w</w:t>
      </w:r>
      <w:r w:rsidR="0080292E">
        <w:t xml:space="preserve"> okresie</w:t>
      </w:r>
      <w:r w:rsidR="0080292E" w:rsidRPr="00DF2584">
        <w:t xml:space="preserve"> letnim b</w:t>
      </w:r>
      <w:r w:rsidR="0080292E">
        <w:t>ędzie jakaś ulga dla młodzieży. Rozważamy tę</w:t>
      </w:r>
      <w:r w:rsidR="0080292E" w:rsidRPr="00DF2584">
        <w:t xml:space="preserve"> sprawę panie radny</w:t>
      </w:r>
      <w:r w:rsidR="00D25D4F">
        <w:t xml:space="preserve">. </w:t>
      </w:r>
      <w:r w:rsidR="0080292E">
        <w:t>M</w:t>
      </w:r>
      <w:r w:rsidR="0080292E" w:rsidRPr="00DF2584">
        <w:t>yślę, że w ciągu najbliższych dni jeszcze przed zakończeniem roku</w:t>
      </w:r>
      <w:r w:rsidR="0080292E">
        <w:t xml:space="preserve"> szkolnego będzie informacja</w:t>
      </w:r>
      <w:r w:rsidR="00D25D4F">
        <w:t>,</w:t>
      </w:r>
      <w:r w:rsidR="0080292E">
        <w:t xml:space="preserve"> co jesteśmy </w:t>
      </w:r>
      <w:r w:rsidR="0080292E" w:rsidRPr="00DF2584">
        <w:t>w stanie zaproponować</w:t>
      </w:r>
      <w:r w:rsidR="0080292E">
        <w:t>.</w:t>
      </w:r>
      <w:r w:rsidR="0080292E" w:rsidRPr="00DF2584">
        <w:t xml:space="preserve"> </w:t>
      </w:r>
      <w:r w:rsidR="00881E5D">
        <w:br/>
      </w:r>
      <w:proofErr w:type="spellStart"/>
      <w:r w:rsidR="00881E5D">
        <w:t>A.Różański</w:t>
      </w:r>
      <w:proofErr w:type="spellEnd"/>
      <w:r w:rsidR="00881E5D">
        <w:t>-przy</w:t>
      </w:r>
      <w:r w:rsidR="00B54F06">
        <w:t xml:space="preserve"> ulicy K</w:t>
      </w:r>
      <w:r w:rsidR="00B54F06" w:rsidRPr="00DF2584">
        <w:t>olonijnej na skrzyżowaniu z Bydgoską rozpocz</w:t>
      </w:r>
      <w:r w:rsidR="00B54F06">
        <w:t xml:space="preserve">ęła się inwestycja czyli kolejna budowa </w:t>
      </w:r>
      <w:r w:rsidR="00B54F06" w:rsidRPr="00DF2584">
        <w:t>szeregowych domów</w:t>
      </w:r>
      <w:r w:rsidR="00881E5D">
        <w:t>.</w:t>
      </w:r>
      <w:r w:rsidR="004F0266">
        <w:t xml:space="preserve"> </w:t>
      </w:r>
      <w:r w:rsidR="00881E5D">
        <w:t>C</w:t>
      </w:r>
      <w:r w:rsidR="00B54F06" w:rsidRPr="00DF2584">
        <w:t xml:space="preserve">hciałem się zapytać jak to się stało, że </w:t>
      </w:r>
      <w:r w:rsidR="00881E5D">
        <w:t>deweloper</w:t>
      </w:r>
      <w:r w:rsidR="00B54F06" w:rsidRPr="00DF2584">
        <w:t xml:space="preserve"> omin</w:t>
      </w:r>
      <w:r w:rsidR="00881E5D">
        <w:t>ął</w:t>
      </w:r>
      <w:r w:rsidR="00B54F06" w:rsidRPr="00DF2584">
        <w:t xml:space="preserve"> te nasze ograniczenia i zacz</w:t>
      </w:r>
      <w:r w:rsidR="00881E5D">
        <w:t>ął</w:t>
      </w:r>
      <w:r w:rsidR="00B54F06" w:rsidRPr="00DF2584">
        <w:t xml:space="preserve"> budowę. </w:t>
      </w:r>
      <w:r w:rsidR="00767F4B">
        <w:tab/>
      </w:r>
      <w:r w:rsidR="00881E5D">
        <w:br/>
      </w:r>
      <w:r w:rsidR="00B54F06" w:rsidRPr="00DF2584">
        <w:t>Jest to nieograniczony ciąg bud</w:t>
      </w:r>
      <w:r w:rsidR="00881E5D">
        <w:t>y domów wielorodzinnych, co</w:t>
      </w:r>
      <w:r w:rsidR="00B54F06" w:rsidRPr="00DF2584">
        <w:t xml:space="preserve"> mnie to przeraża</w:t>
      </w:r>
      <w:r w:rsidR="007A2ACE">
        <w:t xml:space="preserve">. Uchwalaliśmy po ro plany zagospodarowania żeby panował ład, a teraz </w:t>
      </w:r>
      <w:r w:rsidR="00B54F06" w:rsidRPr="00DF2584">
        <w:t>wszędzie stawia</w:t>
      </w:r>
      <w:r w:rsidR="007A2ACE">
        <w:t xml:space="preserve">ne wysokie budownictwo i powstaje </w:t>
      </w:r>
      <w:r w:rsidR="00B54F06" w:rsidRPr="00DF2584">
        <w:t>bałagan architektoniczny</w:t>
      </w:r>
      <w:r w:rsidR="007A2ACE">
        <w:t>.</w:t>
      </w:r>
      <w:r w:rsidR="00B54F06" w:rsidRPr="00DF2584">
        <w:t xml:space="preserve"> </w:t>
      </w:r>
      <w:r w:rsidR="007A2ACE">
        <w:t>B</w:t>
      </w:r>
      <w:r w:rsidR="00B54F06" w:rsidRPr="00DF2584">
        <w:t>ałagan w</w:t>
      </w:r>
      <w:r w:rsidR="007A2ACE">
        <w:t xml:space="preserve"> </w:t>
      </w:r>
      <w:r w:rsidR="00B54F06" w:rsidRPr="00DF2584">
        <w:t>cał</w:t>
      </w:r>
      <w:r w:rsidR="007A2ACE">
        <w:t>ej</w:t>
      </w:r>
      <w:r w:rsidR="00B54F06" w:rsidRPr="00DF2584">
        <w:t xml:space="preserve"> infrastrukturze</w:t>
      </w:r>
      <w:r w:rsidR="007A2ACE">
        <w:t>:</w:t>
      </w:r>
      <w:r w:rsidR="00B54F06" w:rsidRPr="00DF2584">
        <w:t xml:space="preserve"> </w:t>
      </w:r>
      <w:r w:rsidR="00BA68D4">
        <w:t xml:space="preserve"> </w:t>
      </w:r>
      <w:r w:rsidR="00B54F06" w:rsidRPr="00DF2584">
        <w:t xml:space="preserve"> drog</w:t>
      </w:r>
      <w:r w:rsidR="00BA68D4">
        <w:t>owej</w:t>
      </w:r>
      <w:r w:rsidR="00B54F06" w:rsidRPr="00DF2584">
        <w:t xml:space="preserve"> z przychodnią </w:t>
      </w:r>
      <w:r w:rsidR="00BA68D4">
        <w:t>zdrowia. J</w:t>
      </w:r>
      <w:r w:rsidR="00B54F06" w:rsidRPr="00DF2584">
        <w:t>est</w:t>
      </w:r>
      <w:r w:rsidR="00BA68D4">
        <w:t xml:space="preserve"> to</w:t>
      </w:r>
      <w:r w:rsidR="00B54F06" w:rsidRPr="00DF2584">
        <w:t xml:space="preserve"> przerażające i my na to patrzymy</w:t>
      </w:r>
      <w:r w:rsidR="00BA68D4">
        <w:t xml:space="preserve"> i</w:t>
      </w:r>
      <w:r w:rsidR="00B54F06" w:rsidRPr="00DF2584">
        <w:t xml:space="preserve"> godzimy</w:t>
      </w:r>
      <w:r w:rsidR="00BA68D4">
        <w:t xml:space="preserve"> się.</w:t>
      </w:r>
      <w:r w:rsidR="00B54F06" w:rsidRPr="00DF2584">
        <w:t xml:space="preserve"> </w:t>
      </w:r>
      <w:r w:rsidR="00BA68D4">
        <w:t xml:space="preserve"> </w:t>
      </w:r>
    </w:p>
    <w:p w14:paraId="1B7F7949" w14:textId="7964776B" w:rsidR="00A4603B" w:rsidRPr="0003052A" w:rsidRDefault="00EF5359" w:rsidP="00874847">
      <w:pPr>
        <w:jc w:val="both"/>
        <w:rPr>
          <w:bCs/>
        </w:rPr>
      </w:pPr>
      <w:r>
        <w:t>W</w:t>
      </w:r>
      <w:r w:rsidRPr="00EF5359">
        <w:t>ójt</w:t>
      </w:r>
      <w:r w:rsidR="003E4AC0">
        <w:rPr>
          <w:b/>
          <w:bCs/>
        </w:rPr>
        <w:t xml:space="preserve"> -</w:t>
      </w:r>
      <w:r w:rsidR="00B54F06" w:rsidRPr="00DF2584">
        <w:t>pozwoleni</w:t>
      </w:r>
      <w:r w:rsidR="003E4AC0">
        <w:t>a</w:t>
      </w:r>
      <w:r w:rsidR="00B54F06" w:rsidRPr="00DF2584">
        <w:t xml:space="preserve"> na budowę </w:t>
      </w:r>
      <w:r w:rsidR="003E4AC0">
        <w:t>wydaje S</w:t>
      </w:r>
      <w:r w:rsidR="00B54F06" w:rsidRPr="00DF2584">
        <w:t xml:space="preserve">tarostwo </w:t>
      </w:r>
      <w:r w:rsidR="003E4AC0">
        <w:t>P</w:t>
      </w:r>
      <w:r w:rsidR="00B54F06" w:rsidRPr="00DF2584">
        <w:t>owiatowe</w:t>
      </w:r>
      <w:r w:rsidR="003E4AC0">
        <w:t xml:space="preserve"> n</w:t>
      </w:r>
      <w:r w:rsidR="00B54F06" w:rsidRPr="00DF2584">
        <w:t>a podstawie planów zagospodarowania</w:t>
      </w:r>
      <w:r w:rsidR="003E4AC0">
        <w:t xml:space="preserve"> przestrzennego oraz</w:t>
      </w:r>
      <w:r w:rsidR="00B54F06" w:rsidRPr="00DF2584">
        <w:t xml:space="preserve"> warunków zabudowy</w:t>
      </w:r>
      <w:r w:rsidR="003E4AC0">
        <w:t>.</w:t>
      </w:r>
      <w:r w:rsidR="00767F4B">
        <w:t xml:space="preserve"> R</w:t>
      </w:r>
      <w:r w:rsidR="00B54F06" w:rsidRPr="00DF2584">
        <w:t>obimy wszystko żeby to ograniczyć</w:t>
      </w:r>
      <w:r w:rsidR="00767F4B">
        <w:t>. W</w:t>
      </w:r>
      <w:r w:rsidR="00B54F06" w:rsidRPr="00DF2584">
        <w:t xml:space="preserve"> niektórych przypadkach </w:t>
      </w:r>
      <w:r w:rsidR="00767F4B">
        <w:t xml:space="preserve">nie ma możliwości wydania </w:t>
      </w:r>
      <w:r w:rsidR="00B54F06" w:rsidRPr="00DF2584">
        <w:t>odmowy warunków z</w:t>
      </w:r>
      <w:r w:rsidR="00767F4B">
        <w:t>abudowy z uwagi na</w:t>
      </w:r>
      <w:r w:rsidR="00B54F06" w:rsidRPr="00DF2584">
        <w:t xml:space="preserve"> obowiązujące </w:t>
      </w:r>
      <w:r w:rsidR="00874847">
        <w:t xml:space="preserve"> przepisy </w:t>
      </w:r>
      <w:r w:rsidR="00B54F06" w:rsidRPr="00DF2584">
        <w:t>praw</w:t>
      </w:r>
      <w:r w:rsidR="00874847">
        <w:t>a</w:t>
      </w:r>
      <w:r w:rsidR="00767F4B">
        <w:t>.</w:t>
      </w:r>
      <w:r w:rsidR="00B54F06" w:rsidRPr="00DF2584">
        <w:t xml:space="preserve"> </w:t>
      </w:r>
      <w:r w:rsidR="00767F4B">
        <w:t>Z</w:t>
      </w:r>
      <w:r w:rsidR="00B54F06" w:rsidRPr="00DF2584">
        <w:t>gadzam się z panem radnym</w:t>
      </w:r>
      <w:r w:rsidR="00767F4B">
        <w:t>,</w:t>
      </w:r>
      <w:r w:rsidR="00B54F06" w:rsidRPr="00DF2584">
        <w:t xml:space="preserve"> przeraża wygląd </w:t>
      </w:r>
      <w:r w:rsidR="00874847">
        <w:t>tych</w:t>
      </w:r>
      <w:r w:rsidR="009321C5">
        <w:t xml:space="preserve"> inwestycji. </w:t>
      </w:r>
      <w:r w:rsidR="00032784">
        <w:t xml:space="preserve"> </w:t>
      </w:r>
      <w:r w:rsidR="00B54F06" w:rsidRPr="00DF2584">
        <w:t xml:space="preserve"> </w:t>
      </w:r>
      <w:r w:rsidR="00032784">
        <w:tab/>
      </w:r>
      <w:r w:rsidR="009321C5">
        <w:t xml:space="preserve"> </w:t>
      </w:r>
      <w:r w:rsidR="009321C5">
        <w:br/>
        <w:t xml:space="preserve"> T</w:t>
      </w:r>
      <w:r w:rsidR="00B54F06" w:rsidRPr="00DF2584">
        <w:t xml:space="preserve">eren </w:t>
      </w:r>
      <w:r w:rsidR="009321C5">
        <w:t>przy ul. K</w:t>
      </w:r>
      <w:r w:rsidR="00B54F06" w:rsidRPr="00DF2584">
        <w:t xml:space="preserve">olonijnej </w:t>
      </w:r>
      <w:r w:rsidR="009321C5">
        <w:t>-</w:t>
      </w:r>
      <w:r w:rsidR="00B54F06" w:rsidRPr="00DF2584">
        <w:t xml:space="preserve">skrzyżowanie z Bydgoską. </w:t>
      </w:r>
      <w:r w:rsidR="009321C5">
        <w:t>P</w:t>
      </w:r>
      <w:r w:rsidR="00B54F06" w:rsidRPr="00DF2584">
        <w:t xml:space="preserve">rzypomnę, że nie podjęliśmy </w:t>
      </w:r>
      <w:r w:rsidR="009321C5">
        <w:t xml:space="preserve"> </w:t>
      </w:r>
      <w:r w:rsidR="00B54F06" w:rsidRPr="00DF2584">
        <w:t>uchwały o zmian</w:t>
      </w:r>
      <w:r w:rsidR="009E0F5C">
        <w:t>ie</w:t>
      </w:r>
      <w:r w:rsidR="00B54F06" w:rsidRPr="00DF2584">
        <w:t xml:space="preserve"> planu</w:t>
      </w:r>
      <w:r w:rsidR="009E0F5C">
        <w:t>,</w:t>
      </w:r>
      <w:r w:rsidR="00B54F06" w:rsidRPr="00DF2584">
        <w:t xml:space="preserve"> </w:t>
      </w:r>
      <w:r w:rsidR="009E0F5C">
        <w:t>bo tam</w:t>
      </w:r>
      <w:r w:rsidR="00B54F06" w:rsidRPr="00DF2584">
        <w:t xml:space="preserve"> plan funkcjonuje</w:t>
      </w:r>
      <w:r w:rsidR="009E0F5C">
        <w:t>. I</w:t>
      </w:r>
      <w:r w:rsidR="00B54F06" w:rsidRPr="00DF2584">
        <w:t>nwestor wnosił żeby ten plan zmienić, jednak</w:t>
      </w:r>
      <w:r w:rsidR="009E0F5C">
        <w:t xml:space="preserve"> </w:t>
      </w:r>
      <w:r w:rsidR="00B54F06" w:rsidRPr="00DF2584">
        <w:t>rada nie wyrazi</w:t>
      </w:r>
      <w:r w:rsidR="009E0F5C">
        <w:t xml:space="preserve">ła </w:t>
      </w:r>
      <w:r w:rsidR="00B54F06" w:rsidRPr="00DF2584">
        <w:t>zgody na zmianę i on z pewnością buduje według planu który obowiązuje na tym terenie</w:t>
      </w:r>
      <w:r w:rsidR="009E0F5C">
        <w:t xml:space="preserve">. </w:t>
      </w:r>
      <w:r w:rsidR="00047265">
        <w:t>T</w:t>
      </w:r>
      <w:r w:rsidR="00B54F06" w:rsidRPr="00DF2584">
        <w:t>rudno</w:t>
      </w:r>
      <w:r w:rsidR="00047265">
        <w:t xml:space="preserve"> będzie </w:t>
      </w:r>
      <w:r w:rsidR="00B54F06" w:rsidRPr="00DF2584">
        <w:t>unik</w:t>
      </w:r>
      <w:r w:rsidR="00047265">
        <w:t>nąć</w:t>
      </w:r>
      <w:r w:rsidR="00B54F06" w:rsidRPr="00DF2584">
        <w:t xml:space="preserve"> budownictwa wielorodzinnego, ale </w:t>
      </w:r>
      <w:r>
        <w:t xml:space="preserve"> </w:t>
      </w:r>
      <w:r w:rsidR="00B54F06" w:rsidRPr="00DF2584">
        <w:t>proszę państwa form</w:t>
      </w:r>
      <w:r>
        <w:t>a</w:t>
      </w:r>
      <w:r w:rsidR="00B54F06" w:rsidRPr="00DF2584">
        <w:t xml:space="preserve"> architektoniczn</w:t>
      </w:r>
      <w:r>
        <w:t xml:space="preserve">a w niektórych przypadkach ma wiele do życzenia. </w:t>
      </w:r>
      <w:r w:rsidR="00B54F06" w:rsidRPr="00DF2584">
        <w:t xml:space="preserve"> </w:t>
      </w:r>
      <w:r>
        <w:t>M</w:t>
      </w:r>
      <w:r w:rsidR="00B54F06" w:rsidRPr="00DF2584">
        <w:t xml:space="preserve">am nadzieję, że na tym terenie o którym </w:t>
      </w:r>
      <w:r>
        <w:t>mówi</w:t>
      </w:r>
      <w:r w:rsidR="00B54F06" w:rsidRPr="00DF2584">
        <w:t xml:space="preserve"> radny Różański </w:t>
      </w:r>
      <w:r>
        <w:t>to</w:t>
      </w:r>
      <w:r w:rsidR="00B54F06" w:rsidRPr="00DF2584">
        <w:t xml:space="preserve"> chociaż w miarę przyzwoicie </w:t>
      </w:r>
      <w:r>
        <w:t xml:space="preserve">będzie </w:t>
      </w:r>
      <w:r w:rsidR="00B54F06" w:rsidRPr="00DF2584">
        <w:t>wyglądało</w:t>
      </w:r>
      <w:r>
        <w:t>.</w:t>
      </w:r>
      <w:r w:rsidR="00B54F06" w:rsidRPr="00DF2584">
        <w:t xml:space="preserve"> </w:t>
      </w:r>
      <w:r>
        <w:t xml:space="preserve">  </w:t>
      </w:r>
    </w:p>
    <w:p w14:paraId="045CAB22" w14:textId="77777777" w:rsidR="00AE2BCE" w:rsidRDefault="00AE2BCE" w:rsidP="003F623A">
      <w:pPr>
        <w:jc w:val="both"/>
        <w:rPr>
          <w:u w:val="single"/>
        </w:rPr>
      </w:pPr>
    </w:p>
    <w:p w14:paraId="721DE102" w14:textId="77777777" w:rsidR="003F623A" w:rsidRDefault="003F623A" w:rsidP="003F623A">
      <w:pPr>
        <w:jc w:val="both"/>
        <w:rPr>
          <w:u w:val="single"/>
        </w:rPr>
      </w:pPr>
      <w:r>
        <w:rPr>
          <w:u w:val="single"/>
        </w:rPr>
        <w:t xml:space="preserve">Ad. </w:t>
      </w:r>
      <w:r w:rsidRPr="00857A3F">
        <w:rPr>
          <w:u w:val="single"/>
        </w:rPr>
        <w:t xml:space="preserve">7. </w:t>
      </w:r>
    </w:p>
    <w:p w14:paraId="7F4E09A0" w14:textId="77777777" w:rsidR="003F623A" w:rsidRPr="00857A3F" w:rsidRDefault="003F623A" w:rsidP="003F623A">
      <w:pPr>
        <w:jc w:val="both"/>
      </w:pPr>
      <w:r w:rsidRPr="00857A3F">
        <w:rPr>
          <w:u w:val="single"/>
        </w:rPr>
        <w:t>Informacja Przewodniczącego Rady z działalności rady w okresie między sesjami</w:t>
      </w:r>
      <w:r w:rsidR="008E593D">
        <w:rPr>
          <w:u w:val="single"/>
        </w:rPr>
        <w:t xml:space="preserve"> </w:t>
      </w:r>
      <w:r w:rsidRPr="00857A3F">
        <w:t>stanowi załącznik do protokołu</w:t>
      </w:r>
      <w:r>
        <w:t xml:space="preserve">.  </w:t>
      </w:r>
    </w:p>
    <w:p w14:paraId="6FD441B9" w14:textId="77777777" w:rsidR="003F623A" w:rsidRPr="00442D88" w:rsidRDefault="003F623A" w:rsidP="003F623A"/>
    <w:p w14:paraId="3CEA4720" w14:textId="77777777" w:rsidR="003F623A" w:rsidRDefault="003F623A" w:rsidP="003F623A">
      <w:pPr>
        <w:rPr>
          <w:u w:val="single"/>
        </w:rPr>
      </w:pPr>
      <w:r>
        <w:rPr>
          <w:u w:val="single"/>
        </w:rPr>
        <w:t>Ad. 8</w:t>
      </w:r>
    </w:p>
    <w:p w14:paraId="02B76647" w14:textId="77777777" w:rsidR="003F623A" w:rsidRPr="00D75713" w:rsidRDefault="003F623A" w:rsidP="003F623A">
      <w:pPr>
        <w:rPr>
          <w:bCs/>
          <w:color w:val="333333"/>
          <w:u w:val="single"/>
        </w:rPr>
      </w:pPr>
      <w:r>
        <w:rPr>
          <w:u w:val="single"/>
        </w:rPr>
        <w:t xml:space="preserve">Podjęcie </w:t>
      </w:r>
      <w:r w:rsidRPr="00D75713">
        <w:rPr>
          <w:u w:val="single"/>
        </w:rPr>
        <w:t xml:space="preserve">uchwały </w:t>
      </w:r>
      <w:r>
        <w:rPr>
          <w:u w:val="single"/>
        </w:rPr>
        <w:t xml:space="preserve">w sprawie </w:t>
      </w:r>
      <w:r w:rsidRPr="00D75713">
        <w:rPr>
          <w:bCs/>
          <w:u w:val="single"/>
        </w:rPr>
        <w:t>rozpatrzenia</w:t>
      </w:r>
      <w:r w:rsidR="006D4C1F">
        <w:rPr>
          <w:bCs/>
          <w:u w:val="single"/>
        </w:rPr>
        <w:t xml:space="preserve"> </w:t>
      </w:r>
      <w:r w:rsidRPr="00D75713">
        <w:rPr>
          <w:u w:val="single"/>
        </w:rPr>
        <w:t xml:space="preserve">raportu o </w:t>
      </w:r>
      <w:r>
        <w:rPr>
          <w:u w:val="single"/>
        </w:rPr>
        <w:t>stanie gminy Osielsko za rok 202</w:t>
      </w:r>
      <w:r w:rsidR="00284C80">
        <w:rPr>
          <w:u w:val="single"/>
        </w:rPr>
        <w:t>1</w:t>
      </w:r>
      <w:r w:rsidRPr="00D75713">
        <w:rPr>
          <w:u w:val="single"/>
        </w:rPr>
        <w:t>.</w:t>
      </w:r>
    </w:p>
    <w:p w14:paraId="50DB687D" w14:textId="340633D7" w:rsidR="003F623A" w:rsidRDefault="003F623A" w:rsidP="003F623A">
      <w:pPr>
        <w:jc w:val="both"/>
        <w:rPr>
          <w:bCs/>
          <w:color w:val="333333"/>
        </w:rPr>
      </w:pPr>
      <w:r>
        <w:rPr>
          <w:bCs/>
          <w:color w:val="333333"/>
        </w:rPr>
        <w:t xml:space="preserve">Przewodniczący obrad przystąpił do </w:t>
      </w:r>
      <w:r>
        <w:rPr>
          <w:bCs/>
        </w:rPr>
        <w:t>rozpatrzenia</w:t>
      </w:r>
      <w:r w:rsidR="006D4C1F">
        <w:rPr>
          <w:bCs/>
        </w:rPr>
        <w:t xml:space="preserve"> </w:t>
      </w:r>
      <w:r>
        <w:t>raportu o stanie gminy Osielsko za 202</w:t>
      </w:r>
      <w:r w:rsidR="00284C80">
        <w:t>1</w:t>
      </w:r>
      <w:r>
        <w:t xml:space="preserve"> rok. Przebieg debaty odbędzie się następująco. W pierwszej kolejności głos zabierze Wójt Gminy, następnie </w:t>
      </w:r>
      <w:r w:rsidR="00284C80">
        <w:t xml:space="preserve">przewodniczący komisji, </w:t>
      </w:r>
      <w:r w:rsidRPr="00DB5A3D">
        <w:t xml:space="preserve">radni oraz mieszkaniec tj. pan </w:t>
      </w:r>
      <w:r w:rsidR="00DB5A3D" w:rsidRPr="00DB5A3D">
        <w:t>Grzegorz Józefiak</w:t>
      </w:r>
      <w:r w:rsidRPr="00DB5A3D">
        <w:t>, który złożył wniosek.</w:t>
      </w:r>
      <w:r w:rsidR="00495195">
        <w:t xml:space="preserve"> </w:t>
      </w:r>
      <w:r>
        <w:rPr>
          <w:bCs/>
          <w:color w:val="333333"/>
        </w:rPr>
        <w:t>Po wyczerpaniu dyskusji zostanie poddana pod głosowanie uchwała</w:t>
      </w:r>
      <w:r w:rsidR="00495195">
        <w:rPr>
          <w:bCs/>
          <w:color w:val="333333"/>
        </w:rPr>
        <w:t xml:space="preserve"> </w:t>
      </w:r>
      <w:r>
        <w:rPr>
          <w:bCs/>
          <w:color w:val="333333"/>
        </w:rPr>
        <w:t xml:space="preserve">w sprawie wotum zaufania dla Wójta Gminy Osielsko.  </w:t>
      </w:r>
    </w:p>
    <w:p w14:paraId="0C44742F" w14:textId="77777777" w:rsidR="003F623A" w:rsidRDefault="003F623A" w:rsidP="003F623A">
      <w:pPr>
        <w:jc w:val="both"/>
      </w:pPr>
      <w:r>
        <w:rPr>
          <w:bCs/>
          <w:color w:val="333333"/>
        </w:rPr>
        <w:t>Przewodniczący obrad</w:t>
      </w:r>
      <w:r>
        <w:t xml:space="preserve"> tworzył dyskusję i oddał głos Wójtowi Gminy.  </w:t>
      </w:r>
    </w:p>
    <w:p w14:paraId="3929E15A" w14:textId="77777777" w:rsidR="003F623A" w:rsidRDefault="003F623A" w:rsidP="003F623A">
      <w:pPr>
        <w:jc w:val="both"/>
      </w:pPr>
    </w:p>
    <w:p w14:paraId="22500BF8" w14:textId="77777777" w:rsidR="00BA563F" w:rsidRDefault="003F623A" w:rsidP="00BA563F">
      <w:pPr>
        <w:rPr>
          <w:u w:val="single"/>
        </w:rPr>
      </w:pPr>
      <w:r w:rsidRPr="00B67221">
        <w:rPr>
          <w:u w:val="single"/>
        </w:rPr>
        <w:t xml:space="preserve">Wójt Gminy p. </w:t>
      </w:r>
      <w:r w:rsidR="00284C80">
        <w:rPr>
          <w:u w:val="single"/>
        </w:rPr>
        <w:t>Sypniewski</w:t>
      </w:r>
    </w:p>
    <w:p w14:paraId="6460A07B" w14:textId="7B7A6A61" w:rsidR="00BA563F" w:rsidRPr="00BA563F" w:rsidRDefault="003F623A" w:rsidP="00BA563F">
      <w:pPr>
        <w:jc w:val="both"/>
        <w:rPr>
          <w:bCs/>
        </w:rPr>
      </w:pPr>
      <w:r>
        <w:br/>
      </w:r>
      <w:r w:rsidR="00BA563F" w:rsidRPr="00BA563F">
        <w:rPr>
          <w:bCs/>
          <w:i/>
          <w:iCs/>
        </w:rPr>
        <w:t xml:space="preserve"> </w:t>
      </w:r>
      <w:r w:rsidR="00BA563F" w:rsidRPr="00BA563F">
        <w:rPr>
          <w:bCs/>
        </w:rPr>
        <w:t>Szanowni Państwo, Radni oraz Mieszkańcy Gminy Osielsko</w:t>
      </w:r>
    </w:p>
    <w:p w14:paraId="69F97A0E" w14:textId="77777777" w:rsidR="00BA563F" w:rsidRDefault="00BA563F" w:rsidP="00BA563F">
      <w:pPr>
        <w:ind w:firstLine="709"/>
        <w:jc w:val="both"/>
      </w:pPr>
      <w:r>
        <w:t xml:space="preserve">Na podstawie art. 28 aa ustawy z dnia 8 marca 1990 r. o samorządzie gminnym przedłożyłem w ustawowym terminie Raport o stanie Gminy Osielsko za 2021 rok, którego </w:t>
      </w:r>
      <w:r>
        <w:lastRenderedPageBreak/>
        <w:t>rozpatrzenie należy do uprawnień Rady Gminy Osielsko. Raport obejmuje podsumowanie działalności organu wykonawczego, w szczególności realizację polityk, programów i strategii oraz uchwał rady gminy.</w:t>
      </w:r>
    </w:p>
    <w:p w14:paraId="22CC5017" w14:textId="77777777" w:rsidR="00BA563F" w:rsidRDefault="00BA563F" w:rsidP="008C2617">
      <w:pPr>
        <w:jc w:val="both"/>
      </w:pPr>
      <w:r>
        <w:t>2021 rok, podobnie jak ubiegły, był kolejnym okresem mierzenia się z rożnymi wyzwaniami, które stawiały przed nami ograniczenia wskutek rozprzestrzeniania się epidemii COVID-19. Stan epidemii miał wpływ na funkcjonowanie wszystkich jednostek organizacyjnych Gminy w związku z czym w „Raporcie” znajdują się odwołania z tym związane.</w:t>
      </w:r>
    </w:p>
    <w:p w14:paraId="13295681" w14:textId="77777777" w:rsidR="00BA563F" w:rsidRDefault="00BA563F" w:rsidP="008C2617">
      <w:pPr>
        <w:jc w:val="both"/>
      </w:pPr>
      <w:r>
        <w:t xml:space="preserve">Raport o stanie Gminy Osielsko za 2021 rok jest, jak w latach poprzednich, efektem pracy zespołowej pracowników Urzędu Gminy Osielsko oraz gminnych jednostek i stanowi podsumowanie działalności Wójta Gminy Osielsko w 2021 roku w zakresie, </w:t>
      </w:r>
      <w:r>
        <w:br/>
        <w:t xml:space="preserve">w jakim nie zostało przedstawione w innych dokumentach sprawozdawczych przedstawianych Radzie Gminy Osielsko. Dokładano starań, aby Raport był spójny z innymi dokumentami np. poprzez wskazanie źródła tj. konkretnej strony danego dokumentu, jeżeli takie odniesienie w treści Raportu zastosowano. Została zachowana struktura dokumentu z lat poprzednich, co powinno ułatwić jego lekturę osobom, które interesowały się także treścią dotychczasowych raportów. W związku z intensywnym rozwojem Gminy została utrzymana prezentacja wielu danych w układzie kilkuletnim, co ułatwia śledzenie zachodzących zmian. Dokument opublikowano w Biuletynie Informacji Publicznej w formacie PDF. Format ten umożliwia swobodne wyszukiwanie potrzebnych informacji.  </w:t>
      </w:r>
    </w:p>
    <w:p w14:paraId="33E845AA" w14:textId="77777777" w:rsidR="00BA563F" w:rsidRDefault="00BA563F" w:rsidP="008C2617">
      <w:pPr>
        <w:jc w:val="both"/>
      </w:pPr>
      <w:r>
        <w:t xml:space="preserve">Nowością w Raporcie za 2021 rok jest wskazanie linków czyli hiperłączy, które pozwalają przenieść się na określoną stronę naszego Biuletynu Informacji Publicznej zapewniając możliwość szybkiego dostępu do dodatkowych informacji, stosownie do potrzeb </w:t>
      </w:r>
      <w:r>
        <w:br/>
        <w:t xml:space="preserve">i zainteresowań osób zapoznających się z Raportem, np.:. </w:t>
      </w:r>
    </w:p>
    <w:p w14:paraId="70C56A70" w14:textId="2EBD09F5" w:rsidR="00BA563F" w:rsidRDefault="008C2617" w:rsidP="008C2617">
      <w:pPr>
        <w:contextualSpacing/>
        <w:jc w:val="both"/>
      </w:pPr>
      <w:r>
        <w:t>-</w:t>
      </w:r>
      <w:r w:rsidR="00BA563F">
        <w:t xml:space="preserve">w rozdziale Finanse Gminy Osielsko wskazano link do wykazu osób prawnych </w:t>
      </w:r>
      <w:r w:rsidR="00BA563F">
        <w:br/>
        <w:t>i fizycznych, którym udzielono ulg, umorzeń lub rozłożono na raty w 2021 roku (powyżej 500 zł),</w:t>
      </w:r>
    </w:p>
    <w:p w14:paraId="6091492A" w14:textId="4EE2052F" w:rsidR="00BA563F" w:rsidRDefault="008C2617" w:rsidP="008C2617">
      <w:pPr>
        <w:contextualSpacing/>
        <w:jc w:val="both"/>
      </w:pPr>
      <w:r>
        <w:t xml:space="preserve">- </w:t>
      </w:r>
      <w:r w:rsidR="00BA563F">
        <w:t>w rozdziale na temat realizacji inwestycji wskazano link do uchwały w sprawie wydatków niewygasających z upływem roku budżetowego,</w:t>
      </w:r>
    </w:p>
    <w:p w14:paraId="40B0C17A" w14:textId="4FEB5E9B" w:rsidR="00BA563F" w:rsidRDefault="008C2617" w:rsidP="008C2617">
      <w:pPr>
        <w:contextualSpacing/>
        <w:jc w:val="both"/>
      </w:pPr>
      <w:r>
        <w:t xml:space="preserve">- </w:t>
      </w:r>
      <w:r w:rsidR="00BA563F">
        <w:t xml:space="preserve">w rozdziale Planowanie i zagospodarowanie przestrzenne wskazano hiperłącza m.in. do: zanonimizowanych wniosków do </w:t>
      </w:r>
      <w:proofErr w:type="spellStart"/>
      <w:r w:rsidR="00BA563F">
        <w:t>mpzp</w:t>
      </w:r>
      <w:proofErr w:type="spellEnd"/>
      <w:r w:rsidR="00BA563F">
        <w:t xml:space="preserve"> przy ul. Kwiatowej w Osielsku, do systemu informacji przestrzennej oraz do obwieszczeń dotyczących postępowań w sprawie ustalenia lokalizacji celu publicznego,</w:t>
      </w:r>
    </w:p>
    <w:p w14:paraId="57FB2A67" w14:textId="367F83BC" w:rsidR="00BA563F" w:rsidRDefault="008C2617" w:rsidP="008C2617">
      <w:pPr>
        <w:contextualSpacing/>
        <w:jc w:val="both"/>
      </w:pPr>
      <w:r>
        <w:t>-</w:t>
      </w:r>
      <w:r w:rsidR="00BA563F">
        <w:t xml:space="preserve">w rozdziale Ochrona Środowiska wskazano linki do informacji i procedur </w:t>
      </w:r>
      <w:r w:rsidR="00BA563F">
        <w:br/>
        <w:t>w przedmiotowym zakresie,</w:t>
      </w:r>
    </w:p>
    <w:p w14:paraId="59969D63" w14:textId="29275376" w:rsidR="00BA563F" w:rsidRPr="008C2617" w:rsidRDefault="008C2617" w:rsidP="008C2617">
      <w:pPr>
        <w:contextualSpacing/>
        <w:jc w:val="both"/>
        <w:rPr>
          <w:rFonts w:ascii="Calibri" w:hAnsi="Calibri"/>
          <w:sz w:val="22"/>
          <w:szCs w:val="22"/>
        </w:rPr>
      </w:pPr>
      <w:r>
        <w:t>-</w:t>
      </w:r>
      <w:r w:rsidR="00BA563F">
        <w:t>we wszystkich rozdziałach odnoszących się do działalności gminnych jednostek wskazano hiperłącze do odpowiedniej strony BIP,</w:t>
      </w:r>
    </w:p>
    <w:p w14:paraId="0220D55B" w14:textId="77777777" w:rsidR="00BA563F" w:rsidRDefault="00BA563F" w:rsidP="00BA563F">
      <w:pPr>
        <w:ind w:left="142" w:firstLine="284"/>
        <w:jc w:val="both"/>
      </w:pPr>
      <w:r>
        <w:t xml:space="preserve">Przedstawiając Gminę Osielsko na tle innych, podobnie jak w roku poprzednim, korzystając z faktu publikacji sprawozdań z wykonania budżetu w Biuletynach Informacji Publicznej podano informacje o wykonaniu wydatków w poszczególnych gminach naszego Powiatu oraz poszerzono zakres prezentowanych danych w oparciu o dane GUS za 2021 rok nie tylko na temat przyrostu ludności w poszczególnych gminach, ale także liczby podmiotów gospodarczych oraz ilości oddanych mieszkań. Należy podkreślić, że Gmina Osielsko ma najwyższy wskaźnik oddanych do użytkowania mieszkań na 1000 ludności nie tylko w Powiecie Bydgoskim, ale w całym Województwie Kujawsko-Pomorskim, co świadczy o tym, że poprzez inwestycje infrastrukturalne stwarzamy bardzo dobre warunki dla rozwoju budownictwa mieszkaniowego. </w:t>
      </w:r>
    </w:p>
    <w:p w14:paraId="40A5B73C" w14:textId="77777777" w:rsidR="00BA563F" w:rsidRDefault="00BA563F" w:rsidP="00BA563F">
      <w:pPr>
        <w:ind w:left="142" w:firstLine="566"/>
        <w:jc w:val="both"/>
      </w:pPr>
      <w:r>
        <w:t xml:space="preserve">Jak zaznaczyłem na wstępie, w Raporcie starałem się nie duplikować informacji, które zostały Radzie przedstawione odrębnymi, upublicznionymi w BIP dokumentami, w tym </w:t>
      </w:r>
      <w:r>
        <w:lastRenderedPageBreak/>
        <w:t xml:space="preserve">tych, które były przedmiotem szczegółowych pisemnych odpowiedzi na Państwa wnioski, zapytania i interpelacje oraz informacji obszernie prezentowanych podczas obrad Sesji, które są transmitowane i także dostępne poprzez BIP. Mimo to, przedstawiony Raport jest dokumentem niekrótkim nie mniej, jak wyjaśniałem w debacie nad Raportem za rok 2019, Mieszkańcy interesują się różnymi dziedzinami w niejednakowym zakresie i dlatego czuję się zobowiązany zapewnić każdemu dotarcie do możliwie jak najszerszych informacji.  </w:t>
      </w:r>
    </w:p>
    <w:p w14:paraId="307354F6" w14:textId="77777777" w:rsidR="00BA563F" w:rsidRDefault="00BA563F" w:rsidP="00B940E3">
      <w:pPr>
        <w:ind w:left="142"/>
        <w:jc w:val="both"/>
      </w:pPr>
      <w:r>
        <w:t xml:space="preserve">W moim przekonaniu jawność informacji publicznej zapewni, zarówno Radnym, jak </w:t>
      </w:r>
      <w:r>
        <w:br/>
        <w:t>i Mieszkańcom, możliwość obiektywnej oceny moich działań.</w:t>
      </w:r>
    </w:p>
    <w:p w14:paraId="538F3BE1" w14:textId="77777777" w:rsidR="00BA563F" w:rsidRDefault="00BA563F" w:rsidP="00B940E3">
      <w:pPr>
        <w:ind w:left="142"/>
        <w:jc w:val="both"/>
      </w:pPr>
      <w:r>
        <w:t>Uważni czytelnicy Raportu mogli zauważyć kilka omyłek pisarskich, które nie mają wpływu na całokształt dokumentu nie mniej wymagają sprostowania, które załączam.</w:t>
      </w:r>
    </w:p>
    <w:p w14:paraId="07C5E856" w14:textId="38F910C3" w:rsidR="003F623A" w:rsidRPr="00A4603B" w:rsidRDefault="003F623A" w:rsidP="00BA563F">
      <w:pPr>
        <w:rPr>
          <w:i/>
          <w:iCs/>
        </w:rPr>
      </w:pPr>
    </w:p>
    <w:p w14:paraId="4E6ECD1C" w14:textId="77777777" w:rsidR="00C83FE3" w:rsidRDefault="00C83FE3"/>
    <w:p w14:paraId="34ADA324" w14:textId="7425D8AF" w:rsidR="00F752AE" w:rsidRDefault="00BA563F" w:rsidP="00F752AE">
      <w:pPr>
        <w:pStyle w:val="Standard"/>
        <w:jc w:val="both"/>
        <w:rPr>
          <w:rFonts w:hint="eastAsia"/>
        </w:rPr>
      </w:pPr>
      <w:r w:rsidRPr="00BA563F">
        <w:rPr>
          <w:u w:val="single"/>
        </w:rPr>
        <w:t xml:space="preserve"> </w:t>
      </w:r>
      <w:r w:rsidR="00A4603B" w:rsidRPr="00BA563F">
        <w:rPr>
          <w:u w:val="single"/>
        </w:rPr>
        <w:t>B. Polasik-</w:t>
      </w:r>
      <w:r w:rsidR="00F752AE">
        <w:t xml:space="preserve"> </w:t>
      </w:r>
      <w:r w:rsidR="00F752AE">
        <w:rPr>
          <w:rFonts w:ascii="Times New Roman" w:hAnsi="Times New Roman" w:cs="Times New Roman"/>
        </w:rPr>
        <w:t>Zgodnie z planem pracy komisji R</w:t>
      </w:r>
      <w:r w:rsidR="00DC052C">
        <w:rPr>
          <w:rFonts w:ascii="Times New Roman" w:hAnsi="Times New Roman" w:cs="Times New Roman"/>
        </w:rPr>
        <w:t xml:space="preserve">aport o stanie gminy </w:t>
      </w:r>
      <w:r w:rsidR="00F752AE">
        <w:rPr>
          <w:rFonts w:ascii="Times New Roman" w:hAnsi="Times New Roman" w:cs="Times New Roman"/>
        </w:rPr>
        <w:t>miał być omawiany na dwóch posiedzeniach komisji. Radni uczestniczący w spotkaniach nie</w:t>
      </w:r>
      <w:r w:rsidR="007D10CC">
        <w:rPr>
          <w:rFonts w:ascii="Times New Roman" w:hAnsi="Times New Roman" w:cs="Times New Roman"/>
        </w:rPr>
        <w:t xml:space="preserve"> </w:t>
      </w:r>
      <w:r w:rsidR="00F752AE">
        <w:rPr>
          <w:rFonts w:ascii="Times New Roman" w:hAnsi="Times New Roman" w:cs="Times New Roman"/>
        </w:rPr>
        <w:t>wnieśli żadnych zastrzeżeń, co do jego zawartości merytorycznej oraz konstrukcji dokumentu, a do Biura Rady, zgodnie z wcześniejszymi ustaleniami nie wpłynęły żadne uwagi i pytania w temacie.</w:t>
      </w:r>
    </w:p>
    <w:p w14:paraId="04586822" w14:textId="77777777" w:rsidR="00F752AE" w:rsidRDefault="00F752AE" w:rsidP="00F752AE">
      <w:pPr>
        <w:pStyle w:val="Standard"/>
        <w:jc w:val="both"/>
        <w:rPr>
          <w:rFonts w:hint="eastAsia"/>
        </w:rPr>
      </w:pPr>
      <w:r>
        <w:rPr>
          <w:rFonts w:ascii="Times New Roman" w:hAnsi="Times New Roman" w:cs="Times New Roman"/>
        </w:rPr>
        <w:t>Nie wniesiono głosów przeciwnych.</w:t>
      </w:r>
      <w:r>
        <w:tab/>
      </w:r>
      <w:r>
        <w:br/>
        <w:t xml:space="preserve"> Moim zdaniem </w:t>
      </w:r>
      <w:r>
        <w:rPr>
          <w:rFonts w:ascii="Times New Roman" w:hAnsi="Times New Roman" w:cs="Times New Roman"/>
        </w:rPr>
        <w:t>Raport o stanie gminy stanowi kompletny dokument ukazuje kondycję gminy w najważniejszych obszarach jej działalności, streszcza jej działania, uwzględnia realizację programów i  strategie rozwoju. W omawianym dokumencie  dane często przedstawione są porównawczo, jest ich czasami nawet dość dużo. Nowością w konstrukcji dokumentu są odnośniki w formie linków do BIP Osielsko co</w:t>
      </w:r>
    </w:p>
    <w:p w14:paraId="4E9FA1D7"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Na podkreślenie zasługuje fakt iż opracowanie raportu nie wygenerowało dodatkowych kosztów finansowych gminy. Wykonanie tego dokumentu nie zostało zlecone podmiotom zewnętrznym a opracowane przez pracowników urzędu gminy oraz pracowników jednostek organizacyjnych.</w:t>
      </w:r>
    </w:p>
    <w:p w14:paraId="5D108581" w14:textId="77777777" w:rsidR="00F752AE" w:rsidRDefault="00F752AE" w:rsidP="00F752AE">
      <w:pPr>
        <w:pStyle w:val="Standard"/>
        <w:ind w:hanging="340"/>
        <w:jc w:val="both"/>
        <w:rPr>
          <w:rFonts w:hint="eastAsia"/>
        </w:rPr>
      </w:pPr>
      <w:r>
        <w:rPr>
          <w:rFonts w:ascii="Times New Roman" w:hAnsi="Times New Roman" w:cs="Times New Roman"/>
        </w:rPr>
        <w:t xml:space="preserve">     Jak wszyscy wiemy rok 2021 to kolejny rok życia w stanie epidemii koronawirusa, co wiązało się nieustanną koniecznością dostosowywania organizacji pracy jednostek do zmieniających się wymogów i zaleceń.</w:t>
      </w:r>
    </w:p>
    <w:p w14:paraId="3B4354A9" w14:textId="77777777" w:rsidR="00F752AE" w:rsidRDefault="00F752AE" w:rsidP="00F752AE">
      <w:pPr>
        <w:pStyle w:val="Standard"/>
        <w:jc w:val="both"/>
        <w:rPr>
          <w:rFonts w:hint="eastAsia"/>
        </w:rPr>
      </w:pPr>
      <w:r>
        <w:rPr>
          <w:rFonts w:ascii="Times New Roman" w:hAnsi="Times New Roman" w:cs="Times New Roman"/>
        </w:rPr>
        <w:t>Nie będę streszczać poszczególnych działów bo wszyscy mamy dostęp do treści zawartej w raporcie a raczej chciałabym zaznaczyć obszary które po zapoznaniu się z dokumentem skupiły moją uwagę. Uwydatniający się kontekst analizy raportu to intensywność zaludniania się obszaru gminy. W ostatnim roku przybyło nam ponad pół tysiąca zameldowanych mieszkańców a struktura zaludnienia w oparciu o wiek to ponad 46% ludności w przedziale wiekowym 18 – 49 lat. Takie parametry wymagają intensywności działań w obszarach związanych ze zdrowiem, edukacją,</w:t>
      </w:r>
    </w:p>
    <w:p w14:paraId="21139CC8"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 xml:space="preserve"> kulturą, sportem. W raporcie zabrakło mi informacji o inwestycjach w toku w tym zakresie. Przykładem jest bardzo wyczekiwana przez mieszkańców inwestycja a mianowicie budowa szkoły w Niemczu. Mamy cały wykaz zrealizowanych inwestycji a może warto byłoby w przyszłości te w tracie realizacji również uwzględnić.</w:t>
      </w:r>
    </w:p>
    <w:p w14:paraId="08725FC7" w14:textId="77777777" w:rsidR="00F752AE" w:rsidRDefault="00F752AE" w:rsidP="00F752AE">
      <w:pPr>
        <w:pStyle w:val="Standard"/>
        <w:jc w:val="both"/>
        <w:rPr>
          <w:rFonts w:hint="eastAsia"/>
        </w:rPr>
      </w:pPr>
      <w:r>
        <w:rPr>
          <w:rFonts w:ascii="Times New Roman" w:hAnsi="Times New Roman" w:cs="Times New Roman"/>
        </w:rPr>
        <w:t>W naszych publicznych  szkołach wg stanu na dzień 31 grudnia naukę pobierało łącznie 2 109 łącznie z uczniami  z   edukacji przedszkolnej. Tym samym liczba uczniów w stosunku do poprzedniego roku zwiększyła się o 143 osoby czyli blisko 6 oddziałów.</w:t>
      </w:r>
    </w:p>
    <w:p w14:paraId="26D114D6" w14:textId="77777777" w:rsidR="00F752AE" w:rsidRDefault="00F752AE" w:rsidP="00F752AE">
      <w:pPr>
        <w:pStyle w:val="Standard"/>
        <w:jc w:val="both"/>
        <w:rPr>
          <w:rFonts w:hint="eastAsia"/>
        </w:rPr>
      </w:pPr>
      <w:r>
        <w:rPr>
          <w:rFonts w:ascii="Times New Roman" w:hAnsi="Times New Roman" w:cs="Times New Roman"/>
        </w:rPr>
        <w:t xml:space="preserve">Jak wynika z danych raportu dzieci młodzieży w placówkach oświatowych przybywa a niektóre są wprost przepełnione. Z raportu wynika, że   zainteresowanie edukacją przedszkolną na terenie gminy wzrasta, i  zaczyna nam  mocno brakować miejsc. Tworzymy nowe oddziały przedszkolne przy szkołach i konieczne staje się    pomyśleć o kolejnym </w:t>
      </w:r>
      <w:r>
        <w:rPr>
          <w:rFonts w:ascii="Times New Roman" w:hAnsi="Times New Roman" w:cs="Times New Roman"/>
        </w:rPr>
        <w:lastRenderedPageBreak/>
        <w:t>przedszkolu oraz żłobku. Brakuje mi w raporcie informacji o   zaawansowaniu działań związanych z budową nowej szkoły.</w:t>
      </w:r>
    </w:p>
    <w:p w14:paraId="3E190A6B" w14:textId="77777777" w:rsidR="00F752AE" w:rsidRDefault="00F752AE" w:rsidP="00F752AE">
      <w:pPr>
        <w:pStyle w:val="Standard"/>
        <w:jc w:val="both"/>
        <w:rPr>
          <w:rFonts w:hint="eastAsia"/>
        </w:rPr>
      </w:pPr>
      <w:r>
        <w:rPr>
          <w:rFonts w:ascii="Times New Roman" w:hAnsi="Times New Roman" w:cs="Times New Roman"/>
        </w:rPr>
        <w:t>Pod kątem jakości nauczania w gminie mamy się czym pochwalić. Nasi uczniowie uzyskali doskonałe noty egzaminacyjne, co potwierdzają wyniki egzaminu ósmoklasisty z 2021 r.</w:t>
      </w:r>
    </w:p>
    <w:p w14:paraId="7079C017"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Na szczególną uwagę zasługuje fakt, iż wyniki wszystkich egzaminów tj. z języka polskiego, matematyki oraz języka angielskiego plasują Gminę Osielsko w pierwszej trójce gmin w całym Województwie Kujawsko-Pomorskim. Uczniowie odnosili również sukcesy w licznych konkursach - przedmiotowych i tematycznych organizowanych lub współorganizowanych przez Kujawsko-Pomorskiego Kuratora Oświaty.</w:t>
      </w:r>
    </w:p>
    <w:p w14:paraId="1DD72D69" w14:textId="45FBB935" w:rsidR="00F752AE" w:rsidRDefault="00F752AE" w:rsidP="00F752AE">
      <w:pPr>
        <w:pStyle w:val="Standard"/>
        <w:jc w:val="both"/>
        <w:rPr>
          <w:rFonts w:hint="eastAsia"/>
        </w:rPr>
      </w:pPr>
      <w:r>
        <w:rPr>
          <w:rFonts w:ascii="Times New Roman" w:hAnsi="Times New Roman" w:cs="Times New Roman"/>
        </w:rPr>
        <w:t xml:space="preserve">Kolejny pilna potrzeba z kontekście intensywności zaludniania wynikającej z raportu to opieka zdrowotna. – budowa </w:t>
      </w:r>
      <w:r w:rsidR="002166D1">
        <w:rPr>
          <w:rFonts w:ascii="Times New Roman" w:hAnsi="Times New Roman" w:cs="Times New Roman"/>
        </w:rPr>
        <w:t>nowej Przychodni Zdrowia</w:t>
      </w:r>
      <w:r>
        <w:rPr>
          <w:rFonts w:ascii="Times New Roman" w:hAnsi="Times New Roman" w:cs="Times New Roman"/>
        </w:rPr>
        <w:t>. Działalność  Gminnej Przychodni w znacznym stopniu zaspokoiła potrzeby mieszkańców. Jest to podmiot racjonalnie gospodarujący posiadanymi zasobami i zachowuje pełną zdolność do terminowego regulowania zobowiązań. Nasza przychodnia obsługuje ponad 11 tysięczną  grupę pacjentów i zdecydowanie jest obiektem za małym jak na tak dynamicznie rozwijającą się gminę.</w:t>
      </w:r>
    </w:p>
    <w:p w14:paraId="62F5DCB3" w14:textId="77777777" w:rsidR="00F752AE" w:rsidRDefault="00F752AE" w:rsidP="00F752AE">
      <w:pPr>
        <w:pStyle w:val="Standard"/>
        <w:jc w:val="both"/>
        <w:rPr>
          <w:rFonts w:hint="eastAsia"/>
        </w:rPr>
      </w:pPr>
      <w:r>
        <w:rPr>
          <w:rFonts w:ascii="Times New Roman" w:hAnsi="Times New Roman" w:cs="Times New Roman"/>
        </w:rPr>
        <w:t>W 2021 roku budowano i projektowano obiekty, które mają służyć mieszkańcom do aktywności fizycznej oraz wypoczynku. Zakończono budowę boiska do koszykówki w Niemczu, zmodernizowano place zabaw oraz wybudowano na terenie gminy nowe ścieżki rowerowe. Inwestycje te zapewne przekładają się na aktywność sportową naszych mieszkańców oraz stają się wizytówką gminy.  W roku 2021 mieszkańcy wyjechali kilometry po ścieżkach rowerowych i Gmina Osielsko wygrała klasyfikację Rowerowej Stolicy Polski w Metropolii Bydgoskiej. Aktualnie w kategorii gmin również jest na pierwszym miejscu. Świadczy to dużej aktywności mieszkańców, ale też o gminie Osielsko. Mamy gdzie jeździć na rowerze. Jest oczywiście jeszcze dużo do zrobienia w tym zakresie a przede wszystkim dbanie o posiadany zasób.</w:t>
      </w:r>
    </w:p>
    <w:p w14:paraId="0D20AAC7"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GOK i podległe mu jednostki w stanie epidemii prowadziły zajęcia o-</w:t>
      </w:r>
      <w:proofErr w:type="spellStart"/>
      <w:r>
        <w:rPr>
          <w:rFonts w:ascii="Times New Roman" w:hAnsi="Times New Roman" w:cs="Times New Roman"/>
        </w:rPr>
        <w:t>line</w:t>
      </w:r>
      <w:proofErr w:type="spellEnd"/>
      <w:r>
        <w:rPr>
          <w:rFonts w:ascii="Times New Roman" w:hAnsi="Times New Roman" w:cs="Times New Roman"/>
        </w:rPr>
        <w:t>, odbywały się zdalne imprezy, koncerty. Powstały filmy o różnej tematyce w obszarze działalności poszczególnych świetlic.</w:t>
      </w:r>
    </w:p>
    <w:p w14:paraId="0A768867"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W porównaniu z 2020 r., nastąpił spadek liczby rodzin korzystających z pomocy społecznej i wsparcia o 9,01 %, w którym to roku liczba rodzin korzystających wynosiła 233. Spadek liczby rodzin korzystających z pomocy, może wskazywać na polepszenie sytuacji materialno-bytowej beneficjentów pomocy społecznej.</w:t>
      </w:r>
    </w:p>
    <w:p w14:paraId="005B7F22" w14:textId="7F83A768" w:rsidR="00F752AE" w:rsidRDefault="00F752AE" w:rsidP="00F752AE">
      <w:pPr>
        <w:pStyle w:val="Standard"/>
        <w:jc w:val="both"/>
        <w:rPr>
          <w:rFonts w:hint="eastAsia"/>
        </w:rPr>
      </w:pPr>
      <w:r w:rsidRPr="000B6671">
        <w:rPr>
          <w:rFonts w:ascii="Times New Roman" w:hAnsi="Times New Roman" w:cs="Times New Roman"/>
        </w:rPr>
        <w:t>Liczba środowisk objętych pracą socjalną</w:t>
      </w:r>
      <w:r>
        <w:rPr>
          <w:rFonts w:ascii="Times New Roman" w:hAnsi="Times New Roman" w:cs="Times New Roman"/>
        </w:rPr>
        <w:t xml:space="preserve"> </w:t>
      </w:r>
      <w:r w:rsidR="000B6671">
        <w:rPr>
          <w:rFonts w:ascii="Times New Roman" w:hAnsi="Times New Roman" w:cs="Times New Roman"/>
        </w:rPr>
        <w:t>-</w:t>
      </w:r>
      <w:r>
        <w:rPr>
          <w:rFonts w:ascii="Times New Roman" w:hAnsi="Times New Roman" w:cs="Times New Roman"/>
        </w:rPr>
        <w:t>320</w:t>
      </w:r>
      <w:r w:rsidR="000B6671">
        <w:rPr>
          <w:rFonts w:ascii="Times New Roman" w:hAnsi="Times New Roman" w:cs="Times New Roman"/>
        </w:rPr>
        <w:t>.</w:t>
      </w:r>
    </w:p>
    <w:p w14:paraId="5128F92B" w14:textId="78BA5057" w:rsidR="00F752AE" w:rsidRDefault="00F752AE" w:rsidP="00F752AE">
      <w:pPr>
        <w:pStyle w:val="Standard"/>
        <w:jc w:val="both"/>
        <w:rPr>
          <w:rFonts w:ascii="Times New Roman" w:hAnsi="Times New Roman" w:cs="Times New Roman"/>
        </w:rPr>
      </w:pPr>
      <w:r>
        <w:rPr>
          <w:rFonts w:ascii="Times New Roman" w:hAnsi="Times New Roman" w:cs="Times New Roman"/>
        </w:rPr>
        <w:t>Projekty ze Środków Unii Europejskiej i pozostała działalność Ośrodka</w:t>
      </w:r>
      <w:r w:rsidR="000B6671">
        <w:rPr>
          <w:rFonts w:ascii="Times New Roman" w:hAnsi="Times New Roman" w:cs="Times New Roman"/>
        </w:rPr>
        <w:t>:</w:t>
      </w:r>
    </w:p>
    <w:p w14:paraId="2BEBBAD8"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 kontynuował realizację projektu pn. „Usługi opiekuńcze w Gminie Osielsko”</w:t>
      </w:r>
    </w:p>
    <w:p w14:paraId="0D6BB8A1"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 projekt socjalny pn. „Praca szuka Człowieka”</w:t>
      </w:r>
    </w:p>
    <w:p w14:paraId="7896A8E4" w14:textId="77777777" w:rsidR="00F752AE" w:rsidRDefault="00F752AE" w:rsidP="00F752AE">
      <w:pPr>
        <w:pStyle w:val="Standard"/>
        <w:jc w:val="both"/>
        <w:rPr>
          <w:rFonts w:hint="eastAsia"/>
        </w:rPr>
      </w:pPr>
      <w:r>
        <w:t xml:space="preserve">     </w:t>
      </w:r>
    </w:p>
    <w:p w14:paraId="46DA19B4" w14:textId="386879F6" w:rsidR="00F752AE" w:rsidRDefault="00F752AE" w:rsidP="00F752AE">
      <w:pPr>
        <w:pStyle w:val="Standard"/>
        <w:jc w:val="both"/>
        <w:rPr>
          <w:rFonts w:ascii="Times New Roman" w:hAnsi="Times New Roman" w:cs="Times New Roman"/>
        </w:rPr>
      </w:pPr>
      <w:r>
        <w:rPr>
          <w:rFonts w:ascii="Times New Roman" w:hAnsi="Times New Roman" w:cs="Times New Roman"/>
        </w:rPr>
        <w:t>S</w:t>
      </w:r>
      <w:r w:rsidR="000B6671">
        <w:rPr>
          <w:rFonts w:ascii="Times New Roman" w:hAnsi="Times New Roman" w:cs="Times New Roman"/>
        </w:rPr>
        <w:t>ukcesy:</w:t>
      </w:r>
    </w:p>
    <w:p w14:paraId="3818F75E" w14:textId="77777777" w:rsidR="00F752AE" w:rsidRDefault="00F752AE" w:rsidP="00F752AE">
      <w:pPr>
        <w:pStyle w:val="Standard"/>
        <w:jc w:val="both"/>
        <w:rPr>
          <w:rFonts w:hint="eastAsia"/>
        </w:rPr>
      </w:pPr>
      <w:r>
        <w:rPr>
          <w:rFonts w:ascii="Times New Roman" w:hAnsi="Times New Roman" w:cs="Times New Roman"/>
        </w:rPr>
        <w:t>- realizacja Narodowego Spisu Powszechnego Ludności i Mieszkań - Gmina Osielsko została laureatem konkursu Prezesa GUS na najbardziej cyfrową gminę Narodowego Spisu Powszechnego Ludności i Mieszkań 2021 roku zajmując 3 miejsce w województwie kujawsko-pomorskim.</w:t>
      </w:r>
    </w:p>
    <w:p w14:paraId="30D696FC"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 ścieżki rowerowe</w:t>
      </w:r>
    </w:p>
    <w:p w14:paraId="336B001D"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 sukcesy na tle innych samorządów</w:t>
      </w:r>
    </w:p>
    <w:p w14:paraId="2AF025B7"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- 8 miejscu w „Rankingu finansowym samorządu terytorialnego w Polsce 2021” w kategorii dla gmin wiejskich. Jest to najwyższa pozycja spośród gmin Województwa Kujawsko-Pomorskiego.</w:t>
      </w:r>
    </w:p>
    <w:p w14:paraId="59E39467"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lastRenderedPageBreak/>
        <w:t>-  Gospodarczo-Samorządowy HIT Regionu (Gniew 2021) - Gmina Osielsko GMINĄ ROKU - za zdalną elektroniczną administrację PSZOK jako skuteczne zdalne zarządzanie, kontrolę finansowania, dostęp i weryfikację Punktów Selektywnej Zbiórki Odpadów Komunalnych zlokalizowanych na obszarze właściwości terytorialnej gminy.</w:t>
      </w:r>
    </w:p>
    <w:p w14:paraId="0AC112BB" w14:textId="77777777" w:rsidR="00F752AE" w:rsidRDefault="00F752AE" w:rsidP="00F752AE">
      <w:pPr>
        <w:pStyle w:val="Standard"/>
        <w:jc w:val="both"/>
        <w:rPr>
          <w:rFonts w:ascii="Times New Roman" w:hAnsi="Times New Roman" w:cs="Times New Roman"/>
        </w:rPr>
      </w:pPr>
      <w:r>
        <w:rPr>
          <w:rFonts w:ascii="Times New Roman" w:hAnsi="Times New Roman" w:cs="Times New Roman"/>
        </w:rPr>
        <w:t>- Nagroda pieniężna w kwocie 1.000.000,00 zł w konkursie dla NAJBARDZIEJ ODPORNEJ GMINY dzięki uzyskaniu najwyższego wskaźnika „zaszczepienia” przeciwko Covid 19</w:t>
      </w:r>
    </w:p>
    <w:p w14:paraId="2BF84536" w14:textId="77777777" w:rsidR="00F752AE" w:rsidRDefault="00F752AE" w:rsidP="00F752AE">
      <w:pPr>
        <w:pStyle w:val="Standard"/>
        <w:jc w:val="both"/>
        <w:rPr>
          <w:rFonts w:hint="eastAsia"/>
        </w:rPr>
      </w:pPr>
      <w:r>
        <w:rPr>
          <w:rFonts w:ascii="Times New Roman" w:hAnsi="Times New Roman" w:cs="Times New Roman"/>
        </w:rPr>
        <w:t>- realizacja działań promocyjnych i informacyjnych:</w:t>
      </w:r>
    </w:p>
    <w:p w14:paraId="6E83E1B6" w14:textId="0901ACFB" w:rsidR="00F752AE" w:rsidRDefault="00F752AE" w:rsidP="00F752AE">
      <w:pPr>
        <w:pStyle w:val="Standard"/>
        <w:jc w:val="both"/>
        <w:rPr>
          <w:rFonts w:hint="eastAsia"/>
        </w:rPr>
      </w:pPr>
      <w:r>
        <w:rPr>
          <w:rFonts w:ascii="Times New Roman" w:hAnsi="Times New Roman" w:cs="Times New Roman"/>
        </w:rPr>
        <w:t xml:space="preserve">jeszcze niedawno odsyłaliśmy wszystkich zainteresowanych i poszukujących informacji </w:t>
      </w:r>
      <w:r w:rsidR="002B45AB">
        <w:rPr>
          <w:rFonts w:ascii="Times New Roman" w:hAnsi="Times New Roman" w:cs="Times New Roman"/>
        </w:rPr>
        <w:br/>
      </w:r>
      <w:r>
        <w:rPr>
          <w:rFonts w:ascii="Times New Roman" w:hAnsi="Times New Roman" w:cs="Times New Roman"/>
        </w:rPr>
        <w:t>z zakresu działań urzędu i podległych jednostek i wydarzeń na naszym terenie do BIP Osielsko, strony gminy, tablic sołeckich. Wachlarz możliwości zdecydowanie się poszerzył na korzyść odbiorców. Cotygodniowy Przegląd Tygodnia oraz nowość Przegląd miesiąca i kilka jeszcze innych komunikatorów FB, TIK TOK sprawiają moim zdaniem, ze dzisiaj dotarcie do informacji to w dużej mierze sprawa chęci a nie tylko możliwości.</w:t>
      </w:r>
    </w:p>
    <w:p w14:paraId="4DF40F09" w14:textId="5476ECB1" w:rsidR="00A4603B" w:rsidRPr="009F10FA" w:rsidRDefault="00A4603B"/>
    <w:p w14:paraId="6443C9D4" w14:textId="04405239" w:rsidR="008B1266" w:rsidRPr="00947F20" w:rsidRDefault="001576F6" w:rsidP="005A07E3">
      <w:pPr>
        <w:jc w:val="both"/>
      </w:pPr>
      <w:r w:rsidRPr="00B411D2">
        <w:rPr>
          <w:u w:val="single"/>
        </w:rPr>
        <w:t xml:space="preserve"> P. Kamiński-</w:t>
      </w:r>
      <w:r w:rsidR="008B1266">
        <w:rPr>
          <w:b/>
          <w:bCs/>
          <w:sz w:val="28"/>
          <w:szCs w:val="28"/>
          <w:u w:val="single"/>
        </w:rPr>
        <w:t xml:space="preserve"> </w:t>
      </w:r>
      <w:r w:rsidR="008B1266" w:rsidRPr="008B1266">
        <w:t>poruszyliśmy kwestię odpadów,</w:t>
      </w:r>
      <w:r w:rsidR="008B1266">
        <w:t xml:space="preserve"> </w:t>
      </w:r>
      <w:r w:rsidR="008B1266" w:rsidRPr="008B1266">
        <w:t>programu usuwania azbestu, wymiany źródeł grzania. Najwięcej emocji wzbudziły inwestycje które spadły na rok kolejny.</w:t>
      </w:r>
      <w:r w:rsidR="008B1266">
        <w:t xml:space="preserve"> </w:t>
      </w:r>
      <w:r w:rsidR="008B1266" w:rsidRPr="008B1266">
        <w:t>Poruszyliśmy kwestię tego czy programy gminne</w:t>
      </w:r>
      <w:r w:rsidR="008B1266" w:rsidRPr="00947F20">
        <w:t xml:space="preserve"> mają dogodną formę składania wniosków oraz dyskutowaliśmy o potrzebie podjęcia działań mających na celu ograniczeni</w:t>
      </w:r>
      <w:r w:rsidR="008B1266">
        <w:t>a</w:t>
      </w:r>
      <w:r w:rsidR="008B1266" w:rsidRPr="00947F20">
        <w:t xml:space="preserve"> intensywnej zabudowy wielorodzinnej.</w:t>
      </w:r>
      <w:r w:rsidR="008B1266">
        <w:t xml:space="preserve"> </w:t>
      </w:r>
      <w:r w:rsidR="003503A4">
        <w:t>M</w:t>
      </w:r>
      <w:r w:rsidR="008B1266" w:rsidRPr="00947F20">
        <w:t>ieszkańc</w:t>
      </w:r>
      <w:r w:rsidR="008B1266">
        <w:t>om</w:t>
      </w:r>
      <w:r w:rsidR="008B1266" w:rsidRPr="00947F20">
        <w:t xml:space="preserve"> gminy</w:t>
      </w:r>
      <w:r w:rsidR="003503A4">
        <w:t>,</w:t>
      </w:r>
      <w:r w:rsidR="008B1266" w:rsidRPr="00947F20">
        <w:t xml:space="preserve"> zadałem kilka pytań dotyczących stanu gminy na naszym internetowym forum dyskusyjnym. Podzielę się wynikami oraz pewnymi spostrzeżeniami</w:t>
      </w:r>
      <w:r w:rsidR="008B1266">
        <w:t>,</w:t>
      </w:r>
      <w:r w:rsidR="008B1266" w:rsidRPr="00947F20">
        <w:t xml:space="preserve"> które padły w trakcie dyskusji z mieszkańcami. </w:t>
      </w:r>
      <w:r w:rsidR="008B1266">
        <w:t xml:space="preserve"> </w:t>
      </w:r>
      <w:r w:rsidR="008B1266" w:rsidRPr="00947F20">
        <w:t xml:space="preserve">Pierwsze pytanie dotyczyło zadowolenia </w:t>
      </w:r>
      <w:r w:rsidR="008B1266">
        <w:t>z możliwości korzystania z PSZOK w Ż</w:t>
      </w:r>
      <w:r w:rsidR="008B1266" w:rsidRPr="00947F20">
        <w:t xml:space="preserve">ołędowie. Głos oddało około 90 osób i większość respondentów </w:t>
      </w:r>
      <w:r w:rsidR="008B1266">
        <w:t xml:space="preserve">bo 60% </w:t>
      </w:r>
      <w:r w:rsidR="008B1266" w:rsidRPr="00947F20">
        <w:t xml:space="preserve"> opowiedziała się, że </w:t>
      </w:r>
      <w:r w:rsidR="008B1266">
        <w:t>jest zadowolona, że korzysta z PSZOK</w:t>
      </w:r>
      <w:r w:rsidR="008B1266" w:rsidRPr="00947F20">
        <w:t xml:space="preserve"> wtedy, kiedy potrzebuje. Pojawiły się, jednak także głosy krytyczne, mówiące o trudnościach podczas korzystania z punktu</w:t>
      </w:r>
      <w:r w:rsidR="008B1266">
        <w:t>,</w:t>
      </w:r>
      <w:r w:rsidR="008B1266" w:rsidRPr="00947F20">
        <w:t xml:space="preserve"> czy też jego zbyt niskiej dostępności. Temat ten jest często poruszany na naszym forum internetowym.</w:t>
      </w:r>
      <w:r w:rsidR="008B1266">
        <w:t xml:space="preserve"> </w:t>
      </w:r>
      <w:r w:rsidR="008B1266" w:rsidRPr="00947F20">
        <w:t xml:space="preserve">Mieszkańcy narzekają na kolejki i zapełnione pojemniki. Jest to problem, który jest najczęściej poruszany ze strony jednego z </w:t>
      </w:r>
      <w:r w:rsidR="008B1266">
        <w:t>m</w:t>
      </w:r>
      <w:r w:rsidR="008B1266" w:rsidRPr="00947F20">
        <w:t>ieszkańców</w:t>
      </w:r>
      <w:r w:rsidR="008B1266">
        <w:t>.</w:t>
      </w:r>
      <w:r w:rsidR="008B1266" w:rsidRPr="00947F20">
        <w:t xml:space="preserve"> Jest to jeden z mieszkańców, który pojechał z nami na oględziny oczyszczalni w </w:t>
      </w:r>
      <w:r w:rsidR="008B1266">
        <w:t>J</w:t>
      </w:r>
      <w:r w:rsidR="008B1266" w:rsidRPr="00947F20">
        <w:t>ózefowie. Pojawił się prosty pomysł na monitorowanie kolejki na P</w:t>
      </w:r>
      <w:r w:rsidR="008B1266">
        <w:t>SZOK-u</w:t>
      </w:r>
      <w:r w:rsidR="008B1266" w:rsidRPr="00947F20">
        <w:t xml:space="preserve"> poprzez instalację kamerki online z podglądem na żywo dla mieszkańców wybierających się na </w:t>
      </w:r>
      <w:r w:rsidR="00C8007E">
        <w:t>PSZOK.</w:t>
      </w:r>
      <w:r w:rsidR="008B1266" w:rsidRPr="00947F20">
        <w:t xml:space="preserve"> Temat wydaje się prosty, tani i praktycznie bezobsługowy.</w:t>
      </w:r>
    </w:p>
    <w:p w14:paraId="17A2B517" w14:textId="2687082A" w:rsidR="008B1266" w:rsidRPr="00947F20" w:rsidRDefault="008B1266" w:rsidP="005A07E3">
      <w:pPr>
        <w:jc w:val="both"/>
      </w:pPr>
      <w:r w:rsidRPr="00947F20">
        <w:t>Prosiłbym, o  rozważenie tego rozwiązania, być może udałoby się zaoszczędzić czas niejednemu mieszkańcowi. Następne pytanie dotyczyło urzędu gminy i postawy urzędników do petenta. Zdecydowana większość ankietowanych oceniła urząd dobrze lub poprawnie. To bardzo cieszy tym bardziej po wszystkich covidowych restrykcjac</w:t>
      </w:r>
      <w:r w:rsidR="00C8007E">
        <w:t>h, s</w:t>
      </w:r>
      <w:r w:rsidRPr="00947F20">
        <w:t xml:space="preserve">kładam podziękowania dla pracowników za  pracę w tym ciężkim czasie. </w:t>
      </w:r>
    </w:p>
    <w:p w14:paraId="5809FC7C" w14:textId="19A24968" w:rsidR="008B1266" w:rsidRPr="00947F20" w:rsidRDefault="008B1266" w:rsidP="005A07E3">
      <w:pPr>
        <w:jc w:val="both"/>
      </w:pPr>
      <w:r w:rsidRPr="00947F20">
        <w:t xml:space="preserve">Kolejny temat to inwestycje </w:t>
      </w:r>
      <w:r>
        <w:t>–</w:t>
      </w:r>
      <w:r w:rsidRPr="00947F20">
        <w:t xml:space="preserve"> </w:t>
      </w:r>
      <w:r>
        <w:t xml:space="preserve">60% </w:t>
      </w:r>
      <w:r w:rsidR="00C8007E">
        <w:t xml:space="preserve"> </w:t>
      </w:r>
      <w:r w:rsidRPr="00947F20">
        <w:t>odznaczyła</w:t>
      </w:r>
      <w:r w:rsidR="005A07E3">
        <w:t xml:space="preserve">, że </w:t>
      </w:r>
      <w:r w:rsidRPr="00947F20">
        <w:t xml:space="preserve">inwestycje ocenia dobrze, lecz nie wszystko </w:t>
      </w:r>
      <w:r w:rsidR="003503A4">
        <w:t>i</w:t>
      </w:r>
      <w:r w:rsidRPr="00947F20">
        <w:t>m odpowiada.</w:t>
      </w:r>
      <w:r w:rsidR="00C8007E">
        <w:t xml:space="preserve"> </w:t>
      </w:r>
      <w:r w:rsidRPr="00947F20">
        <w:t xml:space="preserve">Niepokojący jest fakt że  </w:t>
      </w:r>
      <w:r w:rsidR="00C8007E">
        <w:t>31 %</w:t>
      </w:r>
      <w:r w:rsidRPr="00947F20">
        <w:t xml:space="preserve"> głosów -  były to głosy </w:t>
      </w:r>
      <w:r w:rsidR="005A07E3">
        <w:t>n</w:t>
      </w:r>
      <w:r w:rsidRPr="00947F20">
        <w:t xml:space="preserve">iezadowolenia. </w:t>
      </w:r>
      <w:r w:rsidR="005A07E3">
        <w:t xml:space="preserve"> </w:t>
      </w:r>
      <w:r w:rsidRPr="00947F20">
        <w:t>Zarzuty które padały w rozmowach z mieszkańcami to między innymi:</w:t>
      </w:r>
    </w:p>
    <w:p w14:paraId="122805AE" w14:textId="00E429B4" w:rsidR="008B1266" w:rsidRPr="00947F20" w:rsidRDefault="005A07E3" w:rsidP="002A240C">
      <w:pPr>
        <w:jc w:val="both"/>
      </w:pPr>
      <w:r>
        <w:t>b</w:t>
      </w:r>
      <w:r w:rsidR="008B1266" w:rsidRPr="00947F20">
        <w:t>rak klarownej informacji o szczegółowym planie inwestycji</w:t>
      </w:r>
      <w:r w:rsidR="00875CCE">
        <w:t>,</w:t>
      </w:r>
      <w:r w:rsidR="008B1266" w:rsidRPr="00947F20">
        <w:t xml:space="preserve"> czyli</w:t>
      </w:r>
      <w:r w:rsidR="00875CCE">
        <w:t>,</w:t>
      </w:r>
      <w:r w:rsidR="008B1266" w:rsidRPr="00947F20">
        <w:t xml:space="preserve"> co kiedy i w jakim horyzoncie czasowym gmina zamierza wykonać. Zarzuca się, że gmina mówi o oczyszczalni</w:t>
      </w:r>
      <w:r w:rsidR="00875CCE">
        <w:t>,</w:t>
      </w:r>
      <w:r w:rsidR="008B1266" w:rsidRPr="00947F20">
        <w:t xml:space="preserve"> o skateparku</w:t>
      </w:r>
      <w:r w:rsidR="00875CCE">
        <w:t>,</w:t>
      </w:r>
      <w:r w:rsidR="008B1266" w:rsidRPr="00947F20">
        <w:t xml:space="preserve">  centrum sportowym</w:t>
      </w:r>
      <w:r w:rsidR="00875CCE">
        <w:t>,</w:t>
      </w:r>
      <w:r w:rsidR="008B1266" w:rsidRPr="00947F20">
        <w:t xml:space="preserve"> placu centralnym w </w:t>
      </w:r>
      <w:r w:rsidR="00875CCE">
        <w:t>O</w:t>
      </w:r>
      <w:r w:rsidR="008B1266" w:rsidRPr="00947F20">
        <w:t>sielsku, ale, że nie można nigdzie znaleźć informacji kiedy wspomniane przedsięwzięcia mają powstać.  Standardowo pojawiają się także narzekania na dostęp do Internetu. Mam jednak nadzieję, że zgodnie z tym co ostatnio publikuj</w:t>
      </w:r>
      <w:r w:rsidR="004859A5">
        <w:t>e</w:t>
      </w:r>
      <w:r w:rsidR="008B1266" w:rsidRPr="00947F20">
        <w:t xml:space="preserve"> urząd naciskacie państwo na dostawców by objęli nasz region inwestycjami światłowodowymi. Kolejny temat to szkoła</w:t>
      </w:r>
      <w:r w:rsidR="00D139F1">
        <w:t>,</w:t>
      </w:r>
      <w:r w:rsidR="008B1266" w:rsidRPr="00947F20">
        <w:t xml:space="preserve"> a mianowicie mieszkańcy zastanawiają się  kiedy jest szansa, że dzieci będą mogły pójść do pierwszej klasy w nowej szkole. Czy bazowanie na </w:t>
      </w:r>
      <w:r w:rsidR="00D139F1" w:rsidRPr="0038376C">
        <w:t>WPF</w:t>
      </w:r>
      <w:r w:rsidR="008B1266" w:rsidRPr="00947F20">
        <w:t xml:space="preserve"> w tym przypadku jeżeli chodzi o prognozowanie jest rozsądne</w:t>
      </w:r>
      <w:r w:rsidR="002A240C">
        <w:t xml:space="preserve"> p</w:t>
      </w:r>
      <w:r w:rsidR="008B1266" w:rsidRPr="00947F20">
        <w:t xml:space="preserve">rzy podawaniu </w:t>
      </w:r>
      <w:r w:rsidR="002A240C">
        <w:t xml:space="preserve">  </w:t>
      </w:r>
      <w:r w:rsidR="008B1266" w:rsidRPr="00947F20">
        <w:t xml:space="preserve"> </w:t>
      </w:r>
      <w:r w:rsidR="008B1266" w:rsidRPr="00947F20">
        <w:lastRenderedPageBreak/>
        <w:t>terminu ukończenia inwestycji Kolejna sprawa to oczyszczalnia- brak zebrań wiejskich ,brak tłumaczeń i cyklicznych aktualizacji w tym temacie. Mieszkańcy nie wiedzą na czym stoimy jako gmina. Przy okazji inwestycji pojawia się także temat bloków w gminie</w:t>
      </w:r>
      <w:r w:rsidR="005554B1">
        <w:t xml:space="preserve"> </w:t>
      </w:r>
      <w:r w:rsidR="008B1266" w:rsidRPr="00947F20">
        <w:t>przychylamy się do zdania mieszkańców rozwój gminy</w:t>
      </w:r>
      <w:r w:rsidR="0070401A">
        <w:t>-</w:t>
      </w:r>
      <w:r w:rsidR="008B1266" w:rsidRPr="00947F20">
        <w:t xml:space="preserve"> tak</w:t>
      </w:r>
      <w:r w:rsidR="003503A4">
        <w:t>.</w:t>
      </w:r>
      <w:r w:rsidR="008B1266" w:rsidRPr="00947F20">
        <w:t xml:space="preserve"> Ilość i intensywnej wielorodzinnej zabudowy</w:t>
      </w:r>
      <w:r w:rsidR="0070401A">
        <w:t>-</w:t>
      </w:r>
      <w:r w:rsidR="008B1266" w:rsidRPr="00947F20">
        <w:t xml:space="preserve"> </w:t>
      </w:r>
      <w:r w:rsidR="0070401A">
        <w:t>n</w:t>
      </w:r>
      <w:r w:rsidR="008B1266" w:rsidRPr="00947F20">
        <w:t>ie</w:t>
      </w:r>
      <w:r w:rsidR="0070401A">
        <w:t xml:space="preserve">. </w:t>
      </w:r>
      <w:r w:rsidR="008B1266" w:rsidRPr="00947F20">
        <w:t>Zapytałem jeszcze o poziom poinformowania mieszkańc</w:t>
      </w:r>
      <w:r w:rsidR="0070401A">
        <w:t>ów,</w:t>
      </w:r>
      <w:r w:rsidR="008B1266" w:rsidRPr="00947F20">
        <w:t xml:space="preserve"> osobiście uważam, że promocja wykonuje świetną pracę.</w:t>
      </w:r>
      <w:r w:rsidR="00B411D2">
        <w:t xml:space="preserve"> </w:t>
      </w:r>
      <w:r w:rsidR="008B1266" w:rsidRPr="00947F20">
        <w:t>Mam namyśli referat organizacyjny -  ilość kanałów informacyjnych które funkcjonują i atrakcyjność przekazu przerosła moje oczekiwania. Jestem  zdziwiony, że nadal pojawiają się głosy, że niektóre wydarzenia są zbyt słabo promowane. Jednak po rozmowach z mieszkańcami doszedłem do wniosku, że negatywne głosy w temacie informacji płynących z gminy odnoszą się do tego o czym mówiłem już wcześniej czyli do planów inwestycyjnych.</w:t>
      </w:r>
      <w:r w:rsidR="00B411D2">
        <w:t xml:space="preserve"> </w:t>
      </w:r>
      <w:r w:rsidR="008B1266" w:rsidRPr="00947F20">
        <w:t>Posiadamy dużo koncepcji na przyszłość:</w:t>
      </w:r>
      <w:r w:rsidR="0070401A">
        <w:t xml:space="preserve"> </w:t>
      </w:r>
      <w:r w:rsidR="008B1266" w:rsidRPr="00947F20">
        <w:t>oczyszczalnia</w:t>
      </w:r>
      <w:r w:rsidR="0070401A">
        <w:t>,</w:t>
      </w:r>
      <w:r w:rsidR="008B1266" w:rsidRPr="00947F20">
        <w:t xml:space="preserve"> szkoła</w:t>
      </w:r>
      <w:r w:rsidR="0070401A">
        <w:t>,</w:t>
      </w:r>
      <w:r w:rsidR="008B1266" w:rsidRPr="00947F20">
        <w:t xml:space="preserve"> park</w:t>
      </w:r>
      <w:r w:rsidR="0070401A">
        <w:t xml:space="preserve"> centralny,</w:t>
      </w:r>
      <w:r w:rsidR="008B1266" w:rsidRPr="00947F20">
        <w:t xml:space="preserve"> centrum sportowe, zaś nie konkretyzujemy ani priorytetów, ani ram czasowych i to w moich oczach powoduje, że mieszkańcy czują się zagubieni.</w:t>
      </w:r>
    </w:p>
    <w:p w14:paraId="00C94806" w14:textId="14E80A81" w:rsidR="001576F6" w:rsidRDefault="001576F6" w:rsidP="001576F6">
      <w:pPr>
        <w:jc w:val="both"/>
      </w:pPr>
      <w:r w:rsidRPr="002166D1">
        <w:rPr>
          <w:u w:val="single"/>
        </w:rPr>
        <w:t>A.</w:t>
      </w:r>
      <w:r w:rsidR="00C85294" w:rsidRPr="002166D1">
        <w:rPr>
          <w:u w:val="single"/>
        </w:rPr>
        <w:t xml:space="preserve"> </w:t>
      </w:r>
      <w:r w:rsidRPr="002166D1">
        <w:rPr>
          <w:u w:val="single"/>
        </w:rPr>
        <w:t>Matusewicz-</w:t>
      </w:r>
      <w:r>
        <w:t xml:space="preserve"> Miniony rok był prawdziwym wyzwaniem dla funkcjonowania UG i RG, a przede wszelkim dla naszych mieszkańców, wynikało to z:</w:t>
      </w:r>
    </w:p>
    <w:p w14:paraId="44DCB2AB" w14:textId="77777777" w:rsidR="001576F6" w:rsidRDefault="001576F6" w:rsidP="00592FEA">
      <w:pPr>
        <w:pStyle w:val="Akapitzlist"/>
        <w:numPr>
          <w:ilvl w:val="0"/>
          <w:numId w:val="1"/>
        </w:numPr>
        <w:spacing w:before="0" w:beforeAutospacing="0" w:after="0" w:afterAutospacing="0"/>
        <w:contextualSpacing/>
      </w:pPr>
      <w:r>
        <w:t xml:space="preserve">Obostrzeń i zagrożeń, które przyniosła pandemia Covid-19: </w:t>
      </w:r>
      <w:r>
        <w:br/>
        <w:t>- upowszechnił się tryb pracy zdalnej, niekorzystny dla funkcjonowania szkół, GOK-u czy GOSIR-u,</w:t>
      </w:r>
      <w:r>
        <w:tab/>
      </w:r>
      <w:r>
        <w:br/>
        <w:t xml:space="preserve">- brakowało zebrań wiejskich oraz systematycznego i bezpośredniego kontaktu z mieszkańcami, </w:t>
      </w:r>
      <w:r>
        <w:br/>
        <w:t>- szczególnie trudną i wyjątkową pracę kolejny rok wykonywał GOPS.</w:t>
      </w:r>
    </w:p>
    <w:p w14:paraId="61BF3591" w14:textId="77777777" w:rsidR="001576F6" w:rsidRDefault="001576F6" w:rsidP="001576F6">
      <w:pPr>
        <w:pStyle w:val="Akapitzlist"/>
        <w:numPr>
          <w:ilvl w:val="0"/>
          <w:numId w:val="1"/>
        </w:numPr>
        <w:spacing w:before="0" w:beforeAutospacing="0" w:after="0" w:afterAutospacing="0"/>
        <w:contextualSpacing/>
        <w:jc w:val="both"/>
      </w:pPr>
      <w:r>
        <w:t>Z drugiej strony Osielsko doświadczyło - na niespotykaną skalę - wzrostu inwestycji mieszkaniowych, a tym samym napływu nowych mieszkańców,</w:t>
      </w:r>
    </w:p>
    <w:p w14:paraId="7F76F31C" w14:textId="77777777" w:rsidR="001576F6" w:rsidRDefault="001576F6" w:rsidP="001576F6">
      <w:pPr>
        <w:pStyle w:val="Akapitzlist"/>
        <w:numPr>
          <w:ilvl w:val="0"/>
          <w:numId w:val="1"/>
        </w:numPr>
        <w:spacing w:before="0" w:beforeAutospacing="0" w:after="0" w:afterAutospacing="0"/>
        <w:contextualSpacing/>
        <w:jc w:val="both"/>
      </w:pPr>
      <w:r>
        <w:t>Zamierzaliśmy zrealizować bardzo dużo inwestycji gminnych.</w:t>
      </w:r>
    </w:p>
    <w:p w14:paraId="1159678B" w14:textId="77777777" w:rsidR="001576F6" w:rsidRDefault="001576F6" w:rsidP="001576F6">
      <w:pPr>
        <w:jc w:val="both"/>
      </w:pPr>
      <w:r>
        <w:t>Daliśmy radę, choć łatwo nie było!</w:t>
      </w:r>
    </w:p>
    <w:p w14:paraId="2DE60867" w14:textId="77777777" w:rsidR="001576F6" w:rsidRDefault="001576F6" w:rsidP="001576F6">
      <w:pPr>
        <w:jc w:val="both"/>
      </w:pPr>
      <w:r>
        <w:t>Przed nami wyzwania, które są aktualne od lat:</w:t>
      </w:r>
    </w:p>
    <w:p w14:paraId="6CDD2724" w14:textId="77777777" w:rsidR="001576F6" w:rsidRDefault="001576F6" w:rsidP="001576F6">
      <w:pPr>
        <w:pStyle w:val="Akapitzlist"/>
        <w:numPr>
          <w:ilvl w:val="0"/>
          <w:numId w:val="2"/>
        </w:numPr>
        <w:spacing w:before="0" w:beforeAutospacing="0" w:after="0" w:afterAutospacing="0"/>
        <w:contextualSpacing/>
        <w:jc w:val="both"/>
      </w:pPr>
      <w:r>
        <w:t xml:space="preserve">Dobre przygotowanie własnych inwestycji. Ich planowanie, szacowanie budżetu, a przede wszystkim nadzór ze strony naszego urzędu wymagają radykalnej poprawy, że o pilnowaniu terminowości wykonania nie wspomnę. </w:t>
      </w:r>
    </w:p>
    <w:p w14:paraId="7B33741B" w14:textId="77777777" w:rsidR="001576F6" w:rsidRDefault="001576F6" w:rsidP="001576F6">
      <w:pPr>
        <w:pStyle w:val="Akapitzlist"/>
        <w:numPr>
          <w:ilvl w:val="0"/>
          <w:numId w:val="2"/>
        </w:numPr>
        <w:spacing w:before="0" w:beforeAutospacing="0" w:after="0" w:afterAutospacing="0"/>
        <w:contextualSpacing/>
        <w:jc w:val="both"/>
      </w:pPr>
      <w:r>
        <w:t xml:space="preserve">Wciąż gorący konflikt z bydgoskimi </w:t>
      </w:r>
      <w:proofErr w:type="spellStart"/>
      <w:r>
        <w:t>MWiK</w:t>
      </w:r>
      <w:proofErr w:type="spellEnd"/>
      <w:r>
        <w:t xml:space="preserve">, źle rokuje Osielsku na przyszłość. Lekarstwem na pewno nie będzie własna oczyszczalnia ścieków, do budowy której od kilku lat prze wójt. </w:t>
      </w:r>
    </w:p>
    <w:p w14:paraId="7FFA1C87" w14:textId="77777777" w:rsidR="001576F6" w:rsidRDefault="001576F6" w:rsidP="001576F6">
      <w:pPr>
        <w:pStyle w:val="Akapitzlist"/>
        <w:numPr>
          <w:ilvl w:val="0"/>
          <w:numId w:val="2"/>
        </w:numPr>
        <w:spacing w:before="0" w:beforeAutospacing="0" w:after="0" w:afterAutospacing="0"/>
        <w:contextualSpacing/>
        <w:jc w:val="both"/>
      </w:pPr>
      <w:r>
        <w:t>Mieszkańcy nie chcą w Osielsku bloków zwanych szumnie apartamentowcami. Chcą przede wszystkim niskiej zabudowy jednorodzinnej i dają temu wyraz apelując o uwzględnieniu tego w planach zagospodarowania przestrzennego. Przede wszystkim dbajmy o obecnych mieszkańców a nie potencjalnych. To obecni płacą tutaj podatki, korzystają w infrastruktury, wybrali nas na swoich przedstawicieli. To jasne, że gmina powinna się rozwijać, ale nie kosztem tych, którzy tu już mieszkają. Potrzebny nam jest zrównoważony rozwój, balansujący między potrzebami i oczekiwaniami mieszkańców a planami tych, którzy chcą do nas dołączyć.</w:t>
      </w:r>
    </w:p>
    <w:p w14:paraId="39255676" w14:textId="77777777" w:rsidR="001576F6" w:rsidRDefault="001576F6" w:rsidP="001576F6">
      <w:pPr>
        <w:jc w:val="both"/>
      </w:pPr>
      <w:r>
        <w:t>Raport o stanie gminy Osielsko, choć obszerny (170 stron) jest mało przydatny.</w:t>
      </w:r>
    </w:p>
    <w:p w14:paraId="16D358B4" w14:textId="20C73D46" w:rsidR="001576F6" w:rsidRDefault="001576F6" w:rsidP="001576F6">
      <w:pPr>
        <w:jc w:val="both"/>
      </w:pPr>
      <w:r>
        <w:t xml:space="preserve">W dokumencie, który dziś omawiamy, zabrakło informacji o najważniejszych, priorytetowych działaniach władz gminy w obszarach, w których zajdą już niedługo poważne zmiany. Nasi obecni i przyszli mieszkańcy a także inwestorzy, przedsiębiorcy, powinni z raportu dowiedzieć się, gdzie i w jakiej perspektywie zamierzamy zbudować np. obiekt sportowo-rekreacyjny - mamy piękną wizualizację wraz z pierwszym komentarzem KR Sąsiedzi, którą śmiało można pokazać. Jaki pomysł ma UG na plac centralny w miejscu </w:t>
      </w:r>
      <w:r>
        <w:lastRenderedPageBreak/>
        <w:t xml:space="preserve">obecnego boiska do </w:t>
      </w:r>
      <w:proofErr w:type="spellStart"/>
      <w:r>
        <w:t>bejsbola</w:t>
      </w:r>
      <w:proofErr w:type="spellEnd"/>
      <w:r>
        <w:t xml:space="preserve"> i jakie są zastrzeżenia do tego pomysłu mi.in.  Sąsiadów – o tym też moglibyśmy dowiedzieć się z raportu, ale się nie dowiemy – autorzy zupełnie pominęli te tematy. Nie dziwię się, skoro po zaprezentowaniu radnym graficznej koncepcji budowy terenów sportowo-rekreacyjnych, UG zawiesił dalsze prace nad tym projektem, ze względu na utracony kontakt z projektantem.</w:t>
      </w:r>
    </w:p>
    <w:p w14:paraId="44FEB44D" w14:textId="77777777" w:rsidR="001576F6" w:rsidRDefault="001576F6" w:rsidP="001576F6">
      <w:pPr>
        <w:jc w:val="both"/>
      </w:pPr>
      <w:r>
        <w:t xml:space="preserve">Nie ma więc pełnych informacji o powyższych projektach, za mało też o przyszłej szkole w Niemczu, o wygranym przez naszych mieszkańców dzięki frekwencji wyborczej wozie bojowym dla własnej OSP, czy o milionie złotych w konkursie szczepionkowym „odporna gmina”. Za mało o przyszłym posterunku policji, gminnym dworcu przesiadkowym, czy choćby o uporządkowaniu i oznakowaniu byłych cmentarzy ewangelickich - warto „głośniej” powiedzieć o tym wszystkim w raporcie. </w:t>
      </w:r>
    </w:p>
    <w:p w14:paraId="15C71AA8" w14:textId="5F6F8E4B" w:rsidR="001576F6" w:rsidRDefault="001576F6" w:rsidP="001576F6">
      <w:pPr>
        <w:jc w:val="both"/>
      </w:pPr>
      <w:r>
        <w:t>Na kolejnych dachach naszych domów lawinowo przybywa paneli fotowoltaicznych. Wnioskowałem w marcu ubiegłego roku, aby uruchomić gminny licznik zielonej energii, którą pozyskujemy w Osielsku ze słońca. Te dane są dostępne, wystarczy je publicznie pokazać. To ważne rzeczy, którymi nie umiemy się chwalić.</w:t>
      </w:r>
    </w:p>
    <w:p w14:paraId="12566DC9" w14:textId="77777777" w:rsidR="001576F6" w:rsidRDefault="001576F6" w:rsidP="001576F6">
      <w:pPr>
        <w:jc w:val="both"/>
      </w:pPr>
      <w:r>
        <w:t xml:space="preserve">Raport bardzo zdawkowo traktuje wieloletni konflikt z </w:t>
      </w:r>
      <w:proofErr w:type="spellStart"/>
      <w:r>
        <w:t>MWiK</w:t>
      </w:r>
      <w:proofErr w:type="spellEnd"/>
      <w:r>
        <w:t xml:space="preserve"> w Bydgoszczy. Informacja o oddaniu sprawy do sądu i niemal automatycznym przyznaniu sobie racji w tym sporze - to za mało. Zapowiedź budowy własnej oczyszczalni ścieków bez zgody rady gminy sprawy na pewno nie rozwiąże. </w:t>
      </w:r>
    </w:p>
    <w:p w14:paraId="18BE67D4" w14:textId="77777777" w:rsidR="001576F6" w:rsidRDefault="001576F6" w:rsidP="001576F6">
      <w:pPr>
        <w:shd w:val="clear" w:color="auto" w:fill="FFFFFF"/>
        <w:jc w:val="both"/>
      </w:pPr>
      <w:r>
        <w:rPr>
          <w:color w:val="000000"/>
        </w:rPr>
        <w:t xml:space="preserve">W ubiegłym roku, zgodnie z rekomendacją Starosty Bydgoskiego, KR Sąsiedzi, kolejny raz wnioskował o podjęcie tzw. „uchwały reklamowej” </w:t>
      </w:r>
      <w:r>
        <w:rPr>
          <w:i/>
          <w:iCs/>
          <w:color w:val="000000"/>
        </w:rPr>
        <w:t>w celu ustalenia zasad i warunków sytuowania między innymi tablic reklamowych, ich gabarytów, standardów jakościowych oraz rodzajów materiałów budowlanych, z jakich mogą być wykonane w przypadku chęci zachowania na terenie gminy „jednolitości” w przedmiotowym zakresie</w:t>
      </w:r>
      <w:r>
        <w:rPr>
          <w:color w:val="000000"/>
        </w:rPr>
        <w:t xml:space="preserve">. Niestety bez efektu, bo jak się domyślam nadal pan wójt wnikliwie analizuje stan prawny i orzecznictwo w tym zakresie. Przypomnę kolejny raz, cel szczegółowy strategii rozwoju gminy Osielsko - Ład przestrzenny i środowisko, Priorytet 9. To dbałość o czystość i estetykę przestrzeni publicznej. </w:t>
      </w:r>
    </w:p>
    <w:p w14:paraId="5BA1DF25" w14:textId="77777777" w:rsidR="001576F6" w:rsidRDefault="001576F6" w:rsidP="001576F6">
      <w:pPr>
        <w:pStyle w:val="NormalnyWeb"/>
        <w:shd w:val="clear" w:color="auto" w:fill="FFFFFF"/>
        <w:spacing w:before="0" w:beforeAutospacing="0" w:after="0" w:afterAutospacing="0"/>
        <w:jc w:val="both"/>
      </w:pPr>
      <w:r>
        <w:rPr>
          <w:color w:val="000000"/>
          <w:sz w:val="22"/>
          <w:szCs w:val="22"/>
          <w:lang w:eastAsia="en-US"/>
        </w:rPr>
        <w:t xml:space="preserve">Bierzmy przykład z tych samorządów, które potrafiły zadbać o przestrzeń wspólną gminy podejmując taką uchwałę. </w:t>
      </w:r>
    </w:p>
    <w:p w14:paraId="6BFA71F2" w14:textId="77777777" w:rsidR="001576F6" w:rsidRDefault="001576F6" w:rsidP="001576F6">
      <w:pPr>
        <w:jc w:val="both"/>
      </w:pPr>
      <w:r>
        <w:t xml:space="preserve">Gmina dwa lata temu kupiła budynek od firmy, bo ta z braku perspektyw na rozwój w Osielsku przeniosła swoją działalność do BPTP, gdzie właśnie ukończyła budowę trzeciej hali produkcji i montażu elektroniki. W ubiegłym roku UG zabrał teren kolejnej firmie pod drogę gminną. Opinia o takich działaniach idzie w świat. </w:t>
      </w:r>
    </w:p>
    <w:p w14:paraId="01F23326" w14:textId="77777777" w:rsidR="001576F6" w:rsidRDefault="001576F6" w:rsidP="001576F6">
      <w:pPr>
        <w:jc w:val="both"/>
      </w:pPr>
      <w:r>
        <w:t xml:space="preserve">Tymczasem z raportu dowiadujemy się, że przynajmniej od siedmiu lat mamy zamiar uzbrajać i promować tereny inwestycyjne w naszej gminie i nie robimy nic, bo nadal czekamy na zakończenie budowy drogi S5!   </w:t>
      </w:r>
    </w:p>
    <w:p w14:paraId="43A0F160" w14:textId="77777777" w:rsidR="001576F6" w:rsidRDefault="001576F6" w:rsidP="001576F6">
      <w:pPr>
        <w:jc w:val="both"/>
      </w:pPr>
      <w:r>
        <w:t>W ten sposób nie przyciągniemy biznesu.</w:t>
      </w:r>
    </w:p>
    <w:p w14:paraId="3A0B70F9" w14:textId="21374E7F" w:rsidR="001576F6" w:rsidRDefault="001576F6" w:rsidP="001576F6">
      <w:pPr>
        <w:jc w:val="both"/>
      </w:pPr>
      <w:r>
        <w:t xml:space="preserve"> Mandat radnego sprawuję drugą kadencję i w związku z tym łatwiej mi o porównania </w:t>
      </w:r>
      <w:r w:rsidR="00C85294">
        <w:br/>
      </w:r>
      <w:r>
        <w:t>i dzielenie się doświadczeniami. Wiecie, że nie gryzę się w język przy piętnowaniu złych działań urzędu dotyczących mieszkańców czy nas radnych. Za takie uważam w minionym roku:</w:t>
      </w:r>
    </w:p>
    <w:p w14:paraId="63F9DF17" w14:textId="77777777" w:rsidR="001576F6" w:rsidRDefault="001576F6" w:rsidP="001576F6">
      <w:pPr>
        <w:jc w:val="both"/>
      </w:pPr>
      <w:r>
        <w:t>- zastępca wójta powołując się na dwie wadliwe opinie prawne zmanipulował radnych w procesie podejmowania uchwały rady gminy,</w:t>
      </w:r>
    </w:p>
    <w:p w14:paraId="03F05F02" w14:textId="77777777" w:rsidR="001576F6" w:rsidRDefault="001576F6" w:rsidP="001576F6">
      <w:pPr>
        <w:jc w:val="both"/>
      </w:pPr>
      <w:r>
        <w:t xml:space="preserve">- radni bez uprzedzenia są nagrywani, a kopie tych spotkań - bez ich wiedzy i zgody - są przekazywane osobom trzecim. Do takiej sytuacji doszło m.in. w grudniu ubiegłego roku - moja wypowiedź na spotkaniu radnych bez powiadomienia mnie czy innych radnych uczestniczących w spotkaniu została przekazana deweloperowi, właścicielowi terenu przy </w:t>
      </w:r>
      <w:r>
        <w:lastRenderedPageBreak/>
        <w:t>ulicy Kwiatowej w Osielsku. Natomiast jego pismo z pomówieniami mnie kierowane do wójta i radnych (z pominięciem mnie) - zostało przede mną utajnione. Adresat pisma ani osoby udostępniające nagranie deweloperowi nie raczyły dać mi szansy na odniesienie się do skandalicznych pomówień i insynuacji kierowanych pod moim adresem we wspomnianym piśmie. Tak w praktyce stosuje się u nas rozporządzenie o ochronie danych osobowych, RODO.</w:t>
      </w:r>
    </w:p>
    <w:p w14:paraId="3779878D" w14:textId="77777777" w:rsidR="001576F6" w:rsidRDefault="001576F6" w:rsidP="001576F6">
      <w:pPr>
        <w:jc w:val="both"/>
      </w:pPr>
      <w:r>
        <w:t xml:space="preserve">Mimo wszystko, cieszę się, że lepiej wsłuchujemy się w głos mieszkańców. Coraz więcej działań urzędu, głównie w zakresie inwestycji, podlega uczciwym konsultacjom z radą, ale i bezpośrednio z </w:t>
      </w:r>
      <w:proofErr w:type="spellStart"/>
      <w:r>
        <w:t>osielczanami</w:t>
      </w:r>
      <w:proofErr w:type="spellEnd"/>
      <w:r>
        <w:t xml:space="preserve">. Duża w tym zasługa komisji ds. rozwoju gospodarczego. Potrafimy się spierać i różnić szanując zdanie drugiego. </w:t>
      </w:r>
    </w:p>
    <w:p w14:paraId="4C51EC10" w14:textId="77777777" w:rsidR="001576F6" w:rsidRDefault="001576F6" w:rsidP="001576F6">
      <w:pPr>
        <w:jc w:val="both"/>
      </w:pPr>
      <w:r>
        <w:t xml:space="preserve">Nam wszystkim, a przede wszystkim autorom opracowania, życzę, aby kolejny raport o stanie naszej gminy był krótszy, właściwie eksponował rzeczy istotne i pokazywał dokąd zmierzamy. </w:t>
      </w:r>
    </w:p>
    <w:p w14:paraId="7DD9F25B" w14:textId="77777777" w:rsidR="001576F6" w:rsidRDefault="001576F6" w:rsidP="001576F6">
      <w:pPr>
        <w:jc w:val="both"/>
      </w:pPr>
      <w:r>
        <w:t>Wzorujmy się na innych. Raport o stanie miasta Toruń zmieścił się na 70 stronach a Sopot podsumował swoje działania w formie ilustrowanej jednodniówki na 16 stronach, którą dostarczono mieszkańcom do skrzynek pocztowych. Nie sądzę, aby w tych miastach w ubiegłym roku działo się mniej niż u nas w Osielsku.</w:t>
      </w:r>
    </w:p>
    <w:p w14:paraId="0D92E459" w14:textId="574ED650" w:rsidR="001576F6" w:rsidRDefault="001576F6">
      <w:pPr>
        <w:rPr>
          <w:u w:val="single"/>
        </w:rPr>
      </w:pPr>
    </w:p>
    <w:p w14:paraId="5928B1B3" w14:textId="2B534420" w:rsidR="002A56E0" w:rsidRPr="001028EF" w:rsidRDefault="002A56E0" w:rsidP="002A56E0">
      <w:pPr>
        <w:jc w:val="both"/>
      </w:pPr>
      <w:r>
        <w:rPr>
          <w:u w:val="single"/>
        </w:rPr>
        <w:t xml:space="preserve">A.Wiekierak </w:t>
      </w:r>
      <w:r w:rsidRPr="000B6671">
        <w:t xml:space="preserve">miniony rok należy podsumować jako kolejny w którym dużo działo się inwestycyjnie mimo trudnych warunków związanych z pandemią oraz działań </w:t>
      </w:r>
      <w:r w:rsidR="000B6671" w:rsidRPr="000B6671">
        <w:t>w Ukrainie</w:t>
      </w:r>
      <w:r w:rsidRPr="002A56E0">
        <w:rPr>
          <w:sz w:val="28"/>
          <w:szCs w:val="28"/>
        </w:rPr>
        <w:t>.</w:t>
      </w:r>
      <w:r w:rsidR="000B6671">
        <w:rPr>
          <w:sz w:val="28"/>
          <w:szCs w:val="28"/>
        </w:rPr>
        <w:t xml:space="preserve"> </w:t>
      </w:r>
      <w:r w:rsidRPr="001028EF">
        <w:t>Urząd też wychodził na naprzeciw mieszkańcom w tych trudnych czasach</w:t>
      </w:r>
      <w:r w:rsidR="00592E2D">
        <w:t>.</w:t>
      </w:r>
      <w:r w:rsidRPr="001028EF">
        <w:t xml:space="preserve">  </w:t>
      </w:r>
      <w:r w:rsidR="00592E2D">
        <w:t xml:space="preserve"> </w:t>
      </w:r>
    </w:p>
    <w:p w14:paraId="22D54502" w14:textId="2A92EB5A" w:rsidR="002A56E0" w:rsidRDefault="002A56E0" w:rsidP="002A56E0">
      <w:pPr>
        <w:jc w:val="both"/>
        <w:rPr>
          <w:sz w:val="28"/>
          <w:szCs w:val="28"/>
        </w:rPr>
      </w:pPr>
      <w:r w:rsidRPr="001028EF">
        <w:t xml:space="preserve">Mieszkańcy widzą i oczywiście cieszą się z kolejnych oddawanych inwestycji, </w:t>
      </w:r>
      <w:r w:rsidR="001028EF" w:rsidRPr="001028EF">
        <w:t xml:space="preserve">oraz </w:t>
      </w:r>
      <w:r w:rsidR="000B209F">
        <w:br/>
      </w:r>
      <w:r w:rsidRPr="001028EF">
        <w:t>z ułatwień w komunikacji autobusowej.</w:t>
      </w:r>
      <w:r w:rsidR="000B209F">
        <w:t xml:space="preserve"> </w:t>
      </w:r>
      <w:r w:rsidRPr="001028EF">
        <w:t xml:space="preserve">Natomiast chciałem też poruszyć kwestie w raporcie, w które zagłębiając się </w:t>
      </w:r>
      <w:r w:rsidR="00592E2D" w:rsidRPr="001028EF">
        <w:t>skrupulatnie</w:t>
      </w:r>
      <w:r w:rsidRPr="001028EF">
        <w:t xml:space="preserve"> można było </w:t>
      </w:r>
      <w:r w:rsidR="001028EF" w:rsidRPr="001028EF">
        <w:t xml:space="preserve">je </w:t>
      </w:r>
      <w:r w:rsidRPr="001028EF">
        <w:t>uszczegółowić lub na przyszłość uzupełnić.</w:t>
      </w:r>
      <w:r w:rsidR="000B209F">
        <w:t xml:space="preserve"> </w:t>
      </w:r>
      <w:r w:rsidRPr="001028EF">
        <w:t>W raporcie poświęcono  porówna</w:t>
      </w:r>
      <w:r w:rsidR="001028EF" w:rsidRPr="001028EF">
        <w:t>wczo</w:t>
      </w:r>
      <w:r w:rsidRPr="001028EF">
        <w:t xml:space="preserve"> demografię w poszczególnych sołectwach.</w:t>
      </w:r>
      <w:r w:rsidR="001028EF" w:rsidRPr="001028EF">
        <w:rPr>
          <w:i/>
          <w:iCs/>
        </w:rPr>
        <w:t xml:space="preserve"> </w:t>
      </w:r>
      <w:r w:rsidRPr="001028EF">
        <w:t xml:space="preserve">W tej kwestii słyszałem głosy za i przeciw. Niektórym mieszkańcom  podobało   jak wygląda </w:t>
      </w:r>
      <w:r w:rsidR="00592E2D">
        <w:t>rozwój</w:t>
      </w:r>
      <w:r w:rsidRPr="001028EF">
        <w:t xml:space="preserve"> poszczególnych sołectw, jak wygląda dynamika przyrostu mieszkańców</w:t>
      </w:r>
      <w:r>
        <w:rPr>
          <w:sz w:val="28"/>
          <w:szCs w:val="28"/>
        </w:rPr>
        <w:t>.</w:t>
      </w:r>
    </w:p>
    <w:p w14:paraId="76C25A93" w14:textId="1BDC5034" w:rsidR="00C85FDD" w:rsidRDefault="002A56E0" w:rsidP="00C20B01">
      <w:pPr>
        <w:jc w:val="both"/>
        <w:rPr>
          <w:sz w:val="28"/>
          <w:szCs w:val="28"/>
        </w:rPr>
      </w:pPr>
      <w:r w:rsidRPr="00115FD6">
        <w:t>Skupiłem się też na kwestiach planistycznych przyznam, że z tego opracowania dopiero dowiedziałem się</w:t>
      </w:r>
      <w:r w:rsidR="00592E2D">
        <w:t>,</w:t>
      </w:r>
      <w:r w:rsidRPr="00115FD6">
        <w:t xml:space="preserve"> że opracowywany </w:t>
      </w:r>
      <w:r w:rsidR="000F3054">
        <w:t xml:space="preserve">jest </w:t>
      </w:r>
      <w:r w:rsidRPr="00115FD6">
        <w:t>plan od dziewiętnastu</w:t>
      </w:r>
      <w:r w:rsidR="001028EF" w:rsidRPr="00115FD6">
        <w:t xml:space="preserve"> lat</w:t>
      </w:r>
      <w:r w:rsidRPr="00115FD6">
        <w:t>. Jest to pewnego rodzaju</w:t>
      </w:r>
      <w:r w:rsidR="001028EF" w:rsidRPr="00115FD6">
        <w:t xml:space="preserve"> </w:t>
      </w:r>
      <w:r w:rsidRPr="00115FD6">
        <w:t>ewenement</w:t>
      </w:r>
      <w:r w:rsidR="000F3054">
        <w:t xml:space="preserve">. </w:t>
      </w:r>
      <w:r w:rsidRPr="00115FD6">
        <w:t xml:space="preserve">Mam wrażenie, że niektóre tematy są odkładane na </w:t>
      </w:r>
      <w:r w:rsidR="000F3054">
        <w:t>dalszy plan</w:t>
      </w:r>
      <w:r w:rsidRPr="00115FD6">
        <w:t>.</w:t>
      </w:r>
      <w:r w:rsidR="00C20B01">
        <w:t xml:space="preserve"> </w:t>
      </w:r>
      <w:r w:rsidR="00C20B01" w:rsidRPr="00C20B01">
        <w:t>R</w:t>
      </w:r>
      <w:r w:rsidRPr="00C20B01">
        <w:t>ozumiem, że są też procedury związane z  odl</w:t>
      </w:r>
      <w:r w:rsidR="00C20B01" w:rsidRPr="00C20B01">
        <w:t>e</w:t>
      </w:r>
      <w:r w:rsidRPr="00C20B01">
        <w:t>si</w:t>
      </w:r>
      <w:r w:rsidR="00C20B01" w:rsidRPr="00C20B01">
        <w:t>e</w:t>
      </w:r>
      <w:r w:rsidRPr="00C20B01">
        <w:t xml:space="preserve">niem </w:t>
      </w:r>
      <w:r w:rsidR="00C20B01" w:rsidRPr="00C20B01">
        <w:t xml:space="preserve">i </w:t>
      </w:r>
      <w:r w:rsidRPr="00C20B01">
        <w:t>odrolnieniem</w:t>
      </w:r>
      <w:r w:rsidR="00C20B01" w:rsidRPr="00C20B01">
        <w:t>, które</w:t>
      </w:r>
      <w:r w:rsidRPr="00C20B01">
        <w:t xml:space="preserve"> zazwyczaj trwa</w:t>
      </w:r>
      <w:r w:rsidR="00C20B01" w:rsidRPr="00C20B01">
        <w:t>ją od</w:t>
      </w:r>
      <w:r w:rsidRPr="00C20B01">
        <w:t xml:space="preserve"> pół roku</w:t>
      </w:r>
      <w:r w:rsidR="000F3054">
        <w:t xml:space="preserve"> do nawet </w:t>
      </w:r>
      <w:r w:rsidRPr="00C20B01">
        <w:t>dw</w:t>
      </w:r>
      <w:r w:rsidR="000F3054">
        <w:t>óch</w:t>
      </w:r>
      <w:r w:rsidRPr="00C20B01">
        <w:t xml:space="preserve"> lat</w:t>
      </w:r>
      <w:r w:rsidR="00C20B01" w:rsidRPr="00C20B01">
        <w:t xml:space="preserve"> </w:t>
      </w:r>
      <w:r w:rsidRPr="00C20B01">
        <w:t xml:space="preserve">w </w:t>
      </w:r>
      <w:r w:rsidR="000F3054">
        <w:t>M</w:t>
      </w:r>
      <w:r w:rsidRPr="00C20B01">
        <w:t xml:space="preserve">inisterstwie </w:t>
      </w:r>
      <w:r w:rsidR="000F3054">
        <w:t>R</w:t>
      </w:r>
      <w:r w:rsidRPr="00C20B01">
        <w:t>olnictwa</w:t>
      </w:r>
      <w:r w:rsidR="00C20B01" w:rsidRPr="00C20B01">
        <w:t>.</w:t>
      </w:r>
      <w:r>
        <w:rPr>
          <w:sz w:val="28"/>
          <w:szCs w:val="28"/>
        </w:rPr>
        <w:t xml:space="preserve"> </w:t>
      </w:r>
      <w:r w:rsidR="00C20B01">
        <w:rPr>
          <w:sz w:val="28"/>
          <w:szCs w:val="28"/>
        </w:rPr>
        <w:t xml:space="preserve"> </w:t>
      </w:r>
      <w:r>
        <w:rPr>
          <w:sz w:val="28"/>
          <w:szCs w:val="28"/>
        </w:rPr>
        <w:t xml:space="preserve"> </w:t>
      </w:r>
      <w:r w:rsidR="00B47C6C">
        <w:rPr>
          <w:sz w:val="28"/>
          <w:szCs w:val="28"/>
        </w:rPr>
        <w:t xml:space="preserve"> </w:t>
      </w:r>
    </w:p>
    <w:p w14:paraId="2146AA56" w14:textId="3BD3EF39" w:rsidR="00E05DB1" w:rsidRPr="00D86829" w:rsidRDefault="00C85FDD" w:rsidP="00C20B01">
      <w:pPr>
        <w:jc w:val="both"/>
      </w:pPr>
      <w:r w:rsidRPr="00D86829">
        <w:t xml:space="preserve"> </w:t>
      </w:r>
      <w:r w:rsidR="002A56E0" w:rsidRPr="00D86829">
        <w:t xml:space="preserve"> Rozmawiałem nie tak dawno z mieszkańcami</w:t>
      </w:r>
      <w:r w:rsidRPr="00D86829">
        <w:t xml:space="preserve"> </w:t>
      </w:r>
      <w:r w:rsidR="002A56E0" w:rsidRPr="00D86829">
        <w:t xml:space="preserve">ulic </w:t>
      </w:r>
      <w:r w:rsidR="00402EDD">
        <w:t>Ł</w:t>
      </w:r>
      <w:r w:rsidR="002A56E0" w:rsidRPr="00D86829">
        <w:t>abędzie</w:t>
      </w:r>
      <w:r w:rsidR="00DE1369">
        <w:t>j</w:t>
      </w:r>
      <w:r w:rsidR="002A56E0" w:rsidRPr="00D86829">
        <w:t xml:space="preserve"> i </w:t>
      </w:r>
      <w:r w:rsidRPr="00D86829">
        <w:t>B</w:t>
      </w:r>
      <w:r w:rsidR="002A56E0" w:rsidRPr="00D86829">
        <w:t xml:space="preserve">ukowej </w:t>
      </w:r>
      <w:r w:rsidRPr="00D86829">
        <w:t>w Maksymilianowie</w:t>
      </w:r>
      <w:r w:rsidR="002A56E0" w:rsidRPr="00D86829">
        <w:t xml:space="preserve"> </w:t>
      </w:r>
      <w:r w:rsidR="00DE1369">
        <w:t xml:space="preserve">gdzie </w:t>
      </w:r>
      <w:r w:rsidR="002A56E0" w:rsidRPr="00D86829">
        <w:t xml:space="preserve">koło nich realizowany jest </w:t>
      </w:r>
      <w:r w:rsidRPr="00D86829">
        <w:t>k</w:t>
      </w:r>
      <w:r w:rsidR="002A56E0" w:rsidRPr="00D86829">
        <w:t>olejny budynek wielorodzinny</w:t>
      </w:r>
      <w:r w:rsidRPr="00D86829">
        <w:t>.</w:t>
      </w:r>
      <w:r w:rsidR="002A56E0" w:rsidRPr="00D86829">
        <w:t xml:space="preserve"> </w:t>
      </w:r>
      <w:r w:rsidRPr="00D86829">
        <w:t xml:space="preserve"> T</w:t>
      </w:r>
      <w:r w:rsidR="002A56E0" w:rsidRPr="00D86829">
        <w:t xml:space="preserve">emat </w:t>
      </w:r>
      <w:r w:rsidRPr="00D86829">
        <w:t xml:space="preserve">ten był </w:t>
      </w:r>
      <w:r w:rsidR="002A56E0" w:rsidRPr="00D86829">
        <w:t>poruszany już przez moich przedmówców</w:t>
      </w:r>
      <w:r w:rsidRPr="00D86829">
        <w:t>.</w:t>
      </w:r>
      <w:r w:rsidR="002A56E0" w:rsidRPr="00D86829">
        <w:t xml:space="preserve"> </w:t>
      </w:r>
      <w:r w:rsidR="00B47C6C" w:rsidRPr="00D86829">
        <w:t>P</w:t>
      </w:r>
      <w:r w:rsidR="002A56E0" w:rsidRPr="00D86829">
        <w:t>rzypomnę, że zmiana</w:t>
      </w:r>
      <w:r w:rsidR="00402EDD">
        <w:t xml:space="preserve"> </w:t>
      </w:r>
      <w:r w:rsidR="002A56E0" w:rsidRPr="00D86829">
        <w:t>planu</w:t>
      </w:r>
      <w:r w:rsidR="00DE1369">
        <w:t>,</w:t>
      </w:r>
      <w:r w:rsidR="002A56E0" w:rsidRPr="00D86829">
        <w:t xml:space="preserve"> gdzie chodziło tylko o doprecyzowanie typu</w:t>
      </w:r>
      <w:r w:rsidR="00DE1369">
        <w:t>,</w:t>
      </w:r>
      <w:r w:rsidR="002A56E0" w:rsidRPr="00D86829">
        <w:t xml:space="preserve"> rodzaju i wysokości zabudowy trwała trzy lata</w:t>
      </w:r>
      <w:r w:rsidR="00E05DB1" w:rsidRPr="00D86829">
        <w:t xml:space="preserve">, a </w:t>
      </w:r>
      <w:r w:rsidR="002A56E0" w:rsidRPr="00D86829">
        <w:t>w tym czasie  bardziej zapobiegliwi deweloperzy uzyskali pozwolenie na budowę</w:t>
      </w:r>
      <w:r w:rsidR="00E05DB1" w:rsidRPr="00D86829">
        <w:t xml:space="preserve">. Budowy </w:t>
      </w:r>
      <w:r w:rsidR="002A56E0" w:rsidRPr="00D86829">
        <w:t xml:space="preserve">toczą </w:t>
      </w:r>
      <w:r w:rsidR="00E05DB1" w:rsidRPr="00D86829">
        <w:t>się po</w:t>
      </w:r>
      <w:r w:rsidR="002A56E0" w:rsidRPr="00D86829">
        <w:t>mimo</w:t>
      </w:r>
      <w:r w:rsidR="00DC05A8" w:rsidRPr="00D86829">
        <w:t xml:space="preserve"> zmiany </w:t>
      </w:r>
      <w:r w:rsidR="002A56E0" w:rsidRPr="00D86829">
        <w:t>plan</w:t>
      </w:r>
      <w:r w:rsidR="00DC05A8" w:rsidRPr="00D86829">
        <w:t>u.</w:t>
      </w:r>
    </w:p>
    <w:p w14:paraId="67AC489B" w14:textId="20C97F24" w:rsidR="00ED0DB6" w:rsidRPr="00ED0DB6" w:rsidRDefault="002A56E0" w:rsidP="00C20B01">
      <w:pPr>
        <w:jc w:val="both"/>
      </w:pPr>
      <w:r w:rsidRPr="00D86829">
        <w:t xml:space="preserve"> W</w:t>
      </w:r>
      <w:r w:rsidR="00402EDD">
        <w:t xml:space="preserve"> </w:t>
      </w:r>
      <w:r w:rsidRPr="00D86829">
        <w:t xml:space="preserve">zestawieniu tematów planistycznych które zostały nam przedstawione w raporcie brakuje mi </w:t>
      </w:r>
      <w:r w:rsidR="00DC05A8" w:rsidRPr="00D86829">
        <w:t>z</w:t>
      </w:r>
      <w:r w:rsidRPr="00D86829">
        <w:t>apisów</w:t>
      </w:r>
      <w:r>
        <w:rPr>
          <w:sz w:val="28"/>
          <w:szCs w:val="28"/>
        </w:rPr>
        <w:t xml:space="preserve"> </w:t>
      </w:r>
      <w:r w:rsidR="002E658C" w:rsidRPr="002E658C">
        <w:t>dot</w:t>
      </w:r>
      <w:r w:rsidR="002E658C">
        <w:rPr>
          <w:sz w:val="28"/>
          <w:szCs w:val="28"/>
        </w:rPr>
        <w:t>.</w:t>
      </w:r>
      <w:r>
        <w:rPr>
          <w:sz w:val="28"/>
          <w:szCs w:val="28"/>
        </w:rPr>
        <w:t xml:space="preserve"> </w:t>
      </w:r>
      <w:r w:rsidRPr="00D86829">
        <w:t xml:space="preserve">uchwały </w:t>
      </w:r>
      <w:r w:rsidR="006808F0">
        <w:t xml:space="preserve">z </w:t>
      </w:r>
      <w:r w:rsidR="00DC05A8" w:rsidRPr="00D86829">
        <w:t xml:space="preserve">23 </w:t>
      </w:r>
      <w:r w:rsidRPr="00D86829">
        <w:t xml:space="preserve">kwietnia </w:t>
      </w:r>
      <w:r w:rsidR="00DC05A8" w:rsidRPr="00D86829">
        <w:t>2019 r, w sprawie</w:t>
      </w:r>
      <w:r w:rsidRPr="00D86829">
        <w:t xml:space="preserve"> sporządzenia miejscowego planu zagospodarowania przestrzennego dla terenu działek nr </w:t>
      </w:r>
      <w:r w:rsidR="006808F0">
        <w:t>265 i 264/2</w:t>
      </w:r>
      <w:r w:rsidRPr="00D86829">
        <w:t xml:space="preserve"> w obrębie Osielsko miejscowoś</w:t>
      </w:r>
      <w:r w:rsidR="00DC05A8" w:rsidRPr="00D86829">
        <w:t>ć</w:t>
      </w:r>
      <w:r w:rsidRPr="00D86829">
        <w:t xml:space="preserve"> </w:t>
      </w:r>
      <w:r w:rsidR="00DC05A8" w:rsidRPr="00D86829">
        <w:t>C</w:t>
      </w:r>
      <w:r w:rsidRPr="00D86829">
        <w:t xml:space="preserve">zarnówczyn czyli </w:t>
      </w:r>
      <w:r w:rsidR="00DC05A8" w:rsidRPr="00D86829">
        <w:t>lokalizacj</w:t>
      </w:r>
      <w:r w:rsidR="00DE1369">
        <w:t>a</w:t>
      </w:r>
      <w:r w:rsidRPr="00D86829">
        <w:t xml:space="preserve"> </w:t>
      </w:r>
      <w:r w:rsidR="00DC05A8" w:rsidRPr="00D86829">
        <w:t>PSZOK-u</w:t>
      </w:r>
      <w:r w:rsidR="006808F0">
        <w:t>,</w:t>
      </w:r>
      <w:r w:rsidR="00DC05A8" w:rsidRPr="00D86829">
        <w:t xml:space="preserve"> </w:t>
      </w:r>
      <w:r w:rsidRPr="00D86829">
        <w:t xml:space="preserve"> po stronie wschodniej</w:t>
      </w:r>
      <w:r w:rsidR="00DC05A8" w:rsidRPr="00D86829">
        <w:t xml:space="preserve"> </w:t>
      </w:r>
      <w:r w:rsidRPr="00D86829">
        <w:t>gminy</w:t>
      </w:r>
      <w:r w:rsidR="00DC05A8" w:rsidRPr="00D86829">
        <w:t>.</w:t>
      </w:r>
      <w:r w:rsidR="00D86829" w:rsidRPr="00D86829">
        <w:t xml:space="preserve"> </w:t>
      </w:r>
      <w:r w:rsidR="00DC05A8" w:rsidRPr="00D86829">
        <w:t>Tak jak  wspomniałem wcześniej</w:t>
      </w:r>
      <w:r w:rsidRPr="00D86829">
        <w:t xml:space="preserve"> minęły już trzy lata</w:t>
      </w:r>
      <w:r w:rsidR="00DC05A8" w:rsidRPr="00D86829">
        <w:t>, a</w:t>
      </w:r>
      <w:r w:rsidRPr="00D86829">
        <w:t xml:space="preserve"> planu </w:t>
      </w:r>
      <w:r w:rsidR="00DE1369">
        <w:t xml:space="preserve">nadal </w:t>
      </w:r>
      <w:r w:rsidRPr="00D86829">
        <w:t>dal nie ma</w:t>
      </w:r>
      <w:r w:rsidR="00DC05A8" w:rsidRPr="00D86829">
        <w:t>.</w:t>
      </w:r>
      <w:r w:rsidR="00DE1369">
        <w:t xml:space="preserve"> </w:t>
      </w:r>
      <w:r w:rsidR="008E18C7" w:rsidRPr="00D86829">
        <w:t>M</w:t>
      </w:r>
      <w:r w:rsidRPr="00D86829">
        <w:t xml:space="preserve">am wrażenie, </w:t>
      </w:r>
      <w:r w:rsidR="00D86829" w:rsidRPr="00D86829">
        <w:t>że niektóre</w:t>
      </w:r>
      <w:r w:rsidRPr="00D86829">
        <w:t xml:space="preserve"> plany </w:t>
      </w:r>
      <w:r w:rsidR="00D86829" w:rsidRPr="00D86829">
        <w:t xml:space="preserve">są zrobione </w:t>
      </w:r>
      <w:r w:rsidRPr="00D86829">
        <w:t xml:space="preserve">w rok </w:t>
      </w:r>
      <w:r w:rsidR="00D86829" w:rsidRPr="00D86829">
        <w:t xml:space="preserve">lub </w:t>
      </w:r>
      <w:r w:rsidRPr="00D86829">
        <w:t xml:space="preserve">półtora, a </w:t>
      </w:r>
      <w:r w:rsidR="00D86829" w:rsidRPr="00D86829">
        <w:t>inne p</w:t>
      </w:r>
      <w:r w:rsidRPr="00D86829">
        <w:t xml:space="preserve">o prostu się idą swoim </w:t>
      </w:r>
      <w:r w:rsidR="00DE1369">
        <w:t xml:space="preserve">wolnym </w:t>
      </w:r>
      <w:r w:rsidRPr="00D86829">
        <w:t>trybem</w:t>
      </w:r>
      <w:r w:rsidRPr="00ED0DB6">
        <w:t xml:space="preserve">. </w:t>
      </w:r>
      <w:r w:rsidR="00D86829" w:rsidRPr="00ED0DB6">
        <w:t>P</w:t>
      </w:r>
      <w:r w:rsidRPr="00ED0DB6">
        <w:t>rzykład  rozdziel</w:t>
      </w:r>
      <w:r w:rsidR="00DE1369">
        <w:t xml:space="preserve">enia jednego dużego planu </w:t>
      </w:r>
      <w:r w:rsidRPr="00ED0DB6">
        <w:t xml:space="preserve">w rejonie </w:t>
      </w:r>
      <w:r w:rsidR="00D86829" w:rsidRPr="00ED0DB6">
        <w:t xml:space="preserve"> </w:t>
      </w:r>
      <w:r w:rsidRPr="00ED0DB6">
        <w:t xml:space="preserve"> węzła S 5</w:t>
      </w:r>
      <w:r w:rsidR="00DE1369">
        <w:t xml:space="preserve"> na </w:t>
      </w:r>
      <w:r w:rsidRPr="00ED0DB6">
        <w:t>3 procedury, żeby nie przeciągać takiego molocha przez różne</w:t>
      </w:r>
      <w:r w:rsidR="00D86829" w:rsidRPr="00ED0DB6">
        <w:t xml:space="preserve"> czasochłonne</w:t>
      </w:r>
      <w:r w:rsidRPr="00ED0DB6">
        <w:t xml:space="preserve"> procedury</w:t>
      </w:r>
      <w:r w:rsidR="00D86829" w:rsidRPr="00ED0DB6">
        <w:t xml:space="preserve"> </w:t>
      </w:r>
      <w:r w:rsidR="00DE1369">
        <w:t>uzgodnieniowe (</w:t>
      </w:r>
      <w:r w:rsidR="00D86829" w:rsidRPr="00ED0DB6">
        <w:t>ja</w:t>
      </w:r>
      <w:r w:rsidR="003B1E05" w:rsidRPr="00ED0DB6">
        <w:t>k</w:t>
      </w:r>
      <w:r w:rsidRPr="00ED0DB6">
        <w:t xml:space="preserve"> odlesie</w:t>
      </w:r>
      <w:r w:rsidR="00DE1369">
        <w:t>nie</w:t>
      </w:r>
      <w:r w:rsidR="003B1E05" w:rsidRPr="00ED0DB6">
        <w:t xml:space="preserve"> czy</w:t>
      </w:r>
      <w:r w:rsidRPr="00ED0DB6">
        <w:t xml:space="preserve"> odrolnie</w:t>
      </w:r>
      <w:r w:rsidR="00DE1369">
        <w:t>nie)</w:t>
      </w:r>
      <w:r w:rsidR="003B1E05" w:rsidRPr="00ED0DB6">
        <w:t>. Minęły</w:t>
      </w:r>
      <w:r w:rsidRPr="00ED0DB6">
        <w:t xml:space="preserve"> trzy lata </w:t>
      </w:r>
      <w:r w:rsidR="003B1E05" w:rsidRPr="00ED0DB6">
        <w:t>i nic</w:t>
      </w:r>
      <w:r w:rsidRPr="00ED0DB6">
        <w:t xml:space="preserve"> </w:t>
      </w:r>
      <w:r w:rsidR="00DE1369">
        <w:t>ma postępu prac</w:t>
      </w:r>
      <w:r w:rsidR="00DB2353">
        <w:t xml:space="preserve">. </w:t>
      </w:r>
      <w:r w:rsidR="003B1E05" w:rsidRPr="00ED0DB6">
        <w:t xml:space="preserve">Dla przypomnienia </w:t>
      </w:r>
      <w:r w:rsidR="003B1E05" w:rsidRPr="00ED0DB6">
        <w:lastRenderedPageBreak/>
        <w:t>podam, że</w:t>
      </w:r>
      <w:r w:rsidRPr="00ED0DB6">
        <w:t xml:space="preserve"> chodzi o stworzenie terenów inwestycyjnych. Gdzie tak jak pan wójt </w:t>
      </w:r>
      <w:r w:rsidR="003B1E05" w:rsidRPr="00ED0DB6">
        <w:t>poinformował, że</w:t>
      </w:r>
      <w:r w:rsidRPr="00ED0DB6">
        <w:t xml:space="preserve"> naszym terenie mamy dużo osób przedsiębiorczych</w:t>
      </w:r>
      <w:r w:rsidR="003B1E05" w:rsidRPr="00ED0DB6">
        <w:t xml:space="preserve"> i</w:t>
      </w:r>
      <w:r w:rsidRPr="00ED0DB6">
        <w:t xml:space="preserve"> dużo właścicieli firm</w:t>
      </w:r>
      <w:r w:rsidR="003B1E05" w:rsidRPr="00ED0DB6">
        <w:t>.</w:t>
      </w:r>
      <w:r w:rsidRPr="00ED0DB6">
        <w:t xml:space="preserve"> No niestety w dużej części  biznesy prowadz</w:t>
      </w:r>
      <w:r w:rsidR="00DB2353">
        <w:t>one są</w:t>
      </w:r>
      <w:r w:rsidRPr="00ED0DB6">
        <w:t xml:space="preserve"> w Bydgoszczy czy w</w:t>
      </w:r>
      <w:r w:rsidR="00DB2353">
        <w:t xml:space="preserve"> </w:t>
      </w:r>
      <w:r w:rsidRPr="00ED0DB6">
        <w:t>innych sąsiadujących gminach</w:t>
      </w:r>
      <w:r w:rsidR="00ED0DB6" w:rsidRPr="00ED0DB6">
        <w:t>.</w:t>
      </w:r>
      <w:r w:rsidR="00ED0DB6">
        <w:t xml:space="preserve"> </w:t>
      </w:r>
      <w:r w:rsidR="00DB2353">
        <w:t>Jak np. s</w:t>
      </w:r>
      <w:r w:rsidR="00ED0DB6">
        <w:t>ąsiad mój</w:t>
      </w:r>
      <w:r w:rsidR="00ED0DB6">
        <w:rPr>
          <w:sz w:val="28"/>
          <w:szCs w:val="28"/>
        </w:rPr>
        <w:t xml:space="preserve"> </w:t>
      </w:r>
      <w:r w:rsidRPr="00ED0DB6">
        <w:t xml:space="preserve">prowadzi zakład </w:t>
      </w:r>
      <w:r w:rsidR="00ED0DB6" w:rsidRPr="00ED0DB6">
        <w:t>s</w:t>
      </w:r>
      <w:r w:rsidRPr="00ED0DB6">
        <w:t>tolarski w</w:t>
      </w:r>
      <w:r w:rsidR="00ED0DB6" w:rsidRPr="00ED0DB6">
        <w:t xml:space="preserve"> Świekatowie.</w:t>
      </w:r>
    </w:p>
    <w:p w14:paraId="008796F4" w14:textId="6BD8B146" w:rsidR="004377FC" w:rsidRPr="00414C60" w:rsidRDefault="00CB2F66" w:rsidP="00C20B01">
      <w:pPr>
        <w:jc w:val="both"/>
      </w:pPr>
      <w:r w:rsidRPr="00414C60">
        <w:t>M</w:t>
      </w:r>
      <w:r w:rsidR="002A56E0" w:rsidRPr="00414C60">
        <w:t xml:space="preserve">amy drogę ekspresową </w:t>
      </w:r>
      <w:r w:rsidRPr="00414C60">
        <w:t>S5 i</w:t>
      </w:r>
      <w:r w:rsidR="002A56E0" w:rsidRPr="00414C60">
        <w:t xml:space="preserve"> wiadomo, że w jej sąsiedztwie </w:t>
      </w:r>
      <w:r w:rsidRPr="00414C60">
        <w:t xml:space="preserve">budownictwa jednorodzinnego </w:t>
      </w:r>
      <w:r w:rsidR="002A56E0" w:rsidRPr="00414C60">
        <w:t>nie będzie</w:t>
      </w:r>
      <w:r w:rsidRPr="00414C60">
        <w:t xml:space="preserve"> więc</w:t>
      </w:r>
      <w:r w:rsidR="004377FC" w:rsidRPr="00414C60">
        <w:t xml:space="preserve"> należało</w:t>
      </w:r>
      <w:r w:rsidRPr="00414C60">
        <w:t xml:space="preserve">  </w:t>
      </w:r>
      <w:r w:rsidR="002A56E0" w:rsidRPr="00414C60">
        <w:t xml:space="preserve">przyspieszyć prace nad planami </w:t>
      </w:r>
      <w:r w:rsidRPr="00414C60">
        <w:t>zagospodarowania aby</w:t>
      </w:r>
      <w:r w:rsidR="002A56E0" w:rsidRPr="00414C60">
        <w:t xml:space="preserve"> stworzyć miejsce pod działalność gospodarczą. Z drugiej strony jak gdyby </w:t>
      </w:r>
      <w:r w:rsidR="004377FC" w:rsidRPr="00414C60">
        <w:t>ustawić</w:t>
      </w:r>
      <w:r w:rsidR="002A56E0" w:rsidRPr="00414C60">
        <w:t xml:space="preserve"> ekrany dźwiękochłonne dla </w:t>
      </w:r>
      <w:r w:rsidR="004377FC" w:rsidRPr="00414C60">
        <w:t>„</w:t>
      </w:r>
      <w:r w:rsidR="002A56E0" w:rsidRPr="00414C60">
        <w:t>mieszkaniówki</w:t>
      </w:r>
      <w:r w:rsidR="004377FC" w:rsidRPr="00414C60">
        <w:t>”,</w:t>
      </w:r>
      <w:r w:rsidR="002A56E0" w:rsidRPr="00414C60">
        <w:t xml:space="preserve"> która jest w oddali</w:t>
      </w:r>
      <w:r w:rsidR="004377FC" w:rsidRPr="00414C60">
        <w:t xml:space="preserve"> </w:t>
      </w:r>
      <w:r w:rsidR="00793101">
        <w:t xml:space="preserve">to </w:t>
      </w:r>
      <w:r w:rsidR="004377FC" w:rsidRPr="00414C60">
        <w:t xml:space="preserve">zniwelowałoby </w:t>
      </w:r>
      <w:r w:rsidR="002A56E0" w:rsidRPr="00414C60">
        <w:t>hałas</w:t>
      </w:r>
      <w:r w:rsidR="004377FC" w:rsidRPr="00414C60">
        <w:t>, który</w:t>
      </w:r>
      <w:r w:rsidR="002A56E0" w:rsidRPr="00414C60">
        <w:t xml:space="preserve"> się niesie</w:t>
      </w:r>
      <w:r w:rsidR="004377FC" w:rsidRPr="00414C60">
        <w:t>.</w:t>
      </w:r>
    </w:p>
    <w:p w14:paraId="7520F565" w14:textId="4FE3679C" w:rsidR="00CF7BED" w:rsidRPr="00FB130A" w:rsidRDefault="004377FC" w:rsidP="00C20B01">
      <w:pPr>
        <w:jc w:val="both"/>
      </w:pPr>
      <w:r w:rsidRPr="00414C60">
        <w:t>P</w:t>
      </w:r>
      <w:r w:rsidR="002A56E0" w:rsidRPr="00414C60">
        <w:t>rzechodząc  do kwestii inwestycyjnych</w:t>
      </w:r>
      <w:r w:rsidRPr="00414C60">
        <w:t>,</w:t>
      </w:r>
      <w:r w:rsidR="002A56E0" w:rsidRPr="00414C60">
        <w:t xml:space="preserve"> poruszanych już tutaj przez moich przedmówców</w:t>
      </w:r>
      <w:r w:rsidRPr="00414C60">
        <w:t xml:space="preserve"> t</w:t>
      </w:r>
      <w:r w:rsidR="002A56E0" w:rsidRPr="00414C60">
        <w:t>o wiele rzeczy nam się udało</w:t>
      </w:r>
      <w:r w:rsidRPr="00414C60">
        <w:t xml:space="preserve"> wykonać. M</w:t>
      </w:r>
      <w:r w:rsidR="002A56E0" w:rsidRPr="00414C60">
        <w:t>oże w tym roku</w:t>
      </w:r>
      <w:r w:rsidR="00402EDD">
        <w:t xml:space="preserve"> </w:t>
      </w:r>
      <w:r w:rsidR="002A56E0" w:rsidRPr="00414C60">
        <w:t xml:space="preserve">pojawiają się pierwsze egzekwowanie kar za </w:t>
      </w:r>
      <w:r w:rsidR="00402EDD">
        <w:t xml:space="preserve">nie wykonanie w umownym terminie </w:t>
      </w:r>
      <w:r w:rsidRPr="00414C60">
        <w:t xml:space="preserve"> </w:t>
      </w:r>
      <w:r w:rsidR="002A56E0" w:rsidRPr="00414C60">
        <w:t>inwestycji</w:t>
      </w:r>
      <w:r w:rsidRPr="00414C60">
        <w:t>.</w:t>
      </w:r>
      <w:r w:rsidR="002A56E0" w:rsidRPr="00414C60">
        <w:t xml:space="preserve"> </w:t>
      </w:r>
      <w:r w:rsidRPr="00414C60">
        <w:t xml:space="preserve"> </w:t>
      </w:r>
      <w:r w:rsidR="00414C60">
        <w:tab/>
      </w:r>
      <w:r w:rsidR="002A56E0" w:rsidRPr="00414C60">
        <w:t xml:space="preserve"> </w:t>
      </w:r>
      <w:r w:rsidR="00414C60" w:rsidRPr="00414C60">
        <w:t xml:space="preserve"> </w:t>
      </w:r>
      <w:r w:rsidR="00414C60" w:rsidRPr="00414C60">
        <w:br/>
      </w:r>
      <w:r w:rsidR="00414C60" w:rsidRPr="00FB130A">
        <w:t>Następny</w:t>
      </w:r>
      <w:r w:rsidR="002A56E0" w:rsidRPr="00FB130A">
        <w:t xml:space="preserve"> przykład</w:t>
      </w:r>
      <w:r w:rsidR="00F82DE5">
        <w:t xml:space="preserve"> to </w:t>
      </w:r>
      <w:r w:rsidR="002A56E0" w:rsidRPr="00FB130A">
        <w:t>budyn</w:t>
      </w:r>
      <w:r w:rsidR="00F82DE5">
        <w:t>e</w:t>
      </w:r>
      <w:r w:rsidR="002A56E0" w:rsidRPr="00FB130A">
        <w:t>k zakupion</w:t>
      </w:r>
      <w:r w:rsidR="00F82DE5">
        <w:t>y</w:t>
      </w:r>
      <w:r w:rsidR="002A56E0" w:rsidRPr="00FB130A">
        <w:t xml:space="preserve"> przed dwoma laty i przeciągając</w:t>
      </w:r>
      <w:r w:rsidR="00414C60" w:rsidRPr="00FB130A">
        <w:t>e</w:t>
      </w:r>
      <w:r w:rsidR="002A56E0" w:rsidRPr="00FB130A">
        <w:t xml:space="preserve"> się prace projektowe nad jego adaptacją </w:t>
      </w:r>
      <w:r w:rsidR="00F82DE5">
        <w:t>z</w:t>
      </w:r>
      <w:r w:rsidR="002A56E0" w:rsidRPr="00FB130A">
        <w:t xml:space="preserve"> dostosowaniem </w:t>
      </w:r>
      <w:r w:rsidR="00414C60" w:rsidRPr="00FB130A">
        <w:t>do potrzeb</w:t>
      </w:r>
      <w:r w:rsidR="00292F52" w:rsidRPr="00FB130A">
        <w:t xml:space="preserve"> urzędu</w:t>
      </w:r>
      <w:r w:rsidR="00414C60" w:rsidRPr="00FB130A">
        <w:t>.</w:t>
      </w:r>
      <w:r w:rsidR="00292F52" w:rsidRPr="00FB130A">
        <w:t xml:space="preserve"> </w:t>
      </w:r>
      <w:r w:rsidR="00CF7BED" w:rsidRPr="00FB130A">
        <w:t>P</w:t>
      </w:r>
      <w:r w:rsidR="002A56E0" w:rsidRPr="00FB130A">
        <w:t>rzetarg mógł</w:t>
      </w:r>
      <w:r w:rsidR="00CF7BED" w:rsidRPr="00FB130A">
        <w:t xml:space="preserve">by </w:t>
      </w:r>
      <w:r w:rsidR="002A56E0" w:rsidRPr="00FB130A">
        <w:t>być ogłoszony jeszcze zimą</w:t>
      </w:r>
      <w:r w:rsidR="00CF7BED" w:rsidRPr="00FB130A">
        <w:t xml:space="preserve"> i</w:t>
      </w:r>
      <w:r w:rsidR="002A56E0" w:rsidRPr="00FB130A">
        <w:t xml:space="preserve"> kwota była</w:t>
      </w:r>
      <w:r w:rsidR="00244AB3">
        <w:t>by</w:t>
      </w:r>
      <w:r w:rsidR="002A56E0" w:rsidRPr="00FB130A">
        <w:t xml:space="preserve"> wymiernie </w:t>
      </w:r>
      <w:r w:rsidR="00CF7BED" w:rsidRPr="00FB130A">
        <w:t>n</w:t>
      </w:r>
      <w:r w:rsidR="002A56E0" w:rsidRPr="00FB130A">
        <w:t>iższa</w:t>
      </w:r>
      <w:r w:rsidR="00CF7BED" w:rsidRPr="00FB130A">
        <w:t>.</w:t>
      </w:r>
    </w:p>
    <w:p w14:paraId="309A4466" w14:textId="0C7CF693" w:rsidR="00CF7BED" w:rsidRPr="004B4CEC" w:rsidRDefault="00CF7BED" w:rsidP="00C20B01">
      <w:pPr>
        <w:jc w:val="both"/>
      </w:pPr>
      <w:r w:rsidRPr="004B4CEC">
        <w:t xml:space="preserve"> M</w:t>
      </w:r>
      <w:r w:rsidR="002A56E0" w:rsidRPr="004B4CEC">
        <w:t xml:space="preserve">am wrażenie, że nie we wszystkich inwestycjach jest prowadzony ciągły monitoring postępu </w:t>
      </w:r>
      <w:r w:rsidR="00F82DE5">
        <w:t xml:space="preserve">pra, </w:t>
      </w:r>
      <w:r w:rsidR="002A56E0" w:rsidRPr="004B4CEC">
        <w:t xml:space="preserve">dotyczy to zarówno prac projektowych jak i </w:t>
      </w:r>
      <w:r w:rsidR="00F82DE5">
        <w:t>wykonawstwa.</w:t>
      </w:r>
    </w:p>
    <w:p w14:paraId="23E4BFA4" w14:textId="402BC163" w:rsidR="00397A7C" w:rsidRPr="004B4CEC" w:rsidRDefault="00CF7BED" w:rsidP="00C20B01">
      <w:pPr>
        <w:jc w:val="both"/>
      </w:pPr>
      <w:r w:rsidRPr="004B4CEC">
        <w:t xml:space="preserve"> M</w:t>
      </w:r>
      <w:r w:rsidR="002A56E0" w:rsidRPr="004B4CEC">
        <w:t>yślę, że można było</w:t>
      </w:r>
      <w:r w:rsidRPr="004B4CEC">
        <w:t>by</w:t>
      </w:r>
      <w:r w:rsidR="002A56E0" w:rsidRPr="004B4CEC">
        <w:t xml:space="preserve"> uniknąć takich sytuacji jak na przykład z ulicą </w:t>
      </w:r>
      <w:r w:rsidRPr="004B4CEC">
        <w:t>J</w:t>
      </w:r>
      <w:r w:rsidR="002A56E0" w:rsidRPr="004B4CEC">
        <w:t>eziora</w:t>
      </w:r>
      <w:r w:rsidRPr="004B4CEC">
        <w:t>ń</w:t>
      </w:r>
      <w:r w:rsidR="002A56E0" w:rsidRPr="004B4CEC">
        <w:t>ską</w:t>
      </w:r>
      <w:r w:rsidRPr="004B4CEC">
        <w:t>, wpisując do umowy z projektantem np.</w:t>
      </w:r>
      <w:r w:rsidR="002A56E0" w:rsidRPr="004B4CEC">
        <w:t xml:space="preserve"> comiesięcznie raportowa</w:t>
      </w:r>
      <w:r w:rsidRPr="004B4CEC">
        <w:t>nie postępu prac.</w:t>
      </w:r>
      <w:r w:rsidR="00DD7589" w:rsidRPr="004B4CEC">
        <w:t xml:space="preserve"> </w:t>
      </w:r>
      <w:r w:rsidR="002A56E0" w:rsidRPr="004B4CEC">
        <w:t xml:space="preserve">Projektowanie mocno </w:t>
      </w:r>
      <w:r w:rsidR="00244AB3">
        <w:t xml:space="preserve">się </w:t>
      </w:r>
      <w:r w:rsidR="002A56E0" w:rsidRPr="004B4CEC">
        <w:t xml:space="preserve">przeciąga </w:t>
      </w:r>
      <w:r w:rsidR="00244AB3">
        <w:t xml:space="preserve">i </w:t>
      </w:r>
      <w:r w:rsidR="002A56E0" w:rsidRPr="004B4CEC">
        <w:t>cierpią na tym finanse</w:t>
      </w:r>
      <w:r w:rsidR="00244AB3">
        <w:t xml:space="preserve"> gminy</w:t>
      </w:r>
      <w:r w:rsidR="002A56E0" w:rsidRPr="004B4CEC">
        <w:t xml:space="preserve"> </w:t>
      </w:r>
      <w:r w:rsidR="00480F32" w:rsidRPr="004B4CEC">
        <w:t>oraz</w:t>
      </w:r>
      <w:r w:rsidR="002A56E0" w:rsidRPr="004B4CEC">
        <w:t xml:space="preserve"> mieszkańcy</w:t>
      </w:r>
      <w:r w:rsidR="00480F32" w:rsidRPr="004B4CEC">
        <w:t>. Ro</w:t>
      </w:r>
      <w:r w:rsidR="002A56E0" w:rsidRPr="004B4CEC">
        <w:t>zmawia</w:t>
      </w:r>
      <w:r w:rsidR="00480F32" w:rsidRPr="004B4CEC">
        <w:t>jąc</w:t>
      </w:r>
      <w:r w:rsidR="002A56E0" w:rsidRPr="004B4CEC">
        <w:t xml:space="preserve"> z właścicielem działek przy </w:t>
      </w:r>
      <w:r w:rsidR="003A4E1D">
        <w:t xml:space="preserve">tej </w:t>
      </w:r>
      <w:r w:rsidR="002A56E0" w:rsidRPr="004B4CEC">
        <w:t xml:space="preserve">ulicy </w:t>
      </w:r>
      <w:r w:rsidR="00480F32" w:rsidRPr="004B4CEC">
        <w:t xml:space="preserve">dowiedziałem się, że miał </w:t>
      </w:r>
      <w:r w:rsidR="002A56E0" w:rsidRPr="004B4CEC">
        <w:t xml:space="preserve">problem z uzgodnieniem </w:t>
      </w:r>
      <w:r w:rsidR="00480F32" w:rsidRPr="004B4CEC">
        <w:t>skrzynki</w:t>
      </w:r>
      <w:r w:rsidR="002A56E0" w:rsidRPr="004B4CEC">
        <w:t xml:space="preserve"> gazowej</w:t>
      </w:r>
      <w:r w:rsidR="00480F32" w:rsidRPr="004B4CEC">
        <w:t>,</w:t>
      </w:r>
      <w:r w:rsidR="002A56E0" w:rsidRPr="004B4CEC">
        <w:t xml:space="preserve"> gdyż nie </w:t>
      </w:r>
      <w:r w:rsidR="00480F32" w:rsidRPr="004B4CEC">
        <w:t xml:space="preserve">było </w:t>
      </w:r>
      <w:r w:rsidR="002A56E0" w:rsidRPr="004B4CEC">
        <w:t xml:space="preserve">wiadomo do końca jak </w:t>
      </w:r>
      <w:r w:rsidR="00480F32" w:rsidRPr="004B4CEC">
        <w:t>będzie przebiegał</w:t>
      </w:r>
      <w:r w:rsidR="002A56E0" w:rsidRPr="004B4CEC">
        <w:t xml:space="preserve"> pas drogowy</w:t>
      </w:r>
      <w:r w:rsidR="00480F32" w:rsidRPr="004B4CEC">
        <w:t>.</w:t>
      </w:r>
      <w:r w:rsidR="00397A7C" w:rsidRPr="004B4CEC">
        <w:t xml:space="preserve"> P</w:t>
      </w:r>
      <w:r w:rsidR="002A56E0" w:rsidRPr="004B4CEC">
        <w:t>o drugiej stronie ulicy mamy pole uprawne</w:t>
      </w:r>
      <w:r w:rsidR="00397A7C" w:rsidRPr="004B4CEC">
        <w:t xml:space="preserve"> </w:t>
      </w:r>
      <w:r w:rsidR="002A56E0" w:rsidRPr="004B4CEC">
        <w:t>i logika nakaz</w:t>
      </w:r>
      <w:r w:rsidR="00397A7C" w:rsidRPr="004B4CEC">
        <w:t>uje</w:t>
      </w:r>
      <w:r w:rsidR="002A56E0" w:rsidRPr="004B4CEC">
        <w:t>,</w:t>
      </w:r>
      <w:r w:rsidR="00397A7C" w:rsidRPr="004B4CEC">
        <w:t xml:space="preserve"> </w:t>
      </w:r>
      <w:r w:rsidR="002A56E0" w:rsidRPr="004B4CEC">
        <w:t>że  poszerzenie</w:t>
      </w:r>
      <w:r w:rsidR="00397A7C" w:rsidRPr="004B4CEC">
        <w:t xml:space="preserve"> ulicy</w:t>
      </w:r>
      <w:r w:rsidR="002A56E0" w:rsidRPr="004B4CEC">
        <w:t xml:space="preserve"> </w:t>
      </w:r>
      <w:r w:rsidR="003A4E1D">
        <w:t xml:space="preserve">powinno </w:t>
      </w:r>
      <w:r w:rsidR="002A56E0" w:rsidRPr="004B4CEC">
        <w:t>odby</w:t>
      </w:r>
      <w:r w:rsidR="00DD7589" w:rsidRPr="004B4CEC">
        <w:t>ć</w:t>
      </w:r>
      <w:r w:rsidR="002A56E0" w:rsidRPr="004B4CEC">
        <w:t xml:space="preserve"> </w:t>
      </w:r>
      <w:r w:rsidR="00397A7C" w:rsidRPr="004B4CEC">
        <w:t>się</w:t>
      </w:r>
      <w:r w:rsidR="002A56E0" w:rsidRPr="004B4CEC">
        <w:t xml:space="preserve"> kosztem pola</w:t>
      </w:r>
      <w:r w:rsidR="003A4E1D">
        <w:t>.</w:t>
      </w:r>
      <w:r w:rsidR="002A56E0" w:rsidRPr="004B4CEC">
        <w:t xml:space="preserve"> </w:t>
      </w:r>
    </w:p>
    <w:p w14:paraId="3C4A2FC4" w14:textId="324967DB" w:rsidR="00D60F65" w:rsidRPr="004B4CEC" w:rsidRDefault="00DD7589" w:rsidP="00C20B01">
      <w:pPr>
        <w:jc w:val="both"/>
      </w:pPr>
      <w:r w:rsidRPr="004B4CEC">
        <w:t xml:space="preserve">Sam też </w:t>
      </w:r>
      <w:r w:rsidR="008829DE">
        <w:t>zaobserwowałem</w:t>
      </w:r>
      <w:r w:rsidR="0051759B">
        <w:t xml:space="preserve">, że </w:t>
      </w:r>
      <w:r w:rsidRPr="004B4CEC">
        <w:t xml:space="preserve"> przy pracach na</w:t>
      </w:r>
      <w:r w:rsidR="002A56E0" w:rsidRPr="004B4CEC">
        <w:t xml:space="preserve"> ulicy </w:t>
      </w:r>
      <w:r w:rsidRPr="004B4CEC">
        <w:t>J</w:t>
      </w:r>
      <w:r w:rsidR="002A56E0" w:rsidRPr="004B4CEC">
        <w:t xml:space="preserve">agodowej w </w:t>
      </w:r>
      <w:r w:rsidRPr="004B4CEC">
        <w:t>M</w:t>
      </w:r>
      <w:r w:rsidR="002A56E0" w:rsidRPr="004B4CEC">
        <w:t>aksymilianowie, wycięto ponad stuletnie drzewa</w:t>
      </w:r>
      <w:r w:rsidRPr="004B4CEC">
        <w:t>,</w:t>
      </w:r>
      <w:r w:rsidR="002A56E0" w:rsidRPr="004B4CEC">
        <w:t xml:space="preserve"> które konserwator zabytków objął</w:t>
      </w:r>
      <w:r w:rsidRPr="004B4CEC">
        <w:t xml:space="preserve"> </w:t>
      </w:r>
      <w:r w:rsidR="002A56E0" w:rsidRPr="004B4CEC">
        <w:t>ochroną</w:t>
      </w:r>
      <w:r w:rsidRPr="004B4CEC">
        <w:t>, a</w:t>
      </w:r>
      <w:r w:rsidR="002A56E0" w:rsidRPr="004B4CEC">
        <w:t xml:space="preserve"> po drugiej stronie </w:t>
      </w:r>
      <w:r w:rsidRPr="004B4CEC">
        <w:t xml:space="preserve">ulicy jest </w:t>
      </w:r>
      <w:r w:rsidR="002A56E0" w:rsidRPr="004B4CEC">
        <w:t>pole uprawne</w:t>
      </w:r>
      <w:r w:rsidRPr="004B4CEC">
        <w:t>.</w:t>
      </w:r>
      <w:r w:rsidR="008829DE">
        <w:t xml:space="preserve"> Należy wyciągnąć wnioski na przyszłość, aby nie niszczyć wieloletnich drzew. </w:t>
      </w:r>
      <w:r w:rsidR="002A56E0" w:rsidRPr="004B4CEC">
        <w:t>Oczywiście gmina musi się rozwijać</w:t>
      </w:r>
      <w:r w:rsidRPr="004B4CEC">
        <w:t>, a i</w:t>
      </w:r>
      <w:r w:rsidR="002A56E0" w:rsidRPr="004B4CEC">
        <w:t xml:space="preserve">nwestycje muszą </w:t>
      </w:r>
      <w:r w:rsidRPr="004B4CEC">
        <w:t xml:space="preserve">być realizowane </w:t>
      </w:r>
      <w:r w:rsidRPr="004B4CEC">
        <w:br/>
        <w:t xml:space="preserve">i </w:t>
      </w:r>
      <w:r w:rsidR="002A56E0" w:rsidRPr="004B4CEC">
        <w:t>niekiedy brakuje mi tej dogłębnej analizy w tym zakresie</w:t>
      </w:r>
      <w:r w:rsidR="00D60F65" w:rsidRPr="004B4CEC">
        <w:t>.</w:t>
      </w:r>
    </w:p>
    <w:p w14:paraId="1E43D9FF" w14:textId="6290C76B" w:rsidR="00D237EC" w:rsidRDefault="00D60F65" w:rsidP="00C20B01">
      <w:pPr>
        <w:jc w:val="both"/>
      </w:pPr>
      <w:r w:rsidRPr="004B4CEC">
        <w:t xml:space="preserve"> C</w:t>
      </w:r>
      <w:r w:rsidR="002A56E0" w:rsidRPr="004B4CEC">
        <w:t xml:space="preserve">ały raport oparty jest na strategii rozwoju Gminy Osielsko z roku </w:t>
      </w:r>
      <w:r w:rsidRPr="004B4CEC">
        <w:t>2016.</w:t>
      </w:r>
      <w:r w:rsidR="002A56E0" w:rsidRPr="004B4CEC">
        <w:t xml:space="preserve"> </w:t>
      </w:r>
      <w:r w:rsidRPr="004B4CEC">
        <w:t>P</w:t>
      </w:r>
      <w:r w:rsidR="002A56E0" w:rsidRPr="004B4CEC">
        <w:t>rzytoczę hasło zapisane z jakby z tej strategii harmonijny intensywny rozwój Gminy Osielsko</w:t>
      </w:r>
      <w:r w:rsidRPr="004B4CEC">
        <w:t xml:space="preserve"> w </w:t>
      </w:r>
      <w:r w:rsidR="002A56E0" w:rsidRPr="004B4CEC">
        <w:t xml:space="preserve">przyjaznej dla mieszkańców i środowiska. </w:t>
      </w:r>
      <w:r w:rsidRPr="004B4CEC">
        <w:t>T</w:t>
      </w:r>
      <w:r w:rsidR="002A56E0" w:rsidRPr="004B4CEC">
        <w:t xml:space="preserve">ymczasem </w:t>
      </w:r>
      <w:r w:rsidRPr="004B4CEC">
        <w:t>jest</w:t>
      </w:r>
      <w:r w:rsidR="002A56E0" w:rsidRPr="004B4CEC">
        <w:t xml:space="preserve"> coraz dłuższy konflikt z </w:t>
      </w:r>
      <w:proofErr w:type="spellStart"/>
      <w:r w:rsidRPr="004B4CEC">
        <w:t>MWiK</w:t>
      </w:r>
      <w:proofErr w:type="spellEnd"/>
      <w:r w:rsidRPr="004B4CEC">
        <w:t>.</w:t>
      </w:r>
      <w:r w:rsidR="004B4CEC">
        <w:t xml:space="preserve"> </w:t>
      </w:r>
      <w:r w:rsidR="002A56E0">
        <w:rPr>
          <w:sz w:val="28"/>
          <w:szCs w:val="28"/>
        </w:rPr>
        <w:t xml:space="preserve"> </w:t>
      </w:r>
      <w:r w:rsidR="004B4CEC" w:rsidRPr="00FF0BC8">
        <w:t>P</w:t>
      </w:r>
      <w:r w:rsidR="002A56E0" w:rsidRPr="00FF0BC8">
        <w:t>owoduje, że dochodzimy</w:t>
      </w:r>
      <w:r w:rsidR="004B4CEC" w:rsidRPr="00FF0BC8">
        <w:t xml:space="preserve"> </w:t>
      </w:r>
      <w:r w:rsidR="002A56E0" w:rsidRPr="00FF0BC8">
        <w:t>do paradoksów</w:t>
      </w:r>
      <w:r w:rsidR="004B4CEC" w:rsidRPr="00FF0BC8">
        <w:t>,</w:t>
      </w:r>
      <w:r w:rsidR="008829DE">
        <w:t xml:space="preserve"> </w:t>
      </w:r>
      <w:r w:rsidR="004B4CEC" w:rsidRPr="00FF0BC8">
        <w:t>że</w:t>
      </w:r>
      <w:r w:rsidR="002A56E0" w:rsidRPr="00FF0BC8">
        <w:t xml:space="preserve"> </w:t>
      </w:r>
      <w:r w:rsidR="008829DE">
        <w:t>przy</w:t>
      </w:r>
      <w:r w:rsidR="004B4CEC" w:rsidRPr="00FF0BC8">
        <w:t xml:space="preserve"> </w:t>
      </w:r>
      <w:r w:rsidR="002A56E0" w:rsidRPr="00FF0BC8">
        <w:t>coraz większej liczbie inwestorów</w:t>
      </w:r>
      <w:r w:rsidR="008829DE">
        <w:t xml:space="preserve"> i</w:t>
      </w:r>
      <w:r w:rsidR="002A56E0" w:rsidRPr="00FF0BC8">
        <w:t xml:space="preserve"> przyszłych mieszkańców zaczyna się odmawiać przyłączeń do kanalizacji</w:t>
      </w:r>
      <w:r w:rsidR="008829DE">
        <w:t>. Deweloper</w:t>
      </w:r>
      <w:r w:rsidR="002A56E0" w:rsidRPr="00FF0BC8">
        <w:t xml:space="preserve"> będ</w:t>
      </w:r>
      <w:r w:rsidR="00D237EC">
        <w:t>zie</w:t>
      </w:r>
      <w:r w:rsidR="002A56E0" w:rsidRPr="00FF0BC8">
        <w:t xml:space="preserve"> zmusz</w:t>
      </w:r>
      <w:r w:rsidR="00D237EC">
        <w:t>ony</w:t>
      </w:r>
      <w:r w:rsidR="002A56E0" w:rsidRPr="00FF0BC8">
        <w:t xml:space="preserve"> do </w:t>
      </w:r>
      <w:r w:rsidR="00D237EC" w:rsidRPr="00FF0BC8">
        <w:t>zlokalizowania zbiorników bezodpływowych</w:t>
      </w:r>
      <w:r w:rsidR="00D237EC">
        <w:t xml:space="preserve"> w środku osiedla.</w:t>
      </w:r>
    </w:p>
    <w:p w14:paraId="7C94FB93" w14:textId="122462C8" w:rsidR="00FF0BC8" w:rsidRPr="00D237EC" w:rsidRDefault="004E4C7F" w:rsidP="00C20B01">
      <w:pPr>
        <w:jc w:val="both"/>
      </w:pPr>
      <w:r>
        <w:rPr>
          <w:b/>
          <w:bCs/>
          <w:sz w:val="32"/>
          <w:szCs w:val="32"/>
        </w:rPr>
        <w:t xml:space="preserve"> </w:t>
      </w:r>
      <w:r w:rsidR="00F45468" w:rsidRPr="00FF0BC8">
        <w:t>P</w:t>
      </w:r>
      <w:r w:rsidR="002A56E0" w:rsidRPr="00FF0BC8">
        <w:t>ozwoliłem sobie</w:t>
      </w:r>
      <w:r w:rsidR="00D237EC">
        <w:t xml:space="preserve"> </w:t>
      </w:r>
      <w:r w:rsidR="002A56E0" w:rsidRPr="00FF0BC8">
        <w:t xml:space="preserve">przedzwonić do pana </w:t>
      </w:r>
      <w:r w:rsidR="00F45468" w:rsidRPr="00FF0BC8">
        <w:t>Krzysztofa A</w:t>
      </w:r>
      <w:r w:rsidR="002A56E0" w:rsidRPr="00FF0BC8">
        <w:t xml:space="preserve">damskiego do szefa </w:t>
      </w:r>
      <w:r w:rsidR="00FB130A">
        <w:t>Z</w:t>
      </w:r>
      <w:r w:rsidR="002A56E0" w:rsidRPr="00FF0BC8">
        <w:t xml:space="preserve">akładu </w:t>
      </w:r>
      <w:r w:rsidR="00FB130A" w:rsidRPr="00D237EC">
        <w:t>K</w:t>
      </w:r>
      <w:r w:rsidR="002A56E0" w:rsidRPr="00D237EC">
        <w:t xml:space="preserve">omunalnego w </w:t>
      </w:r>
      <w:r w:rsidR="00F45468" w:rsidRPr="00D237EC">
        <w:t>Dobrczu, który</w:t>
      </w:r>
      <w:r w:rsidR="002A56E0" w:rsidRPr="00D237EC">
        <w:t xml:space="preserve"> potwierdził, że rzeczywiście otrzymał takie pismo </w:t>
      </w:r>
      <w:r w:rsidR="00D237EC">
        <w:t xml:space="preserve">od   </w:t>
      </w:r>
      <w:r w:rsidR="002A56E0" w:rsidRPr="00402EDD">
        <w:rPr>
          <w:b/>
          <w:bCs/>
        </w:rPr>
        <w:t xml:space="preserve"> </w:t>
      </w:r>
      <w:r w:rsidR="002A56E0" w:rsidRPr="00D237EC">
        <w:t xml:space="preserve">naszego </w:t>
      </w:r>
      <w:r w:rsidR="00D237EC" w:rsidRPr="00D237EC">
        <w:t>GZK w Żołędowie</w:t>
      </w:r>
      <w:r w:rsidR="002A56E0" w:rsidRPr="00D237EC">
        <w:t xml:space="preserve"> w zakresie ograniczeń przyłączeń</w:t>
      </w:r>
      <w:r w:rsidR="00F45468" w:rsidRPr="00D237EC">
        <w:t>.</w:t>
      </w:r>
      <w:r w:rsidR="00D237EC" w:rsidRPr="00D237EC">
        <w:t xml:space="preserve"> </w:t>
      </w:r>
      <w:r w:rsidR="002A56E0" w:rsidRPr="00D237EC">
        <w:t>Jednocześnie potwierdził, że pewne inwestycje któr</w:t>
      </w:r>
      <w:r w:rsidR="00F45468" w:rsidRPr="00D237EC">
        <w:t>e</w:t>
      </w:r>
      <w:r w:rsidR="002A56E0" w:rsidRPr="00D237EC">
        <w:t xml:space="preserve"> miał zaplanowane</w:t>
      </w:r>
      <w:r w:rsidR="00D237EC">
        <w:t>,</w:t>
      </w:r>
      <w:r w:rsidR="002A56E0" w:rsidRPr="00D237EC">
        <w:t xml:space="preserve"> to sie</w:t>
      </w:r>
      <w:r w:rsidR="00F45468" w:rsidRPr="00D237EC">
        <w:t>ć kanalizacyjną</w:t>
      </w:r>
      <w:r w:rsidR="002A56E0" w:rsidRPr="00D237EC">
        <w:t xml:space="preserve"> bud</w:t>
      </w:r>
      <w:r w:rsidR="00F45468" w:rsidRPr="00D237EC">
        <w:t xml:space="preserve">uje i </w:t>
      </w:r>
      <w:r w:rsidR="00D237EC">
        <w:t xml:space="preserve">będą </w:t>
      </w:r>
      <w:r w:rsidR="002A56E0" w:rsidRPr="00D237EC">
        <w:t xml:space="preserve"> przełączane </w:t>
      </w:r>
      <w:r w:rsidR="00244AB3">
        <w:t xml:space="preserve"> </w:t>
      </w:r>
      <w:r w:rsidR="002A56E0" w:rsidRPr="00D237EC">
        <w:t>posesj</w:t>
      </w:r>
      <w:r w:rsidR="00FF0BC8" w:rsidRPr="00D237EC">
        <w:t>e.</w:t>
      </w:r>
    </w:p>
    <w:p w14:paraId="72BA4B22" w14:textId="15200737" w:rsidR="00066C83" w:rsidRPr="00DF6C5D" w:rsidRDefault="00FF0BC8" w:rsidP="00C20B01">
      <w:pPr>
        <w:jc w:val="both"/>
      </w:pPr>
      <w:r>
        <w:rPr>
          <w:sz w:val="28"/>
          <w:szCs w:val="28"/>
        </w:rPr>
        <w:t xml:space="preserve"> </w:t>
      </w:r>
      <w:r w:rsidRPr="00DF6C5D">
        <w:t>M</w:t>
      </w:r>
      <w:r w:rsidR="002A56E0" w:rsidRPr="00DF6C5D">
        <w:t>am wrażenie, że chyba nasi mieszkańcy bardziej cierpią na tych ograniczeniach</w:t>
      </w:r>
      <w:r w:rsidR="007B5CF8" w:rsidRPr="00DF6C5D">
        <w:t xml:space="preserve"> z </w:t>
      </w:r>
      <w:r w:rsidR="00363E21" w:rsidRPr="00DF6C5D">
        <w:t xml:space="preserve">powodu braku </w:t>
      </w:r>
      <w:r w:rsidR="007B5CF8" w:rsidRPr="00DF6C5D">
        <w:t xml:space="preserve">możliwości </w:t>
      </w:r>
      <w:r w:rsidR="002A56E0" w:rsidRPr="00DF6C5D">
        <w:t>przyłącze</w:t>
      </w:r>
      <w:r w:rsidR="007B5CF8" w:rsidRPr="00DF6C5D">
        <w:t>nia do</w:t>
      </w:r>
      <w:r w:rsidR="002A56E0" w:rsidRPr="00DF6C5D">
        <w:t xml:space="preserve"> sieci kanalizacyjnej</w:t>
      </w:r>
      <w:r w:rsidR="007B5CF8" w:rsidRPr="00DF6C5D">
        <w:t>.</w:t>
      </w:r>
      <w:r w:rsidR="002A56E0" w:rsidRPr="00DF6C5D">
        <w:t xml:space="preserve"> </w:t>
      </w:r>
      <w:r w:rsidR="007B5CF8" w:rsidRPr="00DF6C5D">
        <w:t>D</w:t>
      </w:r>
      <w:r w:rsidR="002A56E0" w:rsidRPr="00DF6C5D">
        <w:t xml:space="preserve">zisiaj pan dyrektor </w:t>
      </w:r>
      <w:r w:rsidR="007B5CF8" w:rsidRPr="00DF6C5D">
        <w:t xml:space="preserve">GZK </w:t>
      </w:r>
      <w:r w:rsidR="002A56E0" w:rsidRPr="00DF6C5D">
        <w:t>wspominał, że pewne działania są podejmowane, natomiast nie chciałbym żeby to nasi mieszkańcy cierpieli na tych ograniczeniach</w:t>
      </w:r>
      <w:r w:rsidR="007B5CF8" w:rsidRPr="00DF6C5D">
        <w:t>.</w:t>
      </w:r>
    </w:p>
    <w:p w14:paraId="6CDBC3C0" w14:textId="17275B7E" w:rsidR="006A06F4" w:rsidRPr="00DF6C5D" w:rsidRDefault="00066C83" w:rsidP="00C20B01">
      <w:pPr>
        <w:jc w:val="both"/>
      </w:pPr>
      <w:r w:rsidRPr="00DF6C5D">
        <w:t>G</w:t>
      </w:r>
      <w:r w:rsidR="002A56E0" w:rsidRPr="00DF6C5D">
        <w:t>mina w zeszłym roku opracowała projekt kanalizacji</w:t>
      </w:r>
      <w:r w:rsidRPr="00DF6C5D">
        <w:t xml:space="preserve"> i wodociągu </w:t>
      </w:r>
      <w:r w:rsidR="002A56E0" w:rsidRPr="00DF6C5D">
        <w:t xml:space="preserve"> w rejonie ulicy </w:t>
      </w:r>
      <w:r w:rsidRPr="00DF6C5D">
        <w:t>M</w:t>
      </w:r>
      <w:r w:rsidR="002A56E0" w:rsidRPr="00DF6C5D">
        <w:t xml:space="preserve">iodowej w </w:t>
      </w:r>
      <w:r w:rsidRPr="00DF6C5D">
        <w:t>M</w:t>
      </w:r>
      <w:r w:rsidR="002A56E0" w:rsidRPr="00DF6C5D">
        <w:t>aksymilianowie</w:t>
      </w:r>
      <w:r w:rsidR="007B5CF8" w:rsidRPr="00DF6C5D">
        <w:t>. Z</w:t>
      </w:r>
      <w:r w:rsidR="002A56E0" w:rsidRPr="00DF6C5D">
        <w:t xml:space="preserve"> uwagi właśnie chyba na te obostrzenia</w:t>
      </w:r>
      <w:r w:rsidR="00C07456">
        <w:t>,</w:t>
      </w:r>
      <w:r w:rsidR="002A56E0" w:rsidRPr="00DF6C5D">
        <w:t xml:space="preserve"> osiedle które ma się składać z szesnastu budynków </w:t>
      </w:r>
      <w:r w:rsidR="00C07456">
        <w:t>oraz</w:t>
      </w:r>
      <w:r w:rsidR="002A56E0" w:rsidRPr="00DF6C5D">
        <w:t xml:space="preserve"> dodatkowo jeszcze  mieszka</w:t>
      </w:r>
      <w:r w:rsidR="00C07456">
        <w:t>niec,</w:t>
      </w:r>
      <w:r w:rsidR="002A56E0" w:rsidRPr="00DF6C5D">
        <w:t xml:space="preserve"> który się buduje obok</w:t>
      </w:r>
      <w:r w:rsidR="00363E21" w:rsidRPr="00DF6C5D">
        <w:t xml:space="preserve"> tego osiedla będą musieli wybudować własne </w:t>
      </w:r>
      <w:r w:rsidR="002A56E0" w:rsidRPr="00DF6C5D">
        <w:t>szamba</w:t>
      </w:r>
      <w:r w:rsidR="00363E21" w:rsidRPr="00DF6C5D">
        <w:t>. Z</w:t>
      </w:r>
      <w:r w:rsidR="002A56E0" w:rsidRPr="00DF6C5D">
        <w:t xml:space="preserve"> tych szesnastu budynków </w:t>
      </w:r>
      <w:r w:rsidR="00C07456">
        <w:t xml:space="preserve">tylko </w:t>
      </w:r>
      <w:r w:rsidR="002A56E0" w:rsidRPr="00DF6C5D">
        <w:t xml:space="preserve">pięć </w:t>
      </w:r>
      <w:r w:rsidR="002A56E0" w:rsidRPr="00DF6C5D">
        <w:lastRenderedPageBreak/>
        <w:t>będzie podłączonych do kanalizacji</w:t>
      </w:r>
      <w:r w:rsidR="00BA3977">
        <w:t>. Środek osiedla będzie musiał wybudować zbiorniki bezodpływowe.</w:t>
      </w:r>
      <w:r w:rsidR="002A56E0" w:rsidRPr="00DF6C5D">
        <w:t xml:space="preserve"> </w:t>
      </w:r>
      <w:r w:rsidR="00BA3977">
        <w:t xml:space="preserve"> </w:t>
      </w:r>
      <w:r w:rsidR="002A56E0" w:rsidRPr="00DF6C5D">
        <w:t xml:space="preserve"> </w:t>
      </w:r>
      <w:r w:rsidR="00363E21" w:rsidRPr="00DF6C5D">
        <w:t xml:space="preserve"> </w:t>
      </w:r>
    </w:p>
    <w:p w14:paraId="77FD4CEF" w14:textId="4AAF5F4D" w:rsidR="0048559D" w:rsidRPr="00244E64" w:rsidRDefault="006A06F4" w:rsidP="00C20B01">
      <w:pPr>
        <w:jc w:val="both"/>
      </w:pPr>
      <w:r w:rsidRPr="00244E64">
        <w:t>Z</w:t>
      </w:r>
      <w:r w:rsidR="002A56E0" w:rsidRPr="00244E64">
        <w:t xml:space="preserve">godnie z przywołanymi danymi z </w:t>
      </w:r>
      <w:r w:rsidR="002627CF" w:rsidRPr="00244E64">
        <w:t>U</w:t>
      </w:r>
      <w:r w:rsidR="002A56E0" w:rsidRPr="00244E64">
        <w:t xml:space="preserve">rzędu </w:t>
      </w:r>
      <w:r w:rsidR="002627CF" w:rsidRPr="00244E64">
        <w:t>S</w:t>
      </w:r>
      <w:r w:rsidR="002A56E0" w:rsidRPr="00244E64">
        <w:t xml:space="preserve">tanu </w:t>
      </w:r>
      <w:r w:rsidR="002627CF" w:rsidRPr="00244E64">
        <w:t>C</w:t>
      </w:r>
      <w:r w:rsidR="002A56E0" w:rsidRPr="00244E64">
        <w:t xml:space="preserve">ywilnego na koniec </w:t>
      </w:r>
      <w:r w:rsidR="00012DD8" w:rsidRPr="00244E64">
        <w:t xml:space="preserve">2021 </w:t>
      </w:r>
      <w:r w:rsidR="002A56E0" w:rsidRPr="00244E64">
        <w:t xml:space="preserve">roku na terenie gminy zameldowanych  </w:t>
      </w:r>
      <w:r w:rsidR="009B5FC8">
        <w:t xml:space="preserve">było </w:t>
      </w:r>
      <w:r w:rsidR="002A56E0" w:rsidRPr="00244E64">
        <w:t>664 dzieci w wieku do lat 3. Nie znalazłem informacji</w:t>
      </w:r>
      <w:r w:rsidR="008A5B79">
        <w:t>,</w:t>
      </w:r>
      <w:r w:rsidR="002A56E0" w:rsidRPr="00244E64">
        <w:t xml:space="preserve"> </w:t>
      </w:r>
      <w:r w:rsidR="002627CF" w:rsidRPr="00244E64">
        <w:t>czy</w:t>
      </w:r>
      <w:r w:rsidR="00012DD8" w:rsidRPr="00244E64">
        <w:t xml:space="preserve"> </w:t>
      </w:r>
      <w:r w:rsidR="009B5FC8">
        <w:t xml:space="preserve">działań </w:t>
      </w:r>
      <w:r w:rsidR="008A5B79">
        <w:t>zmierzających</w:t>
      </w:r>
      <w:r w:rsidR="002A56E0" w:rsidRPr="00244E64">
        <w:t xml:space="preserve"> </w:t>
      </w:r>
      <w:r w:rsidR="009B5FC8">
        <w:t>w kierunku</w:t>
      </w:r>
      <w:r w:rsidR="002A56E0" w:rsidRPr="00244E64">
        <w:t xml:space="preserve"> zapewnienia</w:t>
      </w:r>
      <w:r w:rsidR="009B5FC8">
        <w:t xml:space="preserve"> </w:t>
      </w:r>
      <w:r w:rsidR="002A56E0" w:rsidRPr="00244E64">
        <w:t>opieki</w:t>
      </w:r>
      <w:r w:rsidR="00012DD8" w:rsidRPr="00244E64">
        <w:t xml:space="preserve"> nad</w:t>
      </w:r>
      <w:r w:rsidR="00481D23" w:rsidRPr="00244E64">
        <w:t xml:space="preserve"> tymi </w:t>
      </w:r>
      <w:r w:rsidR="00012DD8" w:rsidRPr="00244E64">
        <w:t xml:space="preserve">dziećmi </w:t>
      </w:r>
      <w:r w:rsidR="00481D23" w:rsidRPr="00244E64">
        <w:t xml:space="preserve">poprzez zorganizowanie </w:t>
      </w:r>
      <w:r w:rsidR="002A56E0" w:rsidRPr="00244E64">
        <w:t>żłobka gminnego</w:t>
      </w:r>
      <w:r w:rsidR="00012DD8" w:rsidRPr="00244E64">
        <w:t>.</w:t>
      </w:r>
      <w:r w:rsidR="009A0106" w:rsidRPr="00244E64">
        <w:t xml:space="preserve"> </w:t>
      </w:r>
      <w:r w:rsidR="00244E64">
        <w:t>Ważne jest to dla matek, które mogłyby pracować zawodowo</w:t>
      </w:r>
      <w:r w:rsidR="009B5FC8">
        <w:t>,</w:t>
      </w:r>
      <w:r w:rsidR="00244E64">
        <w:t xml:space="preserve"> gdy</w:t>
      </w:r>
      <w:r w:rsidR="009B5FC8">
        <w:t>by</w:t>
      </w:r>
      <w:r w:rsidR="00244E64">
        <w:t xml:space="preserve"> dziecko było w żłobku. </w:t>
      </w:r>
      <w:r w:rsidR="002A56E0" w:rsidRPr="00244E64">
        <w:t xml:space="preserve">W raporcie </w:t>
      </w:r>
      <w:r w:rsidR="009A0106" w:rsidRPr="00244E64">
        <w:t>jest</w:t>
      </w:r>
      <w:r w:rsidR="00CE186C" w:rsidRPr="00244E64">
        <w:t xml:space="preserve"> </w:t>
      </w:r>
      <w:r w:rsidR="009B5FC8">
        <w:t>informacja</w:t>
      </w:r>
      <w:r w:rsidR="00CE186C" w:rsidRPr="00244E64">
        <w:t xml:space="preserve"> o </w:t>
      </w:r>
      <w:r w:rsidR="002A56E0" w:rsidRPr="00244E64">
        <w:t>zapewni</w:t>
      </w:r>
      <w:r w:rsidR="00CE186C" w:rsidRPr="00244E64">
        <w:t>eniu</w:t>
      </w:r>
      <w:r w:rsidR="009A0106" w:rsidRPr="00244E64">
        <w:t xml:space="preserve"> opiek</w:t>
      </w:r>
      <w:r w:rsidR="00CE186C" w:rsidRPr="00244E64">
        <w:t>i</w:t>
      </w:r>
      <w:r w:rsidR="009A0106" w:rsidRPr="00244E64">
        <w:t xml:space="preserve"> dla</w:t>
      </w:r>
      <w:r w:rsidR="002A56E0" w:rsidRPr="00244E64">
        <w:t xml:space="preserve">  </w:t>
      </w:r>
      <w:r w:rsidR="00012DD8" w:rsidRPr="00244E64">
        <w:t xml:space="preserve">56 </w:t>
      </w:r>
      <w:r w:rsidR="009A0106" w:rsidRPr="00244E64">
        <w:t>dzieci tj.</w:t>
      </w:r>
      <w:r w:rsidR="002A56E0" w:rsidRPr="00244E64">
        <w:t xml:space="preserve"> procentowo mniej niż dziesięć procent</w:t>
      </w:r>
      <w:r w:rsidR="009A0106" w:rsidRPr="00244E64">
        <w:t>.</w:t>
      </w:r>
      <w:r w:rsidR="002A56E0" w:rsidRPr="00244E64">
        <w:t xml:space="preserve"> </w:t>
      </w:r>
    </w:p>
    <w:p w14:paraId="51CDF69F" w14:textId="4483C271" w:rsidR="00ED6F5B" w:rsidRPr="00244E64" w:rsidRDefault="00967A89" w:rsidP="00C20B01">
      <w:pPr>
        <w:jc w:val="both"/>
      </w:pPr>
      <w:r>
        <w:t>Jest</w:t>
      </w:r>
      <w:r w:rsidR="002A56E0" w:rsidRPr="00244E64">
        <w:t xml:space="preserve"> problem z wczytaniem się</w:t>
      </w:r>
      <w:r w:rsidR="00115653" w:rsidRPr="00244E64">
        <w:t xml:space="preserve"> w</w:t>
      </w:r>
      <w:r w:rsidR="002E7C0E" w:rsidRPr="00244E64">
        <w:t xml:space="preserve"> informacje</w:t>
      </w:r>
      <w:r w:rsidR="002A56E0" w:rsidRPr="00244E64">
        <w:t xml:space="preserve"> </w:t>
      </w:r>
      <w:r w:rsidR="002E7C0E" w:rsidRPr="00244E64">
        <w:t>o</w:t>
      </w:r>
      <w:r w:rsidR="002A56E0" w:rsidRPr="00244E64">
        <w:t xml:space="preserve"> wydawanych pozwole</w:t>
      </w:r>
      <w:r w:rsidR="00E1344A" w:rsidRPr="00244E64">
        <w:t>niach</w:t>
      </w:r>
      <w:r w:rsidR="002A56E0" w:rsidRPr="00244E64">
        <w:t xml:space="preserve"> na terenie naszej gminy. </w:t>
      </w:r>
      <w:r w:rsidR="00115653" w:rsidRPr="00244E64">
        <w:t>T</w:t>
      </w:r>
      <w:r w:rsidR="002A56E0" w:rsidRPr="00244E64">
        <w:t>abel</w:t>
      </w:r>
      <w:r w:rsidR="00E1344A" w:rsidRPr="00244E64">
        <w:t>a</w:t>
      </w:r>
      <w:r w:rsidR="002A56E0" w:rsidRPr="00244E64">
        <w:t xml:space="preserve"> </w:t>
      </w:r>
      <w:r w:rsidR="002E7C0E" w:rsidRPr="00244E64">
        <w:t xml:space="preserve"> </w:t>
      </w:r>
      <w:r w:rsidR="002A56E0" w:rsidRPr="00244E64">
        <w:t>na stronie</w:t>
      </w:r>
      <w:r w:rsidR="0048559D" w:rsidRPr="00244E64">
        <w:t xml:space="preserve"> </w:t>
      </w:r>
      <w:r w:rsidR="002A56E0" w:rsidRPr="00244E64">
        <w:t xml:space="preserve"> 34</w:t>
      </w:r>
      <w:r w:rsidR="002E7C0E" w:rsidRPr="00244E64">
        <w:t xml:space="preserve"> </w:t>
      </w:r>
      <w:r w:rsidR="002A56E0" w:rsidRPr="00244E64">
        <w:t>jest troszkę nie</w:t>
      </w:r>
      <w:r w:rsidR="004E4C7F">
        <w:t xml:space="preserve">precyzyjna, </w:t>
      </w:r>
      <w:r w:rsidR="002A56E0" w:rsidRPr="00244E64">
        <w:t>gdyż mamy 5</w:t>
      </w:r>
      <w:r w:rsidR="00491925" w:rsidRPr="00244E64">
        <w:t xml:space="preserve"> myślników</w:t>
      </w:r>
      <w:r w:rsidR="002A56E0" w:rsidRPr="00244E64">
        <w:t xml:space="preserve"> </w:t>
      </w:r>
      <w:r w:rsidR="004E4C7F">
        <w:br/>
      </w:r>
      <w:r w:rsidR="002A56E0" w:rsidRPr="00244E64">
        <w:t>z</w:t>
      </w:r>
      <w:r w:rsidR="00D027E9" w:rsidRPr="00244E64">
        <w:t xml:space="preserve"> </w:t>
      </w:r>
      <w:r w:rsidR="003A4B06" w:rsidRPr="00244E64">
        <w:t>wymienianymi</w:t>
      </w:r>
      <w:r w:rsidR="00D027E9" w:rsidRPr="00244E64">
        <w:t xml:space="preserve"> </w:t>
      </w:r>
      <w:r w:rsidR="002A56E0" w:rsidRPr="00244E64">
        <w:t xml:space="preserve">kategoriami, </w:t>
      </w:r>
      <w:r w:rsidR="004E4C7F">
        <w:t>a</w:t>
      </w:r>
      <w:r w:rsidR="002A56E0" w:rsidRPr="00244E64">
        <w:t xml:space="preserve"> w tabelce obok mamy</w:t>
      </w:r>
      <w:r w:rsidR="003A4B06" w:rsidRPr="00244E64">
        <w:t xml:space="preserve"> podan</w:t>
      </w:r>
      <w:r w:rsidR="00134E5E">
        <w:t>ych</w:t>
      </w:r>
      <w:r w:rsidR="003A4B06" w:rsidRPr="00244E64">
        <w:t xml:space="preserve"> 6 </w:t>
      </w:r>
      <w:r w:rsidR="002A56E0" w:rsidRPr="00244E64">
        <w:t>wartości</w:t>
      </w:r>
      <w:r w:rsidR="00115653" w:rsidRPr="00244E64">
        <w:t>.</w:t>
      </w:r>
      <w:r>
        <w:t xml:space="preserve"> Chyba</w:t>
      </w:r>
      <w:r w:rsidR="002879E7">
        <w:t xml:space="preserve"> nastąpiło </w:t>
      </w:r>
      <w:r>
        <w:t>jakieś przesunięcie</w:t>
      </w:r>
      <w:r w:rsidR="002879E7">
        <w:t>.</w:t>
      </w:r>
      <w:r w:rsidR="00115653" w:rsidRPr="00244E64">
        <w:t xml:space="preserve"> </w:t>
      </w:r>
      <w:r w:rsidR="002879E7">
        <w:t>R</w:t>
      </w:r>
      <w:r w:rsidR="002A56E0" w:rsidRPr="00244E64">
        <w:t>ejestr decyzji pozwole</w:t>
      </w:r>
      <w:r w:rsidR="00115653" w:rsidRPr="00244E64">
        <w:t>ń</w:t>
      </w:r>
      <w:r w:rsidR="002A56E0" w:rsidRPr="00244E64">
        <w:t xml:space="preserve"> na budowę </w:t>
      </w:r>
      <w:r w:rsidR="00115653" w:rsidRPr="00244E64">
        <w:t>na rok</w:t>
      </w:r>
      <w:r w:rsidR="002A56E0" w:rsidRPr="00244E64">
        <w:t xml:space="preserve"> </w:t>
      </w:r>
      <w:r w:rsidR="00842D58" w:rsidRPr="00244E64">
        <w:t>2021</w:t>
      </w:r>
      <w:r w:rsidR="002A56E0" w:rsidRPr="00244E64">
        <w:t xml:space="preserve"> </w:t>
      </w:r>
      <w:r w:rsidR="00115653" w:rsidRPr="00244E64">
        <w:t>nie ma danych</w:t>
      </w:r>
      <w:r w:rsidR="00915C88" w:rsidRPr="00244E64">
        <w:t>. N</w:t>
      </w:r>
      <w:r w:rsidR="002A56E0" w:rsidRPr="00244E64">
        <w:t xml:space="preserve">atomiast </w:t>
      </w:r>
      <w:r w:rsidR="00915C88" w:rsidRPr="00244E64">
        <w:t>w</w:t>
      </w:r>
      <w:r w:rsidR="002A56E0" w:rsidRPr="00244E64">
        <w:t xml:space="preserve"> poprzednich </w:t>
      </w:r>
      <w:r w:rsidR="00115653" w:rsidRPr="00244E64">
        <w:t xml:space="preserve">latach (2019, 2020) podane są </w:t>
      </w:r>
      <w:r w:rsidR="002A56E0" w:rsidRPr="00244E64">
        <w:t xml:space="preserve"> liczb</w:t>
      </w:r>
      <w:r w:rsidR="00915C88" w:rsidRPr="00244E64">
        <w:t>y</w:t>
      </w:r>
      <w:r w:rsidR="002A56E0" w:rsidRPr="00244E64">
        <w:t xml:space="preserve"> </w:t>
      </w:r>
      <w:r w:rsidR="00115653" w:rsidRPr="00244E64">
        <w:t xml:space="preserve">31, </w:t>
      </w:r>
      <w:r w:rsidR="00842D58" w:rsidRPr="00244E64">
        <w:t>42</w:t>
      </w:r>
      <w:r w:rsidR="00915C88" w:rsidRPr="00244E64">
        <w:t xml:space="preserve">. </w:t>
      </w:r>
      <w:r w:rsidR="002879E7">
        <w:t>Uważam, że p</w:t>
      </w:r>
      <w:r w:rsidR="002A56E0" w:rsidRPr="00244E64">
        <w:t xml:space="preserve">ozwoleń </w:t>
      </w:r>
      <w:r w:rsidR="002879E7">
        <w:t xml:space="preserve">na </w:t>
      </w:r>
      <w:r w:rsidR="00115653" w:rsidRPr="00244E64">
        <w:t xml:space="preserve">budowę </w:t>
      </w:r>
      <w:r w:rsidR="002A56E0" w:rsidRPr="00244E64">
        <w:t>musiało być wydawan</w:t>
      </w:r>
      <w:r w:rsidR="00134E5E">
        <w:t>ych</w:t>
      </w:r>
      <w:r w:rsidR="002A56E0" w:rsidRPr="00244E64">
        <w:t xml:space="preserve"> </w:t>
      </w:r>
      <w:r w:rsidR="00842D58" w:rsidRPr="00244E64">
        <w:t xml:space="preserve">więcej </w:t>
      </w:r>
      <w:r w:rsidR="002A56E0" w:rsidRPr="00244E64">
        <w:t xml:space="preserve">skoro mamy najwyższy współczynnik oddawanych mieszkań. </w:t>
      </w:r>
      <w:r w:rsidR="00ED6F5B" w:rsidRPr="00244E64">
        <w:t>W</w:t>
      </w:r>
      <w:r w:rsidR="002A56E0" w:rsidRPr="00244E64">
        <w:t xml:space="preserve">ymaga </w:t>
      </w:r>
      <w:r w:rsidR="00ED6F5B" w:rsidRPr="00244E64">
        <w:t xml:space="preserve">to </w:t>
      </w:r>
      <w:r w:rsidR="002A56E0" w:rsidRPr="00244E64">
        <w:t>wyjaśnienia</w:t>
      </w:r>
      <w:r w:rsidR="00ED6F5B" w:rsidRPr="00244E64">
        <w:t>,</w:t>
      </w:r>
      <w:r w:rsidR="002A56E0" w:rsidRPr="00244E64">
        <w:t xml:space="preserve"> </w:t>
      </w:r>
      <w:r w:rsidR="00244E64" w:rsidRPr="00244E64">
        <w:t>uważam, że</w:t>
      </w:r>
      <w:r w:rsidR="002A56E0" w:rsidRPr="00244E64">
        <w:t xml:space="preserve"> tych pozwoleń na budowę było dużo </w:t>
      </w:r>
      <w:r w:rsidR="00DF6C5D" w:rsidRPr="00244E64">
        <w:t>więcej</w:t>
      </w:r>
      <w:r w:rsidR="00ED6F5B" w:rsidRPr="00244E64">
        <w:t>.</w:t>
      </w:r>
    </w:p>
    <w:p w14:paraId="1854BA92" w14:textId="1B48958E" w:rsidR="00292F52" w:rsidRDefault="00ED6F5B" w:rsidP="001A7E4B">
      <w:pPr>
        <w:jc w:val="both"/>
      </w:pPr>
      <w:r>
        <w:rPr>
          <w:sz w:val="28"/>
          <w:szCs w:val="28"/>
        </w:rPr>
        <w:t xml:space="preserve"> </w:t>
      </w:r>
      <w:r w:rsidR="0045019B">
        <w:t xml:space="preserve"> </w:t>
      </w:r>
      <w:r w:rsidR="00292F52" w:rsidRPr="00292F52">
        <w:rPr>
          <w:bCs/>
        </w:rPr>
        <w:t>W</w:t>
      </w:r>
      <w:r w:rsidR="00292F52">
        <w:t xml:space="preserve">słuchując się w dzisiejsze sugestie jeszcze więcej rzeczy </w:t>
      </w:r>
      <w:r w:rsidR="00DD4827">
        <w:t xml:space="preserve">należy </w:t>
      </w:r>
      <w:proofErr w:type="spellStart"/>
      <w:r w:rsidR="00292F52">
        <w:t>podlinkować</w:t>
      </w:r>
      <w:proofErr w:type="spellEnd"/>
      <w:r w:rsidR="00292F52">
        <w:t xml:space="preserve"> np. wspomniane  badania czujników</w:t>
      </w:r>
      <w:r w:rsidR="00DD4827">
        <w:t>. W</w:t>
      </w:r>
      <w:r w:rsidR="00292F52">
        <w:t xml:space="preserve"> sposób krótki podsumować </w:t>
      </w:r>
      <w:r w:rsidR="00DD4827">
        <w:t xml:space="preserve">w </w:t>
      </w:r>
      <w:r w:rsidR="00292F52">
        <w:t xml:space="preserve">samym raporcie i  zrobić link do </w:t>
      </w:r>
      <w:r w:rsidR="00915C88">
        <w:t>s</w:t>
      </w:r>
      <w:r w:rsidR="00292F52">
        <w:t xml:space="preserve">zczegółowych </w:t>
      </w:r>
      <w:r w:rsidR="00915C88">
        <w:t xml:space="preserve"> </w:t>
      </w:r>
      <w:r w:rsidR="00292F52">
        <w:t>informacji w całej gminie</w:t>
      </w:r>
      <w:r w:rsidR="00DD4827">
        <w:t>,</w:t>
      </w:r>
      <w:r w:rsidR="00292F52">
        <w:t xml:space="preserve"> czy danym sołectwie.</w:t>
      </w:r>
    </w:p>
    <w:p w14:paraId="05862685" w14:textId="2F9A2DFD" w:rsidR="00292F52" w:rsidRDefault="00292F52" w:rsidP="001A7E4B">
      <w:pPr>
        <w:jc w:val="both"/>
      </w:pPr>
      <w:r>
        <w:t xml:space="preserve"> W raporcie nie znalazła się informacja w kwestii oczyszczalni ścieków. Jest to temat medialny. Druga sprawa, to kwestia  szkoły w Niemczu. Czy jest pozwolenie na budowę.</w:t>
      </w:r>
    </w:p>
    <w:p w14:paraId="49A231C3" w14:textId="0D5A07D8" w:rsidR="00D237EC" w:rsidRDefault="00A5348C" w:rsidP="0019438F">
      <w:pPr>
        <w:jc w:val="both"/>
        <w:rPr>
          <w:color w:val="000000"/>
          <w:lang w:bidi="pl-PL"/>
        </w:rPr>
      </w:pPr>
      <w:r>
        <w:rPr>
          <w:sz w:val="28"/>
          <w:szCs w:val="28"/>
        </w:rPr>
        <w:t xml:space="preserve">    </w:t>
      </w:r>
    </w:p>
    <w:p w14:paraId="09709B1F" w14:textId="2E689B59" w:rsidR="0019438F" w:rsidRPr="00F74B7D" w:rsidRDefault="00251735" w:rsidP="0019438F">
      <w:pPr>
        <w:jc w:val="both"/>
        <w:rPr>
          <w:u w:val="single"/>
        </w:rPr>
      </w:pPr>
      <w:r>
        <w:rPr>
          <w:color w:val="000000"/>
          <w:u w:val="single"/>
          <w:lang w:bidi="pl-PL"/>
        </w:rPr>
        <w:t>Następnie głos zabrał m</w:t>
      </w:r>
      <w:r w:rsidR="0019438F" w:rsidRPr="00F74B7D">
        <w:rPr>
          <w:color w:val="000000"/>
          <w:u w:val="single"/>
          <w:lang w:bidi="pl-PL"/>
        </w:rPr>
        <w:t>ieszkaniec gminy Pan G. Józefiak:</w:t>
      </w:r>
    </w:p>
    <w:p w14:paraId="33DFB543" w14:textId="77777777" w:rsidR="007870BF" w:rsidRDefault="007870BF" w:rsidP="00C20B01">
      <w:pPr>
        <w:jc w:val="both"/>
        <w:rPr>
          <w:sz w:val="28"/>
          <w:szCs w:val="28"/>
        </w:rPr>
      </w:pPr>
      <w:r>
        <w:rPr>
          <w:u w:val="single"/>
        </w:rPr>
        <w:t xml:space="preserve"> </w:t>
      </w:r>
    </w:p>
    <w:p w14:paraId="5D537310" w14:textId="665C632B" w:rsidR="007870BF" w:rsidRDefault="007870BF" w:rsidP="007870BF">
      <w:pPr>
        <w:pStyle w:val="Teksttreci20"/>
        <w:shd w:val="clear" w:color="auto" w:fill="auto"/>
        <w:spacing w:before="0" w:line="240" w:lineRule="exact"/>
        <w:ind w:firstLine="0"/>
      </w:pPr>
      <w:r>
        <w:t xml:space="preserve"> W wersji graficznej z</w:t>
      </w:r>
      <w:r>
        <w:rPr>
          <w:color w:val="000000"/>
          <w:lang w:eastAsia="pl-PL" w:bidi="pl-PL"/>
        </w:rPr>
        <w:t>estawił dane z dwóch ostatnich raportów z widocznym dużym przyrostem zadłużenia.</w:t>
      </w:r>
    </w:p>
    <w:p w14:paraId="193442EA" w14:textId="4131E573" w:rsidR="0019438F" w:rsidRDefault="00971042" w:rsidP="007870BF">
      <w:r>
        <w:t>1.</w:t>
      </w:r>
      <w:r w:rsidR="0019438F">
        <w:t xml:space="preserve">Pierwszy z powyższych wykresów obrazuje wzrost maksymalnego zadłużenia </w:t>
      </w:r>
      <w:r w:rsidR="00341983">
        <w:br/>
      </w:r>
      <w:r>
        <w:t xml:space="preserve"> </w:t>
      </w:r>
      <w:r w:rsidR="0019438F">
        <w:t>o ponad 100%:</w:t>
      </w:r>
    </w:p>
    <w:p w14:paraId="04F7BFB0" w14:textId="77777777" w:rsidR="0019438F" w:rsidRDefault="0019438F" w:rsidP="0019438F">
      <w:r>
        <w:t>a.</w:t>
      </w:r>
      <w:r>
        <w:tab/>
        <w:t>Czy Gminę stać na tak znaczny wzrost zadłużenia?</w:t>
      </w:r>
    </w:p>
    <w:p w14:paraId="00CDD745" w14:textId="5EA2389C" w:rsidR="0019438F" w:rsidRDefault="0019438F" w:rsidP="0019438F">
      <w:r>
        <w:t>b.</w:t>
      </w:r>
      <w:r>
        <w:tab/>
        <w:t>Gdzie można znaleźć dowód na to, że wartości zadłużenia zostały dokładnie wyliczone, na jakiej podstawie i że w przyszłorocznym raporcie nie znajdziemy kolejnego ponad 100% wzrostu zadłużenia?</w:t>
      </w:r>
    </w:p>
    <w:p w14:paraId="73C82BD5" w14:textId="77777777" w:rsidR="0019438F" w:rsidRDefault="0019438F" w:rsidP="0019438F">
      <w:r>
        <w:t>2.</w:t>
      </w:r>
      <w:r>
        <w:tab/>
        <w:t>Czy prognozy spłaty długu uwzględniają obecne na rynku finansowym ryzyka?</w:t>
      </w:r>
    </w:p>
    <w:p w14:paraId="61468C4E" w14:textId="77777777" w:rsidR="0019438F" w:rsidRDefault="0019438F" w:rsidP="0019438F">
      <w:r>
        <w:t>a.</w:t>
      </w:r>
      <w:r>
        <w:tab/>
        <w:t>Jakie ryzyka zostały uwzględnione?</w:t>
      </w:r>
    </w:p>
    <w:p w14:paraId="6A81705D" w14:textId="77777777" w:rsidR="0019438F" w:rsidRDefault="0019438F" w:rsidP="0019438F">
      <w:r>
        <w:t>b.</w:t>
      </w:r>
      <w:r>
        <w:tab/>
        <w:t>Jak będą te ryzyka mitygowane?</w:t>
      </w:r>
    </w:p>
    <w:p w14:paraId="02C08C6F" w14:textId="77777777" w:rsidR="0019438F" w:rsidRDefault="0019438F" w:rsidP="0019438F">
      <w:r>
        <w:t>Funkcjonowanie Urzędu Gminy</w:t>
      </w:r>
    </w:p>
    <w:p w14:paraId="2FD84056" w14:textId="77777777" w:rsidR="0019438F" w:rsidRDefault="0019438F" w:rsidP="0019438F">
      <w:r>
        <w:t>W rozdziale IV przedstawiono bardzo dużą ilość danych liczbowych o sprawach, załatwianych wnioskach, wydawanych decyzjach. Bardzo trudno jest zorientować się o wartości tych informacji, ponieważ tym cyfrom brak jest kontekstu.</w:t>
      </w:r>
    </w:p>
    <w:p w14:paraId="1628FE0F" w14:textId="77777777" w:rsidR="0019438F" w:rsidRDefault="0019438F" w:rsidP="0019438F">
      <w:r>
        <w:t>Przykładem może być na stronie 36 zapis „Liczba operacji na e-PUAP wzrosła w 2021 r. o ok. 19%. (2021 rok 69.012 operacji, a 58.549 w 2020 roku)". Przy prostej analizie wychodzi, że są to 34 operacje na godzinę każdego dnia przez 252 dni roboczych w roku. I trudno zinterpretować tego typu dane, bo nie wiadomo, czy jest tak jak miało być, czy trend jest spodziewany, czy jesteśmy na tego typu trend przygotowani.</w:t>
      </w:r>
    </w:p>
    <w:p w14:paraId="3DA7559F" w14:textId="77777777" w:rsidR="0019438F" w:rsidRDefault="0019438F" w:rsidP="0019438F">
      <w:r>
        <w:t>Powyższy dylemat dotyczy praktycznie całości informacji liczbowej zawartej w tym rozdziale. Pytania:</w:t>
      </w:r>
    </w:p>
    <w:p w14:paraId="578C9C3D" w14:textId="77777777" w:rsidR="0019438F" w:rsidRDefault="0019438F" w:rsidP="0019438F">
      <w:r>
        <w:t>1.</w:t>
      </w:r>
      <w:r>
        <w:tab/>
        <w:t>Gdzie można znaleźć wnioski zarządcze wynikające z tak zmieniających się danych w czasie?</w:t>
      </w:r>
    </w:p>
    <w:p w14:paraId="4852A414" w14:textId="77777777" w:rsidR="0019438F" w:rsidRDefault="0019438F" w:rsidP="0019438F">
      <w:r>
        <w:lastRenderedPageBreak/>
        <w:t>2.</w:t>
      </w:r>
      <w:r>
        <w:tab/>
        <w:t>Jakie decyzje organizacyjne zostały podjęte na podstawie tych danych?</w:t>
      </w:r>
    </w:p>
    <w:p w14:paraId="256D7DE4" w14:textId="77777777" w:rsidR="0019438F" w:rsidRDefault="0019438F" w:rsidP="0019438F">
      <w:r>
        <w:t>3.</w:t>
      </w:r>
      <w:r>
        <w:tab/>
        <w:t>Jak wpłynęły te dane na zmianę lub potwierdzenie poprawności realizacji procesów w urzędzie?</w:t>
      </w:r>
    </w:p>
    <w:p w14:paraId="74835982" w14:textId="77777777" w:rsidR="0019438F" w:rsidRDefault="0019438F" w:rsidP="0019438F">
      <w:r>
        <w:t>Strategia Gminy</w:t>
      </w:r>
    </w:p>
    <w:p w14:paraId="6E0DCD94" w14:textId="77777777" w:rsidR="0019438F" w:rsidRDefault="0019438F" w:rsidP="0019438F">
      <w:r>
        <w:t>W rozdziale V znajduje się informacja o przygotowaniu strategii gminy na lata 2022-2030. Należy wyrazić zadowolenie, że fakt ten nastąpił, bo poprzednia strategia obejmowała okres</w:t>
      </w:r>
    </w:p>
    <w:p w14:paraId="2294A2A0" w14:textId="77777777" w:rsidR="0019438F" w:rsidRDefault="0019438F" w:rsidP="0019438F">
      <w:r>
        <w:t>1.</w:t>
      </w:r>
      <w:r>
        <w:tab/>
        <w:t>Dlaczego Gmina nie stosuje zasady częstszego korygowania strategii, np. co dwa lata tworząc w ten sposób mechanizm ciągłej adaptacji do zmieniającej się dynamicznie rzeczywistości, czego dowodzą kolejne raporty o stanie gminy?</w:t>
      </w:r>
    </w:p>
    <w:p w14:paraId="3B2F9158" w14:textId="77777777" w:rsidR="0019438F" w:rsidRDefault="0019438F" w:rsidP="0019438F">
      <w:r>
        <w:t>2.</w:t>
      </w:r>
      <w:r>
        <w:tab/>
        <w:t>Dlaczego dla monitorowania strategii Gmina stosuje porównanie wsteczne do wskaźników bazowych (tabele na stronach od 40-50) zamiast co celów, które powinny być określone w strategii? Czy władze Gminy tworząc nową strategię nie zechciałyby tego zmienić?</w:t>
      </w:r>
    </w:p>
    <w:p w14:paraId="2AE79FCE" w14:textId="77777777" w:rsidR="0019438F" w:rsidRDefault="0019438F" w:rsidP="0019438F">
      <w:r>
        <w:t>3.</w:t>
      </w:r>
      <w:r>
        <w:tab/>
        <w:t>Czy władze Gminy tworząc nową strategię, a później ją realizując nie zechciałyby zastosować monitorowania typu „semafor" (wskaźniki: zielony-wszystko</w:t>
      </w:r>
    </w:p>
    <w:p w14:paraId="12EA7C94" w14:textId="77777777" w:rsidR="0019438F" w:rsidRDefault="0019438F" w:rsidP="0019438F">
      <w:r>
        <w:t>w porządku, żółty - prognozuje się odchylenie, ale nie wymaga ono radykalnej korekty i czerwony - prognozuje się istotne odchylenie i przed jego wystąpieniem wymagana jest istotna korekta)? Ten sposób monitorowania jest ogólnie przyjętą dobrą praktyką zarządczą pozwalającą na czytelne identyfikowanie problemów i koncentrację na najistotniejszych zagadnieniach przez wszystkich interesariuszy.</w:t>
      </w:r>
    </w:p>
    <w:p w14:paraId="48B9EBF8" w14:textId="77777777" w:rsidR="0019438F" w:rsidRDefault="0019438F" w:rsidP="0019438F">
      <w:r>
        <w:t>2016-2020.</w:t>
      </w:r>
    </w:p>
    <w:p w14:paraId="1F9E5765" w14:textId="77777777" w:rsidR="0019438F" w:rsidRDefault="0019438F" w:rsidP="0019438F">
      <w:r>
        <w:t>Pytania:</w:t>
      </w:r>
    </w:p>
    <w:p w14:paraId="188B906A" w14:textId="77777777" w:rsidR="0019438F" w:rsidRDefault="0019438F" w:rsidP="0019438F">
      <w:r>
        <w:t xml:space="preserve"> </w:t>
      </w:r>
    </w:p>
    <w:p w14:paraId="3D2FFA5D" w14:textId="77777777" w:rsidR="0019438F" w:rsidRDefault="0019438F" w:rsidP="0019438F">
      <w:r>
        <w:t>Jak wskazano w raporcie z 31 stycznia 2022, zarządzeniem nr 17/2022 przedstawiono wyniki analizy i konsultacji strategicznych. Wnioski tej analizy mają służyć opracowaniu strategii, ale nic nie stoi na przeszkodzie, by ten wartościowy materiał wykorzystywać na bieżąco.</w:t>
      </w:r>
    </w:p>
    <w:p w14:paraId="74A4A30A" w14:textId="77777777" w:rsidR="0019438F" w:rsidRDefault="0019438F" w:rsidP="0019438F">
      <w:r>
        <w:t>Pytania:</w:t>
      </w:r>
    </w:p>
    <w:p w14:paraId="6B0FADFE" w14:textId="77777777" w:rsidR="0019438F" w:rsidRDefault="0019438F" w:rsidP="0019438F">
      <w:r>
        <w:t>1.</w:t>
      </w:r>
      <w:r>
        <w:tab/>
        <w:t>Czy w bieżących decyzjach urzędu uwzględnia się rekomendacje ww. analizy?</w:t>
      </w:r>
    </w:p>
    <w:p w14:paraId="5392D0C0" w14:textId="77777777" w:rsidR="0019438F" w:rsidRDefault="0019438F" w:rsidP="0019438F">
      <w:r>
        <w:t>2.</w:t>
      </w:r>
      <w:r>
        <w:tab/>
        <w:t>Jakie to były decyzje i które wnioski były wykorzystywane?</w:t>
      </w:r>
    </w:p>
    <w:p w14:paraId="425F29BF" w14:textId="77777777" w:rsidR="0019438F" w:rsidRDefault="0019438F" w:rsidP="0019438F">
      <w:r>
        <w:t>Wykonywanie zadań inwestycyjnych</w:t>
      </w:r>
    </w:p>
    <w:p w14:paraId="57D14F9D" w14:textId="77777777" w:rsidR="0019438F" w:rsidRDefault="0019438F" w:rsidP="0019438F">
      <w:r>
        <w:t>Liczba, zakres i budżet zadań inwestycyjnych w Gminie stanowi złożony zbiór przedsięwzięć, z których każdy charakteryzuje się swoimi własnymi parametrami: zakresem, kosztem, terminami oraz ryzykiem. Zbiór ten, czyli de facto Portfel Projektów Inwestycyjnych powinien być zarządzany w sposób spójny i kompleksowy, ponieważ każdy z projektów ma swoje wewnętrzne szanse i zagrożenia i dodatkowo interferuje z pozostałymi projektami oraz bieżącą codzienną działalnością urzędu.</w:t>
      </w:r>
    </w:p>
    <w:p w14:paraId="13E821F7" w14:textId="77777777" w:rsidR="0019438F" w:rsidRDefault="0019438F" w:rsidP="0019438F">
      <w:r>
        <w:t>Pytanie:</w:t>
      </w:r>
    </w:p>
    <w:p w14:paraId="4B6BB1BC" w14:textId="77777777" w:rsidR="0019438F" w:rsidRDefault="0019438F" w:rsidP="0019438F">
      <w:r>
        <w:t>1.</w:t>
      </w:r>
      <w:r>
        <w:tab/>
        <w:t>Gdzie można znaleźć zestawienie tabelaryczne (uaktualniane na bieżąco) wszystkich inwestycji, które pozwoliłoby na bieżąco monitorować poszczególne projekty i relacje pomiędzy nimi?</w:t>
      </w:r>
    </w:p>
    <w:p w14:paraId="7D8E4B31" w14:textId="77777777" w:rsidR="0019438F" w:rsidRDefault="0019438F" w:rsidP="0019438F">
      <w:r>
        <w:t>2.</w:t>
      </w:r>
      <w:r>
        <w:tab/>
        <w:t>Czy w takim zestawieniu Gmina zarządzając projektami uwzględnia wcześniej wskazane cechy każdego projektu, mianowicie: zakres, czas, koszt i ryzyko oraz tolerancje dla tych parametrów?</w:t>
      </w:r>
    </w:p>
    <w:p w14:paraId="56E78518" w14:textId="77777777" w:rsidR="0019438F" w:rsidRDefault="0019438F" w:rsidP="0019438F">
      <w:r>
        <w:t>Sposób przedstawienia Raportu o stanie Gminy Osielsko</w:t>
      </w:r>
    </w:p>
    <w:p w14:paraId="0AE9D1F3" w14:textId="77777777" w:rsidR="0019438F" w:rsidRDefault="0019438F" w:rsidP="0019438F">
      <w:r>
        <w:t>Raport o Stanie Gminy Osielsko został w roku 2022 przestawiony w identycznym formacie jak w latach poprzednich.</w:t>
      </w:r>
    </w:p>
    <w:p w14:paraId="4727FDCA" w14:textId="77777777" w:rsidR="0019438F" w:rsidRDefault="0019438F" w:rsidP="0019438F">
      <w:r>
        <w:lastRenderedPageBreak/>
        <w:t>Należy założyć, że zgodnie z grafem na stronie 15 „Organy i jednostki organizacyjne gminy Osielsko", że ma on służyć ostatecznie mieszkańcom gminy po to, aby na jego podstawie mogli zrozumieć co w minionym roku w gminie:</w:t>
      </w:r>
    </w:p>
    <w:p w14:paraId="64401628" w14:textId="77777777" w:rsidR="0019438F" w:rsidRDefault="0019438F" w:rsidP="0019438F">
      <w:r>
        <w:t>a.</w:t>
      </w:r>
      <w:r>
        <w:tab/>
        <w:t>zrobiono zgodnie z planami,</w:t>
      </w:r>
    </w:p>
    <w:p w14:paraId="099EEC54" w14:textId="77777777" w:rsidR="0019438F" w:rsidRDefault="0019438F" w:rsidP="0019438F">
      <w:r>
        <w:t>b.</w:t>
      </w:r>
      <w:r>
        <w:tab/>
        <w:t>co zrobiono inaczej niż zaplanowano,</w:t>
      </w:r>
    </w:p>
    <w:p w14:paraId="30DD064B" w14:textId="77777777" w:rsidR="0019438F" w:rsidRDefault="0019438F" w:rsidP="0019438F">
      <w:r>
        <w:t>c.</w:t>
      </w:r>
      <w:r>
        <w:tab/>
        <w:t>czy, a jeśli tak, to co i jak w związku z dwoma powyższymi pytaniami w przyszłości będzie w gminie zarządzane inaczej.</w:t>
      </w:r>
    </w:p>
    <w:p w14:paraId="2A47326E" w14:textId="77777777" w:rsidR="0019438F" w:rsidRDefault="0019438F" w:rsidP="0019438F">
      <w:r>
        <w:t>Pytanie:</w:t>
      </w:r>
    </w:p>
    <w:p w14:paraId="70510133" w14:textId="08666EDF" w:rsidR="0019438F" w:rsidRDefault="0019438F" w:rsidP="0019438F">
      <w:r>
        <w:t>Dlaczego decydenci w urzędzie podjęli decyzję, aby nie uwzględnić próśb mieszkańców zgłaszanych w poprzednich debatach w sprawie zmiany formatu raportu i zwiększenia jego czytelności?</w:t>
      </w:r>
    </w:p>
    <w:p w14:paraId="3C350D41" w14:textId="5A4A406B" w:rsidR="0019438F" w:rsidRDefault="0019438F" w:rsidP="0045019B"/>
    <w:p w14:paraId="6D961F7C" w14:textId="77777777" w:rsidR="0019438F" w:rsidRDefault="0019438F" w:rsidP="0045019B"/>
    <w:p w14:paraId="2DC540E3" w14:textId="0BE7D803" w:rsidR="00BC1ACD" w:rsidRDefault="0045019B" w:rsidP="000659FC">
      <w:pPr>
        <w:jc w:val="both"/>
      </w:pPr>
      <w:r w:rsidRPr="00575230">
        <w:rPr>
          <w:u w:val="single"/>
        </w:rPr>
        <w:t>Wójt Gminy p. Sypniewski-</w:t>
      </w:r>
      <w:r w:rsidR="00BC1ACD">
        <w:rPr>
          <w:u w:val="single"/>
        </w:rPr>
        <w:t xml:space="preserve"> </w:t>
      </w:r>
      <w:r w:rsidR="00BC1ACD" w:rsidRPr="00BC1ACD">
        <w:t>z uwagą naprawdę wysłuchałem wszystkich uwag. Proszę państwa raport dotyczy roku 2021. Co do</w:t>
      </w:r>
      <w:r w:rsidR="00BC1ACD">
        <w:rPr>
          <w:color w:val="FF0000"/>
        </w:rPr>
        <w:t xml:space="preserve"> </w:t>
      </w:r>
      <w:r w:rsidR="00BC1ACD" w:rsidRPr="00625AD7">
        <w:t>kształtu raportu przyjmuj</w:t>
      </w:r>
      <w:r w:rsidR="00BC1ACD">
        <w:t xml:space="preserve">e wszystkie uwagi. Jeśli chodzi o analizy to one </w:t>
      </w:r>
      <w:r w:rsidR="00BC1ACD" w:rsidRPr="00625AD7">
        <w:t>nie są publikowa</w:t>
      </w:r>
      <w:r w:rsidR="00BC1ACD">
        <w:t>ne. Jednak nie ma problemu by było to przekazywane do wiadomości. R</w:t>
      </w:r>
      <w:r w:rsidR="00BC1ACD" w:rsidRPr="00625AD7">
        <w:t xml:space="preserve">ok </w:t>
      </w:r>
      <w:r w:rsidR="00BC1ACD">
        <w:t xml:space="preserve">2021 r., był to naprawdę bardzo trudny rok. </w:t>
      </w:r>
      <w:r w:rsidR="00BC1ACD" w:rsidRPr="00625AD7">
        <w:t>D</w:t>
      </w:r>
      <w:r w:rsidR="00BC1ACD">
        <w:t xml:space="preserve">ziękuję za </w:t>
      </w:r>
      <w:r w:rsidR="00BC1ACD" w:rsidRPr="00625AD7">
        <w:t>wszystkie uwagi dotyczące szczególnie prowadzenia inwestycji jak również obsługi mieszkańców, ale proszę zwrócić uwagę również, że obszerność tego dokumentu wynika z tego, że chciałem aby ten raport był jak najbardziej pełny</w:t>
      </w:r>
      <w:r w:rsidR="00BC1ACD">
        <w:t xml:space="preserve">. </w:t>
      </w:r>
      <w:r w:rsidR="00BC1ACD" w:rsidRPr="00625AD7">
        <w:t xml:space="preserve">Zgadzam się z niektórymi wypowiedziami, że to się ciężko czyta czasami natomiast ustawa wymaga żeby raport </w:t>
      </w:r>
      <w:r w:rsidR="00BC1ACD">
        <w:t>był jak najbardziej kompletny</w:t>
      </w:r>
      <w:r w:rsidR="00BC1ACD" w:rsidRPr="000659FC">
        <w:rPr>
          <w:iCs/>
        </w:rPr>
        <w:t>. Z uwag  na temat objętości raportu wynika, żeby wszystkiego nie pisać</w:t>
      </w:r>
      <w:r w:rsidR="008D5410">
        <w:rPr>
          <w:iCs/>
        </w:rPr>
        <w:t xml:space="preserve">. </w:t>
      </w:r>
      <w:r w:rsidR="00BC1ACD" w:rsidRPr="000659FC">
        <w:rPr>
          <w:iCs/>
        </w:rPr>
        <w:t xml:space="preserve">Jeżeli chodzi o </w:t>
      </w:r>
      <w:r w:rsidR="00402EDD">
        <w:rPr>
          <w:iCs/>
        </w:rPr>
        <w:t xml:space="preserve">wysokość </w:t>
      </w:r>
      <w:r w:rsidR="00BC1ACD" w:rsidRPr="000659FC">
        <w:rPr>
          <w:iCs/>
        </w:rPr>
        <w:t>zadłuż</w:t>
      </w:r>
      <w:r w:rsidR="00BC1ACD">
        <w:t>eni</w:t>
      </w:r>
      <w:r w:rsidR="00667F3D">
        <w:t xml:space="preserve">a gminy </w:t>
      </w:r>
      <w:r w:rsidR="00BC1ACD">
        <w:t xml:space="preserve">to </w:t>
      </w:r>
      <w:r w:rsidR="00B33C81">
        <w:t>mieści się w limitach ok</w:t>
      </w:r>
      <w:r w:rsidR="00891ACC" w:rsidRPr="00891ACC">
        <w:rPr>
          <w:rFonts w:eastAsia="TimesNewRomanPSMT"/>
          <w:lang w:eastAsia="en-US"/>
        </w:rPr>
        <w:t>reślon</w:t>
      </w:r>
      <w:r w:rsidR="00B33C81">
        <w:rPr>
          <w:rFonts w:eastAsia="TimesNewRomanPSMT"/>
          <w:lang w:eastAsia="en-US"/>
        </w:rPr>
        <w:t>ych</w:t>
      </w:r>
      <w:r w:rsidR="00891ACC" w:rsidRPr="00891ACC">
        <w:rPr>
          <w:rFonts w:eastAsia="TimesNewRomanPSMT"/>
          <w:lang w:eastAsia="en-US"/>
        </w:rPr>
        <w:t xml:space="preserve"> przepisami prawa</w:t>
      </w:r>
      <w:r w:rsidR="00B33C81">
        <w:rPr>
          <w:rFonts w:eastAsia="TimesNewRomanPSMT"/>
          <w:lang w:eastAsia="en-US"/>
        </w:rPr>
        <w:t>.</w:t>
      </w:r>
      <w:r w:rsidR="00B33C81">
        <w:rPr>
          <w:rFonts w:eastAsia="TimesNewRomanPSMT"/>
          <w:lang w:eastAsia="en-US"/>
        </w:rPr>
        <w:tab/>
      </w:r>
      <w:r w:rsidR="000659FC" w:rsidRPr="008D5410">
        <w:rPr>
          <w:b/>
          <w:bCs/>
        </w:rPr>
        <w:br/>
      </w:r>
      <w:r w:rsidR="00BC1ACD">
        <w:t>Nie</w:t>
      </w:r>
      <w:r w:rsidR="00BC1ACD" w:rsidRPr="00625AD7">
        <w:t xml:space="preserve"> ma takiej możli</w:t>
      </w:r>
      <w:r w:rsidR="00BC1ACD">
        <w:t xml:space="preserve">wości aby </w:t>
      </w:r>
      <w:r w:rsidR="00B8374B">
        <w:t xml:space="preserve">zaciągnięte </w:t>
      </w:r>
      <w:r w:rsidR="00BC1ACD">
        <w:t>kredyty nie były spłacone. Przypominam</w:t>
      </w:r>
      <w:r w:rsidR="000659FC">
        <w:t>,</w:t>
      </w:r>
      <w:r w:rsidR="00BC1ACD">
        <w:t xml:space="preserve"> że k</w:t>
      </w:r>
      <w:r w:rsidR="00BC1ACD" w:rsidRPr="00625AD7">
        <w:t>ażda uchwał</w:t>
      </w:r>
      <w:r w:rsidR="00BC1ACD">
        <w:t>a</w:t>
      </w:r>
      <w:r w:rsidR="00BC1ACD" w:rsidRPr="00625AD7">
        <w:t xml:space="preserve"> jest przedstawiona radz</w:t>
      </w:r>
      <w:r w:rsidR="00BC1ACD">
        <w:t>ie gminy i wtedy zapadają decyzje. R</w:t>
      </w:r>
      <w:r w:rsidR="00BC1ACD" w:rsidRPr="00625AD7">
        <w:t>óżnica między w</w:t>
      </w:r>
      <w:r w:rsidR="00BC1ACD">
        <w:t xml:space="preserve">ydatkami bieżącymi, a </w:t>
      </w:r>
      <w:r w:rsidR="000659FC">
        <w:t>dochodami</w:t>
      </w:r>
      <w:r w:rsidR="00BC1ACD">
        <w:t xml:space="preserve"> </w:t>
      </w:r>
      <w:r w:rsidR="00BC1ACD" w:rsidRPr="00625AD7">
        <w:t>r</w:t>
      </w:r>
      <w:r w:rsidR="00BC1ACD">
        <w:t>obi się coraz mniejsza</w:t>
      </w:r>
      <w:r w:rsidR="00BC1ACD" w:rsidRPr="00625AD7">
        <w:t xml:space="preserve">. </w:t>
      </w:r>
      <w:r w:rsidR="000659FC">
        <w:t xml:space="preserve"> </w:t>
      </w:r>
    </w:p>
    <w:p w14:paraId="11E3FE68" w14:textId="4F3049E5" w:rsidR="003F4AA9" w:rsidRDefault="000659FC" w:rsidP="00BC1ACD">
      <w:pPr>
        <w:jc w:val="both"/>
      </w:pPr>
      <w:r>
        <w:t xml:space="preserve"> K</w:t>
      </w:r>
      <w:r w:rsidR="00BC1ACD">
        <w:t xml:space="preserve">oszty bieżące </w:t>
      </w:r>
      <w:r w:rsidR="00BC1ACD" w:rsidRPr="00625AD7">
        <w:t>rosną</w:t>
      </w:r>
      <w:r>
        <w:t>,</w:t>
      </w:r>
      <w:r w:rsidR="00BC1ACD" w:rsidRPr="00625AD7">
        <w:t xml:space="preserve"> i tutaj muszę zwrócić uwagę </w:t>
      </w:r>
      <w:r>
        <w:t xml:space="preserve">na strukturę </w:t>
      </w:r>
      <w:r w:rsidR="003F4AA9">
        <w:t>dochodów, która jest</w:t>
      </w:r>
      <w:r w:rsidR="00BC1ACD">
        <w:t xml:space="preserve"> </w:t>
      </w:r>
      <w:r w:rsidR="003F4AA9">
        <w:t xml:space="preserve"> </w:t>
      </w:r>
      <w:r w:rsidR="00BC1ACD">
        <w:t>jasna i czytelna. Proszę zwrócić uwagę</w:t>
      </w:r>
      <w:r w:rsidR="003F4AA9">
        <w:t>,</w:t>
      </w:r>
      <w:r w:rsidR="00BC1ACD">
        <w:t xml:space="preserve"> ze w</w:t>
      </w:r>
      <w:r w:rsidR="00BC1ACD" w:rsidRPr="00625AD7">
        <w:t xml:space="preserve"> każdej uchwale budżetowej jest informacj</w:t>
      </w:r>
      <w:r w:rsidR="00BC1ACD">
        <w:t>a o dochodach np.</w:t>
      </w:r>
      <w:r w:rsidR="003F4AA9">
        <w:t xml:space="preserve"> </w:t>
      </w:r>
      <w:r w:rsidR="00BC1ACD">
        <w:t xml:space="preserve">z podatku typu </w:t>
      </w:r>
      <w:r w:rsidR="003F4AA9">
        <w:t>PIT</w:t>
      </w:r>
      <w:r w:rsidR="00BC1ACD">
        <w:t>. Je</w:t>
      </w:r>
      <w:r w:rsidR="00BC1ACD" w:rsidRPr="00625AD7">
        <w:t>st</w:t>
      </w:r>
      <w:r w:rsidR="00BC1ACD">
        <w:t xml:space="preserve"> to</w:t>
      </w:r>
      <w:r w:rsidR="00BC1ACD" w:rsidRPr="00625AD7">
        <w:t xml:space="preserve"> dochód bardzo duży i</w:t>
      </w:r>
      <w:r w:rsidR="003F4AA9">
        <w:t xml:space="preserve"> </w:t>
      </w:r>
      <w:r w:rsidR="00BC1ACD" w:rsidRPr="00625AD7">
        <w:t>w</w:t>
      </w:r>
      <w:r w:rsidR="003F4AA9">
        <w:t xml:space="preserve"> dużym stopniu </w:t>
      </w:r>
      <w:r w:rsidR="00BC1ACD" w:rsidRPr="00625AD7">
        <w:t xml:space="preserve"> przeka</w:t>
      </w:r>
      <w:r w:rsidR="00BC1ACD">
        <w:t>zywan</w:t>
      </w:r>
      <w:r w:rsidR="00B8374B">
        <w:t xml:space="preserve">y </w:t>
      </w:r>
      <w:r w:rsidR="00BC1ACD">
        <w:t xml:space="preserve"> na inwestycje. </w:t>
      </w:r>
    </w:p>
    <w:p w14:paraId="42F2B337" w14:textId="0D013864" w:rsidR="00822FCD" w:rsidRDefault="00BC1ACD" w:rsidP="00BC1ACD">
      <w:pPr>
        <w:jc w:val="both"/>
      </w:pPr>
      <w:r w:rsidRPr="00625AD7">
        <w:t>Pozycja prognoza finansowa na rok</w:t>
      </w:r>
      <w:r w:rsidR="005C4A72">
        <w:t xml:space="preserve"> 2023</w:t>
      </w:r>
      <w:r>
        <w:t xml:space="preserve"> wskazuje </w:t>
      </w:r>
      <w:r w:rsidRPr="00625AD7">
        <w:t xml:space="preserve">że wykonamy inwestycje </w:t>
      </w:r>
      <w:r>
        <w:t>za ponad p</w:t>
      </w:r>
      <w:r w:rsidRPr="00625AD7">
        <w:t>ięćdziesiąt milionów złotych</w:t>
      </w:r>
      <w:r>
        <w:t>. Rozumiem pewne obawy bo</w:t>
      </w:r>
      <w:r w:rsidR="00B8374B">
        <w:t xml:space="preserve"> </w:t>
      </w:r>
      <w:r>
        <w:t xml:space="preserve">czas jest </w:t>
      </w:r>
      <w:r w:rsidRPr="00625AD7">
        <w:t>ba</w:t>
      </w:r>
      <w:r>
        <w:t>rdzo trudny</w:t>
      </w:r>
      <w:r w:rsidR="00822FCD">
        <w:t>.</w:t>
      </w:r>
    </w:p>
    <w:p w14:paraId="03572294" w14:textId="07A6FB36" w:rsidR="00BC1ACD" w:rsidRDefault="00822FCD" w:rsidP="00BC1ACD">
      <w:pPr>
        <w:jc w:val="both"/>
      </w:pPr>
      <w:r>
        <w:t xml:space="preserve"> </w:t>
      </w:r>
      <w:r w:rsidR="00BC1ACD">
        <w:t xml:space="preserve"> Podam </w:t>
      </w:r>
      <w:r w:rsidR="00BC1ACD" w:rsidRPr="00625AD7">
        <w:t xml:space="preserve">przykład </w:t>
      </w:r>
      <w:r>
        <w:t>gdy,</w:t>
      </w:r>
      <w:r w:rsidR="00BC1ACD" w:rsidRPr="00625AD7">
        <w:t xml:space="preserve"> Rada Gminy podjęła uchwa</w:t>
      </w:r>
      <w:r w:rsidR="00BC1ACD">
        <w:t>łę budże</w:t>
      </w:r>
      <w:r w:rsidR="008D5410">
        <w:t>tową</w:t>
      </w:r>
      <w:r w:rsidR="00BC1ACD">
        <w:t xml:space="preserve"> na rok 202</w:t>
      </w:r>
      <w:r>
        <w:t>0</w:t>
      </w:r>
      <w:r w:rsidR="008D5410">
        <w:t>,</w:t>
      </w:r>
      <w:r w:rsidR="00BC1ACD">
        <w:t xml:space="preserve"> </w:t>
      </w:r>
      <w:r w:rsidR="00BC1ACD" w:rsidRPr="00625AD7">
        <w:t>przy założeniach kosztów inwestycji były brane pod uwagę różne wskaźniki, również, co ogólnie nazywamy pewnym ryzy</w:t>
      </w:r>
      <w:r w:rsidR="00BC1ACD">
        <w:t xml:space="preserve">kiem. </w:t>
      </w:r>
      <w:r>
        <w:t>B</w:t>
      </w:r>
      <w:r w:rsidR="00BC1ACD">
        <w:t>ył</w:t>
      </w:r>
      <w:r>
        <w:t xml:space="preserve"> to</w:t>
      </w:r>
      <w:r w:rsidR="00BC1ACD">
        <w:t xml:space="preserve"> czas</w:t>
      </w:r>
      <w:r w:rsidR="005D02F0">
        <w:t xml:space="preserve"> </w:t>
      </w:r>
      <w:r w:rsidR="00BC1ACD">
        <w:t xml:space="preserve"> </w:t>
      </w:r>
      <w:r w:rsidR="00BC1ACD" w:rsidRPr="00625AD7">
        <w:t xml:space="preserve">covidu, </w:t>
      </w:r>
      <w:r w:rsidR="00BC1ACD">
        <w:t xml:space="preserve">więc spodziewaliśmy się zachwiań </w:t>
      </w:r>
      <w:r w:rsidR="00BC1ACD" w:rsidRPr="00625AD7">
        <w:t>na rynku usług</w:t>
      </w:r>
      <w:r w:rsidR="00BC1ACD">
        <w:t>. Chodzi tutaj przede wszystkim o zwyżkę cen i opłat z</w:t>
      </w:r>
      <w:r w:rsidR="00BC1ACD" w:rsidRPr="00625AD7">
        <w:t>a wykonywane usługi</w:t>
      </w:r>
      <w:r w:rsidR="00BC1ACD">
        <w:t xml:space="preserve">. Dlatego </w:t>
      </w:r>
      <w:r w:rsidR="00BC1ACD" w:rsidRPr="00625AD7">
        <w:t xml:space="preserve">planując wydatki </w:t>
      </w:r>
      <w:r w:rsidR="00BC1ACD">
        <w:t>inwestycyjne robiąc kosztorysy i</w:t>
      </w:r>
      <w:r w:rsidR="00BC1ACD" w:rsidRPr="00625AD7">
        <w:t>nwestorskie braliśmy pod uwagę</w:t>
      </w:r>
      <w:r w:rsidR="002A7E2E">
        <w:t xml:space="preserve"> różne wskaźniki. </w:t>
      </w:r>
      <w:r w:rsidR="00BC1ACD">
        <w:t>S</w:t>
      </w:r>
      <w:r w:rsidR="00BC1ACD" w:rsidRPr="00625AD7">
        <w:t>ys</w:t>
      </w:r>
      <w:r w:rsidR="00BC1ACD">
        <w:t xml:space="preserve">tem podatkowy w naszym kraju jest </w:t>
      </w:r>
      <w:r w:rsidR="00922357">
        <w:t xml:space="preserve">dla nas wszystkich </w:t>
      </w:r>
      <w:r w:rsidR="00BC1ACD">
        <w:t>zagadką</w:t>
      </w:r>
      <w:r w:rsidR="00BC1ACD" w:rsidRPr="00625AD7">
        <w:t xml:space="preserve">. </w:t>
      </w:r>
      <w:r w:rsidR="00922357">
        <w:t xml:space="preserve"> Prowadzący d</w:t>
      </w:r>
      <w:r w:rsidR="00BC1ACD" w:rsidRPr="00625AD7">
        <w:t>ziałalnoś</w:t>
      </w:r>
      <w:r w:rsidR="00BC1ACD">
        <w:t xml:space="preserve">ć gospodarczą </w:t>
      </w:r>
      <w:r w:rsidR="00BC1ACD" w:rsidRPr="00625AD7">
        <w:t>nie wiedzą co ich czeka</w:t>
      </w:r>
      <w:r w:rsidR="00BC1ACD">
        <w:t>. Z</w:t>
      </w:r>
      <w:r w:rsidR="00BC1ACD" w:rsidRPr="00625AD7">
        <w:t>miany następują z miesiąca na miesiąc</w:t>
      </w:r>
      <w:r w:rsidR="00BC1ACD">
        <w:t>.</w:t>
      </w:r>
      <w:r w:rsidR="00922357">
        <w:t xml:space="preserve"> </w:t>
      </w:r>
      <w:r w:rsidR="00BC1ACD" w:rsidRPr="00625AD7">
        <w:t xml:space="preserve">Dotyczy </w:t>
      </w:r>
      <w:r w:rsidR="00BC1ACD">
        <w:t>to wszystkich mieszkańców ponieważ samorząd to my wszyscy. J</w:t>
      </w:r>
      <w:r w:rsidR="00BC1ACD" w:rsidRPr="00625AD7">
        <w:t>estem przekonany, że uda nam się po prostu te wszystkie pr</w:t>
      </w:r>
      <w:r w:rsidR="00BC1ACD">
        <w:t xml:space="preserve">zeciwności </w:t>
      </w:r>
      <w:r w:rsidR="00922357">
        <w:t>pokonać.</w:t>
      </w:r>
    </w:p>
    <w:p w14:paraId="0A6D6F32" w14:textId="7CA27689" w:rsidR="004F681B" w:rsidRDefault="00BC1ACD" w:rsidP="00BC1ACD">
      <w:pPr>
        <w:jc w:val="both"/>
      </w:pPr>
      <w:r w:rsidRPr="00625AD7">
        <w:t>Nie mamy do dzisiaj informacji, jak będzie wygl</w:t>
      </w:r>
      <w:r>
        <w:t xml:space="preserve">ądała dystrybucja środków z </w:t>
      </w:r>
      <w:r w:rsidR="002627CF">
        <w:t xml:space="preserve">tej </w:t>
      </w:r>
      <w:r>
        <w:t>nowej perspektywy Unijnej. Jest</w:t>
      </w:r>
      <w:r w:rsidRPr="00625AD7">
        <w:t xml:space="preserve"> wiele ro</w:t>
      </w:r>
      <w:r>
        <w:t xml:space="preserve">zbieżnych </w:t>
      </w:r>
      <w:r w:rsidR="00922357">
        <w:t>informacji</w:t>
      </w:r>
      <w:r>
        <w:t xml:space="preserve"> nie tylko Brukseli, ale również i </w:t>
      </w:r>
      <w:r w:rsidRPr="00625AD7">
        <w:t xml:space="preserve"> samorządów wojewódzkich</w:t>
      </w:r>
      <w:r w:rsidR="00922357">
        <w:t xml:space="preserve"> i</w:t>
      </w:r>
      <w:r w:rsidRPr="00625AD7">
        <w:t xml:space="preserve"> </w:t>
      </w:r>
      <w:r w:rsidR="002627CF">
        <w:t xml:space="preserve">jaki </w:t>
      </w:r>
      <w:r w:rsidRPr="00625AD7">
        <w:t>r</w:t>
      </w:r>
      <w:r>
        <w:t>ządu</w:t>
      </w:r>
      <w:r w:rsidR="00922357">
        <w:t>.</w:t>
      </w:r>
      <w:r>
        <w:t xml:space="preserve"> M</w:t>
      </w:r>
      <w:r w:rsidRPr="00625AD7">
        <w:t xml:space="preserve">usimy </w:t>
      </w:r>
      <w:r>
        <w:t xml:space="preserve">się z tym </w:t>
      </w:r>
      <w:r w:rsidRPr="00625AD7">
        <w:t>zmierzyć i nie jesteśmy w stanie wszy</w:t>
      </w:r>
      <w:r>
        <w:t>stkiego przewidzieć. Wracając do</w:t>
      </w:r>
      <w:r w:rsidR="00176B44">
        <w:t xml:space="preserve"> </w:t>
      </w:r>
      <w:r w:rsidRPr="00625AD7">
        <w:t xml:space="preserve">raportu za rok </w:t>
      </w:r>
      <w:r>
        <w:t>2021 u</w:t>
      </w:r>
      <w:r w:rsidRPr="00625AD7">
        <w:t>ważam, że staraliśmy się go zrobić w miarę przejrzyście, co na pewno nie wsz</w:t>
      </w:r>
      <w:r>
        <w:t xml:space="preserve">ystkich zadowoli. Nawiązując do wypowiedzi pana Grzegorza - mieszkańcy są zainteresowani  najbardziej tym co się dzieje </w:t>
      </w:r>
      <w:r>
        <w:lastRenderedPageBreak/>
        <w:t xml:space="preserve">wokół ich domu. </w:t>
      </w:r>
      <w:r w:rsidRPr="00625AD7">
        <w:t xml:space="preserve"> Natomiast </w:t>
      </w:r>
      <w:r w:rsidR="004F681B">
        <w:t xml:space="preserve"> szerzej</w:t>
      </w:r>
      <w:r>
        <w:t xml:space="preserve"> </w:t>
      </w:r>
      <w:r w:rsidRPr="00625AD7">
        <w:t>nie wszystkich do końca interesuje</w:t>
      </w:r>
      <w:r>
        <w:t xml:space="preserve">. Nasuwa się pytanie </w:t>
      </w:r>
      <w:r w:rsidRPr="00625AD7">
        <w:t>jak dotrzeć do tych mieszkańców którzy chcieliby mieć pewną wiedzę na temat wszystkiego co</w:t>
      </w:r>
      <w:r>
        <w:t xml:space="preserve"> się w gminie dzieje i żeby zrobić to w sposób przejrzysty i czytelny. Ni</w:t>
      </w:r>
      <w:r w:rsidRPr="00625AD7">
        <w:t xml:space="preserve">gdy nie </w:t>
      </w:r>
      <w:r>
        <w:t xml:space="preserve">mówiłem, że </w:t>
      </w:r>
      <w:r w:rsidRPr="00625AD7">
        <w:t xml:space="preserve">raport o stanie </w:t>
      </w:r>
      <w:r>
        <w:t>gminy będzie produktem idealnym. Z</w:t>
      </w:r>
      <w:r w:rsidRPr="00625AD7">
        <w:t xml:space="preserve">miany do tego dokumentu następowały czasami z dnia na </w:t>
      </w:r>
      <w:r>
        <w:t>dzień. Na skutek chociażby wskaźników do strategii</w:t>
      </w:r>
      <w:r w:rsidR="002B4099">
        <w:t xml:space="preserve">, która jest w trakcie </w:t>
      </w:r>
      <w:r w:rsidRPr="00625AD7">
        <w:t>przygotowania</w:t>
      </w:r>
      <w:r w:rsidR="002B4099">
        <w:t>.</w:t>
      </w:r>
    </w:p>
    <w:p w14:paraId="40D640A3" w14:textId="3F24B634" w:rsidR="00BC1ACD" w:rsidRPr="00625AD7" w:rsidRDefault="002B4099" w:rsidP="00BC1ACD">
      <w:pPr>
        <w:jc w:val="both"/>
      </w:pPr>
      <w:r>
        <w:t>Sta</w:t>
      </w:r>
      <w:r w:rsidR="00BC1ACD" w:rsidRPr="00625AD7">
        <w:t xml:space="preserve">raliśmy się </w:t>
      </w:r>
      <w:r>
        <w:t xml:space="preserve">dotrzeć </w:t>
      </w:r>
      <w:r w:rsidR="00BC1ACD" w:rsidRPr="00625AD7">
        <w:t>do wielu mieszkańcó</w:t>
      </w:r>
      <w:r w:rsidR="00BC1ACD">
        <w:t>w</w:t>
      </w:r>
      <w:r>
        <w:t xml:space="preserve"> i stąd te </w:t>
      </w:r>
      <w:proofErr w:type="spellStart"/>
      <w:r>
        <w:t>podli</w:t>
      </w:r>
      <w:r w:rsidR="00BC1ACD">
        <w:t>nk</w:t>
      </w:r>
      <w:r>
        <w:t>owania</w:t>
      </w:r>
      <w:proofErr w:type="spellEnd"/>
      <w:r>
        <w:t>, co</w:t>
      </w:r>
      <w:r w:rsidR="00BC1ACD">
        <w:t xml:space="preserve"> moim zdaniem </w:t>
      </w:r>
      <w:r w:rsidR="00CB09BA">
        <w:t xml:space="preserve">jest  </w:t>
      </w:r>
      <w:r w:rsidR="00BC1ACD" w:rsidRPr="00625AD7">
        <w:t>wspania</w:t>
      </w:r>
      <w:r w:rsidR="00BC1ACD">
        <w:t>ły</w:t>
      </w:r>
      <w:r w:rsidR="008D5410">
        <w:t>m</w:t>
      </w:r>
      <w:r w:rsidR="00BC1ACD">
        <w:t xml:space="preserve"> pomysł</w:t>
      </w:r>
      <w:r w:rsidR="008D5410">
        <w:t>em</w:t>
      </w:r>
      <w:r w:rsidR="00BC1ACD" w:rsidRPr="00625AD7">
        <w:t xml:space="preserve"> pani sekretar</w:t>
      </w:r>
      <w:r>
        <w:t>z i na pewno</w:t>
      </w:r>
      <w:r w:rsidR="00CB09BA">
        <w:t xml:space="preserve"> </w:t>
      </w:r>
      <w:r w:rsidR="00BC1ACD" w:rsidRPr="00625AD7">
        <w:t>będziemy</w:t>
      </w:r>
      <w:r w:rsidR="00BC1ACD">
        <w:t xml:space="preserve"> kontynuowa</w:t>
      </w:r>
      <w:r>
        <w:t>ć</w:t>
      </w:r>
      <w:r w:rsidR="00BC1ACD">
        <w:t>. Być może</w:t>
      </w:r>
      <w:r w:rsidR="00BC1ACD" w:rsidRPr="00625AD7">
        <w:t xml:space="preserve"> doprowadzi to do pewnego spłaszcz</w:t>
      </w:r>
      <w:r w:rsidR="00BC1ACD">
        <w:t>enia</w:t>
      </w:r>
      <w:r w:rsidR="00CB09BA">
        <w:t xml:space="preserve"> </w:t>
      </w:r>
      <w:r w:rsidR="00BC1ACD">
        <w:t>objętości</w:t>
      </w:r>
      <w:r w:rsidR="00CB09BA">
        <w:t xml:space="preserve"> raportu.  </w:t>
      </w:r>
    </w:p>
    <w:p w14:paraId="11E8B113" w14:textId="767A81E1" w:rsidR="0045019B" w:rsidRPr="00575230" w:rsidRDefault="0045019B" w:rsidP="0045019B">
      <w:pPr>
        <w:rPr>
          <w:u w:val="single"/>
        </w:rPr>
      </w:pPr>
    </w:p>
    <w:p w14:paraId="4A05518F" w14:textId="4610F86F" w:rsidR="00216123" w:rsidRPr="003340A4" w:rsidRDefault="00575230" w:rsidP="005C4A72">
      <w:pPr>
        <w:jc w:val="both"/>
        <w:rPr>
          <w:i/>
          <w:iCs/>
        </w:rPr>
      </w:pPr>
      <w:r w:rsidRPr="001A7E4B">
        <w:rPr>
          <w:u w:val="single"/>
        </w:rPr>
        <w:t>Przewodniczący obrad</w:t>
      </w:r>
      <w:r w:rsidR="00B341B6">
        <w:rPr>
          <w:b/>
          <w:bCs/>
          <w:u w:val="single"/>
        </w:rPr>
        <w:t xml:space="preserve"> </w:t>
      </w:r>
      <w:r w:rsidR="00B341B6">
        <w:rPr>
          <w:b/>
          <w:sz w:val="40"/>
          <w:szCs w:val="40"/>
        </w:rPr>
        <w:t xml:space="preserve"> </w:t>
      </w:r>
      <w:r w:rsidR="00B341B6">
        <w:t xml:space="preserve"> przypomnę państwu, że zgodnie z ustawą raport obejmuje podsumowanie działalności wójta w roku poprzednim w szczególności realizację polityk programów</w:t>
      </w:r>
      <w:r w:rsidR="00F74B7D">
        <w:t>,</w:t>
      </w:r>
      <w:r w:rsidR="00B341B6">
        <w:t xml:space="preserve"> strategii</w:t>
      </w:r>
      <w:r w:rsidR="00F74B7D">
        <w:t>,</w:t>
      </w:r>
      <w:r w:rsidR="00B341B6">
        <w:t xml:space="preserve"> uchwał rady gminy i budżetu obywatelskiego. Trzeba tutaj powiedzieć, że jeżeli tak generalnie dwie cyfry, tylko weźmiemy </w:t>
      </w:r>
      <w:r w:rsidR="00F74B7D">
        <w:t>z</w:t>
      </w:r>
      <w:r w:rsidR="00B341B6">
        <w:t xml:space="preserve"> realizacji roku </w:t>
      </w:r>
      <w:r w:rsidR="00150703">
        <w:t xml:space="preserve"> 2021</w:t>
      </w:r>
      <w:r w:rsidR="00F74B7D">
        <w:t xml:space="preserve"> </w:t>
      </w:r>
      <w:r w:rsidR="00B341B6">
        <w:t>to trzeba powiedzieć, że wójt nie miał tak ciężko</w:t>
      </w:r>
      <w:r w:rsidR="00F74B7D">
        <w:t>. P</w:t>
      </w:r>
      <w:r w:rsidR="00B341B6">
        <w:t>onieważ budżet został wy</w:t>
      </w:r>
      <w:r w:rsidR="00417F22">
        <w:t>k</w:t>
      </w:r>
      <w:r w:rsidR="00B341B6">
        <w:t>owany w dochod</w:t>
      </w:r>
      <w:r w:rsidR="00F74B7D">
        <w:t>ach</w:t>
      </w:r>
      <w:r w:rsidR="00B341B6">
        <w:t xml:space="preserve"> w</w:t>
      </w:r>
      <w:r w:rsidR="00417F22">
        <w:t xml:space="preserve"> 107%</w:t>
      </w:r>
      <w:r w:rsidR="00B341B6">
        <w:t xml:space="preserve"> czyli  </w:t>
      </w:r>
      <w:r w:rsidR="00B341B6" w:rsidRPr="00417F22">
        <w:t>to co  zaproponowali</w:t>
      </w:r>
      <w:r w:rsidR="00417F22" w:rsidRPr="00417F22">
        <w:t>śmy zostało wykonane o 7 %</w:t>
      </w:r>
      <w:r w:rsidR="00417F22">
        <w:rPr>
          <w:b/>
          <w:bCs/>
        </w:rPr>
        <w:t xml:space="preserve"> </w:t>
      </w:r>
      <w:r w:rsidR="00B341B6" w:rsidRPr="00150703">
        <w:rPr>
          <w:b/>
          <w:bCs/>
        </w:rPr>
        <w:t xml:space="preserve"> </w:t>
      </w:r>
      <w:r w:rsidR="00417F22" w:rsidRPr="00417F22">
        <w:t>więcej.</w:t>
      </w:r>
      <w:r w:rsidR="00F74B7D">
        <w:t xml:space="preserve"> G</w:t>
      </w:r>
      <w:r w:rsidR="00B341B6">
        <w:t xml:space="preserve">orzej </w:t>
      </w:r>
      <w:r w:rsidR="00F74B7D">
        <w:t>jest</w:t>
      </w:r>
      <w:r w:rsidR="00B341B6">
        <w:t xml:space="preserve"> z  wydatkami, ponieważ one tutaj zostały zrealizowane na poziomie  87%, ale to wiadomo jakie były skutki</w:t>
      </w:r>
      <w:r w:rsidR="00291DFE">
        <w:t xml:space="preserve"> i</w:t>
      </w:r>
      <w:r w:rsidR="00B341B6">
        <w:t xml:space="preserve"> jakie przyczyny</w:t>
      </w:r>
      <w:r w:rsidR="00F12813">
        <w:t>:</w:t>
      </w:r>
      <w:r w:rsidR="00B341B6">
        <w:t xml:space="preserve"> pandemia, rynek pracy</w:t>
      </w:r>
      <w:r w:rsidR="00150703">
        <w:t>.</w:t>
      </w:r>
      <w:r w:rsidR="00B341B6">
        <w:t xml:space="preserve"> Wszystko to miało wpływ</w:t>
      </w:r>
      <w:r w:rsidR="008C5A89">
        <w:t>,</w:t>
      </w:r>
      <w:r w:rsidR="00B341B6">
        <w:t xml:space="preserve"> że</w:t>
      </w:r>
      <w:r w:rsidR="00417F22">
        <w:t xml:space="preserve"> realizacja</w:t>
      </w:r>
      <w:r w:rsidR="00B341B6">
        <w:t xml:space="preserve">  niektór</w:t>
      </w:r>
      <w:r w:rsidR="00417F22">
        <w:t>ych</w:t>
      </w:r>
      <w:r w:rsidR="00B341B6">
        <w:t xml:space="preserve"> inwestycj</w:t>
      </w:r>
      <w:r w:rsidR="00417F22">
        <w:t>i</w:t>
      </w:r>
      <w:r w:rsidR="00F74B7D">
        <w:t xml:space="preserve"> </w:t>
      </w:r>
      <w:r w:rsidR="008C5A89">
        <w:t>przeciąg</w:t>
      </w:r>
      <w:r w:rsidR="00417F22">
        <w:t>nęła</w:t>
      </w:r>
      <w:r w:rsidR="00F74B7D">
        <w:t xml:space="preserve"> </w:t>
      </w:r>
      <w:r w:rsidR="00417F22">
        <w:t>się w czasie.</w:t>
      </w:r>
      <w:r w:rsidR="008C5A89">
        <w:t xml:space="preserve"> W</w:t>
      </w:r>
      <w:r w:rsidR="00B341B6">
        <w:t>ójt realizuje uchwały</w:t>
      </w:r>
      <w:r w:rsidR="008C5A89">
        <w:t>, które były</w:t>
      </w:r>
      <w:r w:rsidR="00B341B6">
        <w:t xml:space="preserve"> </w:t>
      </w:r>
      <w:r w:rsidR="00F74B7D">
        <w:t>p</w:t>
      </w:r>
      <w:r w:rsidR="00B341B6">
        <w:t xml:space="preserve">odejmowane </w:t>
      </w:r>
      <w:r w:rsidR="008C5A89">
        <w:t>przez Radę Gminy.</w:t>
      </w:r>
      <w:r w:rsidR="00B341B6">
        <w:t xml:space="preserve"> </w:t>
      </w:r>
      <w:r w:rsidR="008C5A89">
        <w:t xml:space="preserve"> Padło wiele s</w:t>
      </w:r>
      <w:r w:rsidR="00B341B6">
        <w:t xml:space="preserve">łusznych i właściwych uwag do </w:t>
      </w:r>
      <w:r w:rsidR="003F727D">
        <w:t>r</w:t>
      </w:r>
      <w:r w:rsidR="00B341B6">
        <w:t>aportu</w:t>
      </w:r>
      <w:r w:rsidR="008C5A89">
        <w:t>, ale należy mieć na uwadze, że my jako rada odpowiadamy za kształt raportu</w:t>
      </w:r>
      <w:r w:rsidR="00B341B6">
        <w:t xml:space="preserve"> ponieważ posiadamy kompetencje ustawowe</w:t>
      </w:r>
      <w:r w:rsidR="00216123">
        <w:t>. W art. 28aa ust. 3 jest określone „Rada gminy może określić w drodze uchwały szczegółowe wymogi dotyczące raportu.”</w:t>
      </w:r>
      <w:r w:rsidR="005C4A72">
        <w:tab/>
      </w:r>
      <w:r w:rsidR="00216123">
        <w:br/>
        <w:t xml:space="preserve">Państwa uwagi  </w:t>
      </w:r>
      <w:r w:rsidR="00B341B6">
        <w:t>możemy uściślić</w:t>
      </w:r>
      <w:r w:rsidR="00216123">
        <w:t xml:space="preserve"> i p</w:t>
      </w:r>
      <w:r w:rsidR="00B341B6">
        <w:t>odjąć uchwałę żeby kolejny raport był w takich ramach jak oczekują radni</w:t>
      </w:r>
      <w:r w:rsidR="00216123">
        <w:t xml:space="preserve"> i </w:t>
      </w:r>
      <w:r w:rsidR="00B341B6">
        <w:t xml:space="preserve"> jak oczekują mieszkańcy</w:t>
      </w:r>
      <w:r w:rsidR="00216123">
        <w:t>.</w:t>
      </w:r>
      <w:r w:rsidR="003340A4">
        <w:t xml:space="preserve"> </w:t>
      </w:r>
      <w:r w:rsidR="00F12813">
        <w:rPr>
          <w:i/>
          <w:iCs/>
        </w:rPr>
        <w:t xml:space="preserve"> </w:t>
      </w:r>
    </w:p>
    <w:p w14:paraId="3F70E506" w14:textId="40D3D7A1" w:rsidR="00895C19" w:rsidRPr="00685964" w:rsidRDefault="00F12813" w:rsidP="00B72381">
      <w:pPr>
        <w:jc w:val="both"/>
        <w:rPr>
          <w:b/>
          <w:bCs/>
        </w:rPr>
      </w:pPr>
      <w:r>
        <w:t>W raporcie jest 12</w:t>
      </w:r>
      <w:r w:rsidR="00B341B6">
        <w:t xml:space="preserve"> stron wyników</w:t>
      </w:r>
      <w:r w:rsidR="00895C19">
        <w:t xml:space="preserve"> z</w:t>
      </w:r>
      <w:r w:rsidR="00B341B6">
        <w:t xml:space="preserve"> czujników </w:t>
      </w:r>
      <w:r w:rsidR="00777CA1">
        <w:t xml:space="preserve">całej </w:t>
      </w:r>
      <w:r w:rsidR="00B341B6" w:rsidRPr="00777CA1">
        <w:t>gmin</w:t>
      </w:r>
      <w:r w:rsidR="00685964">
        <w:t>y</w:t>
      </w:r>
      <w:r w:rsidR="00B341B6" w:rsidRPr="00777CA1">
        <w:t>.</w:t>
      </w:r>
      <w:r w:rsidR="00B341B6" w:rsidRPr="004F1D77">
        <w:rPr>
          <w:b/>
          <w:bCs/>
        </w:rPr>
        <w:t xml:space="preserve"> </w:t>
      </w:r>
      <w:r w:rsidR="00777CA1" w:rsidRPr="00895C19">
        <w:t>Czy</w:t>
      </w:r>
      <w:r w:rsidR="00B341B6" w:rsidRPr="00895C19">
        <w:t xml:space="preserve"> ktoś się tak zagłębił w </w:t>
      </w:r>
      <w:r w:rsidR="00777CA1" w:rsidRPr="00895C19">
        <w:t>wyniki</w:t>
      </w:r>
      <w:r w:rsidR="00B341B6" w:rsidRPr="00895C19">
        <w:t xml:space="preserve"> czujnik</w:t>
      </w:r>
      <w:r w:rsidR="00777CA1" w:rsidRPr="00895C19">
        <w:t>ów (</w:t>
      </w:r>
      <w:r w:rsidR="00B341B6" w:rsidRPr="00895C19">
        <w:t xml:space="preserve"> 12 stron tabel</w:t>
      </w:r>
      <w:r w:rsidR="00777CA1" w:rsidRPr="00895C19">
        <w:t>e</w:t>
      </w:r>
      <w:r w:rsidR="00B341B6" w:rsidRPr="00895C19">
        <w:t>k</w:t>
      </w:r>
      <w:r w:rsidR="00685964">
        <w:t xml:space="preserve"> </w:t>
      </w:r>
      <w:r w:rsidR="00B341B6" w:rsidRPr="00895C19">
        <w:t xml:space="preserve">i przeanalizował </w:t>
      </w:r>
      <w:r w:rsidR="00777CA1" w:rsidRPr="00895C19">
        <w:t>zawarte dane</w:t>
      </w:r>
      <w:r w:rsidR="00895C19">
        <w:t xml:space="preserve">, </w:t>
      </w:r>
      <w:r w:rsidR="00B341B6" w:rsidRPr="004F1D77">
        <w:rPr>
          <w:b/>
          <w:bCs/>
        </w:rPr>
        <w:t xml:space="preserve"> </w:t>
      </w:r>
      <w:r w:rsidR="00A17306">
        <w:rPr>
          <w:b/>
          <w:bCs/>
        </w:rPr>
        <w:br/>
      </w:r>
      <w:r w:rsidR="004F1D77" w:rsidRPr="00685964">
        <w:rPr>
          <w:b/>
          <w:bCs/>
        </w:rPr>
        <w:t>w Ż</w:t>
      </w:r>
      <w:r w:rsidR="00B341B6" w:rsidRPr="00685964">
        <w:rPr>
          <w:b/>
          <w:bCs/>
        </w:rPr>
        <w:t xml:space="preserve">ołędowie były 2 przypadki </w:t>
      </w:r>
      <w:r w:rsidR="00895C19" w:rsidRPr="00685964">
        <w:rPr>
          <w:b/>
          <w:bCs/>
        </w:rPr>
        <w:t xml:space="preserve">i w </w:t>
      </w:r>
      <w:r w:rsidR="004F1D77" w:rsidRPr="00685964">
        <w:rPr>
          <w:b/>
          <w:bCs/>
        </w:rPr>
        <w:t>M</w:t>
      </w:r>
      <w:r w:rsidR="00895C19" w:rsidRPr="00685964">
        <w:rPr>
          <w:b/>
          <w:bCs/>
        </w:rPr>
        <w:t>a</w:t>
      </w:r>
      <w:r w:rsidR="00B341B6" w:rsidRPr="00685964">
        <w:rPr>
          <w:b/>
          <w:bCs/>
        </w:rPr>
        <w:t>ksymilianowie</w:t>
      </w:r>
      <w:r w:rsidR="00B72381" w:rsidRPr="00685964">
        <w:rPr>
          <w:b/>
          <w:bCs/>
        </w:rPr>
        <w:t xml:space="preserve"> też</w:t>
      </w:r>
      <w:r w:rsidR="00895C19" w:rsidRPr="00685964">
        <w:rPr>
          <w:b/>
          <w:bCs/>
        </w:rPr>
        <w:t>).</w:t>
      </w:r>
    </w:p>
    <w:p w14:paraId="741C6FC9" w14:textId="5F929BAF" w:rsidR="00B72381" w:rsidRPr="00B72381" w:rsidRDefault="00895C19" w:rsidP="00B72381">
      <w:pPr>
        <w:jc w:val="both"/>
      </w:pPr>
      <w:r w:rsidRPr="00B72381">
        <w:t>S</w:t>
      </w:r>
      <w:r w:rsidR="00B341B6" w:rsidRPr="00B72381">
        <w:t xml:space="preserve">twierdzono, że w Krakowie nie tylko piec </w:t>
      </w:r>
      <w:r w:rsidRPr="00B72381">
        <w:t xml:space="preserve">ma </w:t>
      </w:r>
      <w:r w:rsidR="00B341B6" w:rsidRPr="00B72381">
        <w:t xml:space="preserve">wpływ na </w:t>
      </w:r>
      <w:r w:rsidRPr="00B72381">
        <w:t>zanieczyszczenie powietrza, ale także duża</w:t>
      </w:r>
      <w:r w:rsidR="00B341B6" w:rsidRPr="00B72381">
        <w:t xml:space="preserve"> ilość pojazdów samochodowych</w:t>
      </w:r>
      <w:r w:rsidRPr="00B72381">
        <w:t>.</w:t>
      </w:r>
      <w:r w:rsidR="00B72381" w:rsidRPr="00B72381">
        <w:t xml:space="preserve"> Na z</w:t>
      </w:r>
      <w:r w:rsidR="00B341B6" w:rsidRPr="00B72381">
        <w:t xml:space="preserve">lokalizowane </w:t>
      </w:r>
      <w:r w:rsidR="00B72381" w:rsidRPr="00B72381">
        <w:t xml:space="preserve"> czujniki koło szkół  </w:t>
      </w:r>
      <w:r w:rsidR="00B341B6" w:rsidRPr="00B72381">
        <w:t xml:space="preserve">wpływ mają samochody </w:t>
      </w:r>
      <w:r w:rsidR="00B72381" w:rsidRPr="00B72381">
        <w:t>przywożące i odbierające dzieci.</w:t>
      </w:r>
    </w:p>
    <w:p w14:paraId="4FA730D0" w14:textId="77777777" w:rsidR="00C1366B" w:rsidRPr="00B72381" w:rsidRDefault="00B72381" w:rsidP="00C1366B">
      <w:pPr>
        <w:jc w:val="both"/>
      </w:pPr>
      <w:r>
        <w:rPr>
          <w:b/>
          <w:bCs/>
        </w:rPr>
        <w:t xml:space="preserve"> </w:t>
      </w:r>
      <w:r w:rsidR="00C1366B" w:rsidRPr="00B72381">
        <w:t>Radnego uwagi na pewno chętnie wykorzystamy przy opracowaniu uchwały, którą sądzę, że podejmiemy.</w:t>
      </w:r>
    </w:p>
    <w:p w14:paraId="5C088523" w14:textId="77777777" w:rsidR="00C1366B" w:rsidRPr="00B72381" w:rsidRDefault="00C1366B" w:rsidP="00C1366B">
      <w:pPr>
        <w:jc w:val="both"/>
      </w:pPr>
      <w:r w:rsidRPr="00B72381">
        <w:t>Zwrócił się do przewodniczących komisji celem przeanalizowani</w:t>
      </w:r>
      <w:r>
        <w:t>a</w:t>
      </w:r>
      <w:r w:rsidRPr="00B72381">
        <w:t xml:space="preserve"> tego tematu </w:t>
      </w:r>
      <w:r w:rsidRPr="00B72381">
        <w:br/>
        <w:t xml:space="preserve">aby </w:t>
      </w:r>
      <w:r>
        <w:t xml:space="preserve">ewentualnie </w:t>
      </w:r>
      <w:r w:rsidRPr="00B72381">
        <w:t xml:space="preserve">podjąć stosowną uchwałę.  </w:t>
      </w:r>
    </w:p>
    <w:p w14:paraId="360C3E1F" w14:textId="67C1A2C8" w:rsidR="00777CA1" w:rsidRPr="00B72381" w:rsidRDefault="00777CA1" w:rsidP="00C1366B">
      <w:pPr>
        <w:jc w:val="both"/>
      </w:pPr>
      <w:r w:rsidRPr="00B72381">
        <w:t>Pan radny Matusewicz powiedział o nagrywaniu, komisji. Tak komisje, które są prowadzone</w:t>
      </w:r>
      <w:r w:rsidR="00B72381" w:rsidRPr="00B72381">
        <w:t xml:space="preserve"> </w:t>
      </w:r>
      <w:r w:rsidRPr="00B72381">
        <w:t xml:space="preserve">w trybie zdalnym są nagrywane dla potrzeb sporządzenia protokołu. </w:t>
      </w:r>
      <w:r w:rsidR="00C1366B">
        <w:t xml:space="preserve"> </w:t>
      </w:r>
    </w:p>
    <w:p w14:paraId="24B71250" w14:textId="0EB809E6" w:rsidR="00575230" w:rsidRPr="008C5A89" w:rsidRDefault="00575230" w:rsidP="0045019B"/>
    <w:p w14:paraId="050D0A31" w14:textId="648DCF94" w:rsidR="0018772C" w:rsidRDefault="0018772C" w:rsidP="009A1252">
      <w:pPr>
        <w:jc w:val="both"/>
      </w:pPr>
      <w:proofErr w:type="spellStart"/>
      <w:r w:rsidRPr="009A1252">
        <w:rPr>
          <w:bCs/>
          <w:u w:val="single"/>
        </w:rPr>
        <w:t>A.</w:t>
      </w:r>
      <w:r w:rsidRPr="009A1252">
        <w:rPr>
          <w:u w:val="single"/>
        </w:rPr>
        <w:t>Różański</w:t>
      </w:r>
      <w:proofErr w:type="spellEnd"/>
      <w:r>
        <w:rPr>
          <w:sz w:val="28"/>
          <w:szCs w:val="28"/>
        </w:rPr>
        <w:t xml:space="preserve"> </w:t>
      </w:r>
      <w:r>
        <w:t>wyciągam  wniosek że, jednak raport jest za długi i za szczegółowy. Jeżeli raport jest dla radnych i kadr zarządzających, to jest</w:t>
      </w:r>
      <w:r w:rsidR="009A1252">
        <w:t xml:space="preserve"> </w:t>
      </w:r>
      <w:r>
        <w:t>to dobry raport. Natomiast  jeżeli ma być dla mieszkańców, to</w:t>
      </w:r>
      <w:r w:rsidR="009A1252">
        <w:t xml:space="preserve"> </w:t>
      </w:r>
      <w:r>
        <w:t>j</w:t>
      </w:r>
      <w:r w:rsidR="009A1252">
        <w:t>e</w:t>
      </w:r>
      <w:r>
        <w:t>st za długi.</w:t>
      </w:r>
    </w:p>
    <w:p w14:paraId="604CB691" w14:textId="32AB102C" w:rsidR="0018772C" w:rsidRDefault="0018772C" w:rsidP="009A1252">
      <w:pPr>
        <w:jc w:val="both"/>
      </w:pPr>
      <w:r>
        <w:t>Mamy ogromny problem z wyglądem naszych ulic, ścieżek rowerowych oraz terenów  zielonych, które marnie wyglądają i są nieposprzątane. Wielokrotnie, postulowałem, żebyśmy zatrudnili firmy zewnętrzne, które by zajmowały się poszczególnymi sołectwami i byłyby rozliczane i dopilnowane. Mogę zadeklarować</w:t>
      </w:r>
      <w:r w:rsidR="009A1252">
        <w:t xml:space="preserve"> pomoc</w:t>
      </w:r>
      <w:r>
        <w:t>, będę</w:t>
      </w:r>
      <w:r w:rsidR="009A1252">
        <w:t xml:space="preserve"> zwracać uwagę </w:t>
      </w:r>
      <w:r>
        <w:t xml:space="preserve">na jakość i efekty </w:t>
      </w:r>
      <w:r w:rsidR="008D1CA0">
        <w:t>pracy</w:t>
      </w:r>
      <w:r w:rsidR="001344D3">
        <w:t xml:space="preserve"> </w:t>
      </w:r>
      <w:r>
        <w:t>firm</w:t>
      </w:r>
      <w:r w:rsidR="001344D3">
        <w:t>y</w:t>
      </w:r>
      <w:r w:rsidR="008D1CA0">
        <w:t>.</w:t>
      </w:r>
      <w:r>
        <w:t xml:space="preserve"> Zróbmy mniej inwestycji, ale zadbajmy</w:t>
      </w:r>
      <w:r w:rsidR="008D1CA0">
        <w:t>,</w:t>
      </w:r>
      <w:r>
        <w:t xml:space="preserve"> o to co już mamy.</w:t>
      </w:r>
    </w:p>
    <w:p w14:paraId="29192B1C" w14:textId="7A0E44E5" w:rsidR="00532A1C" w:rsidRDefault="00532A1C" w:rsidP="00532A1C">
      <w:pPr>
        <w:jc w:val="both"/>
      </w:pPr>
      <w:r w:rsidRPr="00532A1C">
        <w:rPr>
          <w:u w:val="single"/>
        </w:rPr>
        <w:t>A.Wiekierak</w:t>
      </w:r>
      <w:r>
        <w:t>-Wsłuchując się</w:t>
      </w:r>
      <w:r w:rsidRPr="00B106C3">
        <w:t xml:space="preserve"> dzisiejsze sugestie jeszcze więcej rzeczy</w:t>
      </w:r>
      <w:r>
        <w:t xml:space="preserve"> należ</w:t>
      </w:r>
      <w:r w:rsidR="003A1862">
        <w:t>ałoby</w:t>
      </w:r>
      <w:r w:rsidRPr="00B106C3">
        <w:t xml:space="preserve"> </w:t>
      </w:r>
      <w:proofErr w:type="spellStart"/>
      <w:r w:rsidRPr="00B106C3">
        <w:t>podlinkować</w:t>
      </w:r>
      <w:proofErr w:type="spellEnd"/>
      <w:r w:rsidRPr="00B106C3">
        <w:t xml:space="preserve"> tak, że na przykład wspomniane przez pana </w:t>
      </w:r>
      <w:r>
        <w:t>przewodniczącego</w:t>
      </w:r>
      <w:r w:rsidRPr="00B106C3">
        <w:t xml:space="preserve"> badania </w:t>
      </w:r>
      <w:r w:rsidRPr="00B106C3">
        <w:lastRenderedPageBreak/>
        <w:t>czujników</w:t>
      </w:r>
      <w:r>
        <w:t xml:space="preserve"> w</w:t>
      </w:r>
      <w:r w:rsidRPr="00B106C3">
        <w:t xml:space="preserve"> sposób krótki podsumować samym raporcie,</w:t>
      </w:r>
      <w:r>
        <w:t xml:space="preserve"> a do szczegółowych danych </w:t>
      </w:r>
      <w:r w:rsidRPr="00B106C3">
        <w:t>zrobić link</w:t>
      </w:r>
      <w:r>
        <w:t>i. J</w:t>
      </w:r>
      <w:r w:rsidRPr="00B106C3">
        <w:t xml:space="preserve">ak wygląda </w:t>
      </w:r>
      <w:r>
        <w:t>cała gmina czy poszczególne sołectwa. Tak samo można przedstawić</w:t>
      </w:r>
      <w:r w:rsidRPr="00B106C3">
        <w:t xml:space="preserve"> analiz</w:t>
      </w:r>
      <w:r>
        <w:t>ę</w:t>
      </w:r>
      <w:r w:rsidRPr="00B106C3">
        <w:t xml:space="preserve"> związan</w:t>
      </w:r>
      <w:r>
        <w:t>ą</w:t>
      </w:r>
      <w:r w:rsidRPr="00B106C3">
        <w:t xml:space="preserve"> z demografią na terenie gminy</w:t>
      </w:r>
      <w:r>
        <w:t>.</w:t>
      </w:r>
    </w:p>
    <w:p w14:paraId="459786E5" w14:textId="77777777" w:rsidR="00532A1C" w:rsidRDefault="00532A1C" w:rsidP="00532A1C">
      <w:pPr>
        <w:jc w:val="both"/>
      </w:pPr>
      <w:r w:rsidRPr="00B106C3">
        <w:t xml:space="preserve"> </w:t>
      </w:r>
      <w:r>
        <w:t>Brakuje mi</w:t>
      </w:r>
      <w:r w:rsidRPr="00B106C3">
        <w:t xml:space="preserve"> temat</w:t>
      </w:r>
      <w:r>
        <w:t>ów</w:t>
      </w:r>
      <w:r w:rsidRPr="00B106C3">
        <w:t>, które dotycz</w:t>
      </w:r>
      <w:r>
        <w:t>ą</w:t>
      </w:r>
      <w:r w:rsidRPr="00B106C3">
        <w:t xml:space="preserve"> większej grupy osób</w:t>
      </w:r>
      <w:r>
        <w:t>. N</w:t>
      </w:r>
      <w:r w:rsidRPr="00B106C3">
        <w:t xml:space="preserve">ie znalazła się </w:t>
      </w:r>
      <w:r>
        <w:t>żadna</w:t>
      </w:r>
      <w:r w:rsidRPr="00B106C3">
        <w:t xml:space="preserve"> informacja poza sugestią, że należałoby się usamodzielnić w kwestii oczyszczalni ścieków. </w:t>
      </w:r>
      <w:r>
        <w:t>Jest to temat</w:t>
      </w:r>
      <w:r w:rsidRPr="00B106C3">
        <w:t xml:space="preserve"> medialny</w:t>
      </w:r>
      <w:r>
        <w:t>.</w:t>
      </w:r>
      <w:r w:rsidRPr="00B106C3">
        <w:t xml:space="preserve"> </w:t>
      </w:r>
      <w:r>
        <w:t xml:space="preserve">Nie ma również informacji dot. budowy </w:t>
      </w:r>
      <w:r w:rsidRPr="00B106C3">
        <w:t xml:space="preserve"> szkoły w </w:t>
      </w:r>
      <w:r>
        <w:t>N</w:t>
      </w:r>
      <w:r w:rsidRPr="00B106C3">
        <w:t>iemczu</w:t>
      </w:r>
      <w:r>
        <w:t xml:space="preserve">. Czy jest już </w:t>
      </w:r>
      <w:r w:rsidRPr="00B106C3">
        <w:t>pozwolenie na budowę</w:t>
      </w:r>
      <w:r>
        <w:t>. Z takimi pytaniami zwracali się mieszkańcy Niemcza.</w:t>
      </w:r>
    </w:p>
    <w:p w14:paraId="247B4BD7" w14:textId="77777777" w:rsidR="00532A1C" w:rsidRDefault="00532A1C" w:rsidP="009A1252">
      <w:pPr>
        <w:jc w:val="both"/>
      </w:pPr>
    </w:p>
    <w:p w14:paraId="4D63B9D6" w14:textId="76E91873" w:rsidR="00284C80" w:rsidRDefault="001C3D7E" w:rsidP="00423926">
      <w:pPr>
        <w:pStyle w:val="Default"/>
      </w:pPr>
      <w:r w:rsidRPr="00013321">
        <w:t xml:space="preserve"> </w:t>
      </w:r>
      <w:r w:rsidRPr="00013321">
        <w:rPr>
          <w:u w:val="single"/>
        </w:rPr>
        <w:t>A. Matusewicz</w:t>
      </w:r>
      <w:r w:rsidR="00532A1C" w:rsidRPr="00013321">
        <w:t xml:space="preserve"> </w:t>
      </w:r>
      <w:r w:rsidR="00565FED" w:rsidRPr="00013321">
        <w:t>nawiązał do nagrywanych posiedzeń komisji, co nie powinno mieć miejsca.</w:t>
      </w:r>
      <w:r w:rsidR="00B51134">
        <w:t xml:space="preserve"> Powinniśmy być uprzedzeni o nagrywanych komisjach.</w:t>
      </w:r>
      <w:r w:rsidR="00565FED" w:rsidRPr="00013321">
        <w:t xml:space="preserve"> </w:t>
      </w:r>
      <w:r w:rsidR="00565FED" w:rsidRPr="00013321">
        <w:br/>
        <w:t xml:space="preserve">Wracając jeszcze do Raportu, </w:t>
      </w:r>
      <w:r w:rsidR="00532A1C" w:rsidRPr="00013321">
        <w:t xml:space="preserve"> to przyniosłem dzisiaj Państwu</w:t>
      </w:r>
      <w:r w:rsidR="00565FED" w:rsidRPr="00013321">
        <w:t xml:space="preserve"> raport</w:t>
      </w:r>
      <w:r w:rsidR="00013321" w:rsidRPr="00013321">
        <w:t xml:space="preserve"> UM w</w:t>
      </w:r>
      <w:r w:rsidR="00532A1C" w:rsidRPr="00013321">
        <w:t xml:space="preserve"> Sopocie. To jest raport użyteczny na 16 stronach</w:t>
      </w:r>
      <w:r w:rsidR="00013321" w:rsidRPr="00013321">
        <w:t>.</w:t>
      </w:r>
      <w:r w:rsidR="00532A1C" w:rsidRPr="00013321">
        <w:t xml:space="preserve"> </w:t>
      </w:r>
      <w:r w:rsidR="00013321" w:rsidRPr="00013321">
        <w:t xml:space="preserve"> N</w:t>
      </w:r>
      <w:r w:rsidR="00532A1C" w:rsidRPr="00013321">
        <w:t>ie wykluczam raportu szerokiego, bo nigdy informacji dość</w:t>
      </w:r>
      <w:r w:rsidR="00013321" w:rsidRPr="00013321">
        <w:t>. Są osoby zainteresowane i</w:t>
      </w:r>
      <w:r w:rsidR="00532A1C" w:rsidRPr="00013321">
        <w:t xml:space="preserve"> chcą wiedzieć jeszcze więcej. </w:t>
      </w:r>
      <w:r w:rsidR="00013321" w:rsidRPr="00013321">
        <w:t xml:space="preserve"> </w:t>
      </w:r>
      <w:r w:rsidR="00532A1C" w:rsidRPr="00013321">
        <w:t xml:space="preserve"> Natomiast mówiłem również i do tego wracam, że taki raport moim zdaniem powinien powstawać już od jutra bo w raporcie z znajdują się rzeczy które po prostu cały czas powinny być uzupełniane</w:t>
      </w:r>
      <w:r w:rsidR="00013321" w:rsidRPr="00013321">
        <w:t xml:space="preserve"> i uaktualniane.</w:t>
      </w:r>
      <w:r w:rsidR="00532A1C" w:rsidRPr="00013321">
        <w:br/>
      </w:r>
      <w:r w:rsidR="00423926" w:rsidRPr="00423926">
        <w:rPr>
          <w:bCs/>
        </w:rPr>
        <w:t>M. Landowski</w:t>
      </w:r>
      <w:r w:rsidR="00C1366B">
        <w:rPr>
          <w:bCs/>
        </w:rPr>
        <w:t xml:space="preserve"> i </w:t>
      </w:r>
      <w:proofErr w:type="spellStart"/>
      <w:r w:rsidR="00423926" w:rsidRPr="00423926">
        <w:rPr>
          <w:bCs/>
        </w:rPr>
        <w:t>A.Różański</w:t>
      </w:r>
      <w:proofErr w:type="spellEnd"/>
      <w:r w:rsidR="00423926" w:rsidRPr="00423926">
        <w:rPr>
          <w:bCs/>
        </w:rPr>
        <w:t>-</w:t>
      </w:r>
      <w:r w:rsidR="00284C80" w:rsidRPr="00423926">
        <w:rPr>
          <w:bCs/>
        </w:rPr>
        <w:tab/>
      </w:r>
      <w:r w:rsidR="00B51134">
        <w:rPr>
          <w:bCs/>
        </w:rPr>
        <w:t>wyrazili opinię, żeby posiedzenia komisji transmitować jak sesje Rady.</w:t>
      </w:r>
      <w:r w:rsidR="00B51134">
        <w:rPr>
          <w:bCs/>
        </w:rPr>
        <w:br/>
        <w:t>Przewodniczący obrad poinformował, że do tego tematu powrócimy podejmując uchwałę.</w:t>
      </w:r>
      <w:r w:rsidR="00284C80" w:rsidRPr="00423926">
        <w:rPr>
          <w:bCs/>
        </w:rPr>
        <w:br/>
      </w:r>
      <w:r w:rsidR="00284C80">
        <w:rPr>
          <w:bCs/>
          <w:color w:val="333333"/>
        </w:rPr>
        <w:t>Wobec braku dalszych zapytań przewodniczący obrad</w:t>
      </w:r>
      <w:r w:rsidR="00DE7F9F">
        <w:rPr>
          <w:bCs/>
          <w:color w:val="333333"/>
        </w:rPr>
        <w:t xml:space="preserve"> </w:t>
      </w:r>
      <w:r w:rsidR="00284C80">
        <w:rPr>
          <w:bCs/>
          <w:color w:val="333333"/>
        </w:rPr>
        <w:t>poddał pod głosowanie projekt uchwały</w:t>
      </w:r>
      <w:r w:rsidR="00005085">
        <w:rPr>
          <w:bCs/>
          <w:color w:val="333333"/>
        </w:rPr>
        <w:t xml:space="preserve"> w </w:t>
      </w:r>
      <w:r w:rsidR="00284C80">
        <w:rPr>
          <w:bCs/>
          <w:color w:val="333333"/>
        </w:rPr>
        <w:t>sprawie wotum zaufania dla Wójta Gminy Osielsko. Wynik głosowania imiennego był</w:t>
      </w:r>
      <w:r w:rsidR="00284C80">
        <w:t xml:space="preserve"> następujący: </w:t>
      </w:r>
    </w:p>
    <w:p w14:paraId="05DD211C" w14:textId="57825F54" w:rsidR="00284C80" w:rsidRPr="00AA1F01" w:rsidRDefault="00284C80" w:rsidP="00284C80">
      <w:pPr>
        <w:widowControl w:val="0"/>
        <w:ind w:right="68"/>
        <w:jc w:val="center"/>
      </w:pPr>
      <w:r w:rsidRPr="00AD57B8">
        <w:t>za</w:t>
      </w:r>
      <w:r>
        <w:t xml:space="preserve">- </w:t>
      </w:r>
      <w:r w:rsidR="00850823">
        <w:t>9</w:t>
      </w:r>
      <w:r>
        <w:br/>
        <w:t xml:space="preserve">przeciw- </w:t>
      </w:r>
      <w:r w:rsidR="00850823">
        <w:t>5</w:t>
      </w:r>
      <w:r>
        <w:br/>
        <w:t xml:space="preserve">wstrzymał się - </w:t>
      </w:r>
      <w:r w:rsidR="00850823">
        <w:t>1</w:t>
      </w:r>
    </w:p>
    <w:p w14:paraId="0F4BE4E6" w14:textId="77777777" w:rsidR="00284C80" w:rsidRDefault="00284C80" w:rsidP="00284C80">
      <w:pPr>
        <w:jc w:val="center"/>
      </w:pPr>
      <w:r w:rsidRPr="00AD57B8">
        <w:t xml:space="preserve">Uchwała Nr </w:t>
      </w:r>
      <w:r>
        <w:t xml:space="preserve"> IV</w:t>
      </w:r>
      <w:r w:rsidRPr="00AD57B8">
        <w:t>/</w:t>
      </w:r>
      <w:r>
        <w:t>31/2022</w:t>
      </w:r>
      <w:r w:rsidRPr="00AD57B8">
        <w:br/>
        <w:t>Stanowi załącznik do protokołu</w:t>
      </w:r>
    </w:p>
    <w:p w14:paraId="6D990818" w14:textId="77777777" w:rsidR="00284C80" w:rsidRDefault="00284C80" w:rsidP="00284C80">
      <w:r>
        <w:br/>
      </w:r>
    </w:p>
    <w:p w14:paraId="22D877EF" w14:textId="77777777" w:rsidR="00603E44" w:rsidRPr="00DC2625" w:rsidRDefault="00603E44" w:rsidP="00603E44">
      <w:pPr>
        <w:rPr>
          <w:u w:val="single"/>
        </w:rPr>
      </w:pPr>
      <w:r w:rsidRPr="00DC2625">
        <w:rPr>
          <w:u w:val="single"/>
        </w:rPr>
        <w:t>Ad. 9</w:t>
      </w:r>
    </w:p>
    <w:p w14:paraId="76FB8D93" w14:textId="77777777" w:rsidR="00850823" w:rsidRDefault="00603E44" w:rsidP="00104D8D">
      <w:pPr>
        <w:jc w:val="both"/>
      </w:pPr>
      <w:r w:rsidRPr="00395488">
        <w:rPr>
          <w:u w:val="single"/>
        </w:rPr>
        <w:t xml:space="preserve">Przewodniczący obrad przedstawił projekt uchwały </w:t>
      </w:r>
      <w:r w:rsidRPr="00D75713">
        <w:rPr>
          <w:bCs/>
          <w:u w:val="single"/>
        </w:rPr>
        <w:t>w sprawie zatwierdzenia sprawozdania finansowego Gminy Osielsko wraz ze sprawozdaniem</w:t>
      </w:r>
      <w:r>
        <w:rPr>
          <w:bCs/>
          <w:u w:val="single"/>
        </w:rPr>
        <w:t xml:space="preserve"> z  wykonania budżetu za rok 202</w:t>
      </w:r>
      <w:r w:rsidR="00754B43">
        <w:rPr>
          <w:bCs/>
          <w:u w:val="single"/>
        </w:rPr>
        <w:t>1</w:t>
      </w:r>
      <w:r w:rsidRPr="00D75713">
        <w:rPr>
          <w:bCs/>
          <w:u w:val="single"/>
        </w:rPr>
        <w:t>.</w:t>
      </w:r>
      <w:r>
        <w:rPr>
          <w:bCs/>
        </w:rPr>
        <w:br/>
      </w:r>
      <w:r w:rsidRPr="00754B43">
        <w:t xml:space="preserve"> Przewodniczący obrad odczytał Uchwałę Nr 9/S/202</w:t>
      </w:r>
      <w:r w:rsidR="00754B43" w:rsidRPr="00754B43">
        <w:t>2</w:t>
      </w:r>
      <w:r w:rsidRPr="00754B43">
        <w:t xml:space="preserve"> Składu Orzekającego Nr 2 Regionalnej Izby Obrachunkowej w Bydgoszczy z dnia </w:t>
      </w:r>
      <w:r w:rsidR="00754B43">
        <w:t>11 maja</w:t>
      </w:r>
      <w:r w:rsidRPr="00754B43">
        <w:t xml:space="preserve"> 202</w:t>
      </w:r>
      <w:r w:rsidR="00754B43">
        <w:t>2</w:t>
      </w:r>
      <w:r w:rsidRPr="00754B43">
        <w:t xml:space="preserve"> r. w sprawie  wyrażenia opinii o przedłożonym przez Wójta Gminy Osielsko sprawozdaniu z wykonania budżetu Gminy Osielsko za rok 20</w:t>
      </w:r>
      <w:r w:rsidR="00754B43">
        <w:t>21</w:t>
      </w:r>
      <w:r w:rsidRPr="00754B43">
        <w:t xml:space="preserve"> wraz z informacją  o stanie mienia Gminy.</w:t>
      </w:r>
      <w:r w:rsidRPr="00754B43">
        <w:tab/>
      </w:r>
    </w:p>
    <w:p w14:paraId="7BD096AD" w14:textId="77777777" w:rsidR="00850823" w:rsidRDefault="00850823" w:rsidP="00104D8D">
      <w:pPr>
        <w:jc w:val="both"/>
      </w:pPr>
    </w:p>
    <w:p w14:paraId="406CBC25" w14:textId="77777777" w:rsidR="00850823" w:rsidRDefault="00850823" w:rsidP="00850823">
      <w:r>
        <w:t>Następnie Przewodniczący obrad otworzył dyskusję oddał głos przewodniczącym komisji, następnie Wójtowi Gminy.</w:t>
      </w:r>
      <w:r>
        <w:tab/>
      </w:r>
    </w:p>
    <w:p w14:paraId="267A9CC1" w14:textId="77777777" w:rsidR="00850823" w:rsidRDefault="00850823" w:rsidP="00850823">
      <w:r w:rsidRPr="00FC3576">
        <w:rPr>
          <w:u w:val="single"/>
        </w:rPr>
        <w:t>P. Kamiński</w:t>
      </w:r>
      <w:r>
        <w:t xml:space="preserve"> Przewodniczący Komisji ds. rozwoju gospodarczego</w:t>
      </w:r>
      <w:r w:rsidRPr="001B424E">
        <w:rPr>
          <w:color w:val="FF0000"/>
        </w:rPr>
        <w:t xml:space="preserve"> </w:t>
      </w:r>
      <w:r w:rsidRPr="00850823">
        <w:t>n</w:t>
      </w:r>
      <w:r w:rsidRPr="001B424E">
        <w:t xml:space="preserve">a naszej </w:t>
      </w:r>
      <w:r>
        <w:t>komisji temat został wnikliwie  omówiony. Uchwała została zaopiniowana pozytywnie, lecz były głosy wstrzymujące się.</w:t>
      </w:r>
      <w:r>
        <w:tab/>
      </w:r>
      <w:r>
        <w:br/>
      </w:r>
      <w:r w:rsidRPr="00FC3576">
        <w:rPr>
          <w:u w:val="single"/>
        </w:rPr>
        <w:t>B. Polasik</w:t>
      </w:r>
      <w:r>
        <w:t xml:space="preserve"> Przewodnicząca Komisji ds. rodziny- </w:t>
      </w:r>
      <w:r w:rsidRPr="008B4525">
        <w:t xml:space="preserve">komisja rodziny po zapoznaniu się ze sprawozdaniem z wykonania budżetu oraz </w:t>
      </w:r>
      <w:r>
        <w:t>opinią RIO  pozytywnie przyjęła sprawozdanie.</w:t>
      </w:r>
    </w:p>
    <w:p w14:paraId="48DC4C43" w14:textId="77777777" w:rsidR="00850823" w:rsidRDefault="00850823" w:rsidP="00850823">
      <w:r>
        <w:t>(5- głosów było za, 2- wstrzymujące się,  przeciw – 0.</w:t>
      </w:r>
    </w:p>
    <w:p w14:paraId="4666905D" w14:textId="77777777" w:rsidR="00850823" w:rsidRPr="00CF3BD7" w:rsidRDefault="00850823" w:rsidP="00850823">
      <w:r w:rsidRPr="00CF3BD7">
        <w:t xml:space="preserve"> </w:t>
      </w:r>
    </w:p>
    <w:p w14:paraId="67BD1A72" w14:textId="77777777" w:rsidR="00850823" w:rsidRPr="00CF3BD7" w:rsidRDefault="00850823" w:rsidP="00850823">
      <w:pPr>
        <w:jc w:val="both"/>
        <w:rPr>
          <w:color w:val="333333"/>
        </w:rPr>
      </w:pPr>
      <w:r w:rsidRPr="001C3D7E">
        <w:rPr>
          <w:color w:val="333333"/>
          <w:u w:val="single"/>
        </w:rPr>
        <w:t>Wójt gminy Wojciech Sypniewski</w:t>
      </w:r>
      <w:r w:rsidRPr="00CF3BD7">
        <w:rPr>
          <w:color w:val="333333"/>
        </w:rPr>
        <w:t xml:space="preserve"> przedstawił  wykonanie dochodów i wydatków  budżetu gminy za rok 2021, w tym wykonanie dochodów budżetu wg. źródeł i wydatków wg. działów </w:t>
      </w:r>
      <w:r w:rsidRPr="00CF3BD7">
        <w:rPr>
          <w:color w:val="333333"/>
        </w:rPr>
        <w:lastRenderedPageBreak/>
        <w:t xml:space="preserve">klasyfikacji budżetowej. </w:t>
      </w:r>
      <w:r>
        <w:rPr>
          <w:color w:val="333333"/>
        </w:rPr>
        <w:t>P</w:t>
      </w:r>
      <w:r w:rsidRPr="00CF3BD7">
        <w:rPr>
          <w:color w:val="333333"/>
        </w:rPr>
        <w:t>onadto omówił planowane zadania inwestycyjne. Przedstawił kwotę zadłużenia gminy, wydatki na obsługę długu. Omówił dochody własne, dotacje w tym dotacje na inwestycje, subwencje, dochody majątkowe z uwzględnieniem dofinansowania unijnych projektów inwestycyjnych, rządowego funduszu inwestycyjnego, lokalnego funduszu dróg samorządowych.</w:t>
      </w:r>
    </w:p>
    <w:p w14:paraId="5CAC7F5F" w14:textId="77777777" w:rsidR="00850823" w:rsidRDefault="00850823" w:rsidP="00850823">
      <w:r>
        <w:t>Następnie głos zabrali radni:</w:t>
      </w:r>
    </w:p>
    <w:p w14:paraId="609F584B" w14:textId="77777777" w:rsidR="00850823" w:rsidRDefault="00850823" w:rsidP="00850823">
      <w:pPr>
        <w:jc w:val="both"/>
      </w:pPr>
      <w:r w:rsidRPr="00FC3576">
        <w:rPr>
          <w:u w:val="single"/>
        </w:rPr>
        <w:t>Radny  A. Matusewicz</w:t>
      </w:r>
      <w:r>
        <w:t>- n</w:t>
      </w:r>
      <w:r w:rsidRPr="000504F4">
        <w:t xml:space="preserve">a moją prośbę </w:t>
      </w:r>
      <w:r>
        <w:t>otrzymaliśmy wykaz inwestycji</w:t>
      </w:r>
      <w:r w:rsidRPr="000504F4">
        <w:t xml:space="preserve">, które z różnych względów nie zostały w roku </w:t>
      </w:r>
      <w:r>
        <w:t>20</w:t>
      </w:r>
      <w:r w:rsidRPr="000504F4">
        <w:t>21 wykonane</w:t>
      </w:r>
      <w:r>
        <w:t xml:space="preserve"> - jest ich około 50. </w:t>
      </w:r>
      <w:r w:rsidRPr="000504F4">
        <w:t xml:space="preserve">Duża liczba z tego zestawienia to są inwestycje sprzed lat. </w:t>
      </w:r>
      <w:r>
        <w:rPr>
          <w:i/>
        </w:rPr>
        <w:t xml:space="preserve"> </w:t>
      </w:r>
      <w:r>
        <w:t xml:space="preserve"> Jeśli chodzi o t</w:t>
      </w:r>
      <w:r w:rsidRPr="000504F4">
        <w:t>eren sportowo</w:t>
      </w:r>
      <w:r>
        <w:t xml:space="preserve"> rekreacyjny przy ul. Jeziorańskiej to </w:t>
      </w:r>
      <w:r w:rsidRPr="000504F4">
        <w:t xml:space="preserve"> z b</w:t>
      </w:r>
      <w:r>
        <w:t>ólem przyjąłem informację, że wypadła inwestycja z</w:t>
      </w:r>
      <w:r w:rsidRPr="000504F4">
        <w:t>wiązana z uzbrojeniem t</w:t>
      </w:r>
      <w:r>
        <w:t>ego terenu. C</w:t>
      </w:r>
      <w:r w:rsidRPr="000504F4">
        <w:t>hwilę po otrzymaniu wizualizacji którą się chyb</w:t>
      </w:r>
      <w:r>
        <w:t>a wszyscy zachwycili,</w:t>
      </w:r>
      <w:r w:rsidRPr="000504F4">
        <w:t xml:space="preserve"> kontakt </w:t>
      </w:r>
      <w:r>
        <w:t>z projektantem się zerwał. D</w:t>
      </w:r>
      <w:r w:rsidRPr="000504F4">
        <w:t>la mnie to je</w:t>
      </w:r>
      <w:r>
        <w:t>st niepojęte. Piękne</w:t>
      </w:r>
      <w:r w:rsidRPr="000504F4">
        <w:t xml:space="preserve"> zapowiedzi, wizualizacje, konkursy, </w:t>
      </w:r>
      <w:r>
        <w:t xml:space="preserve">nagrody, pokazywanie w mediach i co dalej. Która </w:t>
      </w:r>
      <w:r w:rsidRPr="000504F4">
        <w:t>koncepcja wygrała? Koncepcja wygrała, ale żadnej nie zrealizujemy, no i mnie to bardz</w:t>
      </w:r>
      <w:r>
        <w:t xml:space="preserve">o martwi, że nie wyciągamy </w:t>
      </w:r>
      <w:r w:rsidRPr="000504F4">
        <w:t>wniosków</w:t>
      </w:r>
      <w:r>
        <w:t xml:space="preserve">. Tak naprawdę to terminy wcześniej ustalone przesuwają się o </w:t>
      </w:r>
      <w:r w:rsidRPr="000504F4">
        <w:t>miesiąc później</w:t>
      </w:r>
      <w:r>
        <w:t>. Mieszkańca t</w:t>
      </w:r>
      <w:r w:rsidRPr="000504F4">
        <w:t>o nie interesuje. On chce znać termin, kie</w:t>
      </w:r>
      <w:r>
        <w:t xml:space="preserve">dy będzie inwestycja oddana.  To </w:t>
      </w:r>
      <w:r w:rsidRPr="000504F4">
        <w:t>że są jakieś procedury, to dla mieszkańców jest n</w:t>
      </w:r>
      <w:r>
        <w:t xml:space="preserve">iezrozumiałe. Wielokrotnie </w:t>
      </w:r>
      <w:r w:rsidRPr="000504F4">
        <w:t>apelowałem</w:t>
      </w:r>
      <w:r>
        <w:t xml:space="preserve"> o to, aby</w:t>
      </w:r>
      <w:r w:rsidRPr="000504F4">
        <w:t xml:space="preserve"> te informacje o realizowanych inwestycjach były czytelne</w:t>
      </w:r>
      <w:r>
        <w:t>.  I</w:t>
      </w:r>
      <w:r w:rsidRPr="000504F4">
        <w:t xml:space="preserve">nwestycje, które przeszły z lat minionych na rok </w:t>
      </w:r>
      <w:r>
        <w:t xml:space="preserve">2022 </w:t>
      </w:r>
      <w:r w:rsidRPr="000504F4">
        <w:t>będą, tylko dro</w:t>
      </w:r>
      <w:r>
        <w:t>ższe. Panie W</w:t>
      </w:r>
      <w:r w:rsidRPr="000504F4">
        <w:t xml:space="preserve">ójcie </w:t>
      </w:r>
      <w:r>
        <w:t>pamiętam jak pan mówił jak uchwalali</w:t>
      </w:r>
      <w:r w:rsidRPr="000504F4">
        <w:t>śmy budżet na miniony rok i ja się z tym w pełni zgadza</w:t>
      </w:r>
      <w:r>
        <w:t xml:space="preserve">łem, że to jest trudny rok. Jednak </w:t>
      </w:r>
      <w:r w:rsidRPr="000504F4">
        <w:t>zakładaliśmy, że przenosim</w:t>
      </w:r>
      <w:r>
        <w:t>y inwestycje z roku 2020-ego</w:t>
      </w:r>
      <w:r w:rsidRPr="000504F4">
        <w:t xml:space="preserve"> już te przygotowane które będą ogłoszone szybko</w:t>
      </w:r>
      <w:r>
        <w:t xml:space="preserve"> i sprawnie wykonane. Z różnych powodów  się przeciągało. Historia się powtarza,</w:t>
      </w:r>
      <w:r w:rsidRPr="000504F4">
        <w:t xml:space="preserve"> wrę</w:t>
      </w:r>
      <w:r>
        <w:t>cz nasila i  będzie niestet</w:t>
      </w:r>
      <w:r w:rsidRPr="000504F4">
        <w:t>y</w:t>
      </w:r>
      <w:r>
        <w:t xml:space="preserve"> ty</w:t>
      </w:r>
      <w:r w:rsidRPr="000504F4">
        <w:t>lko drożej. W związku z tym bę</w:t>
      </w:r>
      <w:r>
        <w:t xml:space="preserve">dę głosował przeciwko </w:t>
      </w:r>
      <w:r w:rsidRPr="000504F4">
        <w:t>akceptacji reali</w:t>
      </w:r>
      <w:r>
        <w:t>zacji tego budżetu.</w:t>
      </w:r>
    </w:p>
    <w:p w14:paraId="5C0B2DF4" w14:textId="77777777" w:rsidR="00850823" w:rsidRDefault="00850823" w:rsidP="00850823">
      <w:pPr>
        <w:jc w:val="both"/>
      </w:pPr>
    </w:p>
    <w:p w14:paraId="33EEDB62" w14:textId="77777777" w:rsidR="00850823" w:rsidRDefault="00850823" w:rsidP="00850823">
      <w:pPr>
        <w:jc w:val="both"/>
      </w:pPr>
      <w:r w:rsidRPr="002617A2">
        <w:t xml:space="preserve">  </w:t>
      </w:r>
      <w:r w:rsidRPr="00FC3576">
        <w:rPr>
          <w:u w:val="single"/>
        </w:rPr>
        <w:t xml:space="preserve">Radny </w:t>
      </w:r>
      <w:r w:rsidRPr="00FC3576">
        <w:rPr>
          <w:bCs/>
          <w:u w:val="single"/>
        </w:rPr>
        <w:t>A. Wiekierak</w:t>
      </w:r>
      <w:r>
        <w:t xml:space="preserve"> jeszcze chciałem dopytać o szczegóły w zakresie   konfliktu z </w:t>
      </w:r>
      <w:proofErr w:type="spellStart"/>
      <w:r>
        <w:t>MWiK</w:t>
      </w:r>
      <w:proofErr w:type="spellEnd"/>
      <w:r>
        <w:t xml:space="preserve">  Bydgoszcz. Ile w zeszłym roku kosztowała nas obsługa prawna w sporze z </w:t>
      </w:r>
      <w:proofErr w:type="spellStart"/>
      <w:r>
        <w:t>MWiK</w:t>
      </w:r>
      <w:proofErr w:type="spellEnd"/>
      <w:r>
        <w:t xml:space="preserve">. Chciałem uzyskać informację   ile nas miesięcznie kosztuje sprzątanie   toalety  publicznej w Osielsku </w:t>
      </w:r>
      <w:r>
        <w:rPr>
          <w:bCs/>
        </w:rPr>
        <w:t>oraz z jakiego powodu nie są te koszty optymalizowane np. poprzez zwiększenie zakresu obowiązków pracowników już zatrudnionych w położonym nieopodal budynku Urzędu Gminy w Osielsku</w:t>
      </w:r>
    </w:p>
    <w:p w14:paraId="6D630E19" w14:textId="77777777" w:rsidR="00850823" w:rsidRDefault="00850823" w:rsidP="00850823">
      <w:pPr>
        <w:jc w:val="both"/>
      </w:pPr>
      <w:r>
        <w:t>Kolejna kwestia, która też już była poruszana na posiedzeniu Komisji Rewizyjnej, to  nieszczęsny rozdział grudniowych podwyżek. Komisja  stwierdziła że większość jednostek zrozumiała intencje rady, problem  był z  „oświatą.”    Kierownik Zespołu ds. Oświaty Pan Kubicki,   nie będę oceniał jego stylu wypowiedzi, który prezentował na komisji myślę, że wszyscy członkowie byli tym oburzeni. Przyznał, że gdzieś komunikacja zawiodła pomiędzy panem wice wójtem a nim. Przyznał, że nie miał takiej informacji wprost, jaką intencję miała rada gminy. Natomiast zostaliśmy zaatakowani na tym posiedzeniu  dlaczego zapomnieliśmy o nauczycielach.</w:t>
      </w:r>
    </w:p>
    <w:p w14:paraId="0C20CA93" w14:textId="77777777" w:rsidR="00850823" w:rsidRDefault="00850823" w:rsidP="00850823">
      <w:pPr>
        <w:jc w:val="both"/>
      </w:pPr>
      <w:r>
        <w:t>Kolejna kwestia, to zapytanie radnego Janusza Jedlińskiego o ul. Kwiatową gdzie  panie goszczące na posiedzeniu komisji rewizyjnej  wspomniały, że są problemy  zakończenia procedury projektowania odwodnienia oraz braku współrzędnych. Stwierdzam, że jest brak koordynacji pomiędzy referatami,  Myślę, że takie rzeczy można koordynować, załatwiać od przysłowiowej ręki.</w:t>
      </w:r>
    </w:p>
    <w:p w14:paraId="0D16F88F" w14:textId="72D68F17" w:rsidR="005F5635" w:rsidRDefault="001223BA" w:rsidP="00532A1C">
      <w:pPr>
        <w:jc w:val="both"/>
      </w:pPr>
      <w:r>
        <w:t xml:space="preserve"> </w:t>
      </w:r>
      <w:r w:rsidR="00532A1C">
        <w:t xml:space="preserve"> </w:t>
      </w:r>
    </w:p>
    <w:p w14:paraId="0E34C1D4" w14:textId="77777777" w:rsidR="00850823" w:rsidRDefault="00850823" w:rsidP="00A17306">
      <w:pPr>
        <w:jc w:val="both"/>
      </w:pPr>
      <w:r w:rsidRPr="00FC3576">
        <w:rPr>
          <w:u w:val="single"/>
        </w:rPr>
        <w:t>Radny P. Kamiński</w:t>
      </w:r>
      <w:r w:rsidRPr="00F24EE1">
        <w:t xml:space="preserve"> </w:t>
      </w:r>
      <w:r>
        <w:t>–</w:t>
      </w:r>
      <w:r w:rsidRPr="00F24EE1">
        <w:t xml:space="preserve"> analizując inwestycje w</w:t>
      </w:r>
      <w:r>
        <w:t xml:space="preserve"> innych</w:t>
      </w:r>
      <w:r w:rsidRPr="00F24EE1">
        <w:t xml:space="preserve"> samorządach, można wysunąć wniosek, że wszędzie </w:t>
      </w:r>
      <w:r w:rsidRPr="000504F4">
        <w:t xml:space="preserve">zdarzają się </w:t>
      </w:r>
      <w:r>
        <w:t>„</w:t>
      </w:r>
      <w:r w:rsidRPr="000504F4">
        <w:t>obsuw</w:t>
      </w:r>
      <w:r>
        <w:t xml:space="preserve">y”. W naszej gminie z racji skali tych inwestycji </w:t>
      </w:r>
      <w:r w:rsidRPr="000504F4">
        <w:t>faktycznie lis</w:t>
      </w:r>
      <w:r>
        <w:t xml:space="preserve">ta tych projektów które </w:t>
      </w:r>
      <w:r w:rsidRPr="000504F4">
        <w:t>z roku na rok przenosz</w:t>
      </w:r>
      <w:r>
        <w:t xml:space="preserve">one są </w:t>
      </w:r>
      <w:r w:rsidRPr="000504F4">
        <w:t>jest dosyć duża</w:t>
      </w:r>
      <w:r>
        <w:t>. Niemniej</w:t>
      </w:r>
      <w:r w:rsidRPr="000504F4">
        <w:t xml:space="preserve"> jednak w </w:t>
      </w:r>
      <w:r w:rsidRPr="000504F4">
        <w:lastRenderedPageBreak/>
        <w:t xml:space="preserve">moich oczach procentowo jeżeli chodzi o </w:t>
      </w:r>
      <w:r>
        <w:t>wykonanie budżetu nie stanowi  to podstawy  aby nie z</w:t>
      </w:r>
      <w:r w:rsidRPr="000504F4">
        <w:t>atwierdz</w:t>
      </w:r>
      <w:r>
        <w:t xml:space="preserve">ić </w:t>
      </w:r>
      <w:r w:rsidRPr="000504F4">
        <w:t xml:space="preserve"> sprawozdania finansowego gminy </w:t>
      </w:r>
      <w:r>
        <w:t>O</w:t>
      </w:r>
      <w:r w:rsidRPr="000504F4">
        <w:t>sielsko</w:t>
      </w:r>
      <w:r>
        <w:t xml:space="preserve"> za 2021 r.  Będę </w:t>
      </w:r>
      <w:r w:rsidRPr="000504F4">
        <w:t>głos</w:t>
      </w:r>
      <w:r>
        <w:t>ował</w:t>
      </w:r>
      <w:r w:rsidRPr="000504F4">
        <w:t xml:space="preserve"> na tak</w:t>
      </w:r>
      <w:r>
        <w:t>.</w:t>
      </w:r>
      <w:r w:rsidRPr="000504F4">
        <w:t xml:space="preserve"> </w:t>
      </w:r>
      <w:r>
        <w:br/>
      </w:r>
    </w:p>
    <w:p w14:paraId="18FCA108" w14:textId="77777777" w:rsidR="00850823" w:rsidRDefault="00850823" w:rsidP="00A17306">
      <w:pPr>
        <w:jc w:val="both"/>
      </w:pPr>
      <w:r w:rsidRPr="001C3D7E">
        <w:rPr>
          <w:u w:val="single"/>
        </w:rPr>
        <w:t>Wójt Gminy W. Sypniewski</w:t>
      </w:r>
      <w:r>
        <w:t>- o</w:t>
      </w:r>
      <w:r w:rsidRPr="00F23B63">
        <w:t xml:space="preserve">dpowiadając  na pytanie pana </w:t>
      </w:r>
      <w:proofErr w:type="spellStart"/>
      <w:r w:rsidRPr="00F23B63">
        <w:t>Wiekieraka</w:t>
      </w:r>
      <w:proofErr w:type="spellEnd"/>
      <w:r w:rsidRPr="00F23B63">
        <w:t xml:space="preserve"> na temat kosztów obsługi prawnej  jest to kwota trzy tysiące osiemset złotych</w:t>
      </w:r>
      <w:r w:rsidRPr="000504F4">
        <w:t xml:space="preserve"> miesię</w:t>
      </w:r>
      <w:r>
        <w:t xml:space="preserve">cznie. W momencie kiedy zaczynaliśmy współpracę z tą firmą tłumaczyłem że </w:t>
      </w:r>
      <w:r w:rsidRPr="000504F4">
        <w:t xml:space="preserve">jest </w:t>
      </w:r>
      <w:r>
        <w:t>to firma doświadczona w tego typu sporach.</w:t>
      </w:r>
      <w:r w:rsidRPr="000504F4">
        <w:t xml:space="preserve"> I wydaje mi się, że w</w:t>
      </w:r>
      <w:r>
        <w:t>ywiązuje się ze swojego zadania. N</w:t>
      </w:r>
      <w:r w:rsidRPr="000504F4">
        <w:t>at</w:t>
      </w:r>
      <w:r>
        <w:t xml:space="preserve">omiast tak jak powiedziałem, </w:t>
      </w:r>
      <w:r w:rsidRPr="000504F4">
        <w:t>ja ocz</w:t>
      </w:r>
      <w:r>
        <w:t>ekuję cały czas na odpowiedź z drugiej</w:t>
      </w:r>
      <w:r w:rsidRPr="000504F4">
        <w:t xml:space="preserve"> s</w:t>
      </w:r>
      <w:r>
        <w:t>trony. Jednak od kwietnia</w:t>
      </w:r>
      <w:r w:rsidRPr="000504F4">
        <w:t xml:space="preserve"> </w:t>
      </w:r>
      <w:r>
        <w:t xml:space="preserve">jej brak. </w:t>
      </w:r>
      <w:r w:rsidRPr="000504F4">
        <w:t xml:space="preserve">Co do innych rzeczy </w:t>
      </w:r>
      <w:r>
        <w:t xml:space="preserve"> p</w:t>
      </w:r>
      <w:r w:rsidRPr="000504F4">
        <w:t xml:space="preserve">roszę zwrócić uwagę na ilość tych inwestycji i rzeczywiście </w:t>
      </w:r>
      <w:r>
        <w:t>czasami natrafiamy na bardzo duże trudności. J</w:t>
      </w:r>
      <w:r w:rsidRPr="000504F4">
        <w:t>eżeli chodzi o uzgodnienia mogę wymienić kilka firm z pierwszoplanową firmą</w:t>
      </w:r>
      <w:r>
        <w:t xml:space="preserve"> –</w:t>
      </w:r>
      <w:r w:rsidRPr="000504F4">
        <w:t xml:space="preserve"> </w:t>
      </w:r>
      <w:r>
        <w:t>W</w:t>
      </w:r>
      <w:r w:rsidRPr="000504F4">
        <w:t>ody Polskie</w:t>
      </w:r>
      <w:r>
        <w:t>.  W</w:t>
      </w:r>
      <w:r w:rsidRPr="000504F4">
        <w:t>nioski z grudnia ubiegł</w:t>
      </w:r>
      <w:r>
        <w:t xml:space="preserve">ego roku </w:t>
      </w:r>
      <w:r w:rsidRPr="000504F4">
        <w:t xml:space="preserve">będą zrealizowane do </w:t>
      </w:r>
      <w:r>
        <w:t>w</w:t>
      </w:r>
      <w:r w:rsidRPr="000504F4">
        <w:t xml:space="preserve">rześnia </w:t>
      </w:r>
      <w:r>
        <w:t xml:space="preserve"> </w:t>
      </w:r>
      <w:r w:rsidRPr="000504F4">
        <w:t>u bi</w:t>
      </w:r>
      <w:r>
        <w:t>eżącego roku. D</w:t>
      </w:r>
      <w:r w:rsidRPr="000504F4">
        <w:t>otyczy to również prac projektowych</w:t>
      </w:r>
      <w:r>
        <w:t>. C</w:t>
      </w:r>
      <w:r w:rsidRPr="000504F4">
        <w:t>zęścio</w:t>
      </w:r>
      <w:r>
        <w:t>wo zgadzam się z radnym Matusewiczem</w:t>
      </w:r>
      <w:r w:rsidRPr="000504F4">
        <w:t>, że wykonawcy którzy wygrywają</w:t>
      </w:r>
      <w:r>
        <w:t xml:space="preserve"> przetarg </w:t>
      </w:r>
    </w:p>
    <w:p w14:paraId="2EBA8088" w14:textId="77777777" w:rsidR="00850823" w:rsidRDefault="00850823" w:rsidP="00A17306">
      <w:pPr>
        <w:jc w:val="both"/>
      </w:pPr>
      <w:r>
        <w:t>(</w:t>
      </w:r>
      <w:r w:rsidRPr="000504F4">
        <w:t>gdzie zgodnie z ustawą podstawowym miernikiem który uniemożliwia mi wykluczenie oferenta jest cena</w:t>
      </w:r>
      <w:r>
        <w:t>) biorą czasami tyle pracy, że się nie wyrabiają. Z</w:t>
      </w:r>
      <w:r w:rsidRPr="000504F4">
        <w:t xml:space="preserve"> kilkoma firmami musieliśmy się </w:t>
      </w:r>
      <w:r>
        <w:t>rozwiązać umowę.   Obsuwy</w:t>
      </w:r>
      <w:r w:rsidRPr="000504F4">
        <w:t xml:space="preserve"> o który</w:t>
      </w:r>
      <w:r>
        <w:t xml:space="preserve">ch mówił pan przewodniczący Kamiński </w:t>
      </w:r>
      <w:r w:rsidRPr="000504F4">
        <w:t xml:space="preserve">niestety będą się zdarzały. Firmy mają swoje określone powody do tego, żeby przedstawiać nam listę problemów, z którymi się borykają. Nie chcę zwalać tutaj na sytuację geopolityczną i polityczną, ale proszę zwrócić uwagę i chyba pan radny Matusewicz doskonale o tym wie </w:t>
      </w:r>
      <w:r>
        <w:t>i</w:t>
      </w:r>
      <w:r w:rsidRPr="000504F4">
        <w:t>lu ubyło pracowników zza wschodniej granicy z tytułu wojny. Ilu pracodawców straciło praktycznie czasami z dnia na dzień pracowników i proszę o tym wszystkim pamiętać. Oczywiście pewne błędy się zdarzają, ale w natłoku tych inwestycji i ilości które robimy uważam, że tych błędów i tak udaje nam się większości unikną</w:t>
      </w:r>
      <w:r>
        <w:t xml:space="preserve">ć. </w:t>
      </w:r>
    </w:p>
    <w:p w14:paraId="43E1A5F7" w14:textId="77777777" w:rsidR="00850823" w:rsidRDefault="00850823" w:rsidP="00850823"/>
    <w:p w14:paraId="62319B63" w14:textId="7C102CD7" w:rsidR="00850823" w:rsidRDefault="00850823" w:rsidP="00FC6873">
      <w:pPr>
        <w:contextualSpacing/>
      </w:pPr>
      <w:r w:rsidRPr="00FC3576">
        <w:rPr>
          <w:bCs/>
          <w:u w:val="single"/>
        </w:rPr>
        <w:t>A.</w:t>
      </w:r>
      <w:r w:rsidR="00FC3576">
        <w:rPr>
          <w:bCs/>
          <w:u w:val="single"/>
        </w:rPr>
        <w:t xml:space="preserve"> </w:t>
      </w:r>
      <w:r w:rsidRPr="00FC3576">
        <w:rPr>
          <w:bCs/>
          <w:u w:val="single"/>
        </w:rPr>
        <w:t>Różański</w:t>
      </w:r>
      <w:r w:rsidRPr="00850823">
        <w:rPr>
          <w:bCs/>
        </w:rPr>
        <w:t xml:space="preserve"> -n</w:t>
      </w:r>
      <w:r w:rsidRPr="00270D44">
        <w:t xml:space="preserve">awiązując do słów pana </w:t>
      </w:r>
      <w:r>
        <w:t>W</w:t>
      </w:r>
      <w:r w:rsidRPr="00270D44">
        <w:t>ójta chciałbym, tylko przypomnieć, że</w:t>
      </w:r>
      <w:r w:rsidRPr="000504F4">
        <w:t xml:space="preserve"> p</w:t>
      </w:r>
      <w:r>
        <w:t xml:space="preserve">arę lat temu </w:t>
      </w:r>
      <w:r w:rsidRPr="000504F4">
        <w:t>składałem na</w:t>
      </w:r>
      <w:r>
        <w:t xml:space="preserve"> tej </w:t>
      </w:r>
      <w:r w:rsidR="00FC3576">
        <w:t>s</w:t>
      </w:r>
      <w:r>
        <w:t xml:space="preserve">ali propozycje żebyśmy </w:t>
      </w:r>
      <w:r w:rsidRPr="000504F4">
        <w:t xml:space="preserve">podjęli uchwałę i wystosowali do obecnego </w:t>
      </w:r>
      <w:r>
        <w:t>M</w:t>
      </w:r>
      <w:r w:rsidRPr="000504F4">
        <w:t xml:space="preserve">inistra </w:t>
      </w:r>
      <w:r>
        <w:t xml:space="preserve">w </w:t>
      </w:r>
      <w:r w:rsidRPr="000504F4">
        <w:t xml:space="preserve">sprawie </w:t>
      </w:r>
      <w:r>
        <w:t>W</w:t>
      </w:r>
      <w:r w:rsidRPr="000504F4">
        <w:t>ód Polskich</w:t>
      </w:r>
      <w:r>
        <w:t>. J</w:t>
      </w:r>
      <w:r w:rsidRPr="000504F4">
        <w:t xml:space="preserve">eżeli połowa gmin w Polsce albo nawet jedna trzecia czy jedna dziesiąta których jest dwa </w:t>
      </w:r>
      <w:r w:rsidR="00A17306">
        <w:br/>
      </w:r>
      <w:r w:rsidRPr="000504F4">
        <w:t>i pół tysiąca to uczyniła to sądzę, że ten problem byłby dawno rozwiązany. Dlatego też dużo leży po naszej stronie. To są nasze zaniedbania i brak chęci do działania.</w:t>
      </w:r>
      <w:r w:rsidR="00A17306">
        <w:tab/>
      </w:r>
      <w:r w:rsidR="00532A1C">
        <w:br/>
      </w:r>
    </w:p>
    <w:p w14:paraId="2423223F" w14:textId="634BB0FE" w:rsidR="00850823" w:rsidRDefault="00850823" w:rsidP="00532A1C">
      <w:pPr>
        <w:jc w:val="both"/>
      </w:pPr>
      <w:r w:rsidRPr="00532A1C">
        <w:rPr>
          <w:bCs/>
          <w:color w:val="333333"/>
        </w:rPr>
        <w:t xml:space="preserve">Wobec braku dalszych zapytań przewodniczący obrad poddał pod głosowanie projekt uchwały sprawie </w:t>
      </w:r>
      <w:r w:rsidR="00DC3103" w:rsidRPr="00532A1C">
        <w:rPr>
          <w:bCs/>
        </w:rPr>
        <w:t>zatwierdzenia sprawozdania finansowego Gminy Osielsko wraz ze sprawozdaniem z  wykonania budżetu za rok 2021</w:t>
      </w:r>
      <w:r w:rsidR="00836423" w:rsidRPr="00532A1C">
        <w:rPr>
          <w:bCs/>
        </w:rPr>
        <w:t>.</w:t>
      </w:r>
      <w:r w:rsidRPr="00532A1C">
        <w:rPr>
          <w:bCs/>
          <w:color w:val="333333"/>
        </w:rPr>
        <w:t xml:space="preserve"> Wynik głosowania imiennego był</w:t>
      </w:r>
      <w:r>
        <w:t xml:space="preserve"> następujący: </w:t>
      </w:r>
    </w:p>
    <w:p w14:paraId="72E59955" w14:textId="77777777" w:rsidR="00850823" w:rsidRDefault="00850823" w:rsidP="00850823">
      <w:pPr>
        <w:widowControl w:val="0"/>
        <w:ind w:right="68"/>
        <w:jc w:val="center"/>
      </w:pPr>
      <w:r>
        <w:t>za- 9</w:t>
      </w:r>
      <w:r>
        <w:br/>
        <w:t>przeciw- 5</w:t>
      </w:r>
      <w:r>
        <w:br/>
        <w:t>wstrzymał się – 1</w:t>
      </w:r>
    </w:p>
    <w:p w14:paraId="6D3858E6" w14:textId="77777777" w:rsidR="00850823" w:rsidRDefault="00850823" w:rsidP="00850823">
      <w:pPr>
        <w:jc w:val="center"/>
      </w:pPr>
      <w:r>
        <w:t>Uchwała Nr  IV/32/2022</w:t>
      </w:r>
      <w:r>
        <w:br/>
        <w:t>Stanowi załącznik do protokołu</w:t>
      </w:r>
    </w:p>
    <w:p w14:paraId="5DB77464" w14:textId="77777777" w:rsidR="00104D8D" w:rsidRDefault="00104D8D" w:rsidP="00603E44"/>
    <w:p w14:paraId="61F91B35" w14:textId="77777777" w:rsidR="00581FAB" w:rsidRPr="00DC2625" w:rsidRDefault="00581FAB" w:rsidP="00581FAB">
      <w:pPr>
        <w:rPr>
          <w:u w:val="single"/>
        </w:rPr>
      </w:pPr>
      <w:r w:rsidRPr="00DC2625">
        <w:rPr>
          <w:u w:val="single"/>
        </w:rPr>
        <w:t xml:space="preserve">Ad. </w:t>
      </w:r>
      <w:r>
        <w:rPr>
          <w:u w:val="single"/>
        </w:rPr>
        <w:t>10</w:t>
      </w:r>
    </w:p>
    <w:p w14:paraId="007CEAB3" w14:textId="39109DD4" w:rsidR="00A5782A" w:rsidRPr="005C1AAD" w:rsidRDefault="00163CCD" w:rsidP="00A5782A">
      <w:pPr>
        <w:jc w:val="both"/>
      </w:pPr>
      <w:r w:rsidRPr="00395488">
        <w:rPr>
          <w:u w:val="single"/>
        </w:rPr>
        <w:t xml:space="preserve">Przewodniczący obrad przedstawił projekt uchwały </w:t>
      </w:r>
      <w:r w:rsidRPr="00D27AB1">
        <w:rPr>
          <w:bCs/>
          <w:u w:val="single"/>
        </w:rPr>
        <w:t>w sprawie udzielenia  Wójtowi Gminy absolutorium z tytułu wykonania budżetu za 2021 r,:</w:t>
      </w:r>
      <w:r>
        <w:rPr>
          <w:bCs/>
        </w:rPr>
        <w:tab/>
      </w:r>
      <w:r>
        <w:rPr>
          <w:bCs/>
        </w:rPr>
        <w:br/>
      </w:r>
      <w:r w:rsidR="00A5782A">
        <w:rPr>
          <w:bCs/>
        </w:rPr>
        <w:t xml:space="preserve"> W pierwszej kolejności oddał głos przewodniczącemu Komisji rewizyjnej p. Konradowi Cichańskiemu, który p</w:t>
      </w:r>
      <w:r w:rsidR="00A5782A">
        <w:t xml:space="preserve">rzedstawił stanowisko Komisji Rewizyjnej z dnia 19 maja 2022 r. </w:t>
      </w:r>
      <w:r w:rsidR="00A5782A">
        <w:br/>
        <w:t xml:space="preserve">o wykonaniu budżetu gminy Osielsko za 2021 r. </w:t>
      </w:r>
      <w:r w:rsidR="00A5782A" w:rsidRPr="005C1AAD">
        <w:t>Komisja stwierdz</w:t>
      </w:r>
      <w:r w:rsidR="00A5782A">
        <w:t>ił</w:t>
      </w:r>
      <w:r w:rsidR="00A5782A" w:rsidRPr="005C1AAD">
        <w:t xml:space="preserve">a, że analiza daje </w:t>
      </w:r>
      <w:r w:rsidR="00A5782A" w:rsidRPr="005C1AAD">
        <w:lastRenderedPageBreak/>
        <w:t>podstawę do wyrażenia pozytywnej opinii o wykonaniu budżetu gminy Osielsko oraz do wystąpienia  o udzielenie absolutorium wójtowi gminy Osielsko za 202</w:t>
      </w:r>
      <w:r w:rsidR="00A5782A">
        <w:t>1</w:t>
      </w:r>
      <w:r w:rsidR="00A5782A" w:rsidRPr="005C1AAD">
        <w:t xml:space="preserve"> roku.</w:t>
      </w:r>
    </w:p>
    <w:p w14:paraId="53447D0A" w14:textId="2E4EE3B8" w:rsidR="00A5782A" w:rsidRDefault="009F6608" w:rsidP="00A5782A">
      <w:pPr>
        <w:jc w:val="both"/>
      </w:pPr>
      <w:r>
        <w:rPr>
          <w:bCs/>
          <w:color w:val="333333"/>
        </w:rPr>
        <w:t xml:space="preserve">Następnie </w:t>
      </w:r>
      <w:r w:rsidR="00A5782A">
        <w:rPr>
          <w:bCs/>
          <w:color w:val="333333"/>
        </w:rPr>
        <w:t xml:space="preserve">Przewodniczący obrad odczytał uchwałę Nr 3/Kr/2022 Składu Orzekającego Nr 2 Regionalnej Izby Obrachunkowej w Bydgoszczy z dnia 23 maja 2022 r. roku w sprawie opinii o wniosku Komisji Rewizyjnej Rady Gminy Osielsko w sprawie absolutorium dla Wójta Gminy Osielsko za 2021 rok. </w:t>
      </w:r>
      <w:r w:rsidR="00A5782A">
        <w:rPr>
          <w:bCs/>
          <w:color w:val="333333"/>
        </w:rPr>
        <w:tab/>
      </w:r>
    </w:p>
    <w:p w14:paraId="44AF3E4F" w14:textId="77777777" w:rsidR="002E7E9B" w:rsidRDefault="002E7E9B" w:rsidP="00163CCD"/>
    <w:p w14:paraId="11F64155" w14:textId="4C53894F" w:rsidR="002E7E9B" w:rsidRPr="009A0109" w:rsidRDefault="002E7E9B" w:rsidP="002E7E9B"/>
    <w:p w14:paraId="2F350B2F" w14:textId="77777777" w:rsidR="002E7E9B" w:rsidRDefault="002E7E9B" w:rsidP="002E7E9B">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20FAD17C" w14:textId="77777777" w:rsidR="002E7E9B" w:rsidRDefault="002E7E9B" w:rsidP="002E7E9B">
      <w:pPr>
        <w:jc w:val="center"/>
      </w:pPr>
      <w:r>
        <w:rPr>
          <w:bCs/>
          <w:color w:val="333333"/>
        </w:rPr>
        <w:br/>
        <w:t>za- 9</w:t>
      </w:r>
      <w:r>
        <w:rPr>
          <w:bCs/>
          <w:color w:val="333333"/>
        </w:rPr>
        <w:br/>
        <w:t>przeciw- 5</w:t>
      </w:r>
      <w:r>
        <w:rPr>
          <w:bCs/>
          <w:color w:val="333333"/>
        </w:rPr>
        <w:br/>
        <w:t>wstrzymał się - 1</w:t>
      </w:r>
    </w:p>
    <w:p w14:paraId="5143397E" w14:textId="77777777" w:rsidR="002E7E9B" w:rsidRDefault="002E7E9B" w:rsidP="002E7E9B">
      <w:pPr>
        <w:jc w:val="both"/>
      </w:pPr>
    </w:p>
    <w:p w14:paraId="1B018080" w14:textId="77777777" w:rsidR="002E7E9B" w:rsidRDefault="002E7E9B" w:rsidP="002E7E9B">
      <w:pPr>
        <w:jc w:val="center"/>
      </w:pPr>
      <w:r w:rsidRPr="00285B73">
        <w:t>Uchwała Nr  I</w:t>
      </w:r>
      <w:r>
        <w:t>V</w:t>
      </w:r>
      <w:r w:rsidRPr="00285B73">
        <w:t>/</w:t>
      </w:r>
      <w:r>
        <w:t>33</w:t>
      </w:r>
      <w:r w:rsidRPr="00285B73">
        <w:t>/202</w:t>
      </w:r>
      <w:r>
        <w:t>2</w:t>
      </w:r>
      <w:r w:rsidRPr="00285B73">
        <w:br/>
      </w:r>
      <w:r w:rsidRPr="00AD57B8">
        <w:t>Stanowi załącznik do protokołu</w:t>
      </w:r>
      <w:r>
        <w:br/>
      </w:r>
    </w:p>
    <w:p w14:paraId="23AB6D4B" w14:textId="77777777" w:rsidR="002E7E9B" w:rsidRDefault="002E7E9B" w:rsidP="00163CCD"/>
    <w:p w14:paraId="028C91F8" w14:textId="77777777" w:rsidR="00581FAB" w:rsidRPr="00711C20" w:rsidRDefault="00581FAB" w:rsidP="00163CCD">
      <w:pPr>
        <w:rPr>
          <w:bCs/>
          <w:u w:val="single"/>
        </w:rPr>
      </w:pPr>
      <w:r w:rsidRPr="00711C20">
        <w:rPr>
          <w:bCs/>
          <w:u w:val="single"/>
        </w:rPr>
        <w:t xml:space="preserve">Ad. </w:t>
      </w:r>
      <w:r w:rsidR="00163CCD" w:rsidRPr="00711C20">
        <w:rPr>
          <w:bCs/>
          <w:u w:val="single"/>
        </w:rPr>
        <w:t xml:space="preserve">11. </w:t>
      </w:r>
    </w:p>
    <w:p w14:paraId="65C881A7" w14:textId="44EF84A8" w:rsidR="00581FAB" w:rsidRPr="00711C20" w:rsidRDefault="00581FAB" w:rsidP="00163CCD">
      <w:pPr>
        <w:rPr>
          <w:u w:val="single"/>
        </w:rPr>
      </w:pPr>
    </w:p>
    <w:p w14:paraId="54D560A5" w14:textId="77777777" w:rsidR="00711C20" w:rsidRPr="00711C20" w:rsidRDefault="00836423" w:rsidP="00711C20">
      <w:r w:rsidRPr="00711C20">
        <w:rPr>
          <w:u w:val="single"/>
        </w:rPr>
        <w:t xml:space="preserve"> </w:t>
      </w:r>
      <w:r w:rsidR="00163CCD" w:rsidRPr="00711C20">
        <w:rPr>
          <w:bCs/>
          <w:color w:val="333333"/>
          <w:u w:val="single"/>
        </w:rPr>
        <w:t xml:space="preserve">Podjęcie uchwały </w:t>
      </w:r>
      <w:r w:rsidR="00163CCD" w:rsidRPr="00711C20">
        <w:rPr>
          <w:u w:val="single"/>
        </w:rPr>
        <w:t xml:space="preserve">w sprawie  zmiany </w:t>
      </w:r>
      <w:r w:rsidR="00711C20">
        <w:rPr>
          <w:u w:val="single"/>
        </w:rPr>
        <w:t xml:space="preserve"> </w:t>
      </w:r>
      <w:r w:rsidR="00711C20" w:rsidRPr="00711C20">
        <w:t>budżetu gminy na rok bieżący.</w:t>
      </w:r>
    </w:p>
    <w:p w14:paraId="754721FB" w14:textId="77777777" w:rsidR="00711C20" w:rsidRPr="00711C20" w:rsidRDefault="00711C20" w:rsidP="00711C20">
      <w:r w:rsidRPr="00711C20">
        <w:t>Przewodniczący obrad przedstawił projekt</w:t>
      </w:r>
      <w:r w:rsidRPr="00711C20">
        <w:rPr>
          <w:bCs/>
          <w:color w:val="333333"/>
        </w:rPr>
        <w:t xml:space="preserve"> uchwały </w:t>
      </w:r>
      <w:r w:rsidRPr="00711C20">
        <w:t>w sprawie zmiany budżetu gminy na rok bieżący.</w:t>
      </w:r>
    </w:p>
    <w:p w14:paraId="48CA0185" w14:textId="150CD76F" w:rsidR="002E7E9B" w:rsidRPr="009A0109" w:rsidRDefault="00836423" w:rsidP="002E7E9B">
      <w:r>
        <w:t xml:space="preserve">Skarbnik Gminy p. Nalaskowska </w:t>
      </w:r>
      <w:r w:rsidR="001D2B11">
        <w:t>poinformowała radnych o</w:t>
      </w:r>
      <w:r>
        <w:t xml:space="preserve"> </w:t>
      </w:r>
      <w:r w:rsidR="001D2B11">
        <w:t>korektach pisarskich.</w:t>
      </w:r>
    </w:p>
    <w:p w14:paraId="08A930A0" w14:textId="77777777" w:rsidR="009C0B32" w:rsidRDefault="002E7E9B" w:rsidP="009C0B32">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009C0B32" w:rsidRPr="00285B73">
        <w:rPr>
          <w:bCs/>
          <w:color w:val="333333"/>
        </w:rPr>
        <w:t xml:space="preserve">Wynik głosowania imiennego był </w:t>
      </w:r>
      <w:r w:rsidR="009C0B32">
        <w:rPr>
          <w:bCs/>
          <w:color w:val="333333"/>
        </w:rPr>
        <w:t xml:space="preserve"> następujący:</w:t>
      </w:r>
    </w:p>
    <w:p w14:paraId="5DBB0D6A" w14:textId="77777777" w:rsidR="009C0B32" w:rsidRDefault="009F0EC8" w:rsidP="00DB39E9">
      <w:pPr>
        <w:jc w:val="center"/>
      </w:pPr>
      <w:r>
        <w:rPr>
          <w:bCs/>
          <w:color w:val="333333"/>
        </w:rPr>
        <w:br/>
        <w:t>za- 13</w:t>
      </w:r>
      <w:r>
        <w:rPr>
          <w:bCs/>
          <w:color w:val="333333"/>
        </w:rPr>
        <w:br/>
        <w:t>przeciw- 1</w:t>
      </w:r>
      <w:r w:rsidR="009C0B32">
        <w:rPr>
          <w:bCs/>
          <w:color w:val="333333"/>
        </w:rPr>
        <w:br/>
        <w:t>wstrzymał się - 1</w:t>
      </w:r>
    </w:p>
    <w:p w14:paraId="6BFE8A8D" w14:textId="77777777" w:rsidR="002E7E9B" w:rsidRDefault="002E7E9B" w:rsidP="002E7E9B">
      <w:pPr>
        <w:jc w:val="both"/>
      </w:pPr>
    </w:p>
    <w:p w14:paraId="2F7F73E3" w14:textId="64D437D9" w:rsidR="002E7E9B" w:rsidRDefault="002B1873" w:rsidP="002E7E9B">
      <w:pPr>
        <w:jc w:val="center"/>
      </w:pPr>
      <w:r>
        <w:t>U</w:t>
      </w:r>
      <w:r w:rsidR="002E7E9B" w:rsidRPr="00285B73">
        <w:t>chwała Nr  I</w:t>
      </w:r>
      <w:r w:rsidR="009F0EC8">
        <w:t>V</w:t>
      </w:r>
      <w:r w:rsidR="002E7E9B" w:rsidRPr="00285B73">
        <w:t>/</w:t>
      </w:r>
      <w:r w:rsidR="009F0EC8">
        <w:t>34/2022</w:t>
      </w:r>
      <w:r w:rsidR="002E7E9B" w:rsidRPr="00285B73">
        <w:br/>
      </w:r>
      <w:r w:rsidR="002E7E9B" w:rsidRPr="00AD57B8">
        <w:t>Stanowi załącznik do protokołu</w:t>
      </w:r>
      <w:r w:rsidR="002E7E9B">
        <w:br/>
      </w:r>
    </w:p>
    <w:p w14:paraId="478D9798" w14:textId="77777777" w:rsidR="00A02F85" w:rsidRDefault="00A02F85" w:rsidP="00163CCD"/>
    <w:p w14:paraId="1DFD6AAD" w14:textId="77777777" w:rsidR="00A02F85" w:rsidRDefault="00A02F85" w:rsidP="00163CCD">
      <w:r>
        <w:t>Ad.12.</w:t>
      </w:r>
    </w:p>
    <w:p w14:paraId="3C9FBEDB" w14:textId="77777777" w:rsidR="00711C20" w:rsidRDefault="00C931DC" w:rsidP="00163CCD">
      <w:pPr>
        <w:rPr>
          <w:bCs/>
          <w:u w:val="single"/>
        </w:rPr>
      </w:pPr>
      <w:r w:rsidRPr="00D27AB1">
        <w:rPr>
          <w:bCs/>
          <w:color w:val="333333"/>
          <w:u w:val="single"/>
        </w:rPr>
        <w:t xml:space="preserve">Podjęcie uchwały </w:t>
      </w:r>
      <w:r w:rsidRPr="00D27AB1">
        <w:rPr>
          <w:bCs/>
          <w:u w:val="single"/>
        </w:rPr>
        <w:t xml:space="preserve"> w sprawie zatwierdzenia zmiany Wieloletniej</w:t>
      </w:r>
      <w:r w:rsidR="00D245D0" w:rsidRPr="00D27AB1">
        <w:rPr>
          <w:bCs/>
          <w:u w:val="single"/>
        </w:rPr>
        <w:t xml:space="preserve"> Prognozy Finansowej</w:t>
      </w:r>
      <w:r w:rsidR="002B1873" w:rsidRPr="00D27AB1">
        <w:rPr>
          <w:bCs/>
          <w:u w:val="single"/>
        </w:rPr>
        <w:t xml:space="preserve"> </w:t>
      </w:r>
      <w:r w:rsidR="004A7F93" w:rsidRPr="00D27AB1">
        <w:rPr>
          <w:bCs/>
          <w:u w:val="single"/>
        </w:rPr>
        <w:t>na lata 2022-2039.</w:t>
      </w:r>
    </w:p>
    <w:p w14:paraId="49EC7E95" w14:textId="7F4B1937" w:rsidR="00711C20" w:rsidRPr="00711C20" w:rsidRDefault="00711C20" w:rsidP="00711C20">
      <w:pPr>
        <w:rPr>
          <w:bCs/>
        </w:rPr>
      </w:pPr>
      <w:r>
        <w:t xml:space="preserve">Przewodniczący obrad przedstawił </w:t>
      </w:r>
      <w:r w:rsidR="00C36750">
        <w:t xml:space="preserve">projekt uchwały </w:t>
      </w:r>
      <w:r w:rsidR="00C36750">
        <w:t xml:space="preserve"> </w:t>
      </w:r>
      <w:r>
        <w:t xml:space="preserve">w </w:t>
      </w:r>
      <w:r w:rsidRPr="00711C20">
        <w:t xml:space="preserve">sprawie </w:t>
      </w:r>
      <w:r w:rsidRPr="00711C20">
        <w:t xml:space="preserve"> </w:t>
      </w:r>
      <w:r w:rsidRPr="00711C20">
        <w:rPr>
          <w:bCs/>
        </w:rPr>
        <w:t>zmiany Wieloletniej Prognozy Finansowej na lata 2022-2039.</w:t>
      </w:r>
    </w:p>
    <w:p w14:paraId="1DF23B21" w14:textId="56285995" w:rsidR="00A02F85" w:rsidRDefault="004A7F93" w:rsidP="00163CCD">
      <w:pPr>
        <w:rPr>
          <w:bCs/>
        </w:rPr>
      </w:pPr>
      <w:r>
        <w:rPr>
          <w:bCs/>
        </w:rPr>
        <w:t>A. Wiekierak  zapytał o zakres prac w przychodni w Maksymilianowie oraz czy będzie gabinet rehabilitacyjny.</w:t>
      </w:r>
    </w:p>
    <w:p w14:paraId="58B5472B" w14:textId="6B6188A5" w:rsidR="00EE1684" w:rsidRPr="00913CB2" w:rsidRDefault="00EE1684" w:rsidP="00163CCD">
      <w:pPr>
        <w:rPr>
          <w:bCs/>
        </w:rPr>
      </w:pPr>
      <w:r w:rsidRPr="00913CB2">
        <w:rPr>
          <w:bCs/>
        </w:rPr>
        <w:t xml:space="preserve">Wójt Gminy </w:t>
      </w:r>
      <w:r w:rsidR="00D26912" w:rsidRPr="00913CB2">
        <w:rPr>
          <w:bCs/>
        </w:rPr>
        <w:t xml:space="preserve">– będzie przestawiony projekt remontu przychodni w </w:t>
      </w:r>
      <w:r w:rsidR="00913CB2" w:rsidRPr="00913CB2">
        <w:rPr>
          <w:bCs/>
        </w:rPr>
        <w:t>M</w:t>
      </w:r>
      <w:r w:rsidR="00D26912" w:rsidRPr="00913CB2">
        <w:rPr>
          <w:bCs/>
        </w:rPr>
        <w:t>aksymiliano</w:t>
      </w:r>
      <w:r w:rsidR="00913CB2" w:rsidRPr="00913CB2">
        <w:rPr>
          <w:bCs/>
        </w:rPr>
        <w:t>w</w:t>
      </w:r>
      <w:r w:rsidR="00D26912" w:rsidRPr="00913CB2">
        <w:rPr>
          <w:bCs/>
        </w:rPr>
        <w:t>ie</w:t>
      </w:r>
      <w:r w:rsidR="00913CB2">
        <w:rPr>
          <w:bCs/>
        </w:rPr>
        <w:t>.</w:t>
      </w:r>
      <w:r w:rsidR="00D26912" w:rsidRPr="00913CB2">
        <w:rPr>
          <w:bCs/>
        </w:rPr>
        <w:t xml:space="preserve"> </w:t>
      </w:r>
    </w:p>
    <w:p w14:paraId="70D31104" w14:textId="77777777" w:rsidR="00D245D0" w:rsidRDefault="00D245D0" w:rsidP="00D245D0">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6C40B0D9" w14:textId="77777777" w:rsidR="00D245D0" w:rsidRDefault="00D245D0" w:rsidP="00D245D0">
      <w:pPr>
        <w:jc w:val="center"/>
      </w:pPr>
      <w:r>
        <w:rPr>
          <w:bCs/>
          <w:color w:val="333333"/>
        </w:rPr>
        <w:br/>
        <w:t>za- 13</w:t>
      </w:r>
      <w:r>
        <w:rPr>
          <w:bCs/>
          <w:color w:val="333333"/>
        </w:rPr>
        <w:br/>
      </w:r>
      <w:r>
        <w:rPr>
          <w:bCs/>
          <w:color w:val="333333"/>
        </w:rPr>
        <w:lastRenderedPageBreak/>
        <w:t>przeciw- 0</w:t>
      </w:r>
      <w:r>
        <w:rPr>
          <w:bCs/>
          <w:color w:val="333333"/>
        </w:rPr>
        <w:br/>
        <w:t>wstrzymał się - 2</w:t>
      </w:r>
    </w:p>
    <w:p w14:paraId="08CD7257" w14:textId="77777777" w:rsidR="00D245D0" w:rsidRDefault="00D245D0" w:rsidP="00D245D0">
      <w:pPr>
        <w:jc w:val="both"/>
      </w:pPr>
    </w:p>
    <w:p w14:paraId="6B6011BF" w14:textId="77777777" w:rsidR="00D245D0" w:rsidRDefault="00D245D0" w:rsidP="00D245D0">
      <w:pPr>
        <w:jc w:val="center"/>
      </w:pPr>
      <w:r w:rsidRPr="00285B73">
        <w:t>Uchwała Nr  I</w:t>
      </w:r>
      <w:r>
        <w:t>V</w:t>
      </w:r>
      <w:r w:rsidRPr="00285B73">
        <w:t>/</w:t>
      </w:r>
      <w:r>
        <w:t>35/2022</w:t>
      </w:r>
      <w:r w:rsidRPr="00285B73">
        <w:br/>
      </w:r>
      <w:r w:rsidRPr="00AD57B8">
        <w:t>Stanowi załącznik do protokołu</w:t>
      </w:r>
      <w:r>
        <w:br/>
      </w:r>
    </w:p>
    <w:p w14:paraId="12E438F3" w14:textId="0FE06759" w:rsidR="00302DAC" w:rsidRDefault="00302DAC" w:rsidP="00163CCD">
      <w:pPr>
        <w:rPr>
          <w:bCs/>
        </w:rPr>
      </w:pPr>
      <w:r>
        <w:rPr>
          <w:bCs/>
        </w:rPr>
        <w:t>Ad.</w:t>
      </w:r>
      <w:r w:rsidR="00163CCD">
        <w:rPr>
          <w:bCs/>
        </w:rPr>
        <w:t xml:space="preserve">13. </w:t>
      </w:r>
    </w:p>
    <w:p w14:paraId="58696D5C" w14:textId="2A8C21DE" w:rsidR="00163CCD" w:rsidRDefault="00163CCD" w:rsidP="00163CCD">
      <w:pPr>
        <w:rPr>
          <w:bCs/>
          <w:u w:val="single"/>
        </w:rPr>
      </w:pPr>
      <w:r w:rsidRPr="00937753">
        <w:rPr>
          <w:bCs/>
          <w:color w:val="333333"/>
          <w:u w:val="single"/>
        </w:rPr>
        <w:t xml:space="preserve">Podjęcie uchwały </w:t>
      </w:r>
      <w:r w:rsidRPr="00937753">
        <w:rPr>
          <w:bCs/>
          <w:u w:val="single"/>
        </w:rPr>
        <w:t xml:space="preserve"> </w:t>
      </w:r>
      <w:r w:rsidR="00302DAC" w:rsidRPr="00937753">
        <w:rPr>
          <w:bCs/>
          <w:u w:val="single"/>
        </w:rPr>
        <w:t xml:space="preserve">w </w:t>
      </w:r>
      <w:r w:rsidRPr="00937753">
        <w:rPr>
          <w:bCs/>
          <w:u w:val="single"/>
        </w:rPr>
        <w:t>sprawie zatwierdzenia rocznego sprawozdania</w:t>
      </w:r>
      <w:r w:rsidR="00302DAC" w:rsidRPr="00937753">
        <w:rPr>
          <w:bCs/>
          <w:u w:val="single"/>
        </w:rPr>
        <w:t xml:space="preserve"> </w:t>
      </w:r>
      <w:r w:rsidRPr="00937753">
        <w:rPr>
          <w:bCs/>
          <w:u w:val="single"/>
        </w:rPr>
        <w:t>finansowego Gminnej Przychodni w Osielsku za 2021 r</w:t>
      </w:r>
      <w:r w:rsidR="00466733">
        <w:rPr>
          <w:bCs/>
          <w:u w:val="single"/>
        </w:rPr>
        <w:t>.</w:t>
      </w:r>
      <w:r w:rsidRPr="00937753">
        <w:rPr>
          <w:bCs/>
          <w:u w:val="single"/>
        </w:rPr>
        <w:t xml:space="preserve"> </w:t>
      </w:r>
    </w:p>
    <w:p w14:paraId="54F9EB5B" w14:textId="54598347" w:rsidR="00791FE8" w:rsidRDefault="00791FE8" w:rsidP="00791FE8">
      <w:pPr>
        <w:rPr>
          <w:bCs/>
          <w:u w:val="single"/>
        </w:rPr>
      </w:pPr>
      <w:r>
        <w:t xml:space="preserve">Przewodniczący obrad przedstawił </w:t>
      </w:r>
      <w:r w:rsidR="00C36750">
        <w:t xml:space="preserve">projekt uchwały </w:t>
      </w:r>
      <w:r w:rsidR="00C36750">
        <w:t xml:space="preserve"> </w:t>
      </w:r>
      <w:r>
        <w:t xml:space="preserve">w </w:t>
      </w:r>
      <w:r w:rsidRPr="00711C20">
        <w:t xml:space="preserve">sprawie </w:t>
      </w:r>
      <w:r w:rsidRPr="00791FE8">
        <w:rPr>
          <w:bCs/>
        </w:rPr>
        <w:t>zatwierdzenia rocznego sprawozdania finansowego Gminnej Przychodni w Osielsku za 2021 r.</w:t>
      </w:r>
      <w:r w:rsidRPr="00937753">
        <w:rPr>
          <w:bCs/>
          <w:u w:val="single"/>
        </w:rPr>
        <w:t xml:space="preserve"> </w:t>
      </w:r>
    </w:p>
    <w:p w14:paraId="4887211F" w14:textId="58FD0E3F" w:rsidR="00F15536" w:rsidRPr="00A968F9" w:rsidRDefault="00EE1684" w:rsidP="00A968F9">
      <w:pPr>
        <w:jc w:val="both"/>
        <w:rPr>
          <w:bCs/>
        </w:rPr>
      </w:pPr>
      <w:proofErr w:type="spellStart"/>
      <w:r>
        <w:rPr>
          <w:bCs/>
        </w:rPr>
        <w:t>A.</w:t>
      </w:r>
      <w:r w:rsidRPr="00EE1684">
        <w:rPr>
          <w:bCs/>
        </w:rPr>
        <w:t>Różański</w:t>
      </w:r>
      <w:proofErr w:type="spellEnd"/>
      <w:r w:rsidRPr="00EE1684">
        <w:rPr>
          <w:bCs/>
        </w:rPr>
        <w:t xml:space="preserve">- </w:t>
      </w:r>
      <w:r w:rsidR="00FE27E6">
        <w:t xml:space="preserve">  jest</w:t>
      </w:r>
      <w:r w:rsidR="00FE599B">
        <w:t xml:space="preserve"> </w:t>
      </w:r>
      <w:r w:rsidR="00FE27E6">
        <w:t xml:space="preserve"> zysk </w:t>
      </w:r>
      <w:r w:rsidR="00FE599B">
        <w:t xml:space="preserve">na </w:t>
      </w:r>
      <w:r w:rsidR="00FE27E6">
        <w:t>kilkaset tysięcy złotych</w:t>
      </w:r>
      <w:r w:rsidR="007D51AE">
        <w:t xml:space="preserve"> (745 454,03 </w:t>
      </w:r>
      <w:r w:rsidR="007D51AE" w:rsidRPr="00D01FD0">
        <w:t>zł</w:t>
      </w:r>
      <w:r w:rsidR="007D51AE">
        <w:t>.)</w:t>
      </w:r>
      <w:r w:rsidR="00FE27E6">
        <w:t xml:space="preserve">, a my dokładamy pieniądze na zakup wyposażenia. Jest dla mnie niejasne. Kiedyś mówiliśmy, żeby ten zysk przeznaczyć na odtworzenie filmu przychodni w </w:t>
      </w:r>
      <w:r w:rsidR="00DB39E9">
        <w:t>N</w:t>
      </w:r>
      <w:r w:rsidR="00FE27E6">
        <w:t>iemczu tej starej świetlicy. Oczywiście do tego nie doszło, a teraz na zakup no może ktoś mi wytłumaczy o co tutaj chodzi? No i 2 sprawa osobiście miałem tutaj bardzo przykr</w:t>
      </w:r>
      <w:r w:rsidR="00FE599B">
        <w:t>e</w:t>
      </w:r>
      <w:r w:rsidR="00FE27E6">
        <w:t xml:space="preserve"> zdarzenie w przychodni i nie podobało mi się bardzo jak mnie tam potraktowano, dlatego będę głosował przeciwko.</w:t>
      </w:r>
      <w:r w:rsidR="00D26912">
        <w:tab/>
      </w:r>
      <w:r w:rsidR="00A968F9">
        <w:br/>
      </w:r>
      <w:r w:rsidR="00F15536" w:rsidRPr="00A968F9">
        <w:t>Wójt Gminy -</w:t>
      </w:r>
      <w:r w:rsidR="00CA7D0F" w:rsidRPr="00A968F9">
        <w:t xml:space="preserve"> m</w:t>
      </w:r>
      <w:r w:rsidR="00F15536" w:rsidRPr="00A968F9">
        <w:t xml:space="preserve">amy do wykorzystania  pieniądze „covidowe” i   okazało się, że możemy te środki </w:t>
      </w:r>
      <w:r w:rsidR="00CA7D0F" w:rsidRPr="00A968F9">
        <w:t xml:space="preserve">możemy </w:t>
      </w:r>
      <w:r w:rsidR="00F15536" w:rsidRPr="00A968F9">
        <w:t>przeznaczyć na  służbę zdrowia i w tym kierunku idziemy. Jesteśmy po rozmowach z dyrektor Jazdon i  na następnej sesji przedstawi</w:t>
      </w:r>
      <w:r w:rsidR="00CA7D0F" w:rsidRPr="00A968F9">
        <w:t>ę</w:t>
      </w:r>
      <w:r w:rsidR="00F15536" w:rsidRPr="00A968F9">
        <w:t xml:space="preserve"> państwu konkretny projekt rozwiązania tego problemu</w:t>
      </w:r>
      <w:r w:rsidR="00CA7D0F" w:rsidRPr="00A968F9">
        <w:t>.</w:t>
      </w:r>
      <w:r w:rsidR="00A968F9">
        <w:tab/>
      </w:r>
      <w:r w:rsidR="00FE599B">
        <w:br/>
      </w:r>
      <w:r w:rsidR="00FE599B" w:rsidRPr="00A968F9">
        <w:rPr>
          <w:bCs/>
        </w:rPr>
        <w:t>D. Kossakowski</w:t>
      </w:r>
      <w:r w:rsidR="00FE599B">
        <w:rPr>
          <w:bCs/>
        </w:rPr>
        <w:t xml:space="preserve">  czy to będzie koncepcja czy już projekt.</w:t>
      </w:r>
      <w:r w:rsidR="00FE599B">
        <w:rPr>
          <w:bCs/>
        </w:rPr>
        <w:tab/>
      </w:r>
      <w:r w:rsidR="00A968F9">
        <w:br/>
      </w:r>
      <w:r w:rsidR="00A968F9">
        <w:rPr>
          <w:bCs/>
        </w:rPr>
        <w:t xml:space="preserve"> </w:t>
      </w:r>
    </w:p>
    <w:p w14:paraId="5F954D45" w14:textId="77777777" w:rsidR="00B93E72" w:rsidRDefault="00B93E72" w:rsidP="00B93E72">
      <w:pPr>
        <w:rPr>
          <w:bCs/>
          <w:color w:val="333333"/>
        </w:rPr>
      </w:pPr>
      <w:bookmarkStart w:id="0" w:name="_Hlk112834507"/>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imiennego był </w:t>
      </w:r>
      <w:r>
        <w:rPr>
          <w:bCs/>
          <w:color w:val="333333"/>
        </w:rPr>
        <w:t xml:space="preserve"> następujący:</w:t>
      </w:r>
    </w:p>
    <w:p w14:paraId="7DC22AA7" w14:textId="77777777" w:rsidR="00B93E72" w:rsidRDefault="00B93E72" w:rsidP="00B93E72">
      <w:pPr>
        <w:jc w:val="center"/>
      </w:pPr>
      <w:r>
        <w:rPr>
          <w:bCs/>
          <w:color w:val="333333"/>
        </w:rPr>
        <w:br/>
        <w:t>za- 14</w:t>
      </w:r>
      <w:r>
        <w:rPr>
          <w:bCs/>
          <w:color w:val="333333"/>
        </w:rPr>
        <w:br/>
        <w:t>przeciw- 1</w:t>
      </w:r>
      <w:r>
        <w:rPr>
          <w:bCs/>
          <w:color w:val="333333"/>
        </w:rPr>
        <w:br/>
        <w:t>wstrzymał się - 0</w:t>
      </w:r>
    </w:p>
    <w:p w14:paraId="070FDEF1" w14:textId="77777777" w:rsidR="00B93E72" w:rsidRDefault="00B93E72" w:rsidP="00B93E72">
      <w:pPr>
        <w:jc w:val="both"/>
      </w:pPr>
    </w:p>
    <w:p w14:paraId="06E86F2A" w14:textId="77777777" w:rsidR="00B93E72" w:rsidRDefault="00B93E72" w:rsidP="00B93E72">
      <w:pPr>
        <w:jc w:val="center"/>
      </w:pPr>
      <w:r w:rsidRPr="00285B73">
        <w:t>Uchwała Nr  I</w:t>
      </w:r>
      <w:r>
        <w:t>V</w:t>
      </w:r>
      <w:r w:rsidRPr="00285B73">
        <w:t>/</w:t>
      </w:r>
      <w:r w:rsidR="001D5E78">
        <w:t>36</w:t>
      </w:r>
      <w:r>
        <w:t>/2022</w:t>
      </w:r>
      <w:r w:rsidRPr="00285B73">
        <w:br/>
      </w:r>
      <w:r w:rsidRPr="00AD57B8">
        <w:t>Stanowi załącznik do protokołu</w:t>
      </w:r>
      <w:r>
        <w:br/>
      </w:r>
    </w:p>
    <w:bookmarkEnd w:id="0"/>
    <w:p w14:paraId="1DFD46CC" w14:textId="77777777" w:rsidR="00B93E72" w:rsidRDefault="00B93E72" w:rsidP="00163CCD">
      <w:pPr>
        <w:rPr>
          <w:bCs/>
        </w:rPr>
      </w:pPr>
    </w:p>
    <w:p w14:paraId="302FBE29" w14:textId="77777777" w:rsidR="00FD1514" w:rsidRDefault="00FD1514" w:rsidP="00163CCD">
      <w:pPr>
        <w:widowControl w:val="0"/>
        <w:ind w:right="70"/>
        <w:jc w:val="both"/>
        <w:rPr>
          <w:bCs/>
        </w:rPr>
      </w:pPr>
      <w:r>
        <w:rPr>
          <w:bCs/>
        </w:rPr>
        <w:t>Ad.</w:t>
      </w:r>
      <w:r w:rsidR="00163CCD">
        <w:rPr>
          <w:bCs/>
        </w:rPr>
        <w:t xml:space="preserve">14. </w:t>
      </w:r>
    </w:p>
    <w:p w14:paraId="329F05A2" w14:textId="7555D10A" w:rsidR="00163CCD" w:rsidRPr="00791FE8" w:rsidRDefault="00163CCD" w:rsidP="00163CCD">
      <w:pPr>
        <w:widowControl w:val="0"/>
        <w:ind w:right="70"/>
        <w:jc w:val="both"/>
        <w:rPr>
          <w:bCs/>
          <w:u w:val="single"/>
        </w:rPr>
      </w:pPr>
      <w:r w:rsidRPr="00937753">
        <w:rPr>
          <w:bCs/>
          <w:color w:val="333333"/>
          <w:u w:val="single"/>
        </w:rPr>
        <w:t xml:space="preserve">Podjęcie uchwały </w:t>
      </w:r>
      <w:r w:rsidRPr="00937753">
        <w:rPr>
          <w:u w:val="single"/>
        </w:rPr>
        <w:t xml:space="preserve">w sprawie  </w:t>
      </w:r>
      <w:r w:rsidRPr="00791FE8">
        <w:rPr>
          <w:bCs/>
          <w:u w:val="single"/>
        </w:rPr>
        <w:t>udzielenia dotacji w 2022 roku na prace konserwatorskie, restauratorskie</w:t>
      </w:r>
      <w:r w:rsidR="00D27AB1" w:rsidRPr="00791FE8">
        <w:rPr>
          <w:bCs/>
          <w:u w:val="single"/>
        </w:rPr>
        <w:t xml:space="preserve"> </w:t>
      </w:r>
      <w:r w:rsidRPr="00791FE8">
        <w:rPr>
          <w:bCs/>
          <w:u w:val="single"/>
        </w:rPr>
        <w:t>i roboty budowlane przy zabytku wpisanym do Gminnej Ewidencji Zabytków.</w:t>
      </w:r>
    </w:p>
    <w:p w14:paraId="337C4463" w14:textId="6A45DBF4" w:rsidR="00791FE8" w:rsidRPr="00791FE8" w:rsidRDefault="00791FE8" w:rsidP="00791FE8">
      <w:pPr>
        <w:widowControl w:val="0"/>
        <w:ind w:right="70"/>
        <w:jc w:val="both"/>
        <w:rPr>
          <w:bCs/>
        </w:rPr>
      </w:pPr>
      <w:r>
        <w:t xml:space="preserve">Przewodniczący obrad przedstawił </w:t>
      </w:r>
      <w:r w:rsidR="00C36750">
        <w:t xml:space="preserve">projekt uchwały </w:t>
      </w:r>
      <w:r>
        <w:t xml:space="preserve">w </w:t>
      </w:r>
      <w:r w:rsidRPr="00711C20">
        <w:t>sprawie</w:t>
      </w:r>
      <w:r>
        <w:t xml:space="preserve"> </w:t>
      </w:r>
      <w:r w:rsidRPr="00791FE8">
        <w:rPr>
          <w:bCs/>
        </w:rPr>
        <w:t>udzielenia dotacji w 2022 roku na prace konserwatorskie, restauratorskie i roboty budowlane przy zabytku wpisanym do Gminnej Ewidencji Zabytków.</w:t>
      </w:r>
    </w:p>
    <w:p w14:paraId="7BA0FAA8" w14:textId="6D522977" w:rsidR="0090390A" w:rsidRPr="00937753" w:rsidRDefault="0090390A" w:rsidP="00163CCD">
      <w:pPr>
        <w:widowControl w:val="0"/>
        <w:ind w:right="70"/>
        <w:jc w:val="both"/>
        <w:rPr>
          <w:bCs/>
          <w:u w:val="single"/>
        </w:rPr>
      </w:pPr>
      <w:r>
        <w:rPr>
          <w:bCs/>
          <w:u w:val="single"/>
        </w:rPr>
        <w:t xml:space="preserve">A. Matusewicz-  </w:t>
      </w:r>
      <w:r w:rsidRPr="0090390A">
        <w:rPr>
          <w:bCs/>
        </w:rPr>
        <w:t xml:space="preserve">wyraził zadowolenie </w:t>
      </w:r>
      <w:r>
        <w:rPr>
          <w:bCs/>
        </w:rPr>
        <w:t xml:space="preserve">z podejmowanej </w:t>
      </w:r>
      <w:r w:rsidRPr="0090390A">
        <w:t>uchwały</w:t>
      </w:r>
      <w:r>
        <w:t xml:space="preserve"> i należy popularyzować taką możliwość do otrzymania dotacji na budynki zabytkowe.  </w:t>
      </w:r>
    </w:p>
    <w:p w14:paraId="19A7F06B" w14:textId="77777777" w:rsidR="00C62A06" w:rsidRPr="00DC2D76" w:rsidRDefault="00C62A06" w:rsidP="00DC2D76">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sidR="00DC2D76">
        <w:rPr>
          <w:bCs/>
          <w:color w:val="333333"/>
        </w:rPr>
        <w:t>jednogłośnie – za.</w:t>
      </w:r>
    </w:p>
    <w:p w14:paraId="5ABF072B" w14:textId="77777777" w:rsidR="00C62A06" w:rsidRDefault="00C62A06" w:rsidP="00C62A06">
      <w:pPr>
        <w:jc w:val="both"/>
      </w:pPr>
    </w:p>
    <w:p w14:paraId="6D82F5B4" w14:textId="77777777" w:rsidR="00C62A06" w:rsidRDefault="00C62A06" w:rsidP="00C62A06">
      <w:pPr>
        <w:jc w:val="both"/>
      </w:pPr>
    </w:p>
    <w:p w14:paraId="5418E89C" w14:textId="77777777" w:rsidR="00C62A06" w:rsidRDefault="00C62A06" w:rsidP="00C62A06">
      <w:pPr>
        <w:jc w:val="center"/>
      </w:pPr>
      <w:r w:rsidRPr="00285B73">
        <w:lastRenderedPageBreak/>
        <w:t>Uchwała Nr  I</w:t>
      </w:r>
      <w:r>
        <w:t>V</w:t>
      </w:r>
      <w:r w:rsidRPr="00285B73">
        <w:t>/</w:t>
      </w:r>
      <w:r w:rsidR="001D5E78">
        <w:t>37</w:t>
      </w:r>
      <w:r>
        <w:t>/2022</w:t>
      </w:r>
      <w:r w:rsidRPr="00285B73">
        <w:br/>
      </w:r>
      <w:r w:rsidRPr="00AD57B8">
        <w:t>Stanowi załącznik do protokołu</w:t>
      </w:r>
      <w:r>
        <w:br/>
      </w:r>
    </w:p>
    <w:p w14:paraId="5AA08A01" w14:textId="77777777" w:rsidR="00C62A06" w:rsidRDefault="00C62A06" w:rsidP="00163CCD">
      <w:pPr>
        <w:widowControl w:val="0"/>
        <w:ind w:right="70"/>
        <w:jc w:val="both"/>
        <w:rPr>
          <w:bCs/>
        </w:rPr>
      </w:pPr>
    </w:p>
    <w:p w14:paraId="007419CD" w14:textId="77777777" w:rsidR="00FD1514" w:rsidRDefault="00FD1514" w:rsidP="00163CCD">
      <w:pPr>
        <w:rPr>
          <w:bCs/>
          <w:color w:val="333333"/>
        </w:rPr>
      </w:pPr>
      <w:r>
        <w:rPr>
          <w:bCs/>
          <w:color w:val="333333"/>
        </w:rPr>
        <w:t>Ad.</w:t>
      </w:r>
      <w:r w:rsidR="00163CCD">
        <w:rPr>
          <w:bCs/>
          <w:color w:val="333333"/>
        </w:rPr>
        <w:t xml:space="preserve">15. </w:t>
      </w:r>
    </w:p>
    <w:p w14:paraId="010E7471" w14:textId="7E6B82F0" w:rsidR="00163CCD" w:rsidRPr="00937753" w:rsidRDefault="00163CCD" w:rsidP="00163CCD">
      <w:pPr>
        <w:rPr>
          <w:u w:val="single"/>
        </w:rPr>
      </w:pPr>
      <w:r w:rsidRPr="00937753">
        <w:rPr>
          <w:bCs/>
          <w:color w:val="333333"/>
          <w:u w:val="single"/>
        </w:rPr>
        <w:t xml:space="preserve">Podjęcie uchwały </w:t>
      </w:r>
      <w:r w:rsidRPr="00937753">
        <w:rPr>
          <w:u w:val="single"/>
        </w:rPr>
        <w:t>w sprawie  ustalenia nazw ulic</w:t>
      </w:r>
      <w:r w:rsidR="00B8151E">
        <w:rPr>
          <w:u w:val="single"/>
        </w:rPr>
        <w:t>.</w:t>
      </w:r>
      <w:r w:rsidR="00B2732D">
        <w:rPr>
          <w:u w:val="single"/>
        </w:rPr>
        <w:br/>
      </w:r>
      <w:r w:rsidR="00B2732D">
        <w:t xml:space="preserve">Przewodniczący obrad przedstawił </w:t>
      </w:r>
      <w:r w:rsidR="00C36750">
        <w:t xml:space="preserve"> projekt uchwały </w:t>
      </w:r>
      <w:r w:rsidR="00B2732D">
        <w:t xml:space="preserve">w </w:t>
      </w:r>
      <w:r w:rsidR="00B2732D" w:rsidRPr="00711C20">
        <w:t>sprawie</w:t>
      </w:r>
      <w:r w:rsidR="00B2732D">
        <w:t xml:space="preserve"> ustalenia nazw ulic.</w:t>
      </w:r>
    </w:p>
    <w:p w14:paraId="2295B18D" w14:textId="77777777" w:rsidR="00FD34D5" w:rsidRPr="00DC2D76" w:rsidRDefault="00FD34D5" w:rsidP="00FD34D5">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Pr>
          <w:bCs/>
          <w:color w:val="333333"/>
        </w:rPr>
        <w:t>jednogłośnie – za.</w:t>
      </w:r>
    </w:p>
    <w:p w14:paraId="63C92A6C" w14:textId="77777777" w:rsidR="00FD34D5" w:rsidRDefault="00FD34D5" w:rsidP="00FD34D5">
      <w:pPr>
        <w:jc w:val="both"/>
      </w:pPr>
    </w:p>
    <w:p w14:paraId="376D6BA1" w14:textId="77777777" w:rsidR="00FD34D5" w:rsidRDefault="00FD34D5" w:rsidP="00FD34D5">
      <w:pPr>
        <w:jc w:val="both"/>
      </w:pPr>
    </w:p>
    <w:p w14:paraId="7BC6E157" w14:textId="77777777" w:rsidR="00FD34D5" w:rsidRDefault="00FD34D5" w:rsidP="00FD34D5">
      <w:pPr>
        <w:jc w:val="center"/>
      </w:pPr>
      <w:r w:rsidRPr="00285B73">
        <w:t>Uchwała Nr  I</w:t>
      </w:r>
      <w:r>
        <w:t>V</w:t>
      </w:r>
      <w:r w:rsidRPr="00285B73">
        <w:t>/</w:t>
      </w:r>
      <w:r w:rsidR="00A026CA">
        <w:t>38</w:t>
      </w:r>
      <w:r>
        <w:t>/2022</w:t>
      </w:r>
      <w:r w:rsidRPr="00285B73">
        <w:br/>
      </w:r>
      <w:r w:rsidRPr="00AD57B8">
        <w:t>Stanowi załącznik do protokołu</w:t>
      </w:r>
      <w:r>
        <w:br/>
      </w:r>
    </w:p>
    <w:p w14:paraId="17BFCF5A" w14:textId="77777777" w:rsidR="00FD34D5" w:rsidRDefault="00FD34D5" w:rsidP="00163CCD"/>
    <w:p w14:paraId="34827634" w14:textId="77777777" w:rsidR="00FD1514" w:rsidRDefault="00FD1514" w:rsidP="00163CCD"/>
    <w:p w14:paraId="0BFD7FD0" w14:textId="77777777" w:rsidR="00FD1514" w:rsidRDefault="00FD1514" w:rsidP="00163CCD">
      <w:pPr>
        <w:pStyle w:val="Akapitzlist1"/>
        <w:tabs>
          <w:tab w:val="left" w:pos="284"/>
        </w:tabs>
        <w:spacing w:after="0" w:line="240" w:lineRule="auto"/>
        <w:ind w:left="0"/>
        <w:rPr>
          <w:rFonts w:ascii="Times New Roman" w:hAnsi="Times New Roman"/>
        </w:rPr>
      </w:pPr>
      <w:r>
        <w:rPr>
          <w:rFonts w:ascii="Times New Roman" w:hAnsi="Times New Roman"/>
        </w:rPr>
        <w:t xml:space="preserve">Ad. </w:t>
      </w:r>
      <w:r w:rsidR="00163CCD">
        <w:rPr>
          <w:rFonts w:ascii="Times New Roman" w:hAnsi="Times New Roman"/>
        </w:rPr>
        <w:t xml:space="preserve">16 </w:t>
      </w:r>
    </w:p>
    <w:p w14:paraId="171CF6A7" w14:textId="3CE23875" w:rsidR="00163CCD" w:rsidRDefault="00163CCD" w:rsidP="00163CCD">
      <w:pPr>
        <w:pStyle w:val="Akapitzlist1"/>
        <w:tabs>
          <w:tab w:val="left" w:pos="284"/>
        </w:tabs>
        <w:spacing w:after="0" w:line="240" w:lineRule="auto"/>
        <w:ind w:left="0"/>
        <w:rPr>
          <w:rFonts w:ascii="Times New Roman" w:hAnsi="Times New Roman"/>
          <w:u w:val="single"/>
          <w:lang w:eastAsia="ar-SA"/>
        </w:rPr>
      </w:pPr>
      <w:r w:rsidRPr="00937753">
        <w:rPr>
          <w:rFonts w:ascii="Times New Roman" w:hAnsi="Times New Roman"/>
          <w:u w:val="single"/>
        </w:rPr>
        <w:t xml:space="preserve"> P</w:t>
      </w:r>
      <w:r w:rsidRPr="00937753">
        <w:rPr>
          <w:rFonts w:ascii="Times New Roman" w:hAnsi="Times New Roman"/>
          <w:color w:val="333333"/>
          <w:u w:val="single"/>
        </w:rPr>
        <w:t xml:space="preserve">odjęcie uchwały </w:t>
      </w:r>
      <w:r w:rsidRPr="00937753">
        <w:rPr>
          <w:rFonts w:ascii="Times New Roman" w:hAnsi="Times New Roman"/>
          <w:u w:val="single"/>
        </w:rPr>
        <w:t xml:space="preserve"> w sprawie   wyrażenia woli zawarcia porozumienia w sprawie </w:t>
      </w:r>
      <w:r w:rsidRPr="00937753">
        <w:rPr>
          <w:rFonts w:ascii="Times New Roman" w:hAnsi="Times New Roman"/>
          <w:u w:val="single"/>
          <w:lang w:eastAsia="ar-SA"/>
        </w:rPr>
        <w:t>realizacji Zintegrowanych Inwestycji Terytorialnych Bydgoskiego Obszaru Funkcjonalnego tj. obszaru gmin członkowskich Stowarzyszenia Metropolia Bydgoszcz w perspektywie finansowej 2021-2027.</w:t>
      </w:r>
      <w:r w:rsidR="00B2732D" w:rsidRPr="00B2732D">
        <w:rPr>
          <w:rFonts w:ascii="Times New Roman" w:hAnsi="Times New Roman"/>
        </w:rPr>
        <w:t xml:space="preserve"> </w:t>
      </w:r>
      <w:r w:rsidR="00B2732D">
        <w:rPr>
          <w:rFonts w:ascii="Times New Roman" w:hAnsi="Times New Roman"/>
        </w:rPr>
        <w:br/>
      </w:r>
      <w:r w:rsidR="00B2732D">
        <w:rPr>
          <w:rFonts w:ascii="Times New Roman" w:hAnsi="Times New Roman"/>
        </w:rPr>
        <w:t>Przewodniczący obrad przedstawił</w:t>
      </w:r>
      <w:r w:rsidR="00C36750">
        <w:rPr>
          <w:rFonts w:ascii="Times New Roman" w:hAnsi="Times New Roman"/>
        </w:rPr>
        <w:t xml:space="preserve"> projekt uchwały </w:t>
      </w:r>
      <w:r w:rsidR="00B2732D">
        <w:rPr>
          <w:rFonts w:ascii="Times New Roman" w:hAnsi="Times New Roman"/>
        </w:rPr>
        <w:t xml:space="preserve"> w </w:t>
      </w:r>
      <w:r w:rsidR="00B2732D" w:rsidRPr="00711C20">
        <w:rPr>
          <w:rFonts w:ascii="Times New Roman" w:hAnsi="Times New Roman"/>
        </w:rPr>
        <w:t>sprawie</w:t>
      </w:r>
      <w:r w:rsidR="00B2732D" w:rsidRPr="00B2732D">
        <w:rPr>
          <w:rFonts w:ascii="Times New Roman" w:hAnsi="Times New Roman"/>
          <w:u w:val="single"/>
        </w:rPr>
        <w:t xml:space="preserve"> </w:t>
      </w:r>
      <w:r w:rsidR="00B2732D" w:rsidRPr="00B2732D">
        <w:rPr>
          <w:rFonts w:ascii="Times New Roman" w:hAnsi="Times New Roman"/>
        </w:rPr>
        <w:t>real</w:t>
      </w:r>
      <w:r w:rsidR="00B2732D" w:rsidRPr="00B2732D">
        <w:rPr>
          <w:rFonts w:ascii="Times New Roman" w:hAnsi="Times New Roman"/>
          <w:lang w:eastAsia="ar-SA"/>
        </w:rPr>
        <w:t>izacji Zintegrowanych Inwestycji Terytorialnych Bydgoskiego Obszaru Funkcjonalnego tj. obszaru gmin członkowskich Stowarzyszenia Metropolia Bydgoszcz w perspektywie finansowej 2021-2027.</w:t>
      </w:r>
      <w:r w:rsidR="00B2732D" w:rsidRPr="00B2732D">
        <w:rPr>
          <w:rFonts w:ascii="Times New Roman" w:hAnsi="Times New Roman"/>
        </w:rPr>
        <w:t xml:space="preserve"> </w:t>
      </w:r>
      <w:r w:rsidR="00B2732D" w:rsidRPr="00B2732D">
        <w:rPr>
          <w:rFonts w:ascii="Times New Roman" w:hAnsi="Times New Roman"/>
        </w:rPr>
        <w:br/>
      </w:r>
    </w:p>
    <w:p w14:paraId="1CDA77D2" w14:textId="7CE7BAC8" w:rsidR="00C866B3" w:rsidRPr="00F03F75" w:rsidRDefault="00520EB2" w:rsidP="00C866B3">
      <w:pPr>
        <w:pStyle w:val="Akapitzlist1"/>
        <w:tabs>
          <w:tab w:val="left" w:pos="284"/>
        </w:tabs>
        <w:spacing w:after="0" w:line="240" w:lineRule="auto"/>
        <w:ind w:left="0"/>
        <w:jc w:val="both"/>
        <w:rPr>
          <w:rFonts w:ascii="Times New Roman" w:hAnsi="Times New Roman"/>
        </w:rPr>
      </w:pPr>
      <w:r>
        <w:rPr>
          <w:rFonts w:ascii="Times New Roman" w:hAnsi="Times New Roman"/>
          <w:u w:val="single"/>
          <w:lang w:eastAsia="ar-SA"/>
        </w:rPr>
        <w:t xml:space="preserve">Wójt - </w:t>
      </w:r>
      <w:r w:rsidR="00C866B3">
        <w:rPr>
          <w:sz w:val="28"/>
          <w:szCs w:val="28"/>
        </w:rPr>
        <w:t xml:space="preserve"> </w:t>
      </w:r>
      <w:r w:rsidR="00C866B3" w:rsidRPr="00F03F75">
        <w:rPr>
          <w:rFonts w:ascii="Times New Roman" w:hAnsi="Times New Roman"/>
          <w:bCs/>
          <w:lang w:eastAsia="ar-SA"/>
        </w:rPr>
        <w:t xml:space="preserve">możliwości, jakie stworzyła Komisja Europejska w ramach perspektywy finansowej 2021-2027 na rzecz wspomagania zrównoważonego rozwoju obszarów miejskich oraz zwiększenia zaangażowania miast i ich obszarów funkcjonalnych w zarządzaniu środkami strukturalnymi UE, w celu efektywnego wykorzystania środków pomocowych skierowanych na rozwój miejskich obszarów funkcjonalnych, zawarte zostanie porozumienie w sprawie  </w:t>
      </w:r>
      <w:r w:rsidR="00C866B3" w:rsidRPr="00F03F75">
        <w:rPr>
          <w:rFonts w:ascii="Times New Roman" w:hAnsi="Times New Roman"/>
          <w:lang w:eastAsia="ar-SA"/>
        </w:rPr>
        <w:t xml:space="preserve">realizacji ZIT </w:t>
      </w:r>
      <w:proofErr w:type="spellStart"/>
      <w:r w:rsidR="00C866B3" w:rsidRPr="00F03F75">
        <w:rPr>
          <w:rFonts w:ascii="Times New Roman" w:hAnsi="Times New Roman"/>
          <w:lang w:eastAsia="ar-SA"/>
        </w:rPr>
        <w:t>BydOF</w:t>
      </w:r>
      <w:proofErr w:type="spellEnd"/>
      <w:r w:rsidR="00C866B3" w:rsidRPr="00F03F75">
        <w:rPr>
          <w:rFonts w:ascii="Times New Roman" w:hAnsi="Times New Roman"/>
          <w:lang w:eastAsia="ar-SA"/>
        </w:rPr>
        <w:t xml:space="preserve"> w perspektywie finansowej 2021-2027.</w:t>
      </w:r>
      <w:r w:rsidR="00C866B3">
        <w:rPr>
          <w:rFonts w:ascii="Times New Roman" w:hAnsi="Times New Roman"/>
          <w:lang w:eastAsia="ar-SA"/>
        </w:rPr>
        <w:t xml:space="preserve"> </w:t>
      </w:r>
      <w:r w:rsidR="00C866B3" w:rsidRPr="00F03F75">
        <w:rPr>
          <w:rFonts w:ascii="Times New Roman" w:hAnsi="Times New Roman"/>
        </w:rPr>
        <w:t xml:space="preserve">Funkcjonowanie działalności Związku ZIT </w:t>
      </w:r>
      <w:proofErr w:type="spellStart"/>
      <w:r w:rsidR="00C866B3" w:rsidRPr="00F03F75">
        <w:rPr>
          <w:rFonts w:ascii="Times New Roman" w:hAnsi="Times New Roman"/>
        </w:rPr>
        <w:t>BydOF</w:t>
      </w:r>
      <w:proofErr w:type="spellEnd"/>
      <w:r w:rsidR="00C866B3" w:rsidRPr="00F03F75">
        <w:rPr>
          <w:rFonts w:ascii="Times New Roman" w:hAnsi="Times New Roman"/>
        </w:rPr>
        <w:t xml:space="preserve"> w perspektywie finansowej 2021-2027 współfinansowane będzie z Pomocy Technicznej </w:t>
      </w:r>
      <w:proofErr w:type="spellStart"/>
      <w:r w:rsidR="00C866B3" w:rsidRPr="00F03F75">
        <w:rPr>
          <w:rFonts w:ascii="Times New Roman" w:hAnsi="Times New Roman"/>
        </w:rPr>
        <w:t>FEdKP</w:t>
      </w:r>
      <w:proofErr w:type="spellEnd"/>
      <w:r w:rsidR="00C866B3" w:rsidRPr="00F03F75">
        <w:rPr>
          <w:rFonts w:ascii="Times New Roman" w:hAnsi="Times New Roman"/>
        </w:rPr>
        <w:t xml:space="preserve"> oraz z wkładu własnego samorządów tworzących Związek ZIT </w:t>
      </w:r>
      <w:proofErr w:type="spellStart"/>
      <w:r w:rsidR="00C866B3" w:rsidRPr="00F03F75">
        <w:rPr>
          <w:rFonts w:ascii="Times New Roman" w:hAnsi="Times New Roman"/>
        </w:rPr>
        <w:t>BydOF</w:t>
      </w:r>
      <w:proofErr w:type="spellEnd"/>
      <w:r w:rsidR="00C866B3" w:rsidRPr="00F03F75">
        <w:rPr>
          <w:rFonts w:ascii="Times New Roman" w:hAnsi="Times New Roman"/>
        </w:rPr>
        <w:t>.</w:t>
      </w:r>
    </w:p>
    <w:p w14:paraId="2EF5A6A5" w14:textId="77777777" w:rsidR="00C866B3" w:rsidRPr="00520EB2" w:rsidRDefault="00C866B3" w:rsidP="00163CCD">
      <w:pPr>
        <w:pStyle w:val="Akapitzlist1"/>
        <w:tabs>
          <w:tab w:val="left" w:pos="284"/>
        </w:tabs>
        <w:spacing w:after="0" w:line="240" w:lineRule="auto"/>
        <w:ind w:left="0"/>
        <w:rPr>
          <w:rFonts w:ascii="Times New Roman" w:hAnsi="Times New Roman"/>
          <w:lang w:eastAsia="ar-SA"/>
        </w:rPr>
      </w:pPr>
    </w:p>
    <w:p w14:paraId="4D2F1EF6" w14:textId="77777777" w:rsidR="00A026CA" w:rsidRPr="00DC2D76" w:rsidRDefault="00A026CA" w:rsidP="00A026CA">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Pr>
          <w:bCs/>
          <w:color w:val="333333"/>
        </w:rPr>
        <w:t>jednogłośnie – za.</w:t>
      </w:r>
    </w:p>
    <w:p w14:paraId="244476FA" w14:textId="77777777" w:rsidR="00A026CA" w:rsidRDefault="00A026CA" w:rsidP="00A026CA">
      <w:pPr>
        <w:jc w:val="both"/>
      </w:pPr>
    </w:p>
    <w:p w14:paraId="71951EC6" w14:textId="77777777" w:rsidR="00A026CA" w:rsidRDefault="00A026CA" w:rsidP="00A026CA">
      <w:pPr>
        <w:jc w:val="center"/>
      </w:pPr>
      <w:r w:rsidRPr="00285B73">
        <w:t>Uchwała Nr  I</w:t>
      </w:r>
      <w:r>
        <w:t>V</w:t>
      </w:r>
      <w:r w:rsidRPr="00285B73">
        <w:t>/</w:t>
      </w:r>
      <w:r>
        <w:t>39/2022</w:t>
      </w:r>
      <w:r w:rsidRPr="00285B73">
        <w:br/>
      </w:r>
      <w:r w:rsidRPr="00AD57B8">
        <w:t>Stanowi załącznik do protokołu</w:t>
      </w:r>
      <w:r>
        <w:br/>
      </w:r>
    </w:p>
    <w:p w14:paraId="00CA767D" w14:textId="77777777" w:rsidR="00A026CA" w:rsidRPr="00F34B38" w:rsidRDefault="00A026CA" w:rsidP="00163CCD">
      <w:pPr>
        <w:pStyle w:val="Akapitzlist1"/>
        <w:tabs>
          <w:tab w:val="left" w:pos="284"/>
        </w:tabs>
        <w:spacing w:after="0" w:line="240" w:lineRule="auto"/>
        <w:ind w:left="0"/>
        <w:rPr>
          <w:rFonts w:ascii="Times New Roman" w:hAnsi="Times New Roman"/>
        </w:rPr>
      </w:pPr>
    </w:p>
    <w:p w14:paraId="723043E4" w14:textId="77777777" w:rsidR="00FD1514" w:rsidRDefault="00FD1514" w:rsidP="00163CCD">
      <w:pPr>
        <w:rPr>
          <w:bCs/>
          <w:color w:val="333333"/>
        </w:rPr>
      </w:pPr>
      <w:r>
        <w:rPr>
          <w:bCs/>
        </w:rPr>
        <w:t>Ad.</w:t>
      </w:r>
      <w:r w:rsidR="00163CCD">
        <w:rPr>
          <w:bCs/>
        </w:rPr>
        <w:t>17.</w:t>
      </w:r>
      <w:r w:rsidR="00163CCD">
        <w:rPr>
          <w:bCs/>
          <w:color w:val="333333"/>
        </w:rPr>
        <w:t xml:space="preserve"> </w:t>
      </w:r>
    </w:p>
    <w:p w14:paraId="40A981A8" w14:textId="044105C0" w:rsidR="00163CCD" w:rsidRPr="00937753" w:rsidRDefault="00163CCD" w:rsidP="00163CCD">
      <w:pPr>
        <w:rPr>
          <w:u w:val="single"/>
        </w:rPr>
      </w:pPr>
      <w:r w:rsidRPr="00937753">
        <w:rPr>
          <w:bCs/>
          <w:color w:val="333333"/>
          <w:u w:val="single"/>
        </w:rPr>
        <w:t xml:space="preserve">Podjęcie uchwały </w:t>
      </w:r>
      <w:r w:rsidRPr="00937753">
        <w:rPr>
          <w:u w:val="single"/>
        </w:rPr>
        <w:t>w sprawie  ustanowienia pomnika przyrody</w:t>
      </w:r>
      <w:r w:rsidR="00B2732D">
        <w:rPr>
          <w:u w:val="single"/>
        </w:rPr>
        <w:t>.</w:t>
      </w:r>
      <w:r w:rsidR="00B2732D">
        <w:rPr>
          <w:u w:val="single"/>
        </w:rPr>
        <w:br/>
      </w:r>
      <w:r w:rsidR="00B2732D">
        <w:t xml:space="preserve">Przewodniczący obrad przedstawił </w:t>
      </w:r>
      <w:r w:rsidR="00741D47">
        <w:t xml:space="preserve">projekt uchwały </w:t>
      </w:r>
      <w:r w:rsidR="00B2732D">
        <w:t xml:space="preserve">w </w:t>
      </w:r>
      <w:r w:rsidR="00B2732D" w:rsidRPr="00711C20">
        <w:t>sprawie</w:t>
      </w:r>
      <w:r w:rsidR="00B2732D">
        <w:t xml:space="preserve"> </w:t>
      </w:r>
      <w:r w:rsidR="00B2732D" w:rsidRPr="00B2732D">
        <w:t xml:space="preserve">ustanowienia pomnika </w:t>
      </w:r>
      <w:r w:rsidR="00B2732D" w:rsidRPr="00C36750">
        <w:t>przyrody</w:t>
      </w:r>
      <w:r w:rsidR="00C36750" w:rsidRPr="00C36750">
        <w:t xml:space="preserve"> </w:t>
      </w:r>
      <w:r w:rsidR="00C36750" w:rsidRPr="00C36750">
        <w:t>drzewo gatunku</w:t>
      </w:r>
      <w:r w:rsidR="00C36750">
        <w:rPr>
          <w:sz w:val="22"/>
          <w:szCs w:val="22"/>
        </w:rPr>
        <w:t xml:space="preserve"> dąb szypułkowy</w:t>
      </w:r>
      <w:r w:rsidR="00C36750">
        <w:rPr>
          <w:sz w:val="22"/>
          <w:szCs w:val="22"/>
        </w:rPr>
        <w:t xml:space="preserve"> w Bożenkowie.</w:t>
      </w:r>
    </w:p>
    <w:p w14:paraId="41DFEAC4" w14:textId="77777777" w:rsidR="00413D0E" w:rsidRPr="00DC2D76" w:rsidRDefault="00413D0E" w:rsidP="00413D0E">
      <w:pPr>
        <w:rPr>
          <w:bCs/>
          <w:color w:val="333333"/>
        </w:rPr>
      </w:pPr>
      <w:r w:rsidRPr="00285B73">
        <w:rPr>
          <w:bCs/>
        </w:rPr>
        <w:lastRenderedPageBreak/>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Pr>
          <w:bCs/>
          <w:color w:val="333333"/>
        </w:rPr>
        <w:t>jednogłośnie – za.</w:t>
      </w:r>
    </w:p>
    <w:p w14:paraId="463E27C9" w14:textId="77777777" w:rsidR="00413D0E" w:rsidRDefault="00413D0E" w:rsidP="00413D0E">
      <w:pPr>
        <w:jc w:val="both"/>
      </w:pPr>
    </w:p>
    <w:p w14:paraId="598927E7" w14:textId="77777777" w:rsidR="00413D0E" w:rsidRDefault="00413D0E" w:rsidP="00413D0E">
      <w:pPr>
        <w:jc w:val="both"/>
      </w:pPr>
    </w:p>
    <w:p w14:paraId="7DCCB99B" w14:textId="77777777" w:rsidR="00413D0E" w:rsidRDefault="00413D0E" w:rsidP="00413D0E">
      <w:pPr>
        <w:jc w:val="center"/>
      </w:pPr>
      <w:r w:rsidRPr="00285B73">
        <w:t>Uchwała Nr  I</w:t>
      </w:r>
      <w:r>
        <w:t>V</w:t>
      </w:r>
      <w:r w:rsidRPr="00285B73">
        <w:t>/</w:t>
      </w:r>
      <w:r>
        <w:t>40/2022</w:t>
      </w:r>
      <w:r w:rsidRPr="00285B73">
        <w:br/>
      </w:r>
      <w:r w:rsidRPr="00AD57B8">
        <w:t>Stanowi załącznik do protokołu</w:t>
      </w:r>
      <w:r>
        <w:br/>
      </w:r>
    </w:p>
    <w:p w14:paraId="31F976B5" w14:textId="77777777" w:rsidR="00413D0E" w:rsidRPr="00F34B38" w:rsidRDefault="00413D0E" w:rsidP="00413D0E">
      <w:pPr>
        <w:pStyle w:val="Akapitzlist1"/>
        <w:tabs>
          <w:tab w:val="left" w:pos="284"/>
        </w:tabs>
        <w:spacing w:after="0" w:line="240" w:lineRule="auto"/>
        <w:ind w:left="0"/>
        <w:rPr>
          <w:rFonts w:ascii="Times New Roman" w:hAnsi="Times New Roman"/>
        </w:rPr>
      </w:pPr>
    </w:p>
    <w:p w14:paraId="4A4BB9EC" w14:textId="77777777" w:rsidR="00413D0E" w:rsidRDefault="00413D0E" w:rsidP="00163CCD"/>
    <w:p w14:paraId="5628671A" w14:textId="77777777" w:rsidR="00A026CA" w:rsidRDefault="00A026CA" w:rsidP="00163CCD"/>
    <w:p w14:paraId="67083E83" w14:textId="77777777" w:rsidR="00C63B6D" w:rsidRDefault="00C63B6D" w:rsidP="00163CCD">
      <w:pPr>
        <w:autoSpaceDE w:val="0"/>
        <w:autoSpaceDN w:val="0"/>
        <w:adjustRightInd w:val="0"/>
        <w:jc w:val="both"/>
        <w:rPr>
          <w:bCs/>
          <w:color w:val="333333"/>
        </w:rPr>
      </w:pPr>
    </w:p>
    <w:p w14:paraId="42532146" w14:textId="77777777" w:rsidR="00FD1514" w:rsidRDefault="00FD1514" w:rsidP="00163CCD">
      <w:pPr>
        <w:autoSpaceDE w:val="0"/>
        <w:autoSpaceDN w:val="0"/>
        <w:adjustRightInd w:val="0"/>
        <w:jc w:val="both"/>
        <w:rPr>
          <w:bCs/>
          <w:color w:val="333333"/>
        </w:rPr>
      </w:pPr>
      <w:r>
        <w:rPr>
          <w:bCs/>
          <w:color w:val="333333"/>
        </w:rPr>
        <w:t>Ad.</w:t>
      </w:r>
      <w:r w:rsidR="00163CCD">
        <w:rPr>
          <w:bCs/>
          <w:color w:val="333333"/>
        </w:rPr>
        <w:t xml:space="preserve">18. </w:t>
      </w:r>
    </w:p>
    <w:p w14:paraId="0A3053AC" w14:textId="4AFB67A0" w:rsidR="00413D0E" w:rsidRDefault="00163CCD" w:rsidP="00163CCD">
      <w:pPr>
        <w:autoSpaceDE w:val="0"/>
        <w:autoSpaceDN w:val="0"/>
        <w:adjustRightInd w:val="0"/>
        <w:jc w:val="both"/>
        <w:rPr>
          <w:u w:val="single"/>
        </w:rPr>
      </w:pPr>
      <w:r w:rsidRPr="00937753">
        <w:rPr>
          <w:bCs/>
          <w:color w:val="333333"/>
          <w:u w:val="single"/>
        </w:rPr>
        <w:t xml:space="preserve">Podjęcie uchwały </w:t>
      </w:r>
      <w:r w:rsidRPr="00937753">
        <w:rPr>
          <w:u w:val="single"/>
        </w:rPr>
        <w:t xml:space="preserve">w sprawie  ustalenia wysokości ekwiwalentu pieniężnego dla strażaków ratowników Ochotniczej Straży Pożarnej Osielsko z siedzibą w Myślęcinku za udział  </w:t>
      </w:r>
      <w:r w:rsidRPr="00937753">
        <w:rPr>
          <w:u w:val="single"/>
        </w:rPr>
        <w:br/>
        <w:t>w działaniu ratowniczym, akcji ratowniczej, szkoleniu lub  ćwiczeniu</w:t>
      </w:r>
      <w:r w:rsidR="00741D47">
        <w:rPr>
          <w:u w:val="single"/>
        </w:rPr>
        <w:t>.</w:t>
      </w:r>
    </w:p>
    <w:p w14:paraId="74B3576E" w14:textId="3D5050CA" w:rsidR="00741D47" w:rsidRPr="00741D47" w:rsidRDefault="00741D47" w:rsidP="00741D47">
      <w:pPr>
        <w:autoSpaceDE w:val="0"/>
        <w:autoSpaceDN w:val="0"/>
        <w:adjustRightInd w:val="0"/>
        <w:jc w:val="both"/>
      </w:pPr>
      <w:r>
        <w:t xml:space="preserve">Przewodniczący obrad przedstawił projekt uchwały w </w:t>
      </w:r>
      <w:r w:rsidRPr="00711C20">
        <w:t>sprawie</w:t>
      </w:r>
      <w:r>
        <w:t xml:space="preserve"> </w:t>
      </w:r>
      <w:r w:rsidRPr="00741D47">
        <w:t>ustalenia wysokości ekwiwalentu pieniężnego dla strażaków ratowników Ochotniczej Straży Pożarnej Osielsko z siedzibą w Myślęcinku za udział  w działaniu ratowniczym, akcji ratowniczej, szkoleniu lub  ćwiczeniu.</w:t>
      </w:r>
    </w:p>
    <w:p w14:paraId="29C33766" w14:textId="1F2E1C30" w:rsidR="00741D47" w:rsidRPr="00937753" w:rsidRDefault="00741D47" w:rsidP="00163CCD">
      <w:pPr>
        <w:autoSpaceDE w:val="0"/>
        <w:autoSpaceDN w:val="0"/>
        <w:adjustRightInd w:val="0"/>
        <w:jc w:val="both"/>
        <w:rPr>
          <w:u w:val="single"/>
        </w:rPr>
      </w:pPr>
    </w:p>
    <w:p w14:paraId="7B06ADC5" w14:textId="77777777" w:rsidR="00413D0E" w:rsidRPr="00DC2D76" w:rsidRDefault="00413D0E" w:rsidP="00413D0E">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Pr>
          <w:bCs/>
          <w:color w:val="333333"/>
        </w:rPr>
        <w:t>jednogłośnie – za.</w:t>
      </w:r>
    </w:p>
    <w:p w14:paraId="4A4558ED" w14:textId="77777777" w:rsidR="00413D0E" w:rsidRDefault="00413D0E" w:rsidP="00413D0E">
      <w:pPr>
        <w:jc w:val="both"/>
      </w:pPr>
    </w:p>
    <w:p w14:paraId="61714766" w14:textId="77777777" w:rsidR="00413D0E" w:rsidRDefault="00413D0E" w:rsidP="00413D0E">
      <w:pPr>
        <w:jc w:val="both"/>
      </w:pPr>
    </w:p>
    <w:p w14:paraId="51CD02F3" w14:textId="77777777" w:rsidR="00413D0E" w:rsidRDefault="00413D0E" w:rsidP="00413D0E">
      <w:pPr>
        <w:jc w:val="center"/>
      </w:pPr>
      <w:r w:rsidRPr="00285B73">
        <w:t>Uchwała Nr  I</w:t>
      </w:r>
      <w:r>
        <w:t>V</w:t>
      </w:r>
      <w:r w:rsidRPr="00285B73">
        <w:t>/</w:t>
      </w:r>
      <w:r w:rsidR="00F04039">
        <w:t>41</w:t>
      </w:r>
      <w:r>
        <w:t>/2022</w:t>
      </w:r>
      <w:r w:rsidRPr="00285B73">
        <w:br/>
      </w:r>
      <w:r w:rsidRPr="00AD57B8">
        <w:t>Stanowi załącznik do protokołu</w:t>
      </w:r>
      <w:r>
        <w:br/>
      </w:r>
    </w:p>
    <w:p w14:paraId="40F6F786" w14:textId="77777777" w:rsidR="00163CCD" w:rsidRDefault="00163CCD" w:rsidP="00163CCD">
      <w:pPr>
        <w:autoSpaceDE w:val="0"/>
        <w:autoSpaceDN w:val="0"/>
        <w:adjustRightInd w:val="0"/>
        <w:jc w:val="both"/>
        <w:rPr>
          <w:bCs/>
        </w:rPr>
      </w:pPr>
      <w:r>
        <w:rPr>
          <w:bCs/>
        </w:rPr>
        <w:br/>
      </w:r>
    </w:p>
    <w:p w14:paraId="5D82A1F3" w14:textId="77777777" w:rsidR="00FD1514" w:rsidRDefault="00FD1514" w:rsidP="00163CCD">
      <w:pPr>
        <w:autoSpaceDE w:val="0"/>
        <w:autoSpaceDN w:val="0"/>
        <w:adjustRightInd w:val="0"/>
        <w:jc w:val="both"/>
        <w:rPr>
          <w:bCs/>
        </w:rPr>
      </w:pPr>
    </w:p>
    <w:p w14:paraId="778BD20C" w14:textId="77777777" w:rsidR="00FD1514" w:rsidRDefault="00FD1514" w:rsidP="00163CCD">
      <w:pPr>
        <w:autoSpaceDE w:val="0"/>
        <w:autoSpaceDN w:val="0"/>
        <w:adjustRightInd w:val="0"/>
        <w:jc w:val="both"/>
        <w:rPr>
          <w:bCs/>
        </w:rPr>
      </w:pPr>
      <w:r>
        <w:rPr>
          <w:bCs/>
        </w:rPr>
        <w:t>Ad.</w:t>
      </w:r>
      <w:r w:rsidR="00163CCD">
        <w:rPr>
          <w:bCs/>
        </w:rPr>
        <w:t xml:space="preserve">19. </w:t>
      </w:r>
    </w:p>
    <w:p w14:paraId="4A061058" w14:textId="6AFD9506" w:rsidR="00163CCD" w:rsidRPr="00937753" w:rsidRDefault="00163CCD" w:rsidP="00163CCD">
      <w:pPr>
        <w:autoSpaceDE w:val="0"/>
        <w:autoSpaceDN w:val="0"/>
        <w:adjustRightInd w:val="0"/>
        <w:jc w:val="both"/>
        <w:rPr>
          <w:bCs/>
          <w:u w:val="single"/>
        </w:rPr>
      </w:pPr>
      <w:r w:rsidRPr="00937753">
        <w:rPr>
          <w:bCs/>
          <w:color w:val="333333"/>
          <w:u w:val="single"/>
        </w:rPr>
        <w:t xml:space="preserve">Podjęcie uchwały </w:t>
      </w:r>
      <w:r w:rsidRPr="00937753">
        <w:rPr>
          <w:bCs/>
          <w:u w:val="single"/>
        </w:rPr>
        <w:t xml:space="preserve">w sprawie zmiany statutu Gminnego Ośrodka Sportu i Rekreacji </w:t>
      </w:r>
      <w:r w:rsidRPr="00937753">
        <w:rPr>
          <w:bCs/>
          <w:u w:val="single"/>
        </w:rPr>
        <w:br/>
        <w:t>w Osielsku</w:t>
      </w:r>
      <w:r w:rsidR="00741D47">
        <w:rPr>
          <w:bCs/>
          <w:u w:val="single"/>
        </w:rPr>
        <w:t>.</w:t>
      </w:r>
      <w:r w:rsidR="00741D47">
        <w:rPr>
          <w:bCs/>
          <w:u w:val="single"/>
        </w:rPr>
        <w:tab/>
      </w:r>
      <w:r w:rsidR="00741D47">
        <w:rPr>
          <w:bCs/>
          <w:u w:val="single"/>
        </w:rPr>
        <w:br/>
      </w:r>
      <w:r w:rsidR="00741D47">
        <w:t xml:space="preserve">Przewodniczący obrad przedstawił projekt uchwały w </w:t>
      </w:r>
      <w:r w:rsidR="00741D47" w:rsidRPr="00711C20">
        <w:t>sprawie</w:t>
      </w:r>
      <w:r w:rsidR="00741D47">
        <w:t xml:space="preserve"> </w:t>
      </w:r>
      <w:r w:rsidR="00741D47" w:rsidRPr="00741D47">
        <w:rPr>
          <w:bCs/>
        </w:rPr>
        <w:t>zmiany statutu Gminnego Ośrodka Sportu i Rekreacji w Osielsku.</w:t>
      </w:r>
      <w:r w:rsidR="00741D47" w:rsidRPr="00741D47">
        <w:rPr>
          <w:bCs/>
        </w:rPr>
        <w:tab/>
      </w:r>
      <w:r w:rsidR="00741D47" w:rsidRPr="00741D47">
        <w:rPr>
          <w:bCs/>
          <w:u w:val="single"/>
        </w:rPr>
        <w:br/>
      </w:r>
    </w:p>
    <w:p w14:paraId="65ADCEB7" w14:textId="77777777" w:rsidR="00F04039" w:rsidRPr="00DC2D76" w:rsidRDefault="00F04039" w:rsidP="00F04039">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Pr>
          <w:bCs/>
          <w:color w:val="333333"/>
        </w:rPr>
        <w:t>jednogłośnie – za.</w:t>
      </w:r>
    </w:p>
    <w:p w14:paraId="57E03F03" w14:textId="77777777" w:rsidR="00F04039" w:rsidRDefault="00F04039" w:rsidP="00F04039">
      <w:pPr>
        <w:tabs>
          <w:tab w:val="left" w:pos="7476"/>
        </w:tabs>
        <w:jc w:val="both"/>
      </w:pPr>
      <w:r>
        <w:tab/>
      </w:r>
    </w:p>
    <w:p w14:paraId="50DE2B95" w14:textId="77777777" w:rsidR="00F04039" w:rsidRDefault="00F04039" w:rsidP="00F04039">
      <w:pPr>
        <w:jc w:val="both"/>
      </w:pPr>
    </w:p>
    <w:p w14:paraId="763AD6A1" w14:textId="77777777" w:rsidR="00F04039" w:rsidRDefault="00F04039" w:rsidP="00F04039">
      <w:pPr>
        <w:jc w:val="center"/>
      </w:pPr>
      <w:r w:rsidRPr="00285B73">
        <w:t>Uchwała Nr  I</w:t>
      </w:r>
      <w:r>
        <w:t>V</w:t>
      </w:r>
      <w:r w:rsidRPr="00285B73">
        <w:t>/</w:t>
      </w:r>
      <w:r>
        <w:t>42/2022</w:t>
      </w:r>
      <w:r w:rsidRPr="00285B73">
        <w:br/>
      </w:r>
      <w:r w:rsidRPr="00AD57B8">
        <w:t>Stanowi załącznik do protokołu</w:t>
      </w:r>
      <w:r>
        <w:br/>
      </w:r>
    </w:p>
    <w:p w14:paraId="4A48E715" w14:textId="77777777" w:rsidR="00F04039" w:rsidRDefault="00F04039" w:rsidP="00163CCD">
      <w:pPr>
        <w:autoSpaceDE w:val="0"/>
        <w:autoSpaceDN w:val="0"/>
        <w:adjustRightInd w:val="0"/>
        <w:jc w:val="both"/>
        <w:rPr>
          <w:bCs/>
        </w:rPr>
      </w:pPr>
    </w:p>
    <w:p w14:paraId="69D5EF90" w14:textId="77777777" w:rsidR="00FD1514" w:rsidRDefault="00FD1514" w:rsidP="00163CCD">
      <w:pPr>
        <w:spacing w:line="22" w:lineRule="atLeast"/>
        <w:rPr>
          <w:bCs/>
        </w:rPr>
      </w:pPr>
      <w:r>
        <w:rPr>
          <w:bCs/>
        </w:rPr>
        <w:t>Ad.</w:t>
      </w:r>
      <w:r w:rsidR="00163CCD">
        <w:rPr>
          <w:bCs/>
        </w:rPr>
        <w:t xml:space="preserve">20. </w:t>
      </w:r>
    </w:p>
    <w:p w14:paraId="30AB271D" w14:textId="77777777" w:rsidR="00741D47" w:rsidRDefault="00163CCD" w:rsidP="00163CCD">
      <w:pPr>
        <w:spacing w:line="22" w:lineRule="atLeast"/>
        <w:rPr>
          <w:rStyle w:val="Pogrubienie"/>
          <w:b w:val="0"/>
          <w:bCs w:val="0"/>
          <w:u w:val="single"/>
        </w:rPr>
      </w:pPr>
      <w:r w:rsidRPr="00937753">
        <w:rPr>
          <w:bCs/>
          <w:color w:val="333333"/>
          <w:u w:val="single"/>
        </w:rPr>
        <w:t xml:space="preserve">Podjęcie uchwały </w:t>
      </w:r>
      <w:r w:rsidRPr="00937753">
        <w:rPr>
          <w:bCs/>
          <w:u w:val="single"/>
        </w:rPr>
        <w:t xml:space="preserve"> w sprawie </w:t>
      </w:r>
      <w:r w:rsidRPr="00937753">
        <w:rPr>
          <w:rStyle w:val="Pogrubienie"/>
          <w:b w:val="0"/>
          <w:bCs w:val="0"/>
          <w:u w:val="single"/>
        </w:rPr>
        <w:t>zmiany uchwały w sprawie określenia szczegółowego trybu i harmonogramu opracowania projektu Strategii Rozwoju Gminy Osielsko na lata 2022-2030 w tym trybu konsultacji.</w:t>
      </w:r>
    </w:p>
    <w:p w14:paraId="055F2E50" w14:textId="77777777" w:rsidR="00741D47" w:rsidRPr="00741D47" w:rsidRDefault="00741D47" w:rsidP="00741D47">
      <w:pPr>
        <w:spacing w:line="22" w:lineRule="atLeast"/>
        <w:rPr>
          <w:rStyle w:val="Pogrubienie"/>
          <w:b w:val="0"/>
          <w:bCs w:val="0"/>
        </w:rPr>
      </w:pPr>
      <w:r>
        <w:lastRenderedPageBreak/>
        <w:t xml:space="preserve">Przewodniczący obrad przedstawił projekt uchwały w </w:t>
      </w:r>
      <w:r w:rsidRPr="00711C20">
        <w:t>sprawie</w:t>
      </w:r>
      <w:r>
        <w:t xml:space="preserve"> </w:t>
      </w:r>
      <w:r w:rsidRPr="00741D47">
        <w:rPr>
          <w:rStyle w:val="Pogrubienie"/>
          <w:b w:val="0"/>
          <w:bCs w:val="0"/>
        </w:rPr>
        <w:t>zmiany uchwały w sprawie określenia szczegółowego trybu i harmonogramu opracowania projektu Strategii Rozwoju Gminy Osielsko na lata 2022-2030 w tym trybu konsultacji.</w:t>
      </w:r>
    </w:p>
    <w:p w14:paraId="6F205DA8" w14:textId="77777777" w:rsidR="00F04039" w:rsidRPr="00DC2D76" w:rsidRDefault="00F04039" w:rsidP="00F04039">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Pr>
          <w:bCs/>
          <w:color w:val="333333"/>
        </w:rPr>
        <w:t>jednogłośnie – za.</w:t>
      </w:r>
    </w:p>
    <w:p w14:paraId="47B5DDBB" w14:textId="77777777" w:rsidR="00F04039" w:rsidRDefault="00F04039" w:rsidP="00F04039">
      <w:pPr>
        <w:tabs>
          <w:tab w:val="left" w:pos="7476"/>
        </w:tabs>
        <w:jc w:val="both"/>
      </w:pPr>
      <w:r>
        <w:tab/>
      </w:r>
    </w:p>
    <w:p w14:paraId="270837C3" w14:textId="77777777" w:rsidR="00F04039" w:rsidRDefault="00F04039" w:rsidP="00F04039">
      <w:pPr>
        <w:jc w:val="both"/>
      </w:pPr>
    </w:p>
    <w:p w14:paraId="014FEBBE" w14:textId="77777777" w:rsidR="00F04039" w:rsidRDefault="00F04039" w:rsidP="00F04039">
      <w:pPr>
        <w:jc w:val="center"/>
      </w:pPr>
      <w:r w:rsidRPr="00285B73">
        <w:t>Uchwała Nr  I</w:t>
      </w:r>
      <w:r>
        <w:t>V</w:t>
      </w:r>
      <w:r w:rsidRPr="00285B73">
        <w:t>/</w:t>
      </w:r>
      <w:r w:rsidR="009F1A8C">
        <w:t>43</w:t>
      </w:r>
      <w:r>
        <w:t>/2022</w:t>
      </w:r>
      <w:r w:rsidRPr="00285B73">
        <w:br/>
      </w:r>
      <w:r w:rsidRPr="00AD57B8">
        <w:t>Stanowi załącznik do protokołu</w:t>
      </w:r>
      <w:r>
        <w:br/>
      </w:r>
    </w:p>
    <w:p w14:paraId="72137877" w14:textId="77777777" w:rsidR="00FD1514" w:rsidRDefault="00163CCD" w:rsidP="00163CCD">
      <w:pPr>
        <w:spacing w:line="22" w:lineRule="atLeast"/>
      </w:pPr>
      <w:r>
        <w:br/>
        <w:t xml:space="preserve"> </w:t>
      </w:r>
      <w:r w:rsidR="00FD1514">
        <w:t>Ad.</w:t>
      </w:r>
      <w:r>
        <w:t>21.</w:t>
      </w:r>
    </w:p>
    <w:p w14:paraId="70016005" w14:textId="5337782B" w:rsidR="00163CCD" w:rsidRDefault="00163CCD" w:rsidP="00163CCD">
      <w:pPr>
        <w:spacing w:line="22" w:lineRule="atLeast"/>
        <w:rPr>
          <w:bCs/>
          <w:u w:val="single"/>
        </w:rPr>
      </w:pPr>
      <w:r w:rsidRPr="00937753">
        <w:rPr>
          <w:bCs/>
          <w:color w:val="333333"/>
          <w:u w:val="single"/>
        </w:rPr>
        <w:t xml:space="preserve">Podjęcie uchwały </w:t>
      </w:r>
      <w:r w:rsidRPr="00937753">
        <w:rPr>
          <w:bCs/>
          <w:u w:val="single"/>
        </w:rPr>
        <w:t xml:space="preserve"> w sprawie wyznaczenia miejsca do prowadzenia handlu w piątki i soboty przez rolników i ich domowników oraz wprowadzenia regulaminu prowadzenia tego handlu</w:t>
      </w:r>
      <w:r w:rsidR="00937753">
        <w:rPr>
          <w:bCs/>
          <w:u w:val="single"/>
        </w:rPr>
        <w:t>.</w:t>
      </w:r>
    </w:p>
    <w:p w14:paraId="47B105E3" w14:textId="77777777" w:rsidR="00741D47" w:rsidRPr="00741D47" w:rsidRDefault="00741D47" w:rsidP="00741D47">
      <w:pPr>
        <w:spacing w:line="22" w:lineRule="atLeast"/>
        <w:rPr>
          <w:bCs/>
        </w:rPr>
      </w:pPr>
      <w:r>
        <w:rPr>
          <w:rStyle w:val="Pogrubienie"/>
          <w:b w:val="0"/>
          <w:bCs w:val="0"/>
          <w:u w:val="single"/>
        </w:rPr>
        <w:t xml:space="preserve"> </w:t>
      </w:r>
      <w:r>
        <w:t xml:space="preserve">Przewodniczący obrad przedstawił projekt uchwały w </w:t>
      </w:r>
      <w:r w:rsidRPr="00711C20">
        <w:t>sprawie</w:t>
      </w:r>
      <w:r>
        <w:t xml:space="preserve"> </w:t>
      </w:r>
      <w:r w:rsidRPr="00741D47">
        <w:rPr>
          <w:bCs/>
        </w:rPr>
        <w:t>wyznaczenia miejsca do prowadzenia handlu w piątki i soboty przez rolników i ich domowników oraz wprowadzenia regulaminu prowadzenia tego handlu.</w:t>
      </w:r>
    </w:p>
    <w:p w14:paraId="6F271062" w14:textId="2F4C80CC" w:rsidR="00D77FDA" w:rsidRDefault="00512705" w:rsidP="00C63B6D">
      <w:r>
        <w:rPr>
          <w:bCs/>
          <w:sz w:val="22"/>
          <w:szCs w:val="22"/>
        </w:rPr>
        <w:t>W</w:t>
      </w:r>
      <w:r w:rsidR="00D77FDA" w:rsidRPr="00512705">
        <w:rPr>
          <w:bCs/>
          <w:sz w:val="22"/>
          <w:szCs w:val="22"/>
        </w:rPr>
        <w:t xml:space="preserve">ójt  </w:t>
      </w:r>
      <w:r w:rsidR="00D77FDA">
        <w:t xml:space="preserve"> ustawowo jesteśmy zobowiązani do organizacji miejsc targowych, aby umożliwić rolnikom sprzedaż swoich wyprodukowanych płodów i w piątki i w soboty.</w:t>
      </w:r>
    </w:p>
    <w:p w14:paraId="2A00C135" w14:textId="268D1BD3" w:rsidR="00512705" w:rsidRPr="008048A1" w:rsidRDefault="00512705" w:rsidP="00512705">
      <w:r>
        <w:t>W związku z tym w</w:t>
      </w:r>
      <w:r w:rsidRPr="008048A1">
        <w:t>yznacza się miejsce do prowadzenia handlu w piątki i soboty przez rolników i ich domowników na działce nr 213/13 w obrębie geodezyjnym Osielsko,  zlokalizowanej w Osielsku przy ul. Centralnej.</w:t>
      </w:r>
      <w:r>
        <w:t xml:space="preserve"> Bez wyznaczania konkretnego miejsca.</w:t>
      </w:r>
    </w:p>
    <w:p w14:paraId="0D30CC1B" w14:textId="77777777" w:rsidR="00512705" w:rsidRDefault="00512705" w:rsidP="00512705">
      <w:r>
        <w:t>U</w:t>
      </w:r>
      <w:r w:rsidR="00D77FDA">
        <w:t>stawodawca nie wprowadził tutaj żadnego limitu terytorialnego, będą mogli korzystać z tych miejsc również rolnicy spoza terenu gminy</w:t>
      </w:r>
      <w:r>
        <w:t xml:space="preserve"> </w:t>
      </w:r>
      <w:r w:rsidR="00D77FDA">
        <w:t xml:space="preserve"> </w:t>
      </w:r>
      <w:r>
        <w:t xml:space="preserve"> </w:t>
      </w:r>
    </w:p>
    <w:p w14:paraId="3CFC83B3" w14:textId="77777777" w:rsidR="00F86E68" w:rsidRDefault="00512705" w:rsidP="00512705">
      <w:proofErr w:type="spellStart"/>
      <w:r w:rsidRPr="00512705">
        <w:rPr>
          <w:bCs/>
        </w:rPr>
        <w:t>A.</w:t>
      </w:r>
      <w:r w:rsidR="00D77FDA" w:rsidRPr="00512705">
        <w:rPr>
          <w:bCs/>
        </w:rPr>
        <w:t>Matusewicz</w:t>
      </w:r>
      <w:proofErr w:type="spellEnd"/>
      <w:r>
        <w:rPr>
          <w:bCs/>
        </w:rPr>
        <w:t xml:space="preserve">-  jako, że mówimy o ternie przy </w:t>
      </w:r>
      <w:proofErr w:type="spellStart"/>
      <w:r>
        <w:rPr>
          <w:bCs/>
        </w:rPr>
        <w:t>Polomarkecie</w:t>
      </w:r>
      <w:proofErr w:type="spellEnd"/>
      <w:r w:rsidR="00A96492">
        <w:rPr>
          <w:bCs/>
        </w:rPr>
        <w:t xml:space="preserve"> </w:t>
      </w:r>
      <w:r w:rsidR="00D77FDA">
        <w:t>ponawiam apel</w:t>
      </w:r>
      <w:r>
        <w:t xml:space="preserve"> o </w:t>
      </w:r>
      <w:r w:rsidR="00D77FDA">
        <w:t xml:space="preserve"> </w:t>
      </w:r>
      <w:r w:rsidR="00F86E68">
        <w:t>u</w:t>
      </w:r>
      <w:r w:rsidR="00D77FDA">
        <w:t>porządkowa</w:t>
      </w:r>
      <w:r>
        <w:t>nie</w:t>
      </w:r>
      <w:r w:rsidR="00D77FDA">
        <w:t xml:space="preserve"> organizacj</w:t>
      </w:r>
      <w:r>
        <w:t>i</w:t>
      </w:r>
      <w:r w:rsidR="00D77FDA">
        <w:t xml:space="preserve"> ruchu, bo jest problem z wjazdem wyjazdem.  Czekaliśmy na </w:t>
      </w:r>
      <w:r w:rsidR="00F86E68">
        <w:t>prze</w:t>
      </w:r>
      <w:r w:rsidR="00D77FDA">
        <w:t xml:space="preserve">budowę skrzyżowania i </w:t>
      </w:r>
      <w:r w:rsidR="00F86E68">
        <w:t>C</w:t>
      </w:r>
      <w:r w:rsidR="00D77FDA">
        <w:t xml:space="preserve">entralna </w:t>
      </w:r>
      <w:r w:rsidR="00F86E68">
        <w:t>-K</w:t>
      </w:r>
      <w:r w:rsidR="00D77FDA">
        <w:t xml:space="preserve">olonijna </w:t>
      </w:r>
      <w:r w:rsidR="00F86E68">
        <w:t>-</w:t>
      </w:r>
      <w:r w:rsidR="00D77FDA">
        <w:t>Szosa Gdańska. Pewnie</w:t>
      </w:r>
      <w:r w:rsidR="00F86E68">
        <w:t xml:space="preserve"> realizacja nie nastąpi szybko w</w:t>
      </w:r>
      <w:r w:rsidR="00D77FDA">
        <w:t xml:space="preserve"> związku z tym warto wrócić do tego</w:t>
      </w:r>
      <w:r w:rsidR="00F86E68">
        <w:t xml:space="preserve"> tematu.</w:t>
      </w:r>
      <w:r w:rsidR="00D77FDA">
        <w:t xml:space="preserve"> </w:t>
      </w:r>
      <w:r w:rsidR="00F86E68">
        <w:t xml:space="preserve"> </w:t>
      </w:r>
      <w:r w:rsidR="00D77FDA">
        <w:t xml:space="preserve"> </w:t>
      </w:r>
    </w:p>
    <w:p w14:paraId="56B27FF3" w14:textId="47ADB5C1" w:rsidR="00D77FDA" w:rsidRDefault="00D77FDA" w:rsidP="00512705">
      <w:pPr>
        <w:rPr>
          <w:bCs/>
        </w:rPr>
      </w:pPr>
      <w:r w:rsidRPr="00F86E68">
        <w:rPr>
          <w:bCs/>
        </w:rPr>
        <w:t>P</w:t>
      </w:r>
      <w:r w:rsidR="00F86E68" w:rsidRPr="00F86E68">
        <w:rPr>
          <w:bCs/>
        </w:rPr>
        <w:t>.</w:t>
      </w:r>
      <w:r w:rsidR="0021099F">
        <w:rPr>
          <w:bCs/>
        </w:rPr>
        <w:t xml:space="preserve"> </w:t>
      </w:r>
      <w:r w:rsidRPr="00F86E68">
        <w:rPr>
          <w:bCs/>
        </w:rPr>
        <w:t>Kamiński</w:t>
      </w:r>
      <w:r>
        <w:t xml:space="preserve"> </w:t>
      </w:r>
      <w:r w:rsidR="00F86E68">
        <w:t xml:space="preserve"> </w:t>
      </w:r>
      <w:r>
        <w:t xml:space="preserve"> warto przy okazji porządkowania ruchu zrobić porządek z miejscowy</w:t>
      </w:r>
      <w:r w:rsidR="00324C85">
        <w:t>mi</w:t>
      </w:r>
      <w:r>
        <w:t xml:space="preserve"> plana</w:t>
      </w:r>
      <w:r w:rsidR="0021099F">
        <w:t>mi</w:t>
      </w:r>
      <w:r>
        <w:t xml:space="preserve"> zagospodarowania i </w:t>
      </w:r>
      <w:r w:rsidR="0021099F">
        <w:t>je zweryfikować</w:t>
      </w:r>
      <w:r>
        <w:t xml:space="preserve">. </w:t>
      </w:r>
      <w:r w:rsidR="0021099F">
        <w:t>Przebudowa</w:t>
      </w:r>
      <w:r>
        <w:t xml:space="preserve"> tego skrzyżowania względem planów zagospodarowania, które tam istnieją, bo z tego, co do nas napływają informacje, wiemy, że są tam działki i gdzie nie mogą inwestorzy postawić swoich lokali. </w:t>
      </w:r>
      <w:r w:rsidR="0021099F">
        <w:t>Z</w:t>
      </w:r>
      <w:r>
        <w:t>głaszają się do radnych z prośbą o rozwiązanie tego problemu</w:t>
      </w:r>
      <w:r w:rsidR="0021099F">
        <w:t>.</w:t>
      </w:r>
    </w:p>
    <w:p w14:paraId="731AAF42" w14:textId="77777777" w:rsidR="00D77FDA" w:rsidRDefault="00D77FDA" w:rsidP="00C63B6D">
      <w:pPr>
        <w:rPr>
          <w:bCs/>
        </w:rPr>
      </w:pPr>
    </w:p>
    <w:p w14:paraId="7FCD8FAE" w14:textId="67CE5EE0" w:rsidR="00C63B6D" w:rsidRPr="00DC2D76" w:rsidRDefault="00C63B6D" w:rsidP="00C63B6D">
      <w:pPr>
        <w:rPr>
          <w:bCs/>
          <w:color w:val="333333"/>
        </w:rPr>
      </w:pPr>
      <w:r w:rsidRPr="00285B73">
        <w:rPr>
          <w:bCs/>
        </w:rPr>
        <w:t xml:space="preserve">Wobec braku pytań, </w:t>
      </w:r>
      <w:r w:rsidRPr="00285B73">
        <w:t>Przewodnicząc</w:t>
      </w:r>
      <w:r>
        <w:t>y</w:t>
      </w:r>
      <w:r w:rsidRPr="00285B73">
        <w:t xml:space="preserve"> obrad poddał pod głosowanie przedstawiony projekt uchwały. </w:t>
      </w:r>
      <w:r w:rsidRPr="00285B73">
        <w:rPr>
          <w:bCs/>
          <w:color w:val="333333"/>
        </w:rPr>
        <w:t xml:space="preserve">Wynik głosowania </w:t>
      </w:r>
      <w:r>
        <w:rPr>
          <w:bCs/>
          <w:color w:val="333333"/>
        </w:rPr>
        <w:t>jednogłośnie – za.</w:t>
      </w:r>
    </w:p>
    <w:p w14:paraId="0C0E0DC2" w14:textId="77777777" w:rsidR="00C63B6D" w:rsidRDefault="00C63B6D" w:rsidP="00C63B6D">
      <w:pPr>
        <w:tabs>
          <w:tab w:val="left" w:pos="7476"/>
        </w:tabs>
        <w:jc w:val="both"/>
      </w:pPr>
      <w:r>
        <w:tab/>
      </w:r>
    </w:p>
    <w:p w14:paraId="12329595" w14:textId="77777777" w:rsidR="00C63B6D" w:rsidRDefault="00C63B6D" w:rsidP="00C63B6D">
      <w:pPr>
        <w:jc w:val="both"/>
      </w:pPr>
    </w:p>
    <w:p w14:paraId="39A14142" w14:textId="77777777" w:rsidR="00C63B6D" w:rsidRPr="00F34B38" w:rsidRDefault="00C63B6D" w:rsidP="00C63B6D">
      <w:pPr>
        <w:spacing w:line="22" w:lineRule="atLeast"/>
        <w:jc w:val="center"/>
        <w:rPr>
          <w:bCs/>
        </w:rPr>
      </w:pPr>
      <w:r w:rsidRPr="00285B73">
        <w:t>Uchwała Nr  I</w:t>
      </w:r>
      <w:r>
        <w:t>V</w:t>
      </w:r>
      <w:r w:rsidRPr="00285B73">
        <w:t>/</w:t>
      </w:r>
      <w:r>
        <w:t>44/2022</w:t>
      </w:r>
      <w:r w:rsidRPr="00285B73">
        <w:br/>
      </w:r>
      <w:r w:rsidRPr="00AD57B8">
        <w:t>Stanowi załącznik do protokołu</w:t>
      </w:r>
      <w:r>
        <w:br/>
      </w:r>
    </w:p>
    <w:p w14:paraId="56E0317D" w14:textId="77777777" w:rsidR="00EB5E3C" w:rsidRDefault="00EB5E3C" w:rsidP="00603E44"/>
    <w:p w14:paraId="71D75A61" w14:textId="77777777" w:rsidR="00EB5E3C" w:rsidRPr="005F04CE" w:rsidRDefault="00FD1514" w:rsidP="00603E44">
      <w:pPr>
        <w:rPr>
          <w:bCs/>
          <w:u w:val="single"/>
        </w:rPr>
      </w:pPr>
      <w:r>
        <w:rPr>
          <w:bCs/>
          <w:u w:val="single"/>
        </w:rPr>
        <w:t xml:space="preserve">Ad. </w:t>
      </w:r>
      <w:r w:rsidR="00EB5E3C" w:rsidRPr="005F04CE">
        <w:rPr>
          <w:bCs/>
          <w:u w:val="single"/>
        </w:rPr>
        <w:t>22. Wnioski.</w:t>
      </w:r>
    </w:p>
    <w:p w14:paraId="0E5882AF" w14:textId="77777777" w:rsidR="002D414F" w:rsidRDefault="002D414F" w:rsidP="002B78D1"/>
    <w:p w14:paraId="749A2181" w14:textId="77777777" w:rsidR="002B78D1" w:rsidRDefault="002B78D1" w:rsidP="002B78D1">
      <w:pPr>
        <w:jc w:val="both"/>
      </w:pPr>
      <w:r w:rsidRPr="00DE5FF5">
        <w:rPr>
          <w:bCs/>
          <w:u w:val="single"/>
        </w:rPr>
        <w:t>Radny P. Ziętara</w:t>
      </w:r>
      <w:r>
        <w:rPr>
          <w:bCs/>
        </w:rPr>
        <w:t xml:space="preserve"> - w</w:t>
      </w:r>
      <w:r>
        <w:t xml:space="preserve">nioskował o jak najszybszą naprawę </w:t>
      </w:r>
      <w:proofErr w:type="spellStart"/>
      <w:r>
        <w:t>piłkochwytów</w:t>
      </w:r>
      <w:proofErr w:type="spellEnd"/>
      <w:r>
        <w:t xml:space="preserve"> na boisku bejsbolowym aby przywrócić boisku funkcjonalność. </w:t>
      </w:r>
      <w:proofErr w:type="spellStart"/>
      <w:r>
        <w:t>Piłkochwyty</w:t>
      </w:r>
      <w:proofErr w:type="spellEnd"/>
      <w:r>
        <w:t xml:space="preserve"> zostały uszkodzone w  trakcie zimowych wichur.</w:t>
      </w:r>
    </w:p>
    <w:p w14:paraId="580438F7" w14:textId="77777777" w:rsidR="002B78D1" w:rsidRDefault="002B78D1" w:rsidP="002B78D1">
      <w:pPr>
        <w:jc w:val="both"/>
        <w:rPr>
          <w:rFonts w:eastAsia="Calibri"/>
          <w:bCs/>
          <w:u w:val="single"/>
        </w:rPr>
      </w:pPr>
    </w:p>
    <w:p w14:paraId="350A332C" w14:textId="77777777" w:rsidR="002B78D1" w:rsidRDefault="002B78D1" w:rsidP="002B78D1">
      <w:pPr>
        <w:jc w:val="both"/>
      </w:pPr>
      <w:r>
        <w:rPr>
          <w:bCs/>
          <w:u w:val="single"/>
        </w:rPr>
        <w:lastRenderedPageBreak/>
        <w:t>Radny R. Wolf - wn</w:t>
      </w:r>
      <w:r>
        <w:t>ioskował o zwołanie informacyjnego zebrania wiejskiego w sprawie budowy ulicy Jastrzębiej z zaproszeniem radnego powiatowego, wójta ,wice wójta, radnych Żołędowa, oraz sołtysa Żołędowa. </w:t>
      </w:r>
    </w:p>
    <w:p w14:paraId="6359F7D9" w14:textId="77777777" w:rsidR="002B78D1" w:rsidRDefault="002B78D1" w:rsidP="002B78D1">
      <w:pPr>
        <w:jc w:val="both"/>
      </w:pPr>
      <w:r>
        <w:t>Termin  pozostawiam do ustalenia po otrzymaniu odpowiedzi na pismo Wójta</w:t>
      </w:r>
      <w:r>
        <w:tab/>
        <w:t xml:space="preserve"> Lewandowskiego do Zarządu Dróg</w:t>
      </w:r>
    </w:p>
    <w:p w14:paraId="0D862A02" w14:textId="77777777" w:rsidR="002B78D1" w:rsidRDefault="002B78D1" w:rsidP="002B78D1">
      <w:pPr>
        <w:jc w:val="both"/>
        <w:rPr>
          <w:rFonts w:eastAsia="Calibri"/>
          <w:bCs/>
        </w:rPr>
      </w:pPr>
    </w:p>
    <w:p w14:paraId="6F0650F6" w14:textId="77777777" w:rsidR="002B78D1" w:rsidRDefault="002B78D1" w:rsidP="002B78D1">
      <w:pPr>
        <w:jc w:val="both"/>
        <w:rPr>
          <w:bCs/>
        </w:rPr>
      </w:pPr>
      <w:r>
        <w:rPr>
          <w:iCs/>
          <w:u w:val="single"/>
        </w:rPr>
        <w:t>Radny A. Matusewicz</w:t>
      </w:r>
      <w:r>
        <w:rPr>
          <w:iCs/>
        </w:rPr>
        <w:t xml:space="preserve"> – </w:t>
      </w:r>
      <w:r>
        <w:rPr>
          <w:bCs/>
        </w:rPr>
        <w:t>wnioskował  o uporządkowanie skweru zielonego przy boisku bejsbolowym w Osielsku oraz placu przy kapliczce  ul. Zakopiańskiej w Niwach.</w:t>
      </w:r>
    </w:p>
    <w:p w14:paraId="605CDD15" w14:textId="77777777" w:rsidR="002B78D1" w:rsidRDefault="002B78D1" w:rsidP="002B78D1">
      <w:pPr>
        <w:jc w:val="both"/>
      </w:pPr>
      <w:r w:rsidRPr="00DE5FF5">
        <w:rPr>
          <w:bCs/>
          <w:u w:val="single"/>
        </w:rPr>
        <w:t>Radna I.Ratuszna</w:t>
      </w:r>
      <w:r>
        <w:rPr>
          <w:bCs/>
        </w:rPr>
        <w:t xml:space="preserve"> wnioskowała:</w:t>
      </w:r>
      <w:r>
        <w:rPr>
          <w:bCs/>
        </w:rPr>
        <w:tab/>
      </w:r>
      <w:r>
        <w:rPr>
          <w:bCs/>
        </w:rPr>
        <w:br/>
        <w:t xml:space="preserve">- </w:t>
      </w:r>
      <w:r>
        <w:t xml:space="preserve">ponownie o utwardzenie i wyrównanie drogi publicznej  prowadzącej do firmy POLKOR  </w:t>
      </w:r>
      <w:r>
        <w:br/>
        <w:t>w Bożenkowie.</w:t>
      </w:r>
    </w:p>
    <w:p w14:paraId="659A683C" w14:textId="77777777" w:rsidR="002B78D1" w:rsidRDefault="002B78D1" w:rsidP="002B78D1">
      <w:pPr>
        <w:jc w:val="both"/>
      </w:pPr>
      <w:r>
        <w:t>- ponownie o wyrównanie ul. Zagajnikowej na całej jej długości,</w:t>
      </w:r>
      <w:r>
        <w:tab/>
      </w:r>
      <w:r>
        <w:br/>
        <w:t xml:space="preserve">- wykoszenie pobocza ul. </w:t>
      </w:r>
      <w:proofErr w:type="spellStart"/>
      <w:r>
        <w:t>Bożenkowskiej</w:t>
      </w:r>
      <w:proofErr w:type="spellEnd"/>
      <w:r>
        <w:t>.</w:t>
      </w:r>
    </w:p>
    <w:p w14:paraId="6F9DBE6E" w14:textId="77777777" w:rsidR="002B78D1" w:rsidRDefault="002B78D1" w:rsidP="002B78D1">
      <w:pPr>
        <w:jc w:val="both"/>
        <w:rPr>
          <w:bCs/>
        </w:rPr>
      </w:pPr>
    </w:p>
    <w:p w14:paraId="119F6CBD" w14:textId="77777777" w:rsidR="002B78D1" w:rsidRDefault="002B78D1" w:rsidP="002B78D1">
      <w:pPr>
        <w:jc w:val="both"/>
        <w:rPr>
          <w:bCs/>
        </w:rPr>
      </w:pPr>
      <w:r>
        <w:rPr>
          <w:bCs/>
          <w:u w:val="single"/>
        </w:rPr>
        <w:t>Radny P. Kamiński- z</w:t>
      </w:r>
      <w:r>
        <w:rPr>
          <w:bCs/>
        </w:rPr>
        <w:t>łożył wniosek podpisany przez 14 radnych w sprawie zainicjowania procedury tworzenia miejscowego planu zagospodarowania przestrzennego we wschodniej części Osielsko oraz przeprowadzenia analizy , które inne obszary na terenie gminy Osielsko są narażone na budownictwo wielorodzinne. Wniosek w załączeniu.</w:t>
      </w:r>
    </w:p>
    <w:p w14:paraId="2C1B3BFE" w14:textId="77777777" w:rsidR="002B78D1" w:rsidRDefault="002B78D1" w:rsidP="002B78D1">
      <w:pPr>
        <w:jc w:val="both"/>
      </w:pPr>
      <w:r>
        <w:t xml:space="preserve">Wnioskował o zainstalowanie kamery on </w:t>
      </w:r>
      <w:proofErr w:type="spellStart"/>
      <w:r>
        <w:t>line</w:t>
      </w:r>
      <w:proofErr w:type="spellEnd"/>
      <w:r>
        <w:t xml:space="preserve"> pozwalającej na monitorowanie kolejki na PSZOK. Rozwiązanie już znane w innych samorządach podsyłam linki.:</w:t>
      </w:r>
    </w:p>
    <w:p w14:paraId="2BD954FE" w14:textId="77777777" w:rsidR="002B78D1" w:rsidRDefault="003A5FF0" w:rsidP="002B78D1">
      <w:pPr>
        <w:jc w:val="both"/>
      </w:pPr>
      <w:hyperlink r:id="rId8" w:history="1">
        <w:r w:rsidR="002B78D1">
          <w:rPr>
            <w:rStyle w:val="Hipercze"/>
          </w:rPr>
          <w:t>https://www.sanittrans.pl/kamery</w:t>
        </w:r>
      </w:hyperlink>
    </w:p>
    <w:p w14:paraId="4B9E6652" w14:textId="77777777" w:rsidR="002B78D1" w:rsidRDefault="003A5FF0" w:rsidP="002B78D1">
      <w:pPr>
        <w:jc w:val="both"/>
      </w:pPr>
      <w:hyperlink r:id="rId9" w:history="1">
        <w:r w:rsidR="002B78D1">
          <w:rPr>
            <w:rStyle w:val="Hipercze"/>
          </w:rPr>
          <w:t>https://zomm.pl/pszok-kamery-online/</w:t>
        </w:r>
      </w:hyperlink>
    </w:p>
    <w:p w14:paraId="16C82DA9" w14:textId="77777777" w:rsidR="002B78D1" w:rsidRDefault="003A5FF0" w:rsidP="002B78D1">
      <w:pPr>
        <w:jc w:val="both"/>
      </w:pPr>
      <w:hyperlink r:id="rId10" w:history="1">
        <w:r w:rsidR="002B78D1">
          <w:rPr>
            <w:rStyle w:val="Hipercze"/>
          </w:rPr>
          <w:t>https://www.psary.pl/aktualnosci/2520-zamontowane-na-pszok-kamery-dzialaja</w:t>
        </w:r>
      </w:hyperlink>
    </w:p>
    <w:p w14:paraId="188C6604" w14:textId="77777777" w:rsidR="002B78D1" w:rsidRDefault="002B78D1" w:rsidP="002B78D1">
      <w:pPr>
        <w:jc w:val="both"/>
      </w:pPr>
    </w:p>
    <w:p w14:paraId="5D327514" w14:textId="77777777" w:rsidR="002B78D1" w:rsidRDefault="002B78D1" w:rsidP="002B78D1">
      <w:pPr>
        <w:jc w:val="both"/>
      </w:pPr>
      <w:r>
        <w:t xml:space="preserve">Prośba o wymianę drzew uschniętych przy ul. Karpackiej przy przystanku przy </w:t>
      </w:r>
      <w:r>
        <w:br/>
        <w:t xml:space="preserve">ul. </w:t>
      </w:r>
      <w:proofErr w:type="spellStart"/>
      <w:r>
        <w:t>Rybinieckiej</w:t>
      </w:r>
      <w:proofErr w:type="spellEnd"/>
      <w:r>
        <w:t>.</w:t>
      </w:r>
    </w:p>
    <w:p w14:paraId="73C260FF" w14:textId="77777777" w:rsidR="002B78D1" w:rsidRPr="00741D47" w:rsidRDefault="002B78D1" w:rsidP="002B78D1">
      <w:pPr>
        <w:pStyle w:val="NormalnyWeb"/>
        <w:spacing w:after="0" w:afterAutospacing="0"/>
      </w:pPr>
      <w:r w:rsidRPr="00741D47">
        <w:rPr>
          <w:u w:val="single"/>
        </w:rPr>
        <w:t>Radna B. Polasik-</w:t>
      </w:r>
      <w:r w:rsidRPr="00741D47">
        <w:rPr>
          <w:color w:val="000000"/>
          <w:bdr w:val="none" w:sz="0" w:space="0" w:color="auto" w:frame="1"/>
        </w:rPr>
        <w:t>Popieram uwagi pana Andrzeja Różańskiego w kwestii podniesienia metod i sposobów dbałoś</w:t>
      </w:r>
      <w:r w:rsidRPr="00741D47">
        <w:rPr>
          <w:bdr w:val="none" w:sz="0" w:space="0" w:color="auto" w:frame="1"/>
        </w:rPr>
        <w:t>ci o istniejąca infrastrukturę np. ścieżki rowerowe, skwery, chodniki.</w:t>
      </w:r>
    </w:p>
    <w:p w14:paraId="03100396" w14:textId="77777777" w:rsidR="002B78D1" w:rsidRPr="00741D47" w:rsidRDefault="002B78D1" w:rsidP="00741D47">
      <w:pPr>
        <w:spacing w:before="100" w:beforeAutospacing="1"/>
        <w:jc w:val="both"/>
      </w:pPr>
      <w:r w:rsidRPr="00741D47">
        <w:rPr>
          <w:color w:val="000000"/>
          <w:bdr w:val="none" w:sz="0" w:space="0" w:color="auto" w:frame="1"/>
        </w:rPr>
        <w:t>Na poprzedniej sesji wniosek o uporządkowanie ścieżek rowerowych złożył r</w:t>
      </w:r>
      <w:r w:rsidRPr="00741D47">
        <w:rPr>
          <w:bdr w:val="none" w:sz="0" w:space="0" w:color="auto" w:frame="1"/>
        </w:rPr>
        <w:t>adny Andrzej Matusewicz i moim zdaniem niewiele na tych obiektach się zmieniło a szkoda. Namawiamy mieszkańców do udziały w rywalizacji Rowerowa Stolica Polski a zapominamy o przygotowaniu w terenu pod tą zabawę. Proszę o uporządkowanie ścieżek rowerowych oraz przekazanie odpowiedzialnym zarządcą ścieżek o tym obowiązku.</w:t>
      </w:r>
    </w:p>
    <w:p w14:paraId="1866492B" w14:textId="77777777" w:rsidR="002B78D1" w:rsidRPr="00741D47" w:rsidRDefault="002B78D1" w:rsidP="00741D47">
      <w:pPr>
        <w:spacing w:before="100" w:beforeAutospacing="1"/>
        <w:jc w:val="both"/>
      </w:pPr>
      <w:r w:rsidRPr="00741D47">
        <w:rPr>
          <w:color w:val="000000"/>
          <w:bdr w:val="none" w:sz="0" w:space="0" w:color="auto" w:frame="1"/>
        </w:rPr>
        <w:t>- ścieżka rowerowa wzdłuż ul. Słowackiego w szczególności fragment pomiędzy Jeździecka a Mickiewicza zdewastowany przez firmę budująca bloki. Ścieżka na wjeździe na teren budowy jest zapiaszczony a ponadto zastawiona parkującymi samochodami (mimo, iż po drugiej stronie ulicy jest ogólnodostępny parking)</w:t>
      </w:r>
    </w:p>
    <w:p w14:paraId="2711A887" w14:textId="77777777" w:rsidR="002B78D1" w:rsidRPr="00741D47" w:rsidRDefault="002B78D1" w:rsidP="00741D47">
      <w:pPr>
        <w:spacing w:before="100" w:beforeAutospacing="1"/>
        <w:jc w:val="both"/>
      </w:pPr>
      <w:r w:rsidRPr="00741D47">
        <w:rPr>
          <w:color w:val="000000"/>
          <w:bdr w:val="none" w:sz="0" w:space="0" w:color="auto" w:frame="1"/>
        </w:rPr>
        <w:t>- stara ścieżka wzdłuż ul. Mickiewicza – odświeżenie i dodanie nowego oznakowanie na powierzchni ścieżki</w:t>
      </w:r>
    </w:p>
    <w:p w14:paraId="6B7B0C78" w14:textId="77777777" w:rsidR="002B78D1" w:rsidRPr="00741D47" w:rsidRDefault="002B78D1" w:rsidP="00741D47">
      <w:pPr>
        <w:spacing w:before="100" w:beforeAutospacing="1"/>
        <w:jc w:val="both"/>
      </w:pPr>
      <w:r w:rsidRPr="00741D47">
        <w:rPr>
          <w:color w:val="000000"/>
          <w:bdr w:val="none" w:sz="0" w:space="0" w:color="auto" w:frame="1"/>
        </w:rPr>
        <w:t>- ścieżka rowerowa ul. Jeździeckiej – monit do zarządcy. Ścieżka jest zarośnięta, zapiaszczona a krzewy i gałęzie drzew w wielu miejscach uniemożliwiają bezpieczne poruszanie się, nie wspominając już o wymijaniu.</w:t>
      </w:r>
    </w:p>
    <w:p w14:paraId="6A9A5818" w14:textId="77777777" w:rsidR="002B78D1" w:rsidRPr="00741D47" w:rsidRDefault="002B78D1" w:rsidP="002B78D1">
      <w:pPr>
        <w:spacing w:before="100" w:beforeAutospacing="1"/>
      </w:pPr>
      <w:r w:rsidRPr="00741D47">
        <w:rPr>
          <w:color w:val="000000"/>
          <w:bdr w:val="none" w:sz="0" w:space="0" w:color="auto" w:frame="1"/>
        </w:rPr>
        <w:lastRenderedPageBreak/>
        <w:t>- przejście dla pieszych na wysokości ul. Jagodowa / Bydgoska (brak bezpiecznego przejścia do sąsiadujących traktów rowerowych oraz dojścia do przystanku autobusowego)</w:t>
      </w:r>
    </w:p>
    <w:p w14:paraId="3E327E57" w14:textId="77777777" w:rsidR="002B78D1" w:rsidRPr="00DE5FF5" w:rsidRDefault="002B78D1" w:rsidP="002B78D1">
      <w:pPr>
        <w:jc w:val="both"/>
        <w:rPr>
          <w:bCs/>
          <w:u w:val="single"/>
        </w:rPr>
      </w:pPr>
    </w:p>
    <w:p w14:paraId="32259F7B" w14:textId="77777777" w:rsidR="002B78D1" w:rsidRPr="00DE5FF5" w:rsidRDefault="002B78D1" w:rsidP="002B78D1">
      <w:pPr>
        <w:jc w:val="both"/>
      </w:pPr>
      <w:r w:rsidRPr="00DE5FF5">
        <w:rPr>
          <w:bCs/>
          <w:u w:val="single"/>
        </w:rPr>
        <w:t>Radny D. Kossakowski-</w:t>
      </w:r>
      <w:r w:rsidRPr="00DE5FF5">
        <w:rPr>
          <w:bCs/>
        </w:rPr>
        <w:t xml:space="preserve"> wnioskował, aby w</w:t>
      </w:r>
      <w:r w:rsidRPr="00DE5FF5">
        <w:t xml:space="preserve"> ramach zadania "Adaptacja i rozbudowa budynku ośrodka zdrowia w Maksymilianowie wnioskuję o uwzględnienie w projekcie ww. inwestycji pomieszczeń do rehabilitacji.  Od wielu lat mieszkańcy wnoszą o utworzenie takiego punktu . Korzystając z możliwości rozbudowy warto przeanalizować istnienie takiego punktu zważywszy, że Gmina szybko się rozwija i jeden punkt za moment nie wystarczy.  </w:t>
      </w:r>
    </w:p>
    <w:p w14:paraId="6863FD49" w14:textId="77777777" w:rsidR="002B78D1" w:rsidRPr="00DE5FF5" w:rsidRDefault="002B78D1" w:rsidP="002B78D1">
      <w:pPr>
        <w:jc w:val="both"/>
      </w:pPr>
      <w:r w:rsidRPr="00DE5FF5">
        <w:t> </w:t>
      </w:r>
    </w:p>
    <w:p w14:paraId="5EF8BDEC" w14:textId="77777777" w:rsidR="002B78D1" w:rsidRDefault="002B78D1" w:rsidP="002B78D1">
      <w:pPr>
        <w:pStyle w:val="HTML-wstpniesformatowany"/>
        <w:jc w:val="both"/>
        <w:rPr>
          <w:rFonts w:ascii="Times New Roman" w:hAnsi="Times New Roman" w:cs="Times New Roman"/>
          <w:sz w:val="24"/>
          <w:szCs w:val="24"/>
        </w:rPr>
      </w:pPr>
      <w:r w:rsidRPr="00DE5FF5">
        <w:rPr>
          <w:rFonts w:ascii="Times New Roman" w:hAnsi="Times New Roman" w:cs="Times New Roman"/>
          <w:bCs/>
          <w:sz w:val="24"/>
          <w:szCs w:val="24"/>
          <w:u w:val="single"/>
        </w:rPr>
        <w:t>Radny A. Różański-</w:t>
      </w:r>
      <w:r w:rsidRPr="00DE5FF5">
        <w:rPr>
          <w:rFonts w:ascii="Times New Roman" w:hAnsi="Times New Roman" w:cs="Times New Roman"/>
          <w:bCs/>
          <w:sz w:val="24"/>
          <w:szCs w:val="24"/>
        </w:rPr>
        <w:t xml:space="preserve"> k</w:t>
      </w:r>
      <w:r w:rsidRPr="00DE5FF5">
        <w:rPr>
          <w:rFonts w:ascii="Times New Roman" w:hAnsi="Times New Roman" w:cs="Times New Roman"/>
          <w:sz w:val="24"/>
          <w:szCs w:val="24"/>
        </w:rPr>
        <w:t>olejny raz składam wniosek dotyczący kontrolowania budów na</w:t>
      </w:r>
      <w:r>
        <w:rPr>
          <w:rFonts w:ascii="Times New Roman" w:hAnsi="Times New Roman" w:cs="Times New Roman"/>
          <w:sz w:val="24"/>
          <w:szCs w:val="24"/>
        </w:rPr>
        <w:t xml:space="preserve"> terenie naszej gminy.  Chodzi o kontrolowanie wjazdów i wyjazdów na budowy i związane z tym zanieczyszczanie i niszczenie istniejącej infrastruktury drogowej (jezdnie, pobocza, chodniki, ścieżki rowerowe) przez różnego rodzaju sprzęt budowlany (samochody, dźwigi, koparki </w:t>
      </w:r>
      <w:r>
        <w:rPr>
          <w:rFonts w:ascii="Times New Roman" w:hAnsi="Times New Roman" w:cs="Times New Roman"/>
          <w:sz w:val="24"/>
          <w:szCs w:val="24"/>
        </w:rPr>
        <w:br/>
        <w:t>i spycharki kołowe, zestawy do transportu sprzętu i tym podobne)</w:t>
      </w:r>
    </w:p>
    <w:p w14:paraId="079AEFDD" w14:textId="77777777" w:rsidR="002B78D1" w:rsidRDefault="002B78D1" w:rsidP="002B78D1">
      <w:pPr>
        <w:pStyle w:val="HTML-wstpniesformatowany"/>
        <w:rPr>
          <w:rFonts w:ascii="Times New Roman" w:hAnsi="Times New Roman" w:cs="Times New Roman"/>
          <w:sz w:val="24"/>
          <w:szCs w:val="24"/>
        </w:rPr>
      </w:pPr>
    </w:p>
    <w:p w14:paraId="5DF09EB1" w14:textId="77777777" w:rsidR="002B78D1"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u w:val="single"/>
        </w:rPr>
        <w:t>Radna K. Lachowska</w:t>
      </w:r>
      <w:r>
        <w:rPr>
          <w:bCs/>
        </w:rPr>
        <w:t xml:space="preserve">- </w:t>
      </w:r>
      <w:r>
        <w:t xml:space="preserve">wnioskowała o wypielenie chwastów w parku przy ul. Ks. </w:t>
      </w:r>
      <w:proofErr w:type="spellStart"/>
      <w:r>
        <w:t>Mrossa</w:t>
      </w:r>
      <w:proofErr w:type="spellEnd"/>
      <w:r>
        <w:br/>
        <w:t>i Sienkiewicza.</w:t>
      </w:r>
    </w:p>
    <w:p w14:paraId="7304C8FC" w14:textId="77777777" w:rsidR="002B78D1"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Ponawia wniosek do powiatu o przejście dla pieszych na ul. Bydgoskiej i Kusocińskiego, na skrzyżowaniu przy Biedronce.</w:t>
      </w:r>
    </w:p>
    <w:p w14:paraId="199F5FD7" w14:textId="77777777" w:rsidR="002B78D1"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2C6AFD" w14:textId="77777777" w:rsidR="002B78D1" w:rsidRPr="00987B0A"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Cs/>
          <w:u w:val="single"/>
        </w:rPr>
        <w:t xml:space="preserve">Radny K. Cichański- </w:t>
      </w:r>
      <w:r>
        <w:rPr>
          <w:bCs/>
        </w:rPr>
        <w:t>wnioskował o patrole policyjne z pomiarem prędkości na ul. Kolonijnej w Osielsku, zwłaszcza po godz. 17.00.</w:t>
      </w:r>
      <w:r>
        <w:rPr>
          <w:bCs/>
        </w:rPr>
        <w:br/>
      </w:r>
      <w:r>
        <w:rPr>
          <w:bCs/>
        </w:rPr>
        <w:br/>
      </w:r>
      <w:r w:rsidRPr="00DE5FF5">
        <w:rPr>
          <w:u w:val="single"/>
        </w:rPr>
        <w:t>A.Wiekierak</w:t>
      </w:r>
      <w:r>
        <w:rPr>
          <w:u w:val="single"/>
        </w:rPr>
        <w:t>-</w:t>
      </w:r>
      <w:r>
        <w:t xml:space="preserve"> zabrał głos w sprawie ul. Jagodowej w Maksymilianowie:</w:t>
      </w:r>
    </w:p>
    <w:p w14:paraId="4D112202" w14:textId="77777777" w:rsidR="002B78D1"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wnioskował o ust</w:t>
      </w:r>
      <w:r>
        <w:rPr>
          <w:bCs/>
        </w:rPr>
        <w:t xml:space="preserve">awienie dwóch koszy wzdłuż ulicy  oraz o wyczyszczenie przydrożnego rowu, w którym zalega dużo liści.  </w:t>
      </w:r>
    </w:p>
    <w:p w14:paraId="2552861D" w14:textId="77777777" w:rsidR="002B78D1"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wnioskował o wyegzekwowanie, od firmy budującej tą ulicę o uzupełnienie nasadzeń uschniętych drzewek oraz obsianie trawą rowu na wysokości działki nr 181/3.</w:t>
      </w:r>
    </w:p>
    <w:p w14:paraId="69EFC2C6" w14:textId="77777777" w:rsidR="002B78D1"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 po opadach deszczu, są  miejsca gdzie nadal tworzą się wyżłobienia na skarpach rowu, które należy wyrównać aby jesienią  nie pogłębiały się.</w:t>
      </w:r>
      <w:r>
        <w:rPr>
          <w:bCs/>
        </w:rPr>
        <w:tab/>
      </w:r>
      <w:r>
        <w:rPr>
          <w:bCs/>
        </w:rPr>
        <w:br/>
        <w:t>- na wysokości posesji Nr 18 na ul. Jagodowej latarnia  drogowa (nr latarni 1/12) odgięta  jest od pionu.</w:t>
      </w:r>
    </w:p>
    <w:p w14:paraId="2E1027A2" w14:textId="77777777" w:rsidR="002B78D1" w:rsidRDefault="002B78D1" w:rsidP="002B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Pr>
          <w:bCs/>
        </w:rPr>
        <w:t xml:space="preserve">- wnioskował o dyżury lekarza POZ, zarówno w godzinach porannych i popołudniowych </w:t>
      </w:r>
      <w:r>
        <w:rPr>
          <w:bCs/>
        </w:rPr>
        <w:br/>
        <w:t>w Ośrodku Zdrowia w Maksymilianowie.</w:t>
      </w:r>
    </w:p>
    <w:p w14:paraId="3CCD3570" w14:textId="77777777" w:rsidR="002B78D1" w:rsidRDefault="002B78D1" w:rsidP="002B78D1"/>
    <w:p w14:paraId="2787DD62" w14:textId="77777777" w:rsidR="00DA53E3" w:rsidRPr="000E3F3F" w:rsidRDefault="00DA53E3" w:rsidP="00DA53E3">
      <w:pPr>
        <w:jc w:val="both"/>
      </w:pPr>
      <w:r>
        <w:t xml:space="preserve">W związku z wyczerpaniem porządku obrad, </w:t>
      </w:r>
      <w:r w:rsidRPr="000E3F3F">
        <w:t>Przewodniczący obrad zamykając posiedzenie Rady podziękował wszystkim za udział.</w:t>
      </w:r>
      <w:r>
        <w:tab/>
      </w:r>
      <w:r>
        <w:br/>
      </w:r>
    </w:p>
    <w:p w14:paraId="2244CE52" w14:textId="77777777" w:rsidR="00DA53E3" w:rsidRDefault="00DA53E3" w:rsidP="00DA53E3"/>
    <w:p w14:paraId="44ABF1D6" w14:textId="77777777" w:rsidR="00DA53E3" w:rsidRDefault="00DA53E3" w:rsidP="00DA53E3"/>
    <w:p w14:paraId="1369749D" w14:textId="77777777" w:rsidR="00DA53E3" w:rsidRDefault="00DA53E3" w:rsidP="00DA53E3">
      <w:r>
        <w:t xml:space="preserve">                    Protokolant                                                  Przewodniczący obrad</w:t>
      </w:r>
      <w:r>
        <w:br/>
      </w:r>
    </w:p>
    <w:p w14:paraId="4FAB64A8" w14:textId="77777777" w:rsidR="00DA53E3" w:rsidRDefault="00DA53E3" w:rsidP="00DA53E3">
      <w:r>
        <w:t xml:space="preserve">                Wiesława Klimek                                            Benedykt Leszczyński</w:t>
      </w:r>
    </w:p>
    <w:p w14:paraId="7D414EA7" w14:textId="77777777" w:rsidR="00DA53E3" w:rsidRDefault="00DA53E3" w:rsidP="00DA53E3"/>
    <w:p w14:paraId="4D7363C3" w14:textId="77777777" w:rsidR="002B78D1" w:rsidRPr="00104D8D" w:rsidRDefault="002B78D1" w:rsidP="002B78D1"/>
    <w:sectPr w:rsidR="002B78D1" w:rsidRPr="00104D8D" w:rsidSect="003035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3A6F" w14:textId="77777777" w:rsidR="003A5FF0" w:rsidRDefault="003A5FF0" w:rsidP="00EF6BDF">
      <w:r>
        <w:separator/>
      </w:r>
    </w:p>
  </w:endnote>
  <w:endnote w:type="continuationSeparator" w:id="0">
    <w:p w14:paraId="02B59F1B" w14:textId="77777777" w:rsidR="003A5FF0" w:rsidRDefault="003A5FF0" w:rsidP="00EF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94830"/>
      <w:docPartObj>
        <w:docPartGallery w:val="Page Numbers (Bottom of Page)"/>
        <w:docPartUnique/>
      </w:docPartObj>
    </w:sdtPr>
    <w:sdtEndPr/>
    <w:sdtContent>
      <w:p w14:paraId="5FA0A0E6" w14:textId="1075747E" w:rsidR="00EF6BDF" w:rsidRDefault="00EF6BDF">
        <w:pPr>
          <w:pStyle w:val="Stopka"/>
          <w:jc w:val="right"/>
        </w:pPr>
        <w:r>
          <w:fldChar w:fldCharType="begin"/>
        </w:r>
        <w:r>
          <w:instrText>PAGE   \* MERGEFORMAT</w:instrText>
        </w:r>
        <w:r>
          <w:fldChar w:fldCharType="separate"/>
        </w:r>
        <w:r>
          <w:t>2</w:t>
        </w:r>
        <w:r>
          <w:fldChar w:fldCharType="end"/>
        </w:r>
      </w:p>
    </w:sdtContent>
  </w:sdt>
  <w:p w14:paraId="3F02C4CA" w14:textId="77777777" w:rsidR="00EF6BDF" w:rsidRDefault="00EF6BDF">
    <w:pPr>
      <w:pStyle w:val="Stopka"/>
    </w:pPr>
  </w:p>
  <w:p w14:paraId="54FF3BAB" w14:textId="77777777" w:rsidR="00B765DD" w:rsidRDefault="00B765DD"/>
  <w:p w14:paraId="15A15139" w14:textId="77777777" w:rsidR="00442518" w:rsidRDefault="00442518"/>
  <w:p w14:paraId="1BCA1285" w14:textId="77777777" w:rsidR="00442518" w:rsidRDefault="00442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BB26" w14:textId="77777777" w:rsidR="003A5FF0" w:rsidRDefault="003A5FF0" w:rsidP="00EF6BDF">
      <w:r>
        <w:separator/>
      </w:r>
    </w:p>
  </w:footnote>
  <w:footnote w:type="continuationSeparator" w:id="0">
    <w:p w14:paraId="78932845" w14:textId="77777777" w:rsidR="003A5FF0" w:rsidRDefault="003A5FF0" w:rsidP="00EF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4DC"/>
    <w:multiLevelType w:val="hybridMultilevel"/>
    <w:tmpl w:val="85E2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97B1F"/>
    <w:multiLevelType w:val="multilevel"/>
    <w:tmpl w:val="4A448A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E2B72"/>
    <w:multiLevelType w:val="multilevel"/>
    <w:tmpl w:val="E6B669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95C10"/>
    <w:multiLevelType w:val="hybridMultilevel"/>
    <w:tmpl w:val="B686C0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B208F"/>
    <w:multiLevelType w:val="multilevel"/>
    <w:tmpl w:val="8F9E13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AE3806"/>
    <w:multiLevelType w:val="multilevel"/>
    <w:tmpl w:val="0CE053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F1D32"/>
    <w:multiLevelType w:val="hybridMultilevel"/>
    <w:tmpl w:val="A4C6B830"/>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 w15:restartNumberingAfterBreak="0">
    <w:nsid w:val="28A915EA"/>
    <w:multiLevelType w:val="multilevel"/>
    <w:tmpl w:val="AA88A6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F5700"/>
    <w:multiLevelType w:val="hybridMultilevel"/>
    <w:tmpl w:val="6B18D502"/>
    <w:lvl w:ilvl="0" w:tplc="312482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AA5785"/>
    <w:multiLevelType w:val="multilevel"/>
    <w:tmpl w:val="A16663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AF0A04"/>
    <w:multiLevelType w:val="multilevel"/>
    <w:tmpl w:val="D81C54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00E9F"/>
    <w:multiLevelType w:val="hybridMultilevel"/>
    <w:tmpl w:val="141A6A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0F7FCE"/>
    <w:multiLevelType w:val="hybridMultilevel"/>
    <w:tmpl w:val="701C46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B12B1F"/>
    <w:multiLevelType w:val="multilevel"/>
    <w:tmpl w:val="EA34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FA2EBD"/>
    <w:multiLevelType w:val="hybridMultilevel"/>
    <w:tmpl w:val="271CC7E8"/>
    <w:lvl w:ilvl="0" w:tplc="57802F7C">
      <w:start w:val="1"/>
      <w:numFmt w:val="upperLetter"/>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701C3D13"/>
    <w:multiLevelType w:val="multilevel"/>
    <w:tmpl w:val="76E6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8220FC"/>
    <w:multiLevelType w:val="multilevel"/>
    <w:tmpl w:val="2CFACE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A51FE8"/>
    <w:multiLevelType w:val="hybridMultilevel"/>
    <w:tmpl w:val="21D89EE0"/>
    <w:lvl w:ilvl="0" w:tplc="E7227FB8">
      <w:start w:val="1"/>
      <w:numFmt w:val="upperLetter"/>
      <w:lvlText w:val="%1."/>
      <w:lvlJc w:val="left"/>
      <w:pPr>
        <w:ind w:left="1560" w:hanging="120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292888"/>
    <w:multiLevelType w:val="hybridMultilevel"/>
    <w:tmpl w:val="FBEAC99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4"/>
  </w:num>
  <w:num w:numId="6">
    <w:abstractNumId w:val="9"/>
  </w:num>
  <w:num w:numId="7">
    <w:abstractNumId w:val="10"/>
  </w:num>
  <w:num w:numId="8">
    <w:abstractNumId w:val="2"/>
  </w:num>
  <w:num w:numId="9">
    <w:abstractNumId w:val="16"/>
  </w:num>
  <w:num w:numId="10">
    <w:abstractNumId w:val="5"/>
  </w:num>
  <w:num w:numId="11">
    <w:abstractNumId w:val="7"/>
  </w:num>
  <w:num w:numId="12">
    <w:abstractNumId w:val="18"/>
  </w:num>
  <w:num w:numId="13">
    <w:abstractNumId w:val="17"/>
  </w:num>
  <w:num w:numId="14">
    <w:abstractNumId w:val="0"/>
  </w:num>
  <w:num w:numId="15">
    <w:abstractNumId w:val="12"/>
  </w:num>
  <w:num w:numId="16">
    <w:abstractNumId w:val="8"/>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710"/>
    <w:rsid w:val="00005085"/>
    <w:rsid w:val="00012DD8"/>
    <w:rsid w:val="00013321"/>
    <w:rsid w:val="00032784"/>
    <w:rsid w:val="000358D1"/>
    <w:rsid w:val="0004230E"/>
    <w:rsid w:val="000443D6"/>
    <w:rsid w:val="00047265"/>
    <w:rsid w:val="000659FC"/>
    <w:rsid w:val="00066C83"/>
    <w:rsid w:val="0006713A"/>
    <w:rsid w:val="000B209F"/>
    <w:rsid w:val="000B6671"/>
    <w:rsid w:val="000D5AE9"/>
    <w:rsid w:val="000E648D"/>
    <w:rsid w:val="000E7594"/>
    <w:rsid w:val="000F3054"/>
    <w:rsid w:val="000F56CA"/>
    <w:rsid w:val="001028EF"/>
    <w:rsid w:val="00104D8D"/>
    <w:rsid w:val="00115653"/>
    <w:rsid w:val="00115FD6"/>
    <w:rsid w:val="001223BA"/>
    <w:rsid w:val="00125461"/>
    <w:rsid w:val="001344D3"/>
    <w:rsid w:val="00134E5E"/>
    <w:rsid w:val="00150703"/>
    <w:rsid w:val="001515E4"/>
    <w:rsid w:val="001576F6"/>
    <w:rsid w:val="00163CCD"/>
    <w:rsid w:val="00176B44"/>
    <w:rsid w:val="0018772C"/>
    <w:rsid w:val="0019438F"/>
    <w:rsid w:val="001A3F50"/>
    <w:rsid w:val="001A7E4B"/>
    <w:rsid w:val="001B1E02"/>
    <w:rsid w:val="001B6287"/>
    <w:rsid w:val="001C3D7E"/>
    <w:rsid w:val="001D0B7B"/>
    <w:rsid w:val="001D1FA0"/>
    <w:rsid w:val="001D2B11"/>
    <w:rsid w:val="001D5E78"/>
    <w:rsid w:val="001D7611"/>
    <w:rsid w:val="00201B77"/>
    <w:rsid w:val="002039FD"/>
    <w:rsid w:val="0021099F"/>
    <w:rsid w:val="00216123"/>
    <w:rsid w:val="002166D1"/>
    <w:rsid w:val="00216BAF"/>
    <w:rsid w:val="00244AB3"/>
    <w:rsid w:val="00244E64"/>
    <w:rsid w:val="00251735"/>
    <w:rsid w:val="002627CF"/>
    <w:rsid w:val="00284C80"/>
    <w:rsid w:val="002879E7"/>
    <w:rsid w:val="00290291"/>
    <w:rsid w:val="00291DFE"/>
    <w:rsid w:val="00292F52"/>
    <w:rsid w:val="002A240C"/>
    <w:rsid w:val="002A56E0"/>
    <w:rsid w:val="002A7E2E"/>
    <w:rsid w:val="002B1873"/>
    <w:rsid w:val="002B4099"/>
    <w:rsid w:val="002B45AB"/>
    <w:rsid w:val="002B78D1"/>
    <w:rsid w:val="002D414F"/>
    <w:rsid w:val="002D64DE"/>
    <w:rsid w:val="002E658C"/>
    <w:rsid w:val="002E7C0E"/>
    <w:rsid w:val="002E7E9B"/>
    <w:rsid w:val="00300F4A"/>
    <w:rsid w:val="00302DAC"/>
    <w:rsid w:val="00303512"/>
    <w:rsid w:val="0031316A"/>
    <w:rsid w:val="00315A02"/>
    <w:rsid w:val="00321841"/>
    <w:rsid w:val="00324C85"/>
    <w:rsid w:val="003340A4"/>
    <w:rsid w:val="003364D6"/>
    <w:rsid w:val="00341983"/>
    <w:rsid w:val="003503A4"/>
    <w:rsid w:val="00353321"/>
    <w:rsid w:val="003577AB"/>
    <w:rsid w:val="00363E21"/>
    <w:rsid w:val="00365415"/>
    <w:rsid w:val="00374B9B"/>
    <w:rsid w:val="0038376C"/>
    <w:rsid w:val="00397A7C"/>
    <w:rsid w:val="003A1862"/>
    <w:rsid w:val="003A32A1"/>
    <w:rsid w:val="003A4B06"/>
    <w:rsid w:val="003A4E1D"/>
    <w:rsid w:val="003A5FF0"/>
    <w:rsid w:val="003B1E05"/>
    <w:rsid w:val="003C206E"/>
    <w:rsid w:val="003E4AC0"/>
    <w:rsid w:val="003F0AAE"/>
    <w:rsid w:val="003F1FC6"/>
    <w:rsid w:val="003F4AA9"/>
    <w:rsid w:val="003F623A"/>
    <w:rsid w:val="003F727D"/>
    <w:rsid w:val="00402EDD"/>
    <w:rsid w:val="004074A8"/>
    <w:rsid w:val="00413D0E"/>
    <w:rsid w:val="00414C60"/>
    <w:rsid w:val="00417F22"/>
    <w:rsid w:val="00423926"/>
    <w:rsid w:val="004377FC"/>
    <w:rsid w:val="00442518"/>
    <w:rsid w:val="0045019B"/>
    <w:rsid w:val="00466733"/>
    <w:rsid w:val="00480F32"/>
    <w:rsid w:val="00481D23"/>
    <w:rsid w:val="0048559D"/>
    <w:rsid w:val="004859A5"/>
    <w:rsid w:val="00491925"/>
    <w:rsid w:val="00495195"/>
    <w:rsid w:val="004961C4"/>
    <w:rsid w:val="004A7F93"/>
    <w:rsid w:val="004B4CEC"/>
    <w:rsid w:val="004C2EFF"/>
    <w:rsid w:val="004C351F"/>
    <w:rsid w:val="004C696C"/>
    <w:rsid w:val="004D4BD1"/>
    <w:rsid w:val="004E4C7F"/>
    <w:rsid w:val="004F0266"/>
    <w:rsid w:val="004F1D77"/>
    <w:rsid w:val="004F681B"/>
    <w:rsid w:val="00512705"/>
    <w:rsid w:val="0051759B"/>
    <w:rsid w:val="00520EB2"/>
    <w:rsid w:val="00527422"/>
    <w:rsid w:val="00532A1C"/>
    <w:rsid w:val="00545E4D"/>
    <w:rsid w:val="005554B1"/>
    <w:rsid w:val="00565FED"/>
    <w:rsid w:val="00575230"/>
    <w:rsid w:val="00581FAB"/>
    <w:rsid w:val="00590E81"/>
    <w:rsid w:val="00591A35"/>
    <w:rsid w:val="00592E2D"/>
    <w:rsid w:val="00592FEA"/>
    <w:rsid w:val="00594F0E"/>
    <w:rsid w:val="005A07E3"/>
    <w:rsid w:val="005A1C02"/>
    <w:rsid w:val="005C1340"/>
    <w:rsid w:val="005C4290"/>
    <w:rsid w:val="005C4A72"/>
    <w:rsid w:val="005C61A7"/>
    <w:rsid w:val="005D02F0"/>
    <w:rsid w:val="005E78C1"/>
    <w:rsid w:val="005F04CE"/>
    <w:rsid w:val="005F5635"/>
    <w:rsid w:val="00602FD6"/>
    <w:rsid w:val="006037D1"/>
    <w:rsid w:val="00603E44"/>
    <w:rsid w:val="006442C4"/>
    <w:rsid w:val="00652E99"/>
    <w:rsid w:val="0065765F"/>
    <w:rsid w:val="00667F3D"/>
    <w:rsid w:val="006808F0"/>
    <w:rsid w:val="00684C72"/>
    <w:rsid w:val="00685964"/>
    <w:rsid w:val="0068657A"/>
    <w:rsid w:val="006A06F4"/>
    <w:rsid w:val="006B2483"/>
    <w:rsid w:val="006C43E0"/>
    <w:rsid w:val="006D4C1F"/>
    <w:rsid w:val="006E05E0"/>
    <w:rsid w:val="00701E0B"/>
    <w:rsid w:val="0070401A"/>
    <w:rsid w:val="00711C20"/>
    <w:rsid w:val="00741D47"/>
    <w:rsid w:val="00754B0D"/>
    <w:rsid w:val="00754B43"/>
    <w:rsid w:val="00755128"/>
    <w:rsid w:val="00767F4B"/>
    <w:rsid w:val="00777CA1"/>
    <w:rsid w:val="007810CE"/>
    <w:rsid w:val="007870BF"/>
    <w:rsid w:val="0079131C"/>
    <w:rsid w:val="00791FE8"/>
    <w:rsid w:val="00793101"/>
    <w:rsid w:val="007A2ACE"/>
    <w:rsid w:val="007A3E42"/>
    <w:rsid w:val="007B5CF8"/>
    <w:rsid w:val="007B71C3"/>
    <w:rsid w:val="007D10CC"/>
    <w:rsid w:val="007D51AE"/>
    <w:rsid w:val="007E564A"/>
    <w:rsid w:val="007E6740"/>
    <w:rsid w:val="0080292E"/>
    <w:rsid w:val="00822FCD"/>
    <w:rsid w:val="008317D0"/>
    <w:rsid w:val="00836423"/>
    <w:rsid w:val="008420DB"/>
    <w:rsid w:val="00842D58"/>
    <w:rsid w:val="00850823"/>
    <w:rsid w:val="008554CD"/>
    <w:rsid w:val="00860BBD"/>
    <w:rsid w:val="00865319"/>
    <w:rsid w:val="00874847"/>
    <w:rsid w:val="00875CCE"/>
    <w:rsid w:val="00881E5D"/>
    <w:rsid w:val="008829DE"/>
    <w:rsid w:val="00891A6E"/>
    <w:rsid w:val="00891ACC"/>
    <w:rsid w:val="00895C19"/>
    <w:rsid w:val="008979BF"/>
    <w:rsid w:val="008A07D4"/>
    <w:rsid w:val="008A5B79"/>
    <w:rsid w:val="008B1266"/>
    <w:rsid w:val="008C2617"/>
    <w:rsid w:val="008C5A89"/>
    <w:rsid w:val="008D1CA0"/>
    <w:rsid w:val="008D5410"/>
    <w:rsid w:val="008E18C7"/>
    <w:rsid w:val="008E1B25"/>
    <w:rsid w:val="008E27C4"/>
    <w:rsid w:val="008E593D"/>
    <w:rsid w:val="0090390A"/>
    <w:rsid w:val="00913CB2"/>
    <w:rsid w:val="00915C88"/>
    <w:rsid w:val="00922357"/>
    <w:rsid w:val="009321C5"/>
    <w:rsid w:val="00937753"/>
    <w:rsid w:val="00967A89"/>
    <w:rsid w:val="00971042"/>
    <w:rsid w:val="009821C3"/>
    <w:rsid w:val="00992DC6"/>
    <w:rsid w:val="009A0106"/>
    <w:rsid w:val="009A1252"/>
    <w:rsid w:val="009A508B"/>
    <w:rsid w:val="009B5AE0"/>
    <w:rsid w:val="009B5FC8"/>
    <w:rsid w:val="009C0B32"/>
    <w:rsid w:val="009E0F5C"/>
    <w:rsid w:val="009F0EC8"/>
    <w:rsid w:val="009F10FA"/>
    <w:rsid w:val="009F1A8C"/>
    <w:rsid w:val="009F6608"/>
    <w:rsid w:val="00A026CA"/>
    <w:rsid w:val="00A02F85"/>
    <w:rsid w:val="00A11B33"/>
    <w:rsid w:val="00A17306"/>
    <w:rsid w:val="00A4603B"/>
    <w:rsid w:val="00A5348C"/>
    <w:rsid w:val="00A5782A"/>
    <w:rsid w:val="00A90CE9"/>
    <w:rsid w:val="00A96492"/>
    <w:rsid w:val="00A968F9"/>
    <w:rsid w:val="00AB7419"/>
    <w:rsid w:val="00AE2BCE"/>
    <w:rsid w:val="00B03814"/>
    <w:rsid w:val="00B117A5"/>
    <w:rsid w:val="00B156C0"/>
    <w:rsid w:val="00B2732D"/>
    <w:rsid w:val="00B33C81"/>
    <w:rsid w:val="00B341B6"/>
    <w:rsid w:val="00B411D2"/>
    <w:rsid w:val="00B47C6C"/>
    <w:rsid w:val="00B51134"/>
    <w:rsid w:val="00B54F06"/>
    <w:rsid w:val="00B72381"/>
    <w:rsid w:val="00B72C67"/>
    <w:rsid w:val="00B765DD"/>
    <w:rsid w:val="00B8151E"/>
    <w:rsid w:val="00B8374B"/>
    <w:rsid w:val="00B93E72"/>
    <w:rsid w:val="00B940E3"/>
    <w:rsid w:val="00BA3977"/>
    <w:rsid w:val="00BA563F"/>
    <w:rsid w:val="00BA5796"/>
    <w:rsid w:val="00BA68D4"/>
    <w:rsid w:val="00BC1ACD"/>
    <w:rsid w:val="00C0693A"/>
    <w:rsid w:val="00C07456"/>
    <w:rsid w:val="00C1074B"/>
    <w:rsid w:val="00C1366B"/>
    <w:rsid w:val="00C17A0F"/>
    <w:rsid w:val="00C20B01"/>
    <w:rsid w:val="00C22302"/>
    <w:rsid w:val="00C36750"/>
    <w:rsid w:val="00C62A06"/>
    <w:rsid w:val="00C63B6D"/>
    <w:rsid w:val="00C8007E"/>
    <w:rsid w:val="00C83FE3"/>
    <w:rsid w:val="00C85294"/>
    <w:rsid w:val="00C85FDD"/>
    <w:rsid w:val="00C866B3"/>
    <w:rsid w:val="00C91A70"/>
    <w:rsid w:val="00C925C5"/>
    <w:rsid w:val="00C931DC"/>
    <w:rsid w:val="00CA7D0F"/>
    <w:rsid w:val="00CB09BA"/>
    <w:rsid w:val="00CB2F66"/>
    <w:rsid w:val="00CE186C"/>
    <w:rsid w:val="00CF7BED"/>
    <w:rsid w:val="00D027E9"/>
    <w:rsid w:val="00D029D8"/>
    <w:rsid w:val="00D123E5"/>
    <w:rsid w:val="00D139F1"/>
    <w:rsid w:val="00D237EC"/>
    <w:rsid w:val="00D245D0"/>
    <w:rsid w:val="00D25D4F"/>
    <w:rsid w:val="00D26912"/>
    <w:rsid w:val="00D27AB1"/>
    <w:rsid w:val="00D30FC3"/>
    <w:rsid w:val="00D36262"/>
    <w:rsid w:val="00D413D5"/>
    <w:rsid w:val="00D45710"/>
    <w:rsid w:val="00D463B3"/>
    <w:rsid w:val="00D47725"/>
    <w:rsid w:val="00D60F65"/>
    <w:rsid w:val="00D75683"/>
    <w:rsid w:val="00D76AAE"/>
    <w:rsid w:val="00D77FDA"/>
    <w:rsid w:val="00D83396"/>
    <w:rsid w:val="00D8485B"/>
    <w:rsid w:val="00D86829"/>
    <w:rsid w:val="00DA2C93"/>
    <w:rsid w:val="00DA53E3"/>
    <w:rsid w:val="00DB2353"/>
    <w:rsid w:val="00DB35BE"/>
    <w:rsid w:val="00DB39E9"/>
    <w:rsid w:val="00DB5A3D"/>
    <w:rsid w:val="00DC052C"/>
    <w:rsid w:val="00DC05A8"/>
    <w:rsid w:val="00DC2D76"/>
    <w:rsid w:val="00DC3103"/>
    <w:rsid w:val="00DC44B2"/>
    <w:rsid w:val="00DD4827"/>
    <w:rsid w:val="00DD7589"/>
    <w:rsid w:val="00DE1369"/>
    <w:rsid w:val="00DE7F9F"/>
    <w:rsid w:val="00DF654F"/>
    <w:rsid w:val="00DF6C5D"/>
    <w:rsid w:val="00E05DB1"/>
    <w:rsid w:val="00E1344A"/>
    <w:rsid w:val="00E15C8E"/>
    <w:rsid w:val="00E5228A"/>
    <w:rsid w:val="00E94A3D"/>
    <w:rsid w:val="00EA2F68"/>
    <w:rsid w:val="00EA645B"/>
    <w:rsid w:val="00EA694C"/>
    <w:rsid w:val="00EB5E3C"/>
    <w:rsid w:val="00EB693E"/>
    <w:rsid w:val="00ED0DB6"/>
    <w:rsid w:val="00ED6F5B"/>
    <w:rsid w:val="00EE1684"/>
    <w:rsid w:val="00EF5359"/>
    <w:rsid w:val="00EF6BDF"/>
    <w:rsid w:val="00F04039"/>
    <w:rsid w:val="00F12813"/>
    <w:rsid w:val="00F131A3"/>
    <w:rsid w:val="00F15536"/>
    <w:rsid w:val="00F24495"/>
    <w:rsid w:val="00F337D8"/>
    <w:rsid w:val="00F34B38"/>
    <w:rsid w:val="00F45468"/>
    <w:rsid w:val="00F6013B"/>
    <w:rsid w:val="00F72FDB"/>
    <w:rsid w:val="00F74B7D"/>
    <w:rsid w:val="00F752AE"/>
    <w:rsid w:val="00F82DE5"/>
    <w:rsid w:val="00F86E68"/>
    <w:rsid w:val="00FB130A"/>
    <w:rsid w:val="00FB3082"/>
    <w:rsid w:val="00FB4536"/>
    <w:rsid w:val="00FB6617"/>
    <w:rsid w:val="00FC3576"/>
    <w:rsid w:val="00FC6873"/>
    <w:rsid w:val="00FD1514"/>
    <w:rsid w:val="00FD34D5"/>
    <w:rsid w:val="00FE27E6"/>
    <w:rsid w:val="00FE599B"/>
    <w:rsid w:val="00FF0BC8"/>
    <w:rsid w:val="00FF24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08C7"/>
  <w15:docId w15:val="{D2C61132-633A-47ED-A15B-4E2932A8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10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F623A"/>
    <w:pPr>
      <w:keepNext/>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F623A"/>
    <w:rPr>
      <w:sz w:val="28"/>
    </w:rPr>
  </w:style>
  <w:style w:type="character" w:customStyle="1" w:styleId="TekstpodstawowyZnak">
    <w:name w:val="Tekst podstawowy Znak"/>
    <w:basedOn w:val="Domylnaczcionkaakapitu"/>
    <w:link w:val="Tekstpodstawowy"/>
    <w:rsid w:val="003F623A"/>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rsid w:val="003F623A"/>
    <w:rPr>
      <w:rFonts w:ascii="Times New Roman" w:eastAsia="Times New Roman" w:hAnsi="Times New Roman" w:cs="Times New Roman"/>
      <w:sz w:val="28"/>
      <w:szCs w:val="24"/>
      <w:lang w:eastAsia="pl-PL"/>
    </w:rPr>
  </w:style>
  <w:style w:type="paragraph" w:customStyle="1" w:styleId="Default">
    <w:name w:val="Default"/>
    <w:rsid w:val="00284C8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Akapitzlist1">
    <w:name w:val="Akapit z listą1"/>
    <w:basedOn w:val="Normalny"/>
    <w:rsid w:val="00891A6E"/>
    <w:pPr>
      <w:spacing w:after="160" w:line="256" w:lineRule="auto"/>
      <w:ind w:left="720"/>
    </w:pPr>
    <w:rPr>
      <w:rFonts w:ascii="Calibri" w:hAnsi="Calibri"/>
      <w:lang w:eastAsia="en-US"/>
    </w:rPr>
  </w:style>
  <w:style w:type="character" w:styleId="Pogrubienie">
    <w:name w:val="Strong"/>
    <w:basedOn w:val="Domylnaczcionkaakapitu"/>
    <w:uiPriority w:val="22"/>
    <w:qFormat/>
    <w:rsid w:val="00891A6E"/>
    <w:rPr>
      <w:b/>
      <w:bCs/>
    </w:rPr>
  </w:style>
  <w:style w:type="paragraph" w:styleId="HTML-wstpniesformatowany">
    <w:name w:val="HTML Preformatted"/>
    <w:basedOn w:val="Normalny"/>
    <w:link w:val="HTML-wstpniesformatowanyZnak"/>
    <w:uiPriority w:val="99"/>
    <w:unhideWhenUsed/>
    <w:rsid w:val="0099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92DC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9821C3"/>
    <w:rPr>
      <w:color w:val="0000FF"/>
      <w:u w:val="single"/>
    </w:rPr>
  </w:style>
  <w:style w:type="paragraph" w:styleId="Akapitzlist">
    <w:name w:val="List Paragraph"/>
    <w:basedOn w:val="Normalny"/>
    <w:uiPriority w:val="34"/>
    <w:qFormat/>
    <w:rsid w:val="009F10FA"/>
    <w:pPr>
      <w:spacing w:before="100" w:beforeAutospacing="1" w:after="100" w:afterAutospacing="1"/>
    </w:pPr>
  </w:style>
  <w:style w:type="paragraph" w:styleId="NormalnyWeb">
    <w:name w:val="Normal (Web)"/>
    <w:basedOn w:val="Normalny"/>
    <w:uiPriority w:val="99"/>
    <w:unhideWhenUsed/>
    <w:rsid w:val="009F10FA"/>
    <w:pPr>
      <w:spacing w:before="100" w:beforeAutospacing="1" w:after="100" w:afterAutospacing="1"/>
    </w:pPr>
  </w:style>
  <w:style w:type="character" w:customStyle="1" w:styleId="font">
    <w:name w:val="font"/>
    <w:basedOn w:val="Domylnaczcionkaakapitu"/>
    <w:rsid w:val="002B78D1"/>
  </w:style>
  <w:style w:type="character" w:customStyle="1" w:styleId="colour">
    <w:name w:val="colour"/>
    <w:basedOn w:val="Domylnaczcionkaakapitu"/>
    <w:rsid w:val="002B78D1"/>
  </w:style>
  <w:style w:type="paragraph" w:customStyle="1" w:styleId="Standard">
    <w:name w:val="Standard"/>
    <w:rsid w:val="00F752AE"/>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Nagwek2">
    <w:name w:val="Nagłówek #2_"/>
    <w:basedOn w:val="Domylnaczcionkaakapitu"/>
    <w:rsid w:val="00EA694C"/>
    <w:rPr>
      <w:rFonts w:ascii="Calibri" w:eastAsia="Calibri" w:hAnsi="Calibri" w:cs="Calibri"/>
      <w:b w:val="0"/>
      <w:bCs w:val="0"/>
      <w:i w:val="0"/>
      <w:iCs w:val="0"/>
      <w:smallCaps w:val="0"/>
      <w:strike w:val="0"/>
      <w:sz w:val="24"/>
      <w:szCs w:val="24"/>
      <w:u w:val="none"/>
    </w:rPr>
  </w:style>
  <w:style w:type="character" w:customStyle="1" w:styleId="Nagwek10">
    <w:name w:val="Nagłówek #1_"/>
    <w:basedOn w:val="Domylnaczcionkaakapitu"/>
    <w:rsid w:val="00EA694C"/>
    <w:rPr>
      <w:rFonts w:ascii="Calibri" w:eastAsia="Calibri" w:hAnsi="Calibri" w:cs="Calibri"/>
      <w:b w:val="0"/>
      <w:bCs w:val="0"/>
      <w:i w:val="0"/>
      <w:iCs w:val="0"/>
      <w:smallCaps w:val="0"/>
      <w:strike w:val="0"/>
      <w:sz w:val="30"/>
      <w:szCs w:val="30"/>
      <w:u w:val="none"/>
    </w:rPr>
  </w:style>
  <w:style w:type="character" w:customStyle="1" w:styleId="Nagwek11">
    <w:name w:val="Nagłówek #1"/>
    <w:basedOn w:val="Nagwek10"/>
    <w:rsid w:val="00EA694C"/>
    <w:rPr>
      <w:rFonts w:ascii="Calibri" w:eastAsia="Calibri" w:hAnsi="Calibri" w:cs="Calibri"/>
      <w:b w:val="0"/>
      <w:bCs w:val="0"/>
      <w:i w:val="0"/>
      <w:iCs w:val="0"/>
      <w:smallCaps w:val="0"/>
      <w:strike w:val="0"/>
      <w:color w:val="000000"/>
      <w:spacing w:val="0"/>
      <w:w w:val="100"/>
      <w:position w:val="0"/>
      <w:sz w:val="30"/>
      <w:szCs w:val="30"/>
      <w:u w:val="none"/>
      <w:lang w:val="pl-PL" w:eastAsia="pl-PL" w:bidi="pl-PL"/>
    </w:rPr>
  </w:style>
  <w:style w:type="character" w:customStyle="1" w:styleId="Teksttreci3">
    <w:name w:val="Tekst treści (3)_"/>
    <w:basedOn w:val="Domylnaczcionkaakapitu"/>
    <w:rsid w:val="00EA694C"/>
    <w:rPr>
      <w:rFonts w:ascii="Calibri" w:eastAsia="Calibri" w:hAnsi="Calibri" w:cs="Calibri"/>
      <w:b w:val="0"/>
      <w:bCs w:val="0"/>
      <w:i w:val="0"/>
      <w:iCs w:val="0"/>
      <w:smallCaps w:val="0"/>
      <w:strike w:val="0"/>
      <w:sz w:val="24"/>
      <w:szCs w:val="24"/>
      <w:u w:val="none"/>
    </w:rPr>
  </w:style>
  <w:style w:type="character" w:customStyle="1" w:styleId="Teksttreci30">
    <w:name w:val="Tekst treści (3)"/>
    <w:basedOn w:val="Teksttreci3"/>
    <w:rsid w:val="00EA694C"/>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sid w:val="00EA694C"/>
    <w:rPr>
      <w:rFonts w:ascii="Calibri" w:eastAsia="Calibri" w:hAnsi="Calibri" w:cs="Calibri"/>
      <w:sz w:val="24"/>
      <w:szCs w:val="24"/>
      <w:shd w:val="clear" w:color="auto" w:fill="FFFFFF"/>
    </w:rPr>
  </w:style>
  <w:style w:type="character" w:customStyle="1" w:styleId="Teksttreci2BookAntiqua6pt">
    <w:name w:val="Tekst treści (2) + Book Antiqua;6 pt"/>
    <w:basedOn w:val="Teksttreci2"/>
    <w:rsid w:val="00EA694C"/>
    <w:rPr>
      <w:rFonts w:ascii="Book Antiqua" w:eastAsia="Book Antiqua" w:hAnsi="Book Antiqua" w:cs="Book Antiqua"/>
      <w:b/>
      <w:bCs/>
      <w:color w:val="000000"/>
      <w:spacing w:val="0"/>
      <w:w w:val="100"/>
      <w:position w:val="0"/>
      <w:sz w:val="12"/>
      <w:szCs w:val="12"/>
      <w:shd w:val="clear" w:color="auto" w:fill="FFFFFF"/>
      <w:lang w:val="pl-PL" w:eastAsia="pl-PL" w:bidi="pl-PL"/>
    </w:rPr>
  </w:style>
  <w:style w:type="character" w:customStyle="1" w:styleId="Teksttreci25pt">
    <w:name w:val="Tekst treści (2) + 5 pt"/>
    <w:basedOn w:val="Teksttreci2"/>
    <w:rsid w:val="00EA694C"/>
    <w:rPr>
      <w:rFonts w:ascii="Calibri" w:eastAsia="Calibri" w:hAnsi="Calibri" w:cs="Calibri"/>
      <w:b/>
      <w:bCs/>
      <w:color w:val="000000"/>
      <w:spacing w:val="0"/>
      <w:w w:val="100"/>
      <w:position w:val="0"/>
      <w:sz w:val="10"/>
      <w:szCs w:val="10"/>
      <w:shd w:val="clear" w:color="auto" w:fill="FFFFFF"/>
      <w:lang w:val="pl-PL" w:eastAsia="pl-PL" w:bidi="pl-PL"/>
    </w:rPr>
  </w:style>
  <w:style w:type="character" w:customStyle="1" w:styleId="Teksttreci265pt">
    <w:name w:val="Tekst treści (2) + 6.5 pt"/>
    <w:basedOn w:val="Teksttreci2"/>
    <w:rsid w:val="00EA694C"/>
    <w:rPr>
      <w:rFonts w:ascii="Calibri" w:eastAsia="Calibri" w:hAnsi="Calibri" w:cs="Calibri"/>
      <w:b/>
      <w:bCs/>
      <w:color w:val="000000"/>
      <w:spacing w:val="0"/>
      <w:w w:val="100"/>
      <w:position w:val="0"/>
      <w:sz w:val="13"/>
      <w:szCs w:val="13"/>
      <w:shd w:val="clear" w:color="auto" w:fill="FFFFFF"/>
      <w:lang w:val="pl-PL" w:eastAsia="pl-PL" w:bidi="pl-PL"/>
    </w:rPr>
  </w:style>
  <w:style w:type="character" w:customStyle="1" w:styleId="Teksttreci217pt">
    <w:name w:val="Tekst treści (2) + 17 pt"/>
    <w:basedOn w:val="Teksttreci2"/>
    <w:rsid w:val="00EA694C"/>
    <w:rPr>
      <w:rFonts w:ascii="Calibri" w:eastAsia="Calibri" w:hAnsi="Calibri" w:cs="Calibri"/>
      <w:b/>
      <w:bCs/>
      <w:color w:val="000000"/>
      <w:spacing w:val="0"/>
      <w:w w:val="100"/>
      <w:position w:val="0"/>
      <w:sz w:val="34"/>
      <w:szCs w:val="34"/>
      <w:shd w:val="clear" w:color="auto" w:fill="FFFFFF"/>
      <w:lang w:val="pl-PL" w:eastAsia="pl-PL" w:bidi="pl-PL"/>
    </w:rPr>
  </w:style>
  <w:style w:type="character" w:customStyle="1" w:styleId="Teksttreci210ptOdstpy0pt">
    <w:name w:val="Tekst treści (2) + 10 pt;Odstępy 0 pt"/>
    <w:basedOn w:val="Teksttreci2"/>
    <w:rsid w:val="00EA694C"/>
    <w:rPr>
      <w:rFonts w:ascii="Calibri" w:eastAsia="Calibri" w:hAnsi="Calibri" w:cs="Calibri"/>
      <w:b/>
      <w:bCs/>
      <w:color w:val="000000"/>
      <w:spacing w:val="-1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EA694C"/>
    <w:rPr>
      <w:rFonts w:ascii="Calibri" w:eastAsia="Calibri" w:hAnsi="Calibri" w:cs="Calibri"/>
      <w:sz w:val="15"/>
      <w:szCs w:val="15"/>
      <w:shd w:val="clear" w:color="auto" w:fill="FFFFFF"/>
    </w:rPr>
  </w:style>
  <w:style w:type="character" w:customStyle="1" w:styleId="Podpisobrazu">
    <w:name w:val="Podpis obrazu_"/>
    <w:basedOn w:val="Domylnaczcionkaakapitu"/>
    <w:rsid w:val="00EA694C"/>
    <w:rPr>
      <w:rFonts w:ascii="Calibri" w:eastAsia="Calibri" w:hAnsi="Calibri" w:cs="Calibri"/>
      <w:b w:val="0"/>
      <w:bCs w:val="0"/>
      <w:i w:val="0"/>
      <w:iCs w:val="0"/>
      <w:smallCaps w:val="0"/>
      <w:strike w:val="0"/>
      <w:sz w:val="10"/>
      <w:szCs w:val="10"/>
      <w:u w:val="none"/>
    </w:rPr>
  </w:style>
  <w:style w:type="character" w:customStyle="1" w:styleId="Podpisobrazu0">
    <w:name w:val="Podpis obrazu"/>
    <w:basedOn w:val="Podpisobrazu"/>
    <w:rsid w:val="00EA694C"/>
    <w:rPr>
      <w:rFonts w:ascii="Calibri" w:eastAsia="Calibri" w:hAnsi="Calibri" w:cs="Calibri"/>
      <w:b w:val="0"/>
      <w:bCs w:val="0"/>
      <w:i w:val="0"/>
      <w:iCs w:val="0"/>
      <w:smallCaps w:val="0"/>
      <w:strike w:val="0"/>
      <w:color w:val="000000"/>
      <w:spacing w:val="0"/>
      <w:w w:val="100"/>
      <w:position w:val="0"/>
      <w:sz w:val="10"/>
      <w:szCs w:val="10"/>
      <w:u w:val="none"/>
      <w:lang w:val="pl-PL" w:eastAsia="pl-PL" w:bidi="pl-PL"/>
    </w:rPr>
  </w:style>
  <w:style w:type="character" w:customStyle="1" w:styleId="Podpistabeli">
    <w:name w:val="Podpis tabeli_"/>
    <w:basedOn w:val="Domylnaczcionkaakapitu"/>
    <w:link w:val="Podpistabeli0"/>
    <w:rsid w:val="00EA694C"/>
    <w:rPr>
      <w:rFonts w:ascii="Book Antiqua" w:eastAsia="Book Antiqua" w:hAnsi="Book Antiqua" w:cs="Book Antiqua"/>
      <w:sz w:val="12"/>
      <w:szCs w:val="12"/>
      <w:shd w:val="clear" w:color="auto" w:fill="FFFFFF"/>
    </w:rPr>
  </w:style>
  <w:style w:type="character" w:customStyle="1" w:styleId="Teksttreci2BookAntiqua4ptKursywaMaelitery">
    <w:name w:val="Tekst treści (2) + Book Antiqua;4 pt;Kursywa;Małe litery"/>
    <w:basedOn w:val="Teksttreci2"/>
    <w:rsid w:val="00EA694C"/>
    <w:rPr>
      <w:rFonts w:ascii="Book Antiqua" w:eastAsia="Book Antiqua" w:hAnsi="Book Antiqua" w:cs="Book Antiqua"/>
      <w:b/>
      <w:bCs/>
      <w:i/>
      <w:iCs/>
      <w:smallCaps/>
      <w:color w:val="000000"/>
      <w:spacing w:val="0"/>
      <w:w w:val="100"/>
      <w:position w:val="0"/>
      <w:sz w:val="8"/>
      <w:szCs w:val="8"/>
      <w:shd w:val="clear" w:color="auto" w:fill="FFFFFF"/>
      <w:lang w:val="pl-PL" w:eastAsia="pl-PL" w:bidi="pl-PL"/>
    </w:rPr>
  </w:style>
  <w:style w:type="character" w:customStyle="1" w:styleId="Teksttreci2Tahoma4ptKursywa">
    <w:name w:val="Tekst treści (2) + Tahoma;4 pt;Kursywa"/>
    <w:basedOn w:val="Teksttreci2"/>
    <w:rsid w:val="00EA694C"/>
    <w:rPr>
      <w:rFonts w:ascii="Tahoma" w:eastAsia="Tahoma" w:hAnsi="Tahoma" w:cs="Tahoma"/>
      <w:b/>
      <w:bCs/>
      <w:i/>
      <w:iCs/>
      <w:color w:val="000000"/>
      <w:spacing w:val="0"/>
      <w:w w:val="100"/>
      <w:position w:val="0"/>
      <w:sz w:val="8"/>
      <w:szCs w:val="8"/>
      <w:shd w:val="clear" w:color="auto" w:fill="FFFFFF"/>
      <w:lang w:val="pl-PL" w:eastAsia="pl-PL" w:bidi="pl-PL"/>
    </w:rPr>
  </w:style>
  <w:style w:type="character" w:customStyle="1" w:styleId="Teksttreci2Tahoma4pt">
    <w:name w:val="Tekst treści (2) + Tahoma;4 pt"/>
    <w:basedOn w:val="Teksttreci2"/>
    <w:rsid w:val="00EA694C"/>
    <w:rPr>
      <w:rFonts w:ascii="Tahoma" w:eastAsia="Tahoma" w:hAnsi="Tahoma" w:cs="Tahoma"/>
      <w:b/>
      <w:bCs/>
      <w:color w:val="000000"/>
      <w:spacing w:val="0"/>
      <w:w w:val="100"/>
      <w:position w:val="0"/>
      <w:sz w:val="8"/>
      <w:szCs w:val="8"/>
      <w:shd w:val="clear" w:color="auto" w:fill="FFFFFF"/>
      <w:lang w:val="pl-PL" w:eastAsia="pl-PL" w:bidi="pl-PL"/>
    </w:rPr>
  </w:style>
  <w:style w:type="character" w:customStyle="1" w:styleId="Teksttreci5">
    <w:name w:val="Tekst treści (5)_"/>
    <w:basedOn w:val="Domylnaczcionkaakapitu"/>
    <w:rsid w:val="00EA694C"/>
    <w:rPr>
      <w:rFonts w:ascii="Calibri" w:eastAsia="Calibri" w:hAnsi="Calibri" w:cs="Calibri"/>
      <w:b w:val="0"/>
      <w:bCs w:val="0"/>
      <w:i w:val="0"/>
      <w:iCs w:val="0"/>
      <w:smallCaps w:val="0"/>
      <w:strike w:val="0"/>
      <w:sz w:val="10"/>
      <w:szCs w:val="10"/>
      <w:u w:val="none"/>
    </w:rPr>
  </w:style>
  <w:style w:type="character" w:customStyle="1" w:styleId="Teksttreci50">
    <w:name w:val="Tekst treści (5)"/>
    <w:basedOn w:val="Teksttreci5"/>
    <w:rsid w:val="00EA694C"/>
    <w:rPr>
      <w:rFonts w:ascii="Calibri" w:eastAsia="Calibri" w:hAnsi="Calibri" w:cs="Calibri"/>
      <w:b w:val="0"/>
      <w:bCs w:val="0"/>
      <w:i w:val="0"/>
      <w:iCs w:val="0"/>
      <w:smallCaps w:val="0"/>
      <w:strike w:val="0"/>
      <w:color w:val="000000"/>
      <w:spacing w:val="0"/>
      <w:w w:val="100"/>
      <w:position w:val="0"/>
      <w:sz w:val="10"/>
      <w:szCs w:val="10"/>
      <w:u w:val="none"/>
      <w:lang w:val="pl-PL" w:eastAsia="pl-PL" w:bidi="pl-PL"/>
    </w:rPr>
  </w:style>
  <w:style w:type="character" w:customStyle="1" w:styleId="Nagwek20">
    <w:name w:val="Nagłówek #2"/>
    <w:basedOn w:val="Nagwek2"/>
    <w:rsid w:val="00EA694C"/>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Nagweklubstopka">
    <w:name w:val="Nagłówek lub stopka_"/>
    <w:basedOn w:val="Domylnaczcionkaakapitu"/>
    <w:link w:val="Nagweklubstopka0"/>
    <w:rsid w:val="00EA694C"/>
    <w:rPr>
      <w:rFonts w:ascii="Calibri" w:eastAsia="Calibri" w:hAnsi="Calibri" w:cs="Calibri"/>
      <w:i/>
      <w:iCs/>
      <w:sz w:val="18"/>
      <w:szCs w:val="18"/>
      <w:shd w:val="clear" w:color="auto" w:fill="FFFFFF"/>
    </w:rPr>
  </w:style>
  <w:style w:type="character" w:customStyle="1" w:styleId="Teksttreci2Kursywa">
    <w:name w:val="Tekst treści (2) + Kursywa"/>
    <w:basedOn w:val="Teksttreci2"/>
    <w:rsid w:val="00EA694C"/>
    <w:rPr>
      <w:rFonts w:ascii="Calibri" w:eastAsia="Calibri" w:hAnsi="Calibri" w:cs="Calibri"/>
      <w:i/>
      <w:i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EA694C"/>
    <w:pPr>
      <w:widowControl w:val="0"/>
      <w:shd w:val="clear" w:color="auto" w:fill="FFFFFF"/>
      <w:spacing w:before="180" w:line="0" w:lineRule="atLeast"/>
      <w:ind w:hanging="360"/>
    </w:pPr>
    <w:rPr>
      <w:rFonts w:ascii="Calibri" w:eastAsia="Calibri" w:hAnsi="Calibri" w:cs="Calibri"/>
      <w:lang w:eastAsia="en-US"/>
    </w:rPr>
  </w:style>
  <w:style w:type="paragraph" w:customStyle="1" w:styleId="Teksttreci40">
    <w:name w:val="Tekst treści (4)"/>
    <w:basedOn w:val="Normalny"/>
    <w:link w:val="Teksttreci4"/>
    <w:rsid w:val="00EA694C"/>
    <w:pPr>
      <w:widowControl w:val="0"/>
      <w:shd w:val="clear" w:color="auto" w:fill="FFFFFF"/>
      <w:spacing w:line="0" w:lineRule="atLeast"/>
    </w:pPr>
    <w:rPr>
      <w:rFonts w:ascii="Calibri" w:eastAsia="Calibri" w:hAnsi="Calibri" w:cs="Calibri"/>
      <w:sz w:val="15"/>
      <w:szCs w:val="15"/>
      <w:lang w:eastAsia="en-US"/>
    </w:rPr>
  </w:style>
  <w:style w:type="paragraph" w:customStyle="1" w:styleId="Podpistabeli0">
    <w:name w:val="Podpis tabeli"/>
    <w:basedOn w:val="Normalny"/>
    <w:link w:val="Podpistabeli"/>
    <w:rsid w:val="00EA694C"/>
    <w:pPr>
      <w:widowControl w:val="0"/>
      <w:shd w:val="clear" w:color="auto" w:fill="FFFFFF"/>
      <w:spacing w:line="0" w:lineRule="atLeast"/>
    </w:pPr>
    <w:rPr>
      <w:rFonts w:ascii="Book Antiqua" w:eastAsia="Book Antiqua" w:hAnsi="Book Antiqua" w:cs="Book Antiqua"/>
      <w:sz w:val="12"/>
      <w:szCs w:val="12"/>
      <w:lang w:eastAsia="en-US"/>
    </w:rPr>
  </w:style>
  <w:style w:type="paragraph" w:customStyle="1" w:styleId="Nagweklubstopka0">
    <w:name w:val="Nagłówek lub stopka"/>
    <w:basedOn w:val="Normalny"/>
    <w:link w:val="Nagweklubstopka"/>
    <w:rsid w:val="00EA694C"/>
    <w:pPr>
      <w:widowControl w:val="0"/>
      <w:shd w:val="clear" w:color="auto" w:fill="FFFFFF"/>
      <w:spacing w:line="0" w:lineRule="atLeast"/>
    </w:pPr>
    <w:rPr>
      <w:rFonts w:ascii="Calibri" w:eastAsia="Calibri" w:hAnsi="Calibri" w:cs="Calibri"/>
      <w:i/>
      <w:iCs/>
      <w:sz w:val="18"/>
      <w:szCs w:val="18"/>
      <w:lang w:eastAsia="en-US"/>
    </w:rPr>
  </w:style>
  <w:style w:type="paragraph" w:styleId="Nagwek">
    <w:name w:val="header"/>
    <w:basedOn w:val="Normalny"/>
    <w:link w:val="NagwekZnak"/>
    <w:uiPriority w:val="99"/>
    <w:unhideWhenUsed/>
    <w:rsid w:val="00EF6BDF"/>
    <w:pPr>
      <w:tabs>
        <w:tab w:val="center" w:pos="4536"/>
        <w:tab w:val="right" w:pos="9072"/>
      </w:tabs>
    </w:pPr>
  </w:style>
  <w:style w:type="character" w:customStyle="1" w:styleId="NagwekZnak">
    <w:name w:val="Nagłówek Znak"/>
    <w:basedOn w:val="Domylnaczcionkaakapitu"/>
    <w:link w:val="Nagwek"/>
    <w:uiPriority w:val="99"/>
    <w:rsid w:val="00EF6B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6BDF"/>
    <w:pPr>
      <w:tabs>
        <w:tab w:val="center" w:pos="4536"/>
        <w:tab w:val="right" w:pos="9072"/>
      </w:tabs>
    </w:pPr>
  </w:style>
  <w:style w:type="character" w:customStyle="1" w:styleId="StopkaZnak">
    <w:name w:val="Stopka Znak"/>
    <w:basedOn w:val="Domylnaczcionkaakapitu"/>
    <w:link w:val="Stopka"/>
    <w:uiPriority w:val="99"/>
    <w:rsid w:val="00EF6BDF"/>
    <w:rPr>
      <w:rFonts w:ascii="Times New Roman" w:eastAsia="Times New Roman" w:hAnsi="Times New Roman" w:cs="Times New Roman"/>
      <w:sz w:val="24"/>
      <w:szCs w:val="24"/>
      <w:lang w:eastAsia="pl-PL"/>
    </w:rPr>
  </w:style>
  <w:style w:type="character" w:customStyle="1" w:styleId="hgkelc">
    <w:name w:val="hgkelc"/>
    <w:basedOn w:val="Domylnaczcionkaakapitu"/>
    <w:rsid w:val="00FB6617"/>
  </w:style>
  <w:style w:type="paragraph" w:customStyle="1" w:styleId="Akapitzlist2">
    <w:name w:val="Akapit z listą2"/>
    <w:basedOn w:val="Normalny"/>
    <w:rsid w:val="00C866B3"/>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600">
      <w:bodyDiv w:val="1"/>
      <w:marLeft w:val="0"/>
      <w:marRight w:val="0"/>
      <w:marTop w:val="0"/>
      <w:marBottom w:val="0"/>
      <w:divBdr>
        <w:top w:val="none" w:sz="0" w:space="0" w:color="auto"/>
        <w:left w:val="none" w:sz="0" w:space="0" w:color="auto"/>
        <w:bottom w:val="none" w:sz="0" w:space="0" w:color="auto"/>
        <w:right w:val="none" w:sz="0" w:space="0" w:color="auto"/>
      </w:divBdr>
    </w:div>
    <w:div w:id="297807354">
      <w:bodyDiv w:val="1"/>
      <w:marLeft w:val="0"/>
      <w:marRight w:val="0"/>
      <w:marTop w:val="0"/>
      <w:marBottom w:val="0"/>
      <w:divBdr>
        <w:top w:val="none" w:sz="0" w:space="0" w:color="auto"/>
        <w:left w:val="none" w:sz="0" w:space="0" w:color="auto"/>
        <w:bottom w:val="none" w:sz="0" w:space="0" w:color="auto"/>
        <w:right w:val="none" w:sz="0" w:space="0" w:color="auto"/>
      </w:divBdr>
    </w:div>
    <w:div w:id="329138235">
      <w:bodyDiv w:val="1"/>
      <w:marLeft w:val="0"/>
      <w:marRight w:val="0"/>
      <w:marTop w:val="0"/>
      <w:marBottom w:val="0"/>
      <w:divBdr>
        <w:top w:val="none" w:sz="0" w:space="0" w:color="auto"/>
        <w:left w:val="none" w:sz="0" w:space="0" w:color="auto"/>
        <w:bottom w:val="none" w:sz="0" w:space="0" w:color="auto"/>
        <w:right w:val="none" w:sz="0" w:space="0" w:color="auto"/>
      </w:divBdr>
    </w:div>
    <w:div w:id="570190671">
      <w:bodyDiv w:val="1"/>
      <w:marLeft w:val="0"/>
      <w:marRight w:val="0"/>
      <w:marTop w:val="0"/>
      <w:marBottom w:val="0"/>
      <w:divBdr>
        <w:top w:val="none" w:sz="0" w:space="0" w:color="auto"/>
        <w:left w:val="none" w:sz="0" w:space="0" w:color="auto"/>
        <w:bottom w:val="none" w:sz="0" w:space="0" w:color="auto"/>
        <w:right w:val="none" w:sz="0" w:space="0" w:color="auto"/>
      </w:divBdr>
      <w:divsChild>
        <w:div w:id="618343118">
          <w:marLeft w:val="0"/>
          <w:marRight w:val="0"/>
          <w:marTop w:val="0"/>
          <w:marBottom w:val="0"/>
          <w:divBdr>
            <w:top w:val="none" w:sz="0" w:space="0" w:color="auto"/>
            <w:left w:val="none" w:sz="0" w:space="0" w:color="auto"/>
            <w:bottom w:val="none" w:sz="0" w:space="0" w:color="auto"/>
            <w:right w:val="none" w:sz="0" w:space="0" w:color="auto"/>
          </w:divBdr>
        </w:div>
        <w:div w:id="977495743">
          <w:marLeft w:val="0"/>
          <w:marRight w:val="0"/>
          <w:marTop w:val="0"/>
          <w:marBottom w:val="0"/>
          <w:divBdr>
            <w:top w:val="none" w:sz="0" w:space="0" w:color="auto"/>
            <w:left w:val="none" w:sz="0" w:space="0" w:color="auto"/>
            <w:bottom w:val="none" w:sz="0" w:space="0" w:color="auto"/>
            <w:right w:val="none" w:sz="0" w:space="0" w:color="auto"/>
          </w:divBdr>
        </w:div>
        <w:div w:id="1132481153">
          <w:marLeft w:val="0"/>
          <w:marRight w:val="0"/>
          <w:marTop w:val="0"/>
          <w:marBottom w:val="0"/>
          <w:divBdr>
            <w:top w:val="none" w:sz="0" w:space="0" w:color="auto"/>
            <w:left w:val="none" w:sz="0" w:space="0" w:color="auto"/>
            <w:bottom w:val="none" w:sz="0" w:space="0" w:color="auto"/>
            <w:right w:val="none" w:sz="0" w:space="0" w:color="auto"/>
          </w:divBdr>
        </w:div>
        <w:div w:id="1701465366">
          <w:marLeft w:val="0"/>
          <w:marRight w:val="0"/>
          <w:marTop w:val="0"/>
          <w:marBottom w:val="0"/>
          <w:divBdr>
            <w:top w:val="none" w:sz="0" w:space="0" w:color="auto"/>
            <w:left w:val="none" w:sz="0" w:space="0" w:color="auto"/>
            <w:bottom w:val="none" w:sz="0" w:space="0" w:color="auto"/>
            <w:right w:val="none" w:sz="0" w:space="0" w:color="auto"/>
          </w:divBdr>
        </w:div>
        <w:div w:id="1576430032">
          <w:marLeft w:val="0"/>
          <w:marRight w:val="0"/>
          <w:marTop w:val="0"/>
          <w:marBottom w:val="0"/>
          <w:divBdr>
            <w:top w:val="none" w:sz="0" w:space="0" w:color="auto"/>
            <w:left w:val="none" w:sz="0" w:space="0" w:color="auto"/>
            <w:bottom w:val="none" w:sz="0" w:space="0" w:color="auto"/>
            <w:right w:val="none" w:sz="0" w:space="0" w:color="auto"/>
          </w:divBdr>
        </w:div>
        <w:div w:id="2047364571">
          <w:marLeft w:val="0"/>
          <w:marRight w:val="0"/>
          <w:marTop w:val="0"/>
          <w:marBottom w:val="0"/>
          <w:divBdr>
            <w:top w:val="none" w:sz="0" w:space="0" w:color="auto"/>
            <w:left w:val="none" w:sz="0" w:space="0" w:color="auto"/>
            <w:bottom w:val="none" w:sz="0" w:space="0" w:color="auto"/>
            <w:right w:val="none" w:sz="0" w:space="0" w:color="auto"/>
          </w:divBdr>
        </w:div>
        <w:div w:id="1881087529">
          <w:marLeft w:val="0"/>
          <w:marRight w:val="0"/>
          <w:marTop w:val="0"/>
          <w:marBottom w:val="0"/>
          <w:divBdr>
            <w:top w:val="none" w:sz="0" w:space="0" w:color="auto"/>
            <w:left w:val="none" w:sz="0" w:space="0" w:color="auto"/>
            <w:bottom w:val="none" w:sz="0" w:space="0" w:color="auto"/>
            <w:right w:val="none" w:sz="0" w:space="0" w:color="auto"/>
          </w:divBdr>
        </w:div>
      </w:divsChild>
    </w:div>
    <w:div w:id="607733191">
      <w:bodyDiv w:val="1"/>
      <w:marLeft w:val="0"/>
      <w:marRight w:val="0"/>
      <w:marTop w:val="0"/>
      <w:marBottom w:val="0"/>
      <w:divBdr>
        <w:top w:val="none" w:sz="0" w:space="0" w:color="auto"/>
        <w:left w:val="none" w:sz="0" w:space="0" w:color="auto"/>
        <w:bottom w:val="none" w:sz="0" w:space="0" w:color="auto"/>
        <w:right w:val="none" w:sz="0" w:space="0" w:color="auto"/>
      </w:divBdr>
    </w:div>
    <w:div w:id="640310152">
      <w:bodyDiv w:val="1"/>
      <w:marLeft w:val="0"/>
      <w:marRight w:val="0"/>
      <w:marTop w:val="0"/>
      <w:marBottom w:val="0"/>
      <w:divBdr>
        <w:top w:val="none" w:sz="0" w:space="0" w:color="auto"/>
        <w:left w:val="none" w:sz="0" w:space="0" w:color="auto"/>
        <w:bottom w:val="none" w:sz="0" w:space="0" w:color="auto"/>
        <w:right w:val="none" w:sz="0" w:space="0" w:color="auto"/>
      </w:divBdr>
    </w:div>
    <w:div w:id="699860944">
      <w:bodyDiv w:val="1"/>
      <w:marLeft w:val="0"/>
      <w:marRight w:val="0"/>
      <w:marTop w:val="0"/>
      <w:marBottom w:val="0"/>
      <w:divBdr>
        <w:top w:val="none" w:sz="0" w:space="0" w:color="auto"/>
        <w:left w:val="none" w:sz="0" w:space="0" w:color="auto"/>
        <w:bottom w:val="none" w:sz="0" w:space="0" w:color="auto"/>
        <w:right w:val="none" w:sz="0" w:space="0" w:color="auto"/>
      </w:divBdr>
      <w:divsChild>
        <w:div w:id="1335105559">
          <w:marLeft w:val="0"/>
          <w:marRight w:val="0"/>
          <w:marTop w:val="0"/>
          <w:marBottom w:val="0"/>
          <w:divBdr>
            <w:top w:val="none" w:sz="0" w:space="0" w:color="auto"/>
            <w:left w:val="none" w:sz="0" w:space="0" w:color="auto"/>
            <w:bottom w:val="none" w:sz="0" w:space="0" w:color="auto"/>
            <w:right w:val="none" w:sz="0" w:space="0" w:color="auto"/>
          </w:divBdr>
        </w:div>
        <w:div w:id="1089692767">
          <w:marLeft w:val="0"/>
          <w:marRight w:val="0"/>
          <w:marTop w:val="0"/>
          <w:marBottom w:val="0"/>
          <w:divBdr>
            <w:top w:val="none" w:sz="0" w:space="0" w:color="auto"/>
            <w:left w:val="none" w:sz="0" w:space="0" w:color="auto"/>
            <w:bottom w:val="none" w:sz="0" w:space="0" w:color="auto"/>
            <w:right w:val="none" w:sz="0" w:space="0" w:color="auto"/>
          </w:divBdr>
        </w:div>
      </w:divsChild>
    </w:div>
    <w:div w:id="769394891">
      <w:bodyDiv w:val="1"/>
      <w:marLeft w:val="0"/>
      <w:marRight w:val="0"/>
      <w:marTop w:val="0"/>
      <w:marBottom w:val="0"/>
      <w:divBdr>
        <w:top w:val="none" w:sz="0" w:space="0" w:color="auto"/>
        <w:left w:val="none" w:sz="0" w:space="0" w:color="auto"/>
        <w:bottom w:val="none" w:sz="0" w:space="0" w:color="auto"/>
        <w:right w:val="none" w:sz="0" w:space="0" w:color="auto"/>
      </w:divBdr>
      <w:divsChild>
        <w:div w:id="2316881">
          <w:marLeft w:val="0"/>
          <w:marRight w:val="0"/>
          <w:marTop w:val="0"/>
          <w:marBottom w:val="0"/>
          <w:divBdr>
            <w:top w:val="none" w:sz="0" w:space="0" w:color="auto"/>
            <w:left w:val="none" w:sz="0" w:space="0" w:color="auto"/>
            <w:bottom w:val="none" w:sz="0" w:space="0" w:color="auto"/>
            <w:right w:val="none" w:sz="0" w:space="0" w:color="auto"/>
          </w:divBdr>
        </w:div>
        <w:div w:id="1904293013">
          <w:marLeft w:val="0"/>
          <w:marRight w:val="0"/>
          <w:marTop w:val="0"/>
          <w:marBottom w:val="0"/>
          <w:divBdr>
            <w:top w:val="none" w:sz="0" w:space="0" w:color="auto"/>
            <w:left w:val="none" w:sz="0" w:space="0" w:color="auto"/>
            <w:bottom w:val="none" w:sz="0" w:space="0" w:color="auto"/>
            <w:right w:val="none" w:sz="0" w:space="0" w:color="auto"/>
          </w:divBdr>
        </w:div>
        <w:div w:id="1461609964">
          <w:marLeft w:val="0"/>
          <w:marRight w:val="0"/>
          <w:marTop w:val="0"/>
          <w:marBottom w:val="0"/>
          <w:divBdr>
            <w:top w:val="none" w:sz="0" w:space="0" w:color="auto"/>
            <w:left w:val="none" w:sz="0" w:space="0" w:color="auto"/>
            <w:bottom w:val="none" w:sz="0" w:space="0" w:color="auto"/>
            <w:right w:val="none" w:sz="0" w:space="0" w:color="auto"/>
          </w:divBdr>
        </w:div>
      </w:divsChild>
    </w:div>
    <w:div w:id="771974779">
      <w:bodyDiv w:val="1"/>
      <w:marLeft w:val="0"/>
      <w:marRight w:val="0"/>
      <w:marTop w:val="0"/>
      <w:marBottom w:val="0"/>
      <w:divBdr>
        <w:top w:val="none" w:sz="0" w:space="0" w:color="auto"/>
        <w:left w:val="none" w:sz="0" w:space="0" w:color="auto"/>
        <w:bottom w:val="none" w:sz="0" w:space="0" w:color="auto"/>
        <w:right w:val="none" w:sz="0" w:space="0" w:color="auto"/>
      </w:divBdr>
    </w:div>
    <w:div w:id="1108541991">
      <w:bodyDiv w:val="1"/>
      <w:marLeft w:val="0"/>
      <w:marRight w:val="0"/>
      <w:marTop w:val="0"/>
      <w:marBottom w:val="0"/>
      <w:divBdr>
        <w:top w:val="none" w:sz="0" w:space="0" w:color="auto"/>
        <w:left w:val="none" w:sz="0" w:space="0" w:color="auto"/>
        <w:bottom w:val="none" w:sz="0" w:space="0" w:color="auto"/>
        <w:right w:val="none" w:sz="0" w:space="0" w:color="auto"/>
      </w:divBdr>
    </w:div>
    <w:div w:id="1389383240">
      <w:bodyDiv w:val="1"/>
      <w:marLeft w:val="0"/>
      <w:marRight w:val="0"/>
      <w:marTop w:val="0"/>
      <w:marBottom w:val="0"/>
      <w:divBdr>
        <w:top w:val="none" w:sz="0" w:space="0" w:color="auto"/>
        <w:left w:val="none" w:sz="0" w:space="0" w:color="auto"/>
        <w:bottom w:val="none" w:sz="0" w:space="0" w:color="auto"/>
        <w:right w:val="none" w:sz="0" w:space="0" w:color="auto"/>
      </w:divBdr>
    </w:div>
    <w:div w:id="1398014577">
      <w:bodyDiv w:val="1"/>
      <w:marLeft w:val="0"/>
      <w:marRight w:val="0"/>
      <w:marTop w:val="0"/>
      <w:marBottom w:val="0"/>
      <w:divBdr>
        <w:top w:val="none" w:sz="0" w:space="0" w:color="auto"/>
        <w:left w:val="none" w:sz="0" w:space="0" w:color="auto"/>
        <w:bottom w:val="none" w:sz="0" w:space="0" w:color="auto"/>
        <w:right w:val="none" w:sz="0" w:space="0" w:color="auto"/>
      </w:divBdr>
    </w:div>
    <w:div w:id="1424298343">
      <w:bodyDiv w:val="1"/>
      <w:marLeft w:val="0"/>
      <w:marRight w:val="0"/>
      <w:marTop w:val="0"/>
      <w:marBottom w:val="0"/>
      <w:divBdr>
        <w:top w:val="none" w:sz="0" w:space="0" w:color="auto"/>
        <w:left w:val="none" w:sz="0" w:space="0" w:color="auto"/>
        <w:bottom w:val="none" w:sz="0" w:space="0" w:color="auto"/>
        <w:right w:val="none" w:sz="0" w:space="0" w:color="auto"/>
      </w:divBdr>
    </w:div>
    <w:div w:id="1631664561">
      <w:bodyDiv w:val="1"/>
      <w:marLeft w:val="0"/>
      <w:marRight w:val="0"/>
      <w:marTop w:val="0"/>
      <w:marBottom w:val="0"/>
      <w:divBdr>
        <w:top w:val="none" w:sz="0" w:space="0" w:color="auto"/>
        <w:left w:val="none" w:sz="0" w:space="0" w:color="auto"/>
        <w:bottom w:val="none" w:sz="0" w:space="0" w:color="auto"/>
        <w:right w:val="none" w:sz="0" w:space="0" w:color="auto"/>
      </w:divBdr>
    </w:div>
    <w:div w:id="1761411424">
      <w:bodyDiv w:val="1"/>
      <w:marLeft w:val="0"/>
      <w:marRight w:val="0"/>
      <w:marTop w:val="0"/>
      <w:marBottom w:val="0"/>
      <w:divBdr>
        <w:top w:val="none" w:sz="0" w:space="0" w:color="auto"/>
        <w:left w:val="none" w:sz="0" w:space="0" w:color="auto"/>
        <w:bottom w:val="none" w:sz="0" w:space="0" w:color="auto"/>
        <w:right w:val="none" w:sz="0" w:space="0" w:color="auto"/>
      </w:divBdr>
      <w:divsChild>
        <w:div w:id="1627392123">
          <w:marLeft w:val="0"/>
          <w:marRight w:val="0"/>
          <w:marTop w:val="0"/>
          <w:marBottom w:val="0"/>
          <w:divBdr>
            <w:top w:val="none" w:sz="0" w:space="0" w:color="auto"/>
            <w:left w:val="none" w:sz="0" w:space="0" w:color="auto"/>
            <w:bottom w:val="none" w:sz="0" w:space="0" w:color="auto"/>
            <w:right w:val="none" w:sz="0" w:space="0" w:color="auto"/>
          </w:divBdr>
        </w:div>
      </w:divsChild>
    </w:div>
    <w:div w:id="1865745138">
      <w:bodyDiv w:val="1"/>
      <w:marLeft w:val="0"/>
      <w:marRight w:val="0"/>
      <w:marTop w:val="0"/>
      <w:marBottom w:val="0"/>
      <w:divBdr>
        <w:top w:val="none" w:sz="0" w:space="0" w:color="auto"/>
        <w:left w:val="none" w:sz="0" w:space="0" w:color="auto"/>
        <w:bottom w:val="none" w:sz="0" w:space="0" w:color="auto"/>
        <w:right w:val="none" w:sz="0" w:space="0" w:color="auto"/>
      </w:divBdr>
    </w:div>
    <w:div w:id="2003196045">
      <w:bodyDiv w:val="1"/>
      <w:marLeft w:val="0"/>
      <w:marRight w:val="0"/>
      <w:marTop w:val="0"/>
      <w:marBottom w:val="0"/>
      <w:divBdr>
        <w:top w:val="none" w:sz="0" w:space="0" w:color="auto"/>
        <w:left w:val="none" w:sz="0" w:space="0" w:color="auto"/>
        <w:bottom w:val="none" w:sz="0" w:space="0" w:color="auto"/>
        <w:right w:val="none" w:sz="0" w:space="0" w:color="auto"/>
      </w:divBdr>
      <w:divsChild>
        <w:div w:id="1681392281">
          <w:marLeft w:val="0"/>
          <w:marRight w:val="0"/>
          <w:marTop w:val="0"/>
          <w:marBottom w:val="0"/>
          <w:divBdr>
            <w:top w:val="none" w:sz="0" w:space="0" w:color="auto"/>
            <w:left w:val="none" w:sz="0" w:space="0" w:color="auto"/>
            <w:bottom w:val="none" w:sz="0" w:space="0" w:color="auto"/>
            <w:right w:val="none" w:sz="0" w:space="0" w:color="auto"/>
          </w:divBdr>
        </w:div>
        <w:div w:id="101164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ittrans.pl/kam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sary.pl/aktualnosci/2520-zamontowane-na-pszok-kamery-dzialaja" TargetMode="External"/><Relationship Id="rId4" Type="http://schemas.openxmlformats.org/officeDocument/2006/relationships/settings" Target="settings.xml"/><Relationship Id="rId9" Type="http://schemas.openxmlformats.org/officeDocument/2006/relationships/hyperlink" Target="https://zomm.pl/pszok-kamery-onli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B444-5842-4D81-B651-E5290143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26</Pages>
  <Words>11003</Words>
  <Characters>66018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Wiesia</cp:lastModifiedBy>
  <cp:revision>217</cp:revision>
  <cp:lastPrinted>2022-08-29T10:15:00Z</cp:lastPrinted>
  <dcterms:created xsi:type="dcterms:W3CDTF">2022-06-15T11:20:00Z</dcterms:created>
  <dcterms:modified xsi:type="dcterms:W3CDTF">2022-08-31T09:59:00Z</dcterms:modified>
</cp:coreProperties>
</file>