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D5AF" w14:textId="5E42A4B3" w:rsidR="002D7237" w:rsidRPr="00345B8C" w:rsidRDefault="005F0BAB" w:rsidP="00BB33EA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</w:t>
      </w:r>
      <w:r w:rsidR="00EB6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4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913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/…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B3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EB6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RADY GMINY 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45B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BB33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……………. </w:t>
      </w:r>
      <w:r w:rsidR="009075A7" w:rsidRPr="00345B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EB6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345B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444966B4" w14:textId="77777777" w:rsidR="002D7237" w:rsidRPr="00345B8C" w:rsidRDefault="002D7237" w:rsidP="00BB33EA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F5CFD8" w14:textId="2BF02907" w:rsidR="00E35B96" w:rsidRDefault="00E35B96" w:rsidP="00E35B96">
      <w:pPr>
        <w:tabs>
          <w:tab w:val="left" w:pos="426"/>
        </w:tabs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EB6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uchwały w sprawie </w:t>
      </w: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 udzielania i rozmiaru obniżek </w:t>
      </w:r>
      <w:r w:rsidR="003F30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tygodniowego obowiązkowego wymiaru godzin zajęć </w:t>
      </w: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nauczycieli, którym powierzono stanowiska kierownicze w szkołach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prowadzonych przez Gminę</w:t>
      </w: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Osielsko</w:t>
      </w:r>
    </w:p>
    <w:p w14:paraId="4733841C" w14:textId="332FAD79" w:rsidR="00FF50CF" w:rsidRDefault="005F0BAB" w:rsidP="00BB33EA">
      <w:pPr>
        <w:tabs>
          <w:tab w:val="left" w:pos="426"/>
        </w:tabs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1F6551">
        <w:rPr>
          <w:rFonts w:ascii="Times New Roman" w:eastAsia="Times New Roman" w:hAnsi="Times New Roman"/>
          <w:sz w:val="24"/>
          <w:szCs w:val="24"/>
          <w:lang w:eastAsia="pl-PL"/>
        </w:rPr>
        <w:t xml:space="preserve">art. 18 ust. 2 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>pkt 15 ustawy z dnia 8 marca 1990 r. o sa</w:t>
      </w:r>
      <w:r w:rsidR="00FE15EB">
        <w:rPr>
          <w:rFonts w:ascii="Times New Roman" w:eastAsia="Times New Roman" w:hAnsi="Times New Roman"/>
          <w:sz w:val="24"/>
          <w:szCs w:val="24"/>
          <w:lang w:eastAsia="pl-PL"/>
        </w:rPr>
        <w:t xml:space="preserve">morządzie gminnym </w:t>
      </w:r>
      <w:r w:rsidR="000421EA" w:rsidRPr="000421EA">
        <w:rPr>
          <w:rFonts w:ascii="Times New Roman" w:eastAsia="Times New Roman" w:hAnsi="Times New Roman"/>
          <w:sz w:val="24"/>
          <w:szCs w:val="24"/>
          <w:lang w:eastAsia="pl-PL"/>
        </w:rPr>
        <w:t>(Dz. U. z 2022 r. poz. 559, 583, 1005 i 1079)</w:t>
      </w:r>
      <w:r w:rsidR="00DF67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 xml:space="preserve">oraz art. </w:t>
      </w:r>
      <w:r w:rsidR="001101C3">
        <w:rPr>
          <w:rFonts w:ascii="Times New Roman" w:eastAsia="Times New Roman" w:hAnsi="Times New Roman"/>
          <w:sz w:val="24"/>
          <w:szCs w:val="24"/>
          <w:lang w:eastAsia="pl-PL"/>
        </w:rPr>
        <w:t xml:space="preserve">42 ust. 7 </w:t>
      </w:r>
      <w:r w:rsidR="001101C3" w:rsidRPr="004B7E19">
        <w:rPr>
          <w:rFonts w:ascii="Times New Roman" w:eastAsia="Times New Roman" w:hAnsi="Times New Roman"/>
          <w:sz w:val="24"/>
          <w:szCs w:val="24"/>
          <w:lang w:eastAsia="pl-PL"/>
        </w:rPr>
        <w:t xml:space="preserve">pkt 2 </w:t>
      </w:r>
      <w:r w:rsidR="00FF50CF" w:rsidRPr="004B7E19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FA79F2">
        <w:rPr>
          <w:rFonts w:ascii="Times New Roman" w:eastAsia="Times New Roman" w:hAnsi="Times New Roman"/>
          <w:sz w:val="24"/>
          <w:szCs w:val="24"/>
          <w:lang w:eastAsia="pl-PL"/>
        </w:rPr>
        <w:t xml:space="preserve">26 stycznia 1982 r. Karta Nauczyciela </w:t>
      </w:r>
      <w:r w:rsidR="00F05F41" w:rsidRPr="00F05F41">
        <w:rPr>
          <w:rFonts w:ascii="Times New Roman" w:eastAsia="Times New Roman" w:hAnsi="Times New Roman"/>
          <w:sz w:val="24"/>
          <w:szCs w:val="24"/>
          <w:lang w:eastAsia="pl-PL"/>
        </w:rPr>
        <w:t>(Dz. U. z 2021 r. poz. 1762 oraz z 2022 r. poz. 935 i 1116)</w:t>
      </w:r>
      <w:r w:rsidR="00F05F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33EA">
        <w:rPr>
          <w:rFonts w:ascii="Times New Roman" w:eastAsia="Times New Roman" w:hAnsi="Times New Roman"/>
          <w:sz w:val="24"/>
          <w:szCs w:val="24"/>
          <w:lang w:eastAsia="pl-PL"/>
        </w:rPr>
        <w:t xml:space="preserve">po uzyskaniu opinii związków zawodowych 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>Rada Gminy Osielsko uchwala, co następuje:</w:t>
      </w:r>
    </w:p>
    <w:p w14:paraId="1E5FFC91" w14:textId="77777777" w:rsidR="00F8682D" w:rsidRPr="00F05F41" w:rsidRDefault="00F8682D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3690AB5" w14:textId="63FC0578" w:rsidR="00BB33EA" w:rsidRPr="00F05F41" w:rsidRDefault="00BB33EA" w:rsidP="00E35B9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bookmarkStart w:id="0" w:name="_Hlk104386247"/>
      <w:r w:rsidR="009075A7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D459BA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075A7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bookmarkEnd w:id="0"/>
      <w:r w:rsidR="009075A7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F50CF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B6B47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uchwale nr V/45/2018 Rady Gminy </w:t>
      </w:r>
      <w:r w:rsidR="00F05F41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Osielsko </w:t>
      </w:r>
      <w:r w:rsidR="00EB6B47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5 czerwca 2018 r. </w:t>
      </w:r>
      <w:r w:rsidR="00F05F41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zasad udzielania i rozmiaru obniżek tygodniowego obowiązkowego wymiaru godzin zajęć dla nauczycieli, którym powierzono stanowiska kierownicze w szkołach prowadzonych przez Gminę </w:t>
      </w:r>
      <w:proofErr w:type="gramStart"/>
      <w:r w:rsidR="00F05F41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Osielsko  </w:t>
      </w:r>
      <w:r w:rsidR="00EB6B47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proofErr w:type="gramEnd"/>
      <w:r w:rsidR="00EB6B47" w:rsidRPr="00F05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Urz. Woj. Kuj.-Pom. 2018 r. poz. 3119) w § 1 w tabeli po poz. 3 dodaje się poz. 4 w brzmieniu:</w:t>
      </w:r>
    </w:p>
    <w:p w14:paraId="2B349A91" w14:textId="4B3BDF37" w:rsidR="00EB6B47" w:rsidRDefault="00EB6B47" w:rsidP="00E35B9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</w:p>
    <w:tbl>
      <w:tblPr>
        <w:tblStyle w:val="Tabela-Siatka"/>
        <w:tblW w:w="4884" w:type="pct"/>
        <w:tblInd w:w="108" w:type="dxa"/>
        <w:tblLook w:val="04A0" w:firstRow="1" w:lastRow="0" w:firstColumn="1" w:lastColumn="0" w:noHBand="0" w:noVBand="1"/>
      </w:tblPr>
      <w:tblGrid>
        <w:gridCol w:w="566"/>
        <w:gridCol w:w="6239"/>
        <w:gridCol w:w="2268"/>
      </w:tblGrid>
      <w:tr w:rsidR="00EB6B47" w14:paraId="6A1BB394" w14:textId="77777777" w:rsidTr="002C5443">
        <w:tc>
          <w:tcPr>
            <w:tcW w:w="312" w:type="pct"/>
            <w:vAlign w:val="center"/>
          </w:tcPr>
          <w:p w14:paraId="4631FC88" w14:textId="7F71210E" w:rsidR="00EB6B47" w:rsidRDefault="00EB6B47" w:rsidP="002C54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38" w:type="pct"/>
          </w:tcPr>
          <w:p w14:paraId="06B1BA10" w14:textId="107A23E4" w:rsidR="00EB6B47" w:rsidRDefault="00EB6B47" w:rsidP="002C544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Wicedyrektor przedszkola</w:t>
            </w:r>
          </w:p>
        </w:tc>
        <w:tc>
          <w:tcPr>
            <w:tcW w:w="1250" w:type="pct"/>
          </w:tcPr>
          <w:p w14:paraId="6B3BA451" w14:textId="500E5FEA" w:rsidR="00EB6B47" w:rsidRDefault="00A95272" w:rsidP="002C544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</w:t>
            </w:r>
          </w:p>
        </w:tc>
      </w:tr>
    </w:tbl>
    <w:p w14:paraId="29D5011A" w14:textId="7F7D968C" w:rsidR="003F3040" w:rsidRPr="00BB33EA" w:rsidRDefault="003F3040" w:rsidP="00E35B9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0C269B3" w14:textId="2F5B8AD8" w:rsidR="009075A7" w:rsidRPr="00345B8C" w:rsidRDefault="004B7E19" w:rsidP="00BB33E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075A7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459BA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6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075A7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 Osielsko.</w:t>
      </w:r>
    </w:p>
    <w:p w14:paraId="4D5DE712" w14:textId="77777777" w:rsidR="009075A7" w:rsidRDefault="009075A7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4E6E52" w14:textId="7A1980A1" w:rsidR="005540A8" w:rsidRPr="00345B8C" w:rsidRDefault="004B7E19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075A7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35B96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6B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075A7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05058256"/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="00EB6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chodzi w życie po 14 dniach od </w:t>
      </w:r>
      <w:r w:rsidR="00E35B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w Dzienniku Urzędowym Województwa Kujawsko-Pomorskiego</w:t>
      </w:r>
      <w:r w:rsidR="00FF5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End w:id="1"/>
    </w:p>
    <w:p w14:paraId="57EB0C5D" w14:textId="77777777" w:rsidR="00C036F6" w:rsidRPr="00345B8C" w:rsidRDefault="00C036F6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63E0C" w14:textId="77777777" w:rsidR="00C036F6" w:rsidRDefault="00C036F6" w:rsidP="00BB33EA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74C752A2" w14:textId="59ECC8BC" w:rsidR="00E41ABB" w:rsidRDefault="00970757" w:rsidP="00E41ABB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7E1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42 ust. 7 pkt 2 ustawy z dnia 26 stycznia 1982 r. Karta Nauczyciela </w:t>
      </w:r>
      <w:r w:rsidR="00F05F41" w:rsidRPr="00F05F41">
        <w:rPr>
          <w:rFonts w:ascii="Times New Roman" w:eastAsia="Times New Roman" w:hAnsi="Times New Roman"/>
          <w:sz w:val="24"/>
          <w:szCs w:val="24"/>
          <w:lang w:eastAsia="pl-PL"/>
        </w:rPr>
        <w:t>(Dz. U. z 2021 r. poz. 1762 oraz z 2022 r. poz. 935 i 1116)</w:t>
      </w:r>
      <w:r w:rsidR="00F05F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22DB" w:rsidRPr="004B7E19">
        <w:rPr>
          <w:rFonts w:ascii="Times New Roman" w:eastAsia="Times New Roman" w:hAnsi="Times New Roman"/>
          <w:sz w:val="24"/>
          <w:szCs w:val="24"/>
          <w:lang w:eastAsia="pl-PL"/>
        </w:rPr>
        <w:t xml:space="preserve">organ prowadzący określa zasady udzielania i rozmiar </w:t>
      </w:r>
      <w:r w:rsidR="004B7E19" w:rsidRPr="004B7E19">
        <w:rPr>
          <w:rFonts w:ascii="Times New Roman" w:eastAsia="Times New Roman" w:hAnsi="Times New Roman"/>
          <w:sz w:val="24"/>
          <w:szCs w:val="24"/>
          <w:lang w:eastAsia="pl-PL"/>
        </w:rPr>
        <w:t>ob</w:t>
      </w:r>
      <w:r w:rsidR="00FB22DB" w:rsidRPr="004B7E19">
        <w:rPr>
          <w:rFonts w:ascii="Times New Roman" w:eastAsia="Times New Roman" w:hAnsi="Times New Roman"/>
          <w:sz w:val="24"/>
          <w:szCs w:val="24"/>
          <w:lang w:eastAsia="pl-PL"/>
        </w:rPr>
        <w:t>niż</w:t>
      </w:r>
      <w:r w:rsidR="004B7E19" w:rsidRPr="004B7E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FB22DB" w:rsidRPr="004B7E19">
        <w:rPr>
          <w:rFonts w:ascii="Times New Roman" w:eastAsia="Times New Roman" w:hAnsi="Times New Roman"/>
          <w:sz w:val="24"/>
          <w:szCs w:val="24"/>
          <w:lang w:eastAsia="pl-PL"/>
        </w:rPr>
        <w:t>k dyrektorowi i wicedyrektorowi szkoły oraz nauczycielowi pełniącemu inne stanowisko kierownicze w szkole, a także nauczycielowi, który obowiązki kierownicze pełni w zastępstwie nauczyciela, któremu powierzono stanowisko kierownicze.</w:t>
      </w:r>
      <w:r w:rsidR="00E41AB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art. 91d pkt 1 w</w:t>
      </w:r>
      <w:r w:rsidR="00E41ABB" w:rsidRPr="00687054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szkół i placówek prowadzonych przez jednostki samorządu terytorialnego, zadania i kompetencje organu prowadzącego określone w</w:t>
      </w:r>
      <w:r w:rsidR="00E41ABB">
        <w:rPr>
          <w:rFonts w:ascii="Times New Roman" w:eastAsia="Times New Roman" w:hAnsi="Times New Roman"/>
          <w:sz w:val="24"/>
          <w:szCs w:val="24"/>
          <w:lang w:eastAsia="pl-PL"/>
        </w:rPr>
        <w:t xml:space="preserve"> art. 42 ust. 7 wykonuje odpowiednio rada gminy. </w:t>
      </w:r>
    </w:p>
    <w:p w14:paraId="1DBA0FDC" w14:textId="2D60469B" w:rsidR="00E41ABB" w:rsidRDefault="00E41ABB" w:rsidP="00E41ABB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8162D3" w14:textId="2DCD6AAB" w:rsidR="00A95272" w:rsidRDefault="00A95272" w:rsidP="00E41ABB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planowanym utworzeniem stanowiska wicedyrektora w Publicznym Przedszkolu nr 1 w Osielsku niezbędne jest określenie rozmiaru obniżki temu stanowisku kierowniczemu.</w:t>
      </w:r>
    </w:p>
    <w:p w14:paraId="4AFAE46A" w14:textId="77777777" w:rsidR="00A95272" w:rsidRDefault="00A95272" w:rsidP="00E41ABB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FF19E8" w14:textId="77777777" w:rsidR="00E41ABB" w:rsidRPr="00963FD0" w:rsidRDefault="00E41ABB" w:rsidP="00E41AB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Z uwagi na przed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miot regulacji uchwała podlega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 xml:space="preserve"> zaopiniowaniu przez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wiązki zawodowe, zgodnie z art. 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19 ust. 1 i 2 ustawy z dnia 23 maja 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91 r. o związkach zawodowych (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U. z 2015 r. poz.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1881).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został zaopiniowany przez Wolny Związek Zawodowy </w:t>
      </w:r>
      <w:r w:rsidRPr="006870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„Solidarność-Oświata”, Niezależny Samorządny Związek Zawodowy „Solidarność” oraz Związek Nauczycielstwa Polskiego.</w:t>
      </w:r>
    </w:p>
    <w:p w14:paraId="2691887D" w14:textId="77777777" w:rsidR="00E41ABB" w:rsidRDefault="00E41ABB" w:rsidP="00E41ABB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E41ABB" w:rsidSect="007E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58AE" w14:textId="77777777" w:rsidR="0052529A" w:rsidRDefault="0052529A" w:rsidP="0075688D">
      <w:pPr>
        <w:spacing w:after="0" w:line="240" w:lineRule="auto"/>
      </w:pPr>
      <w:r>
        <w:separator/>
      </w:r>
    </w:p>
  </w:endnote>
  <w:endnote w:type="continuationSeparator" w:id="0">
    <w:p w14:paraId="7A25F881" w14:textId="77777777" w:rsidR="0052529A" w:rsidRDefault="0052529A" w:rsidP="0075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3DB1" w14:textId="77777777" w:rsidR="0052529A" w:rsidRDefault="0052529A" w:rsidP="0075688D">
      <w:pPr>
        <w:spacing w:after="0" w:line="240" w:lineRule="auto"/>
      </w:pPr>
      <w:r>
        <w:separator/>
      </w:r>
    </w:p>
  </w:footnote>
  <w:footnote w:type="continuationSeparator" w:id="0">
    <w:p w14:paraId="142C465C" w14:textId="77777777" w:rsidR="0052529A" w:rsidRDefault="0052529A" w:rsidP="0075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610C8"/>
    <w:multiLevelType w:val="hybridMultilevel"/>
    <w:tmpl w:val="FDD80780"/>
    <w:lvl w:ilvl="0" w:tplc="3334AE9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7697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BAB"/>
    <w:rsid w:val="000340EC"/>
    <w:rsid w:val="000421EA"/>
    <w:rsid w:val="00050CA1"/>
    <w:rsid w:val="000625D5"/>
    <w:rsid w:val="00085044"/>
    <w:rsid w:val="0009172E"/>
    <w:rsid w:val="00093F38"/>
    <w:rsid w:val="000B0087"/>
    <w:rsid w:val="000D68E0"/>
    <w:rsid w:val="000D7354"/>
    <w:rsid w:val="001068D6"/>
    <w:rsid w:val="001101C3"/>
    <w:rsid w:val="00142969"/>
    <w:rsid w:val="00180594"/>
    <w:rsid w:val="001E18FA"/>
    <w:rsid w:val="001F6551"/>
    <w:rsid w:val="00251D0F"/>
    <w:rsid w:val="00252C3F"/>
    <w:rsid w:val="002B5088"/>
    <w:rsid w:val="002D5D94"/>
    <w:rsid w:val="002D7237"/>
    <w:rsid w:val="003103E8"/>
    <w:rsid w:val="00345B8C"/>
    <w:rsid w:val="00364CA0"/>
    <w:rsid w:val="0036646F"/>
    <w:rsid w:val="00382228"/>
    <w:rsid w:val="00391051"/>
    <w:rsid w:val="003E5048"/>
    <w:rsid w:val="003F3040"/>
    <w:rsid w:val="00457460"/>
    <w:rsid w:val="004609BF"/>
    <w:rsid w:val="00495BFF"/>
    <w:rsid w:val="004A3568"/>
    <w:rsid w:val="004B7E19"/>
    <w:rsid w:val="0052529A"/>
    <w:rsid w:val="005540A8"/>
    <w:rsid w:val="00573E6E"/>
    <w:rsid w:val="0059194B"/>
    <w:rsid w:val="005F0BAB"/>
    <w:rsid w:val="005F232C"/>
    <w:rsid w:val="00600B66"/>
    <w:rsid w:val="00602D09"/>
    <w:rsid w:val="006166EC"/>
    <w:rsid w:val="00687078"/>
    <w:rsid w:val="006A4E24"/>
    <w:rsid w:val="006F6A68"/>
    <w:rsid w:val="007163A0"/>
    <w:rsid w:val="007555D5"/>
    <w:rsid w:val="0075688D"/>
    <w:rsid w:val="007706A1"/>
    <w:rsid w:val="00784BB1"/>
    <w:rsid w:val="007C21A3"/>
    <w:rsid w:val="007E5A4A"/>
    <w:rsid w:val="008234C4"/>
    <w:rsid w:val="008C0986"/>
    <w:rsid w:val="00905933"/>
    <w:rsid w:val="00905D6E"/>
    <w:rsid w:val="009075A7"/>
    <w:rsid w:val="00913457"/>
    <w:rsid w:val="00913D80"/>
    <w:rsid w:val="00920462"/>
    <w:rsid w:val="00970757"/>
    <w:rsid w:val="00970DC0"/>
    <w:rsid w:val="00980E80"/>
    <w:rsid w:val="009A2F7F"/>
    <w:rsid w:val="00A00AF4"/>
    <w:rsid w:val="00A20209"/>
    <w:rsid w:val="00A22E3F"/>
    <w:rsid w:val="00A242E1"/>
    <w:rsid w:val="00A50E84"/>
    <w:rsid w:val="00A57F72"/>
    <w:rsid w:val="00A6427B"/>
    <w:rsid w:val="00A95272"/>
    <w:rsid w:val="00AC4CD5"/>
    <w:rsid w:val="00B140D3"/>
    <w:rsid w:val="00B17500"/>
    <w:rsid w:val="00B2797D"/>
    <w:rsid w:val="00B52E3F"/>
    <w:rsid w:val="00B907DF"/>
    <w:rsid w:val="00B91B98"/>
    <w:rsid w:val="00BB33EA"/>
    <w:rsid w:val="00BB3735"/>
    <w:rsid w:val="00BE1B3F"/>
    <w:rsid w:val="00C036F6"/>
    <w:rsid w:val="00C43489"/>
    <w:rsid w:val="00C553F6"/>
    <w:rsid w:val="00C86B59"/>
    <w:rsid w:val="00C90478"/>
    <w:rsid w:val="00CD3950"/>
    <w:rsid w:val="00CE1680"/>
    <w:rsid w:val="00D459BA"/>
    <w:rsid w:val="00D82022"/>
    <w:rsid w:val="00D90A10"/>
    <w:rsid w:val="00DA31A2"/>
    <w:rsid w:val="00DB4483"/>
    <w:rsid w:val="00DF673B"/>
    <w:rsid w:val="00E05BB4"/>
    <w:rsid w:val="00E1472B"/>
    <w:rsid w:val="00E16EFD"/>
    <w:rsid w:val="00E35B96"/>
    <w:rsid w:val="00E41ABB"/>
    <w:rsid w:val="00E508F6"/>
    <w:rsid w:val="00E54462"/>
    <w:rsid w:val="00E7064B"/>
    <w:rsid w:val="00E92318"/>
    <w:rsid w:val="00EB6B47"/>
    <w:rsid w:val="00ED016E"/>
    <w:rsid w:val="00EF413E"/>
    <w:rsid w:val="00F05F41"/>
    <w:rsid w:val="00F350B4"/>
    <w:rsid w:val="00F8682D"/>
    <w:rsid w:val="00F94000"/>
    <w:rsid w:val="00FA79F2"/>
    <w:rsid w:val="00FB22DB"/>
    <w:rsid w:val="00FE15EB"/>
    <w:rsid w:val="00FE2FB2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F62D"/>
  <w15:docId w15:val="{5378F621-26A8-421B-A94E-47BAD6EC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4A"/>
  </w:style>
  <w:style w:type="paragraph" w:styleId="Nagwek3">
    <w:name w:val="heading 3"/>
    <w:basedOn w:val="Normalny"/>
    <w:link w:val="Nagwek3Znak"/>
    <w:uiPriority w:val="9"/>
    <w:qFormat/>
    <w:rsid w:val="005F0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0B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F0BAB"/>
    <w:rPr>
      <w:b/>
      <w:bCs/>
    </w:rPr>
  </w:style>
  <w:style w:type="paragraph" w:styleId="Akapitzlist">
    <w:name w:val="List Paragraph"/>
    <w:basedOn w:val="Normalny"/>
    <w:uiPriority w:val="34"/>
    <w:qFormat/>
    <w:rsid w:val="00DA3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88D"/>
    <w:rPr>
      <w:vertAlign w:val="superscript"/>
    </w:rPr>
  </w:style>
  <w:style w:type="table" w:styleId="Tabela-Siatka">
    <w:name w:val="Table Grid"/>
    <w:basedOn w:val="Standardowy"/>
    <w:uiPriority w:val="59"/>
    <w:rsid w:val="00FA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Rafał Kubicki</cp:lastModifiedBy>
  <cp:revision>31</cp:revision>
  <cp:lastPrinted>2022-06-02T08:27:00Z</cp:lastPrinted>
  <dcterms:created xsi:type="dcterms:W3CDTF">2016-05-23T15:02:00Z</dcterms:created>
  <dcterms:modified xsi:type="dcterms:W3CDTF">2022-08-26T06:09:00Z</dcterms:modified>
</cp:coreProperties>
</file>