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9C04" w14:textId="77777777" w:rsidR="008A258C" w:rsidRDefault="008A258C" w:rsidP="008A258C">
      <w:pPr>
        <w:pStyle w:val="Bezodstpw"/>
        <w:jc w:val="center"/>
      </w:pPr>
    </w:p>
    <w:p w14:paraId="65520D3C" w14:textId="720B5595" w:rsidR="008A258C" w:rsidRDefault="008A258C" w:rsidP="008A258C">
      <w:pPr>
        <w:pStyle w:val="Bezodstpw"/>
        <w:jc w:val="center"/>
      </w:pPr>
      <w:proofErr w:type="spellStart"/>
      <w:r>
        <w:t>Protokoł</w:t>
      </w:r>
      <w:proofErr w:type="spellEnd"/>
      <w:r>
        <w:t xml:space="preserve"> Nr  II/2022</w:t>
      </w:r>
    </w:p>
    <w:p w14:paraId="17D29117" w14:textId="77777777" w:rsidR="008A258C" w:rsidRDefault="008A258C" w:rsidP="008A2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  sesji Rady Gminy Osielsko</w:t>
      </w:r>
    </w:p>
    <w:p w14:paraId="0414CE1D" w14:textId="575CB9E1" w:rsidR="008A258C" w:rsidRDefault="008A258C" w:rsidP="008A2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 </w:t>
      </w:r>
      <w:r w:rsidR="00AF4466">
        <w:rPr>
          <w:rFonts w:ascii="Times New Roman" w:hAnsi="Times New Roman" w:cs="Times New Roman"/>
          <w:sz w:val="24"/>
          <w:szCs w:val="24"/>
        </w:rPr>
        <w:t>12 kwietnia</w:t>
      </w:r>
      <w:r>
        <w:rPr>
          <w:rFonts w:ascii="Times New Roman" w:hAnsi="Times New Roman" w:cs="Times New Roman"/>
          <w:sz w:val="24"/>
          <w:szCs w:val="24"/>
        </w:rPr>
        <w:t xml:space="preserve"> 2022  roku</w:t>
      </w:r>
    </w:p>
    <w:p w14:paraId="2D33EF33" w14:textId="77777777" w:rsidR="008A258C" w:rsidRDefault="008A258C" w:rsidP="008A25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Osielsku </w:t>
      </w:r>
    </w:p>
    <w:p w14:paraId="3C6C4800" w14:textId="77777777" w:rsidR="008A258C" w:rsidRDefault="008A258C" w:rsidP="008A25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304FD" w14:textId="0C49D89D" w:rsidR="008A258C" w:rsidRDefault="008A258C" w:rsidP="008A2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Sesja zwołana w trybie art. 20 ust. 1</w:t>
      </w:r>
      <w:r w:rsidR="006363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  z dnia 8 marca 1990 r. o samorządzie gminnym 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0258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0258A2">
        <w:rPr>
          <w:rFonts w:ascii="Times New Roman" w:hAnsi="Times New Roman" w:cs="Times New Roman"/>
          <w:sz w:val="24"/>
          <w:szCs w:val="24"/>
        </w:rPr>
        <w:t>559</w:t>
      </w:r>
      <w:r w:rsidR="00CD6313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71B32158" w14:textId="142BCF4C" w:rsidR="008A258C" w:rsidRDefault="008A258C" w:rsidP="008A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Sesji przewodniczył</w:t>
      </w:r>
      <w:r w:rsidR="00B752B7">
        <w:rPr>
          <w:rFonts w:ascii="Times New Roman" w:eastAsia="Times New Roman" w:hAnsi="Times New Roman" w:cs="Times New Roman"/>
          <w:sz w:val="24"/>
          <w:szCs w:val="24"/>
        </w:rPr>
        <w:t>: Benedykt Leszczyński</w:t>
      </w:r>
    </w:p>
    <w:p w14:paraId="00131918" w14:textId="77777777" w:rsidR="008A258C" w:rsidRDefault="008A258C" w:rsidP="008A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Protokolant: Wiesława Klimek.</w:t>
      </w:r>
    </w:p>
    <w:p w14:paraId="77B66563" w14:textId="241A90AF" w:rsidR="008A258C" w:rsidRDefault="008A258C" w:rsidP="008A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Sesja trwała od godz. 15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16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25</w:t>
      </w:r>
    </w:p>
    <w:p w14:paraId="2B5C8599" w14:textId="2B2E8387" w:rsidR="008A258C" w:rsidRDefault="008A258C" w:rsidP="008A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Na 15 radnych obecnych było 15 radnych.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72FF0">
        <w:rPr>
          <w:rFonts w:ascii="Times New Roman" w:eastAsia="Times New Roman" w:hAnsi="Times New Roman" w:cs="Times New Roman"/>
          <w:sz w:val="24"/>
          <w:szCs w:val="24"/>
        </w:rPr>
        <w:br/>
        <w:t>Spóźnił się radny A. Wiekierak.</w:t>
      </w:r>
    </w:p>
    <w:p w14:paraId="57A4A522" w14:textId="7878E5E0" w:rsidR="008A258C" w:rsidRDefault="008A258C" w:rsidP="008A258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</w:rPr>
        <w:t xml:space="preserve"> Sesja zwołana w trybie art. 20 ust. 1 (na wniosek wójta gminy) ustawy z dnia 8 marca 1990 roku </w:t>
      </w:r>
      <w:r>
        <w:rPr>
          <w:rFonts w:ascii="Times New Roman" w:hAnsi="Times New Roman" w:cs="Times New Roman"/>
        </w:rPr>
        <w:br/>
        <w:t>o samorządzie gminnym (Dz. U. z 202</w:t>
      </w:r>
      <w:r w:rsidR="00CD631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r., poz. 1372 ze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bCs/>
        </w:rPr>
        <w:t xml:space="preserve">w związku  art. 15zzx ust. 1 i 2 ustawy </w:t>
      </w:r>
      <w:r>
        <w:rPr>
          <w:rFonts w:ascii="Times New Roman" w:hAnsi="Times New Roman" w:cs="Times New Roman"/>
          <w:bCs/>
        </w:rPr>
        <w:br/>
        <w:t xml:space="preserve">z dnia 31 marca 2020 r. o zmianie ustawy o szczególnych rozwiązaniach związanych </w:t>
      </w:r>
      <w:r>
        <w:rPr>
          <w:rFonts w:ascii="Times New Roman" w:hAnsi="Times New Roman" w:cs="Times New Roman"/>
          <w:bCs/>
        </w:rPr>
        <w:br/>
        <w:t>z zapobieganiem, przeciwdziałaniem i zwalczaniem COVID-19, innych chorób zakaźnych oraz wywołanych nimi sytuacji kryzysowych oraz niektórych innych ustaw (Dz. U. z 2020 r., poz. 568 ze zm.)</w:t>
      </w:r>
      <w:r>
        <w:rPr>
          <w:rFonts w:ascii="Times New Roman" w:hAnsi="Times New Roman" w:cs="Times New Roman"/>
        </w:rPr>
        <w:t xml:space="preserve"> zwołałem dzisiejszą sesję Rady Gminy w Osielsku i zarządziłem przeprowadzenie jej </w:t>
      </w:r>
      <w:r>
        <w:rPr>
          <w:rFonts w:ascii="Times New Roman" w:hAnsi="Times New Roman" w:cs="Times New Roman"/>
        </w:rPr>
        <w:br/>
        <w:t>z wykorzystaniem środków porozumiewania  się na odległość (zdalny tryb obradowania)  - elektroniczny: obraz i dźwięk. Transmisja wideo przez komunikatory i system głosowania zdalnego online.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iCs/>
        </w:rPr>
        <w:t xml:space="preserve"> Nagrania obrad są udostępniane w Biuletynie Informacji Publicznej i na stronie internetowej gminy. </w:t>
      </w:r>
      <w:r>
        <w:rPr>
          <w:rFonts w:ascii="Times New Roman" w:eastAsia="Times New Roman" w:hAnsi="Times New Roman" w:cs="Times New Roman"/>
        </w:rPr>
        <w:t xml:space="preserve">Uczestnicząc w sesji Rady Gminy wyrażacie Państwo zgodę na przetwarzanie </w:t>
      </w:r>
      <w:r w:rsidR="002358F0"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</w:rPr>
        <w:t xml:space="preserve">upublicznianie swoich danych osobowych w myśl art. 6 ust. 1 lit. c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</w:p>
    <w:p w14:paraId="17C8F05E" w14:textId="64B0F441" w:rsidR="008A258C" w:rsidRDefault="008A258C" w:rsidP="008A25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Obecni na sesji byli również: Zastępca Wójta Gminy p. K. Lewandowski, Sekretarz Gminy p. M. Domańska oraz Skarbnik Gminy p. B. Nalaskowska.</w:t>
      </w:r>
    </w:p>
    <w:p w14:paraId="12B9FAAD" w14:textId="77777777" w:rsidR="008A258C" w:rsidRDefault="008A258C" w:rsidP="008A25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Sołtysi: J. Alichniewicz, V. Frelichowska, I. Kraszkiewicz.</w:t>
      </w:r>
    </w:p>
    <w:p w14:paraId="03D27EFE" w14:textId="2954ED62" w:rsidR="008A258C" w:rsidRDefault="008A258C" w:rsidP="00370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Obsługę informatyczną prowadzą panowie P.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T. Bogucki.</w:t>
      </w:r>
      <w:r w:rsidR="00584C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Porządek obrad przedstawia się następująco</w:t>
      </w:r>
      <w:r w:rsidR="00665D98">
        <w:rPr>
          <w:rFonts w:ascii="Times New Roman" w:hAnsi="Times New Roman" w:cs="Times New Roman"/>
          <w:sz w:val="24"/>
          <w:szCs w:val="24"/>
        </w:rPr>
        <w:t xml:space="preserve">: </w:t>
      </w:r>
      <w:r w:rsidR="001B7E36">
        <w:rPr>
          <w:rFonts w:ascii="Times New Roman" w:hAnsi="Times New Roman" w:cs="Times New Roman"/>
          <w:sz w:val="24"/>
          <w:szCs w:val="24"/>
        </w:rPr>
        <w:tab/>
      </w:r>
      <w:r w:rsidR="001B7E36">
        <w:rPr>
          <w:rFonts w:ascii="Times New Roman" w:hAnsi="Times New Roman" w:cs="Times New Roman"/>
          <w:sz w:val="24"/>
          <w:szCs w:val="24"/>
        </w:rPr>
        <w:br/>
        <w:t>N</w:t>
      </w:r>
      <w:r w:rsidR="00665D98">
        <w:rPr>
          <w:rFonts w:ascii="Times New Roman" w:hAnsi="Times New Roman" w:cs="Times New Roman"/>
          <w:sz w:val="24"/>
          <w:szCs w:val="24"/>
        </w:rPr>
        <w:t>a wniosek Wójta Gminy zdejmuje się projekt uchwały Nr 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D98" w:rsidRPr="00665D98">
        <w:rPr>
          <w:rFonts w:ascii="Times New Roman" w:hAnsi="Times New Roman"/>
          <w:bCs/>
          <w:sz w:val="24"/>
          <w:szCs w:val="24"/>
        </w:rPr>
        <w:t xml:space="preserve">w sprawie </w:t>
      </w:r>
      <w:r w:rsidR="00665D98" w:rsidRPr="00665D98">
        <w:rPr>
          <w:rFonts w:ascii="Times New Roman" w:hAnsi="Times New Roman" w:cs="Times New Roman"/>
          <w:sz w:val="24"/>
          <w:szCs w:val="24"/>
        </w:rPr>
        <w:t xml:space="preserve"> </w:t>
      </w:r>
      <w:r w:rsidR="00665D98" w:rsidRPr="00665D98">
        <w:rPr>
          <w:rFonts w:ascii="Times New Roman" w:hAnsi="Times New Roman"/>
          <w:bCs/>
          <w:sz w:val="24"/>
          <w:szCs w:val="24"/>
        </w:rPr>
        <w:t>miejscowego planu zagospodarowania przestrzennego dla terenów położonych przy ul. Bydgoskiej w Niemczu</w:t>
      </w:r>
      <w:r w:rsidR="001B7E36">
        <w:rPr>
          <w:rFonts w:ascii="Times New Roman" w:hAnsi="Times New Roman"/>
          <w:bCs/>
          <w:sz w:val="24"/>
          <w:szCs w:val="24"/>
        </w:rPr>
        <w:t>.</w:t>
      </w:r>
      <w:r w:rsidR="00175FD4">
        <w:rPr>
          <w:rFonts w:ascii="Times New Roman" w:hAnsi="Times New Roman"/>
          <w:bCs/>
          <w:sz w:val="24"/>
          <w:szCs w:val="24"/>
        </w:rPr>
        <w:t xml:space="preserve"> </w:t>
      </w:r>
      <w:r w:rsidR="001B7E36">
        <w:rPr>
          <w:rFonts w:ascii="Times New Roman" w:hAnsi="Times New Roman"/>
          <w:bCs/>
          <w:sz w:val="24"/>
          <w:szCs w:val="24"/>
        </w:rPr>
        <w:t>W</w:t>
      </w:r>
      <w:r w:rsidR="00175FD4">
        <w:rPr>
          <w:rFonts w:ascii="Times New Roman" w:hAnsi="Times New Roman"/>
          <w:bCs/>
          <w:sz w:val="24"/>
          <w:szCs w:val="24"/>
        </w:rPr>
        <w:t>prowadza następujące projekty uchwał</w:t>
      </w:r>
      <w:r w:rsidR="001B7E36">
        <w:rPr>
          <w:rFonts w:ascii="Times New Roman" w:hAnsi="Times New Roman"/>
          <w:bCs/>
          <w:sz w:val="24"/>
          <w:szCs w:val="24"/>
        </w:rPr>
        <w:t>, które były omówione na komisjach</w:t>
      </w:r>
      <w:r w:rsidR="00175FD4">
        <w:rPr>
          <w:rFonts w:ascii="Times New Roman" w:hAnsi="Times New Roman"/>
          <w:bCs/>
          <w:sz w:val="24"/>
          <w:szCs w:val="24"/>
        </w:rPr>
        <w:t>:</w:t>
      </w:r>
      <w:r w:rsidR="00665D98">
        <w:rPr>
          <w:rFonts w:ascii="Times New Roman" w:hAnsi="Times New Roman"/>
          <w:bCs/>
          <w:sz w:val="24"/>
          <w:szCs w:val="24"/>
        </w:rPr>
        <w:tab/>
      </w:r>
      <w:r w:rsidR="002E0C6F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2E0C6F" w:rsidRPr="002E0C6F">
        <w:rPr>
          <w:rFonts w:ascii="Times New Roman" w:hAnsi="Times New Roman"/>
          <w:bCs/>
          <w:sz w:val="24"/>
          <w:szCs w:val="24"/>
        </w:rPr>
        <w:t>18.</w:t>
      </w:r>
      <w:r w:rsidR="002E0C6F" w:rsidRPr="002E0C6F">
        <w:rPr>
          <w:rFonts w:ascii="Times New Roman" w:hAnsi="Times New Roman"/>
          <w:bCs/>
          <w:color w:val="333333"/>
          <w:sz w:val="24"/>
          <w:szCs w:val="24"/>
        </w:rPr>
        <w:t xml:space="preserve"> Podjęcie uchwały</w:t>
      </w:r>
      <w:r w:rsidR="002E0C6F" w:rsidRPr="002E0C6F">
        <w:rPr>
          <w:rFonts w:ascii="Times New Roman" w:hAnsi="Times New Roman"/>
          <w:bCs/>
          <w:sz w:val="24"/>
          <w:szCs w:val="24"/>
        </w:rPr>
        <w:t xml:space="preserve"> </w:t>
      </w:r>
      <w:r w:rsidR="002E0C6F" w:rsidRPr="002E0C6F">
        <w:rPr>
          <w:rFonts w:ascii="Times New Roman" w:hAnsi="Times New Roman" w:cs="Times New Roman"/>
          <w:bCs/>
          <w:sz w:val="24"/>
          <w:szCs w:val="24"/>
        </w:rPr>
        <w:t>w sprawie zmiany uchwały jakie powinien spełnić przedsiębiorca ubiegający się o uzyskanie zezwolenia na prowadzenie działalności w zakresie odbierania odpadów komunalnych od właścicieli nieruchomości oraz opróżniania zbiorników bezodpływowych i transport nieczystości ciekłych.</w:t>
      </w:r>
      <w:r w:rsidR="002E0C6F" w:rsidRPr="002E0C6F">
        <w:rPr>
          <w:rFonts w:ascii="Times New Roman" w:hAnsi="Times New Roman" w:cs="Times New Roman"/>
          <w:bCs/>
          <w:sz w:val="24"/>
          <w:szCs w:val="24"/>
        </w:rPr>
        <w:tab/>
      </w:r>
      <w:r w:rsidR="002E0C6F" w:rsidRPr="002E0C6F">
        <w:rPr>
          <w:rFonts w:ascii="Times New Roman" w:hAnsi="Times New Roman" w:cs="Times New Roman"/>
          <w:bCs/>
          <w:sz w:val="24"/>
          <w:szCs w:val="24"/>
        </w:rPr>
        <w:br/>
      </w:r>
      <w:r w:rsidR="002E0C6F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2E0C6F" w:rsidRPr="002E0C6F">
        <w:rPr>
          <w:rFonts w:ascii="Times New Roman" w:hAnsi="Times New Roman" w:cs="Times New Roman"/>
          <w:bCs/>
          <w:sz w:val="24"/>
          <w:szCs w:val="24"/>
        </w:rPr>
        <w:t xml:space="preserve">19 </w:t>
      </w:r>
      <w:r w:rsidR="002E0C6F" w:rsidRPr="002E0C6F">
        <w:rPr>
          <w:rFonts w:ascii="Times New Roman" w:hAnsi="Times New Roman"/>
          <w:bCs/>
          <w:color w:val="333333"/>
          <w:sz w:val="24"/>
          <w:szCs w:val="24"/>
        </w:rPr>
        <w:t>Podjęcie uchwały zmieniająca uchwałę  o udzieleniu pomocy finansowej powiatowi Bydgoskiemu na realizację zadań na drogach powiatowych.</w:t>
      </w:r>
      <w:r w:rsidR="002E0C6F" w:rsidRPr="002E0C6F">
        <w:rPr>
          <w:rFonts w:ascii="Times New Roman" w:hAnsi="Times New Roman"/>
          <w:bCs/>
          <w:color w:val="333333"/>
          <w:sz w:val="24"/>
          <w:szCs w:val="24"/>
        </w:rPr>
        <w:tab/>
      </w:r>
      <w:r w:rsidR="002E0C6F" w:rsidRPr="002E0C6F">
        <w:rPr>
          <w:rFonts w:ascii="Times New Roman" w:hAnsi="Times New Roman"/>
          <w:bCs/>
          <w:color w:val="333333"/>
          <w:sz w:val="24"/>
          <w:szCs w:val="24"/>
        </w:rPr>
        <w:br/>
        <w:t xml:space="preserve">20 Podjęcie uchwały </w:t>
      </w:r>
      <w:r w:rsidR="002E0C6F" w:rsidRPr="002E0C6F">
        <w:rPr>
          <w:rFonts w:ascii="Times New Roman" w:eastAsia="Times New Roman" w:hAnsi="Times New Roman" w:cs="Times New Roman"/>
          <w:bCs/>
          <w:sz w:val="24"/>
          <w:szCs w:val="24"/>
        </w:rPr>
        <w:t>w sprawie określenia zakresu pomocy obywatelom Ukrainy w związku z konfliktem zbrojnym na terytorium tego państwa</w:t>
      </w:r>
      <w:r w:rsidR="002E0C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0C6F" w:rsidRPr="002E0C6F">
        <w:rPr>
          <w:rFonts w:ascii="Times New Roman" w:hAnsi="Times New Roman"/>
          <w:bCs/>
          <w:color w:val="333333"/>
          <w:sz w:val="24"/>
          <w:szCs w:val="24"/>
        </w:rPr>
        <w:br/>
        <w:t xml:space="preserve">21 Podjęcie uchwały w sprawie upoważnienia Kierownika GOPS </w:t>
      </w:r>
      <w:r w:rsidR="002E0C6F" w:rsidRPr="002E0C6F">
        <w:rPr>
          <w:rFonts w:ascii="Times New Roman" w:eastAsia="Times New Roman" w:hAnsi="Times New Roman" w:cs="Times New Roman"/>
          <w:bCs/>
          <w:sz w:val="24"/>
          <w:szCs w:val="24"/>
        </w:rPr>
        <w:t>do załatwiania  spraw z zakresu świadczenia pieniężnego przysługującego z tytułu zapewnienia zakwaterowania i wyżywienia obywatelom Ukrainy.</w:t>
      </w:r>
      <w:r w:rsidR="002E0C6F" w:rsidRPr="002E0C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E0C6F" w:rsidRPr="002E0C6F">
        <w:rPr>
          <w:rFonts w:ascii="Times New Roman" w:hAnsi="Times New Roman"/>
          <w:bCs/>
          <w:color w:val="333333"/>
          <w:sz w:val="24"/>
          <w:szCs w:val="24"/>
        </w:rPr>
        <w:br/>
      </w:r>
      <w:r w:rsidR="002E0C6F">
        <w:rPr>
          <w:rFonts w:ascii="Times New Roman" w:hAnsi="Times New Roman"/>
          <w:bCs/>
          <w:color w:val="333333"/>
          <w:sz w:val="24"/>
          <w:szCs w:val="24"/>
        </w:rPr>
        <w:lastRenderedPageBreak/>
        <w:t xml:space="preserve">Nr </w:t>
      </w:r>
      <w:r w:rsidR="002E0C6F" w:rsidRPr="002E0C6F">
        <w:rPr>
          <w:rFonts w:ascii="Times New Roman" w:hAnsi="Times New Roman"/>
          <w:bCs/>
          <w:color w:val="333333"/>
          <w:sz w:val="24"/>
          <w:szCs w:val="24"/>
        </w:rPr>
        <w:t xml:space="preserve">22 Podjęcie uchwały </w:t>
      </w:r>
      <w:r w:rsidR="002E0C6F" w:rsidRPr="002E0C6F">
        <w:rPr>
          <w:rFonts w:ascii="Times New Roman" w:eastAsia="Times New Roman" w:hAnsi="Times New Roman" w:cs="Times New Roman"/>
          <w:bCs/>
          <w:sz w:val="24"/>
          <w:szCs w:val="24"/>
        </w:rPr>
        <w:t xml:space="preserve">w sprawie </w:t>
      </w:r>
      <w:r w:rsidR="002E0C6F" w:rsidRPr="002E0C6F">
        <w:rPr>
          <w:rFonts w:ascii="Times New Roman" w:hAnsi="Times New Roman" w:cs="Times New Roman"/>
          <w:bCs/>
          <w:sz w:val="24"/>
          <w:szCs w:val="24"/>
        </w:rPr>
        <w:t>przekazania skargi do Wojewódzkiego Sądu Administracyjnego w Bydgoszczy</w:t>
      </w:r>
      <w:r w:rsidR="00370AA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któr</w:t>
      </w:r>
      <w:r w:rsidR="00665D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 w:rsidR="00665D9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omówion</w:t>
      </w:r>
      <w:r w:rsidR="00665D9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komisj</w:t>
      </w:r>
      <w:r w:rsidR="00665D98">
        <w:rPr>
          <w:rFonts w:ascii="Times New Roman" w:hAnsi="Times New Roman" w:cs="Times New Roman"/>
          <w:sz w:val="24"/>
          <w:szCs w:val="24"/>
        </w:rPr>
        <w:t>ach.</w:t>
      </w:r>
    </w:p>
    <w:p w14:paraId="20A0A36D" w14:textId="29EF807B" w:rsidR="008A258C" w:rsidRDefault="00665D98" w:rsidP="00370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B669595" w14:textId="77777777" w:rsidR="00665D98" w:rsidRDefault="00665D98" w:rsidP="00665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Otwarcie sesji.</w:t>
      </w:r>
      <w:r>
        <w:rPr>
          <w:rFonts w:ascii="Times New Roman" w:hAnsi="Times New Roman"/>
          <w:sz w:val="24"/>
          <w:szCs w:val="24"/>
        </w:rPr>
        <w:tab/>
      </w:r>
    </w:p>
    <w:p w14:paraId="3985411B" w14:textId="77777777" w:rsidR="00665D98" w:rsidRDefault="00665D98" w:rsidP="00665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Stwierdzenie quorum.</w:t>
      </w:r>
    </w:p>
    <w:p w14:paraId="481F89B1" w14:textId="77777777" w:rsidR="00665D98" w:rsidRDefault="00665D98" w:rsidP="00665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Przyjęcie porządku obrad.</w:t>
      </w:r>
    </w:p>
    <w:p w14:paraId="7CF21FD1" w14:textId="77777777" w:rsidR="00665D98" w:rsidRDefault="00665D98" w:rsidP="00665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Przyjęcie protokołu z poprzedniej sesji.</w:t>
      </w:r>
    </w:p>
    <w:p w14:paraId="6FBB90EE" w14:textId="77777777" w:rsidR="00665D98" w:rsidRDefault="00665D98" w:rsidP="00665D98">
      <w:pPr>
        <w:pStyle w:val="Tekstpodstawowy"/>
        <w:jc w:val="both"/>
        <w:rPr>
          <w:sz w:val="24"/>
        </w:rPr>
      </w:pPr>
      <w:r>
        <w:rPr>
          <w:sz w:val="24"/>
        </w:rPr>
        <w:t>5. Sprawozdanie z pracy Wójta Gminy w okresie między sesjami, w tym z wykonania  uchwał.</w:t>
      </w:r>
    </w:p>
    <w:p w14:paraId="09B3EBFB" w14:textId="77777777" w:rsidR="00665D98" w:rsidRDefault="00665D98" w:rsidP="00665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Udzielanie przez Wójta wyjaśnień na pytania dotyczące sprawozdania.</w:t>
      </w:r>
    </w:p>
    <w:p w14:paraId="5670B6DA" w14:textId="77777777" w:rsidR="00665D98" w:rsidRDefault="00665D98" w:rsidP="00665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Informacja Przewodniczącego Rady z działalności rady w okresie między sesjami,</w:t>
      </w:r>
    </w:p>
    <w:p w14:paraId="3D23ABA7" w14:textId="77777777" w:rsidR="00665D98" w:rsidRDefault="00665D98" w:rsidP="00665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Podjęcie uchwały 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sprawie zmiany budżetu gminy na rok bieżący,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 Podjęcie uchwały w sprawie zmiany Wieloletniej Prognozy Finansowej na lata 202-2039.</w:t>
      </w:r>
    </w:p>
    <w:p w14:paraId="1C7CF312" w14:textId="77777777" w:rsidR="00665D98" w:rsidRDefault="00665D98" w:rsidP="00665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10.Podjęcie uchwały w sprawie </w:t>
      </w:r>
      <w:r>
        <w:rPr>
          <w:rFonts w:ascii="Times New Roman" w:hAnsi="Times New Roman"/>
          <w:spacing w:val="-4"/>
          <w:sz w:val="24"/>
          <w:szCs w:val="24"/>
        </w:rPr>
        <w:t>sprzedaży w drodze bezprzetargowej nieruchomości gruntowej niezabudowanej, stanowiącej własność Gminy Osielsko.</w:t>
      </w:r>
    </w:p>
    <w:p w14:paraId="0085C55F" w14:textId="77777777" w:rsidR="00665D98" w:rsidRDefault="00665D98" w:rsidP="00665D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Podjęcie uchwały </w:t>
      </w:r>
      <w:r>
        <w:rPr>
          <w:rFonts w:ascii="Times New Roman" w:hAnsi="Times New Roman"/>
          <w:sz w:val="24"/>
          <w:szCs w:val="24"/>
        </w:rPr>
        <w:t xml:space="preserve">w sprawie  </w:t>
      </w:r>
      <w:r>
        <w:rPr>
          <w:rFonts w:ascii="Times New Roman" w:hAnsi="Times New Roman"/>
        </w:rPr>
        <w:t xml:space="preserve">wyrażenia zgody na nieodpłatne przyjęcie na rzecz gminy – gruntu położonego w Niemczu, obręb Niemcz.  </w:t>
      </w:r>
      <w:r>
        <w:rPr>
          <w:rFonts w:ascii="Times New Roman" w:hAnsi="Times New Roman"/>
          <w:sz w:val="24"/>
          <w:szCs w:val="24"/>
        </w:rPr>
        <w:t xml:space="preserve"> </w:t>
      </w:r>
      <w:r>
        <w:br/>
      </w:r>
      <w:r>
        <w:rPr>
          <w:rFonts w:ascii="Times New Roman" w:hAnsi="Times New Roman"/>
          <w:bCs/>
          <w:sz w:val="24"/>
          <w:szCs w:val="24"/>
        </w:rPr>
        <w:t xml:space="preserve">12.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Podjęcie uchwały w sprawie </w:t>
      </w:r>
      <w:r>
        <w:rPr>
          <w:rFonts w:ascii="Times New Roman" w:eastAsia="Times New Roman" w:hAnsi="Times New Roman"/>
          <w:sz w:val="24"/>
          <w:szCs w:val="24"/>
        </w:rPr>
        <w:t>przyjęcia Gminnego Programu Profilaktyki i Rozwiązywania Problemów Alkoholowych oraz Przeciwdziałania Narkomanii na lata 2022-2025.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color w:val="333333"/>
          <w:sz w:val="24"/>
          <w:szCs w:val="24"/>
        </w:rPr>
        <w:t>13.Podjęcie uchwały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w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sprawie 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zniesienia formy ochrony przyrody - drzewa uznanego za pomnik przyrody. </w:t>
      </w:r>
      <w:r>
        <w:rPr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14. </w:t>
      </w:r>
      <w:r>
        <w:rPr>
          <w:rFonts w:ascii="Times New Roman" w:hAnsi="Times New Roman"/>
          <w:bCs/>
          <w:color w:val="333333"/>
          <w:sz w:val="24"/>
          <w:szCs w:val="24"/>
        </w:rPr>
        <w:t>Podjęcie uchwały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 zmiany statutu Gminnego Ośrodka Sportu i Rekreacji w Osielsku</w:t>
      </w:r>
    </w:p>
    <w:p w14:paraId="26F17A19" w14:textId="77777777" w:rsidR="00665D98" w:rsidRDefault="00665D98" w:rsidP="00665D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 xml:space="preserve">15. Podjęcie uchwały </w:t>
      </w:r>
      <w:r>
        <w:rPr>
          <w:rFonts w:ascii="Times New Roman" w:hAnsi="Times New Roman"/>
          <w:bCs/>
          <w:sz w:val="24"/>
          <w:szCs w:val="24"/>
        </w:rPr>
        <w:t xml:space="preserve"> w sprawie   miejscowego planu zagospodarowania przestrzennego dla terenu położonego przy ul. Moczarowej w Niemczu.</w:t>
      </w:r>
    </w:p>
    <w:p w14:paraId="18E5C77C" w14:textId="77777777" w:rsidR="00665D98" w:rsidRDefault="00665D98" w:rsidP="00665D9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16.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Podjęcie uchwały </w:t>
      </w:r>
      <w:r>
        <w:rPr>
          <w:rFonts w:ascii="Times New Roman" w:hAnsi="Times New Roman"/>
          <w:bCs/>
          <w:sz w:val="24"/>
          <w:szCs w:val="24"/>
        </w:rPr>
        <w:t>w sprawie  miejscowego planu zagospodarowania przestrzennego dla terenu działek nr 26/3, 25/8, 25/3, 24/58, 24/60 w Osielsku.</w:t>
      </w:r>
    </w:p>
    <w:p w14:paraId="42229A14" w14:textId="2997A1D6" w:rsidR="00665D98" w:rsidRDefault="00665D98" w:rsidP="00665D98">
      <w:pPr>
        <w:spacing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trike/>
          <w:color w:val="333333"/>
          <w:sz w:val="24"/>
          <w:szCs w:val="24"/>
        </w:rPr>
        <w:t>17.</w:t>
      </w:r>
      <w:r>
        <w:rPr>
          <w:rFonts w:ascii="Times New Roman" w:hAnsi="Times New Roman"/>
          <w:bCs/>
          <w:strike/>
          <w:sz w:val="24"/>
          <w:szCs w:val="24"/>
        </w:rPr>
        <w:t xml:space="preserve"> </w:t>
      </w:r>
      <w:r>
        <w:rPr>
          <w:rFonts w:ascii="Times New Roman" w:hAnsi="Times New Roman"/>
          <w:bCs/>
          <w:strike/>
          <w:color w:val="333333"/>
          <w:sz w:val="24"/>
          <w:szCs w:val="24"/>
        </w:rPr>
        <w:t xml:space="preserve">Podjęcie uchwały </w:t>
      </w:r>
      <w:r>
        <w:rPr>
          <w:rFonts w:ascii="Times New Roman" w:hAnsi="Times New Roman"/>
          <w:bCs/>
          <w:strike/>
          <w:sz w:val="24"/>
          <w:szCs w:val="24"/>
        </w:rPr>
        <w:t xml:space="preserve">w sprawie  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hAnsi="Times New Roman"/>
          <w:bCs/>
          <w:strike/>
          <w:sz w:val="24"/>
          <w:szCs w:val="24"/>
        </w:rPr>
        <w:t>miejscowego planu zagospodarowania przestrzennego dla terenów położonych przy ul. Bydgoskiej w Niemczu.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E0C6F">
        <w:rPr>
          <w:rFonts w:ascii="Times New Roman" w:hAnsi="Times New Roman"/>
          <w:bCs/>
          <w:sz w:val="24"/>
          <w:szCs w:val="24"/>
        </w:rPr>
        <w:t>18.</w:t>
      </w:r>
      <w:r w:rsidRPr="002E0C6F">
        <w:rPr>
          <w:rFonts w:ascii="Times New Roman" w:hAnsi="Times New Roman"/>
          <w:bCs/>
          <w:color w:val="333333"/>
          <w:sz w:val="24"/>
          <w:szCs w:val="24"/>
        </w:rPr>
        <w:t xml:space="preserve"> Podjęcie uchwały</w:t>
      </w:r>
      <w:r w:rsidRPr="002E0C6F">
        <w:rPr>
          <w:rFonts w:ascii="Times New Roman" w:hAnsi="Times New Roman"/>
          <w:bCs/>
          <w:sz w:val="24"/>
          <w:szCs w:val="24"/>
        </w:rPr>
        <w:t xml:space="preserve"> </w:t>
      </w:r>
      <w:r w:rsidR="00935111">
        <w:rPr>
          <w:rFonts w:ascii="Times New Roman" w:hAnsi="Times New Roman" w:cs="Times New Roman"/>
          <w:bCs/>
          <w:sz w:val="24"/>
          <w:szCs w:val="24"/>
        </w:rPr>
        <w:t>zmieniającą</w:t>
      </w:r>
      <w:r w:rsidRPr="002E0C6F">
        <w:rPr>
          <w:rFonts w:ascii="Times New Roman" w:hAnsi="Times New Roman" w:cs="Times New Roman"/>
          <w:bCs/>
          <w:sz w:val="24"/>
          <w:szCs w:val="24"/>
        </w:rPr>
        <w:t xml:space="preserve"> uchwał</w:t>
      </w:r>
      <w:r w:rsidR="00935111">
        <w:rPr>
          <w:rFonts w:ascii="Times New Roman" w:hAnsi="Times New Roman" w:cs="Times New Roman"/>
          <w:bCs/>
          <w:sz w:val="24"/>
          <w:szCs w:val="24"/>
        </w:rPr>
        <w:t>ę</w:t>
      </w:r>
      <w:r w:rsidRPr="002E0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111">
        <w:rPr>
          <w:rFonts w:ascii="Times New Roman" w:hAnsi="Times New Roman" w:cs="Times New Roman"/>
          <w:bCs/>
          <w:sz w:val="24"/>
          <w:szCs w:val="24"/>
        </w:rPr>
        <w:t xml:space="preserve">w sprawie wymagań </w:t>
      </w:r>
      <w:r w:rsidRPr="002E0C6F">
        <w:rPr>
          <w:rFonts w:ascii="Times New Roman" w:hAnsi="Times New Roman" w:cs="Times New Roman"/>
          <w:bCs/>
          <w:sz w:val="24"/>
          <w:szCs w:val="24"/>
        </w:rPr>
        <w:t>jakie powinien spełnić przedsiębiorca ubiegający się o uzyskanie zezwolenia na prowadzenie działalności w zakresie odbierania odpadów komunalnych od właścicieli nieruchomości oraz opróżniania zbiorników bezodpływowych i transport nieczystości ciekłych.</w:t>
      </w:r>
      <w:r w:rsidRPr="002E0C6F">
        <w:rPr>
          <w:rFonts w:ascii="Times New Roman" w:hAnsi="Times New Roman" w:cs="Times New Roman"/>
          <w:bCs/>
          <w:sz w:val="24"/>
          <w:szCs w:val="24"/>
        </w:rPr>
        <w:tab/>
      </w:r>
      <w:r w:rsidRPr="002E0C6F">
        <w:rPr>
          <w:rFonts w:ascii="Times New Roman" w:hAnsi="Times New Roman" w:cs="Times New Roman"/>
          <w:bCs/>
          <w:sz w:val="24"/>
          <w:szCs w:val="24"/>
        </w:rPr>
        <w:br/>
        <w:t xml:space="preserve">19. </w:t>
      </w:r>
      <w:r w:rsidRPr="002E0C6F">
        <w:rPr>
          <w:rFonts w:ascii="Times New Roman" w:hAnsi="Times New Roman"/>
          <w:bCs/>
          <w:color w:val="333333"/>
          <w:sz w:val="24"/>
          <w:szCs w:val="24"/>
        </w:rPr>
        <w:t>Podjęcie uchwały zmieniająca uchwałę  o udzieleniu pomocy finansowej powiatowi Bydgoskiemu na realizację zadań na drogach powiatowych.</w:t>
      </w:r>
      <w:r w:rsidRPr="002E0C6F">
        <w:rPr>
          <w:rFonts w:ascii="Times New Roman" w:hAnsi="Times New Roman"/>
          <w:bCs/>
          <w:color w:val="333333"/>
          <w:sz w:val="24"/>
          <w:szCs w:val="24"/>
        </w:rPr>
        <w:tab/>
      </w:r>
      <w:r w:rsidRPr="002E0C6F">
        <w:rPr>
          <w:rFonts w:ascii="Times New Roman" w:hAnsi="Times New Roman"/>
          <w:bCs/>
          <w:color w:val="333333"/>
          <w:sz w:val="24"/>
          <w:szCs w:val="24"/>
        </w:rPr>
        <w:br/>
        <w:t xml:space="preserve">20. Podjęcie uchwały </w:t>
      </w:r>
      <w:r w:rsidRPr="002E0C6F">
        <w:rPr>
          <w:rFonts w:ascii="Times New Roman" w:eastAsia="Times New Roman" w:hAnsi="Times New Roman" w:cs="Times New Roman"/>
          <w:bCs/>
          <w:sz w:val="24"/>
          <w:szCs w:val="24"/>
        </w:rPr>
        <w:t>w sprawie określenia zakresu pomocy obywatelom Ukrainy w związku z konfliktem zbrojnym na terytorium tego państwa</w:t>
      </w:r>
      <w:r w:rsidRPr="002E0C6F">
        <w:rPr>
          <w:rFonts w:ascii="Times New Roman" w:hAnsi="Times New Roman"/>
          <w:bCs/>
          <w:color w:val="333333"/>
          <w:sz w:val="24"/>
          <w:szCs w:val="24"/>
        </w:rPr>
        <w:br/>
        <w:t xml:space="preserve">21. Podjęcie uchwały w sprawie upoważnienia Kierownika GOPS </w:t>
      </w:r>
      <w:r w:rsidRPr="002E0C6F">
        <w:rPr>
          <w:rFonts w:ascii="Times New Roman" w:eastAsia="Times New Roman" w:hAnsi="Times New Roman" w:cs="Times New Roman"/>
          <w:bCs/>
          <w:sz w:val="24"/>
          <w:szCs w:val="24"/>
        </w:rPr>
        <w:t>do załatwiania  spraw z zakresu świadczenia pieniężnego przysługującego z tytułu zapewnienia zakwaterowania i wyżywienia obywatelom Ukrainy.</w:t>
      </w:r>
      <w:r w:rsidRPr="002E0C6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E0C6F">
        <w:rPr>
          <w:rFonts w:ascii="Times New Roman" w:hAnsi="Times New Roman"/>
          <w:bCs/>
          <w:color w:val="333333"/>
          <w:sz w:val="24"/>
          <w:szCs w:val="24"/>
        </w:rPr>
        <w:br/>
        <w:t xml:space="preserve">22. Podjęcie uchwały </w:t>
      </w:r>
      <w:r w:rsidRPr="002E0C6F">
        <w:rPr>
          <w:rFonts w:ascii="Times New Roman" w:eastAsia="Times New Roman" w:hAnsi="Times New Roman" w:cs="Times New Roman"/>
          <w:bCs/>
          <w:sz w:val="24"/>
          <w:szCs w:val="24"/>
        </w:rPr>
        <w:t xml:space="preserve">w sprawie </w:t>
      </w:r>
      <w:r w:rsidRPr="002E0C6F">
        <w:rPr>
          <w:rFonts w:ascii="Times New Roman" w:hAnsi="Times New Roman" w:cs="Times New Roman"/>
          <w:bCs/>
          <w:sz w:val="24"/>
          <w:szCs w:val="24"/>
        </w:rPr>
        <w:t>przekazania skargi do Wojewódzkiego Sądu Administracyjnego w Bydgoszczy</w:t>
      </w:r>
      <w:r w:rsidRPr="002E0C6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E0C6F">
        <w:rPr>
          <w:rFonts w:ascii="Times New Roman" w:hAnsi="Times New Roman"/>
          <w:bCs/>
          <w:color w:val="333333"/>
          <w:sz w:val="24"/>
          <w:szCs w:val="24"/>
        </w:rPr>
        <w:br/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23. </w:t>
      </w:r>
      <w:r>
        <w:rPr>
          <w:rFonts w:ascii="Times New Roman" w:hAnsi="Times New Roman"/>
          <w:bCs/>
          <w:sz w:val="24"/>
          <w:szCs w:val="24"/>
        </w:rPr>
        <w:t>Wnioski.</w:t>
      </w:r>
    </w:p>
    <w:p w14:paraId="7FCF3161" w14:textId="6940FEDE" w:rsidR="00665D98" w:rsidRDefault="00665D98" w:rsidP="008A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7E7259" w14:textId="77777777" w:rsidR="00370AA1" w:rsidRDefault="00370AA1" w:rsidP="008A2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302D28" w14:textId="77777777" w:rsidR="00370AA1" w:rsidRDefault="00AF4466">
      <w:pPr>
        <w:rPr>
          <w:rFonts w:ascii="Times New Roman" w:hAnsi="Times New Roman" w:cs="Times New Roman"/>
          <w:sz w:val="24"/>
          <w:szCs w:val="24"/>
        </w:rPr>
      </w:pPr>
      <w:r w:rsidRPr="00542E2C">
        <w:rPr>
          <w:rFonts w:ascii="Times New Roman" w:hAnsi="Times New Roman" w:cs="Times New Roman"/>
          <w:sz w:val="24"/>
          <w:szCs w:val="24"/>
          <w:u w:val="single"/>
        </w:rPr>
        <w:t>Ad. 3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542E2C">
        <w:rPr>
          <w:rFonts w:ascii="Times New Roman" w:hAnsi="Times New Roman" w:cs="Times New Roman"/>
          <w:sz w:val="24"/>
          <w:szCs w:val="24"/>
          <w:u w:val="single"/>
        </w:rPr>
        <w:br/>
        <w:t>Przyjęcie porządku obrad.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Pr="00CA28A5">
        <w:rPr>
          <w:rFonts w:ascii="Times New Roman" w:hAnsi="Times New Roman" w:cs="Times New Roman"/>
          <w:sz w:val="24"/>
          <w:szCs w:val="24"/>
        </w:rPr>
        <w:t xml:space="preserve">Wobec braku </w:t>
      </w:r>
      <w:r>
        <w:rPr>
          <w:rFonts w:ascii="Times New Roman" w:hAnsi="Times New Roman" w:cs="Times New Roman"/>
          <w:sz w:val="24"/>
          <w:szCs w:val="24"/>
        </w:rPr>
        <w:t>wniosków, przewodnicząca obrad poddała pod głosowanie przedstawiony porządek obrad. Wynik głosowania był</w:t>
      </w:r>
      <w:r w:rsidRPr="00AD57B8">
        <w:rPr>
          <w:rFonts w:ascii="Times New Roman" w:hAnsi="Times New Roman" w:cs="Times New Roman"/>
          <w:sz w:val="24"/>
          <w:szCs w:val="24"/>
        </w:rPr>
        <w:t xml:space="preserve"> jednogłośn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D57B8">
        <w:rPr>
          <w:rFonts w:ascii="Times New Roman" w:hAnsi="Times New Roman" w:cs="Times New Roman"/>
          <w:sz w:val="24"/>
          <w:szCs w:val="24"/>
        </w:rPr>
        <w:t xml:space="preserve"> – za.</w:t>
      </w:r>
      <w:r>
        <w:rPr>
          <w:rFonts w:ascii="Times New Roman" w:hAnsi="Times New Roman" w:cs="Times New Roman"/>
          <w:sz w:val="24"/>
          <w:szCs w:val="24"/>
        </w:rPr>
        <w:tab/>
      </w:r>
      <w:r w:rsidR="00370AA1">
        <w:rPr>
          <w:rFonts w:ascii="Times New Roman" w:hAnsi="Times New Roman" w:cs="Times New Roman"/>
          <w:sz w:val="24"/>
          <w:szCs w:val="24"/>
        </w:rPr>
        <w:br/>
      </w:r>
    </w:p>
    <w:p w14:paraId="06FC9C81" w14:textId="134048C6" w:rsidR="00AF4466" w:rsidRDefault="00AF4466">
      <w:pPr>
        <w:rPr>
          <w:rFonts w:ascii="Times New Roman" w:hAnsi="Times New Roman" w:cs="Times New Roman"/>
          <w:sz w:val="24"/>
          <w:szCs w:val="24"/>
        </w:rPr>
      </w:pPr>
      <w:r w:rsidRPr="00542E2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Ad. 4.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542E2C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 xml:space="preserve"> Przyjęcie protokoł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</w:t>
      </w:r>
      <w:r w:rsidRPr="00542E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 poprzedni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ej sesji.</w:t>
      </w:r>
      <w:r w:rsidR="00E72FF0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proofErr w:type="spellStart"/>
      <w:r w:rsidR="00327279" w:rsidRPr="005F42B3">
        <w:rPr>
          <w:rFonts w:ascii="Times New Roman" w:eastAsia="Times New Roman" w:hAnsi="Times New Roman" w:cs="Times New Roman"/>
          <w:sz w:val="24"/>
          <w:szCs w:val="24"/>
        </w:rPr>
        <w:t>Protokoł</w:t>
      </w:r>
      <w:proofErr w:type="spellEnd"/>
      <w:r w:rsidR="00327279" w:rsidRPr="005F42B3">
        <w:rPr>
          <w:rFonts w:ascii="Times New Roman" w:eastAsia="Times New Roman" w:hAnsi="Times New Roman" w:cs="Times New Roman"/>
          <w:sz w:val="24"/>
          <w:szCs w:val="24"/>
        </w:rPr>
        <w:t xml:space="preserve"> został przyjęt</w:t>
      </w:r>
      <w:r w:rsidR="00327279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327279" w:rsidRPr="00AD57B8">
        <w:rPr>
          <w:rFonts w:ascii="Times New Roman" w:hAnsi="Times New Roman" w:cs="Times New Roman"/>
          <w:sz w:val="24"/>
          <w:szCs w:val="24"/>
        </w:rPr>
        <w:t>jednogłośn</w:t>
      </w:r>
      <w:r w:rsidR="00327279">
        <w:rPr>
          <w:rFonts w:ascii="Times New Roman" w:hAnsi="Times New Roman" w:cs="Times New Roman"/>
          <w:sz w:val="24"/>
          <w:szCs w:val="24"/>
        </w:rPr>
        <w:t>ie</w:t>
      </w:r>
      <w:r w:rsidR="00327279" w:rsidRPr="00AD57B8">
        <w:rPr>
          <w:rFonts w:ascii="Times New Roman" w:hAnsi="Times New Roman" w:cs="Times New Roman"/>
          <w:sz w:val="24"/>
          <w:szCs w:val="24"/>
        </w:rPr>
        <w:t xml:space="preserve"> – za.</w:t>
      </w:r>
      <w:r w:rsidR="00327279">
        <w:rPr>
          <w:rFonts w:ascii="Times New Roman" w:hAnsi="Times New Roman" w:cs="Times New Roman"/>
          <w:sz w:val="24"/>
          <w:szCs w:val="24"/>
        </w:rPr>
        <w:br/>
      </w:r>
      <w:r w:rsidR="00327279">
        <w:rPr>
          <w:rFonts w:ascii="Times New Roman" w:hAnsi="Times New Roman" w:cs="Times New Roman"/>
          <w:sz w:val="24"/>
          <w:szCs w:val="24"/>
        </w:rPr>
        <w:tab/>
      </w:r>
      <w:r w:rsidR="00327279">
        <w:rPr>
          <w:rFonts w:ascii="Times New Roman" w:hAnsi="Times New Roman" w:cs="Times New Roman"/>
          <w:sz w:val="24"/>
          <w:szCs w:val="24"/>
        </w:rPr>
        <w:br/>
      </w:r>
      <w:r w:rsidRPr="00BE1E1B">
        <w:rPr>
          <w:sz w:val="24"/>
          <w:u w:val="single"/>
        </w:rPr>
        <w:t>Ad.5.</w:t>
      </w:r>
      <w:r w:rsidRPr="00BE1E1B">
        <w:rPr>
          <w:sz w:val="24"/>
          <w:u w:val="single"/>
        </w:rPr>
        <w:br/>
      </w:r>
      <w:r w:rsidRPr="003C7D9F">
        <w:rPr>
          <w:sz w:val="24"/>
          <w:u w:val="single"/>
        </w:rPr>
        <w:t xml:space="preserve"> </w:t>
      </w:r>
      <w:r w:rsidRPr="00795F8F">
        <w:rPr>
          <w:rFonts w:ascii="Times New Roman" w:hAnsi="Times New Roman" w:cs="Times New Roman"/>
          <w:sz w:val="24"/>
          <w:u w:val="single"/>
        </w:rPr>
        <w:t>Sprawozdanie z pracy Wójta Gminy w okresie między sesjami, w tym z wykonania  uchwał</w:t>
      </w:r>
      <w:r w:rsidRPr="00795F8F">
        <w:rPr>
          <w:rFonts w:ascii="Times New Roman" w:hAnsi="Times New Roman" w:cs="Times New Roman"/>
          <w:sz w:val="24"/>
        </w:rPr>
        <w:t xml:space="preserve"> stanowi załącznik</w:t>
      </w:r>
      <w:r w:rsidRPr="00857A3F">
        <w:rPr>
          <w:rFonts w:ascii="Times New Roman" w:hAnsi="Times New Roman" w:cs="Times New Roman"/>
          <w:sz w:val="24"/>
        </w:rPr>
        <w:t xml:space="preserve"> do protokołu</w:t>
      </w:r>
      <w:r w:rsidR="00931624">
        <w:rPr>
          <w:rFonts w:ascii="Times New Roman" w:hAnsi="Times New Roman" w:cs="Times New Roman"/>
          <w:sz w:val="24"/>
          <w:szCs w:val="24"/>
        </w:rPr>
        <w:t>, które p</w:t>
      </w:r>
      <w:r w:rsidR="00327279">
        <w:rPr>
          <w:rFonts w:ascii="Times New Roman" w:hAnsi="Times New Roman" w:cs="Times New Roman"/>
          <w:sz w:val="24"/>
          <w:szCs w:val="24"/>
        </w:rPr>
        <w:t xml:space="preserve">rzedstawił </w:t>
      </w:r>
      <w:r w:rsidRPr="00427B94">
        <w:rPr>
          <w:rFonts w:ascii="Times New Roman" w:hAnsi="Times New Roman" w:cs="Times New Roman"/>
          <w:sz w:val="24"/>
          <w:szCs w:val="24"/>
        </w:rPr>
        <w:t>Zastępca Wójta K. Lewandowski</w:t>
      </w:r>
      <w:r w:rsidR="00931624">
        <w:rPr>
          <w:rFonts w:ascii="Times New Roman" w:hAnsi="Times New Roman" w:cs="Times New Roman"/>
          <w:sz w:val="24"/>
          <w:szCs w:val="24"/>
        </w:rPr>
        <w:t>.</w:t>
      </w:r>
      <w:r w:rsidRPr="00427B94">
        <w:rPr>
          <w:rFonts w:ascii="Times New Roman" w:hAnsi="Times New Roman" w:cs="Times New Roman"/>
          <w:sz w:val="24"/>
          <w:szCs w:val="24"/>
        </w:rPr>
        <w:t xml:space="preserve"> </w:t>
      </w:r>
      <w:r w:rsidR="009316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841B1" w14:textId="77777777" w:rsidR="00AF4466" w:rsidRPr="00BE1E1B" w:rsidRDefault="00AF4466" w:rsidP="00AF4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1E1B">
        <w:rPr>
          <w:sz w:val="24"/>
          <w:u w:val="single"/>
        </w:rPr>
        <w:t>Ad.</w:t>
      </w:r>
      <w:r w:rsidRPr="00BE1E1B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</w:p>
    <w:p w14:paraId="53ED06F4" w14:textId="77777777" w:rsidR="00AF4466" w:rsidRDefault="00AF4466" w:rsidP="00AF4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przez Wójta wyjaśnień na pytania dotyczące sprawozdania.</w:t>
      </w:r>
    </w:p>
    <w:p w14:paraId="5731C345" w14:textId="54BD3235" w:rsidR="008435B0" w:rsidRDefault="00AF4466" w:rsidP="00FD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B4">
        <w:rPr>
          <w:rFonts w:ascii="Times New Roman" w:hAnsi="Times New Roman" w:cs="Times New Roman"/>
          <w:sz w:val="24"/>
          <w:szCs w:val="24"/>
          <w:u w:val="single"/>
        </w:rPr>
        <w:t>Pytania zadali:</w:t>
      </w:r>
      <w:r w:rsidR="00684D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607B4">
        <w:rPr>
          <w:rFonts w:ascii="Times New Roman" w:hAnsi="Times New Roman" w:cs="Times New Roman"/>
          <w:sz w:val="24"/>
          <w:szCs w:val="24"/>
          <w:u w:val="single"/>
        </w:rPr>
        <w:br/>
      </w:r>
      <w:r w:rsidR="00CC7313" w:rsidRPr="00327279">
        <w:rPr>
          <w:rFonts w:ascii="Times New Roman" w:hAnsi="Times New Roman" w:cs="Times New Roman"/>
          <w:sz w:val="24"/>
          <w:szCs w:val="24"/>
        </w:rPr>
        <w:t>A</w:t>
      </w:r>
      <w:r w:rsidR="00772F53" w:rsidRPr="00327279">
        <w:rPr>
          <w:rFonts w:ascii="Times New Roman" w:hAnsi="Times New Roman" w:cs="Times New Roman"/>
          <w:sz w:val="24"/>
          <w:szCs w:val="24"/>
        </w:rPr>
        <w:t>.</w:t>
      </w:r>
      <w:r w:rsidR="00CC7313" w:rsidRPr="00327279">
        <w:rPr>
          <w:rFonts w:ascii="Times New Roman" w:hAnsi="Times New Roman" w:cs="Times New Roman"/>
          <w:sz w:val="24"/>
          <w:szCs w:val="24"/>
        </w:rPr>
        <w:t xml:space="preserve"> Matusewicz</w:t>
      </w:r>
      <w:r w:rsidR="00772F5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 </w:t>
      </w:r>
      <w:r w:rsidR="00772F53">
        <w:rPr>
          <w:rFonts w:ascii="Times New Roman" w:hAnsi="Times New Roman" w:cs="Times New Roman"/>
          <w:sz w:val="24"/>
          <w:szCs w:val="24"/>
        </w:rPr>
        <w:t>c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ieszę się, że Urząd Gminy dzięki konsultacjom odstąpił od pomysłu budowy ronda na skrzyżowaniu ulic Wierzbowej i Świerkowej i wrócił do pierwotnego </w:t>
      </w:r>
      <w:r w:rsidR="00772F53">
        <w:rPr>
          <w:rFonts w:ascii="Times New Roman" w:hAnsi="Times New Roman" w:cs="Times New Roman"/>
          <w:sz w:val="24"/>
          <w:szCs w:val="24"/>
        </w:rPr>
        <w:t>za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mysłu </w:t>
      </w:r>
      <w:r w:rsidR="003574CB">
        <w:rPr>
          <w:rFonts w:ascii="Times New Roman" w:hAnsi="Times New Roman" w:cs="Times New Roman"/>
          <w:sz w:val="24"/>
          <w:szCs w:val="24"/>
        </w:rPr>
        <w:t>–</w:t>
      </w:r>
      <w:r w:rsidR="00772F53">
        <w:rPr>
          <w:rFonts w:ascii="Times New Roman" w:hAnsi="Times New Roman" w:cs="Times New Roman"/>
          <w:sz w:val="24"/>
          <w:szCs w:val="24"/>
        </w:rPr>
        <w:t xml:space="preserve"> </w:t>
      </w:r>
      <w:r w:rsidR="003574CB">
        <w:rPr>
          <w:rFonts w:ascii="Times New Roman" w:hAnsi="Times New Roman" w:cs="Times New Roman"/>
          <w:sz w:val="24"/>
          <w:szCs w:val="24"/>
        </w:rPr>
        <w:t xml:space="preserve">tj. </w:t>
      </w:r>
      <w:r w:rsidR="00772F53">
        <w:rPr>
          <w:rFonts w:ascii="Times New Roman" w:hAnsi="Times New Roman" w:cs="Times New Roman"/>
          <w:sz w:val="24"/>
          <w:szCs w:val="24"/>
        </w:rPr>
        <w:t>wyniesione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 skrzyżowani</w:t>
      </w:r>
      <w:r w:rsidR="00772F53">
        <w:rPr>
          <w:rFonts w:ascii="Times New Roman" w:hAnsi="Times New Roman" w:cs="Times New Roman"/>
          <w:sz w:val="24"/>
          <w:szCs w:val="24"/>
        </w:rPr>
        <w:t>e.</w:t>
      </w:r>
      <w:r w:rsidR="00684D9F">
        <w:rPr>
          <w:rFonts w:ascii="Times New Roman" w:hAnsi="Times New Roman" w:cs="Times New Roman"/>
          <w:sz w:val="24"/>
          <w:szCs w:val="24"/>
        </w:rPr>
        <w:t xml:space="preserve"> </w:t>
      </w:r>
      <w:r w:rsidR="00C011EE" w:rsidRPr="00C17E02">
        <w:rPr>
          <w:rFonts w:ascii="Times New Roman" w:hAnsi="Times New Roman" w:cs="Times New Roman"/>
          <w:sz w:val="24"/>
          <w:szCs w:val="24"/>
        </w:rPr>
        <w:t>Otrzymaliśmy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 wykaz inwestycji zaplanowanych na drugi kwartał chciałbym, tylko </w:t>
      </w:r>
      <w:r w:rsidR="00C011EE" w:rsidRPr="00C17E02">
        <w:rPr>
          <w:rFonts w:ascii="Times New Roman" w:hAnsi="Times New Roman" w:cs="Times New Roman"/>
          <w:sz w:val="24"/>
          <w:szCs w:val="24"/>
        </w:rPr>
        <w:t>uzyskać informację,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 </w:t>
      </w:r>
      <w:r w:rsidR="003574CB">
        <w:rPr>
          <w:rFonts w:ascii="Times New Roman" w:hAnsi="Times New Roman" w:cs="Times New Roman"/>
          <w:sz w:val="24"/>
          <w:szCs w:val="24"/>
        </w:rPr>
        <w:t xml:space="preserve">czy 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w związku z budową rurociągu </w:t>
      </w:r>
      <w:r w:rsidR="00AE54D3">
        <w:rPr>
          <w:rFonts w:ascii="Times New Roman" w:hAnsi="Times New Roman" w:cs="Times New Roman"/>
          <w:sz w:val="24"/>
          <w:szCs w:val="24"/>
        </w:rPr>
        <w:t xml:space="preserve">nawierzchnia </w:t>
      </w:r>
      <w:r w:rsidR="00C011EE" w:rsidRPr="00C17E02">
        <w:rPr>
          <w:rFonts w:ascii="Times New Roman" w:hAnsi="Times New Roman" w:cs="Times New Roman"/>
          <w:sz w:val="24"/>
          <w:szCs w:val="24"/>
        </w:rPr>
        <w:t>u</w:t>
      </w:r>
      <w:r w:rsidR="00CC7313" w:rsidRPr="00C17E02">
        <w:rPr>
          <w:rFonts w:ascii="Times New Roman" w:hAnsi="Times New Roman" w:cs="Times New Roman"/>
          <w:sz w:val="24"/>
          <w:szCs w:val="24"/>
        </w:rPr>
        <w:t>lic</w:t>
      </w:r>
      <w:r w:rsidR="00AE54D3">
        <w:rPr>
          <w:rFonts w:ascii="Times New Roman" w:hAnsi="Times New Roman" w:cs="Times New Roman"/>
          <w:sz w:val="24"/>
          <w:szCs w:val="24"/>
        </w:rPr>
        <w:t>y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 zostanie </w:t>
      </w:r>
      <w:r w:rsidR="00FA1373">
        <w:rPr>
          <w:rFonts w:ascii="Times New Roman" w:hAnsi="Times New Roman" w:cs="Times New Roman"/>
          <w:sz w:val="24"/>
          <w:szCs w:val="24"/>
        </w:rPr>
        <w:t xml:space="preserve"> 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 przywrócona, tak jak </w:t>
      </w:r>
      <w:r w:rsidR="00C011EE" w:rsidRPr="00C17E02">
        <w:rPr>
          <w:rFonts w:ascii="Times New Roman" w:hAnsi="Times New Roman" w:cs="Times New Roman"/>
          <w:sz w:val="24"/>
          <w:szCs w:val="24"/>
        </w:rPr>
        <w:t xml:space="preserve">jest </w:t>
      </w:r>
      <w:r w:rsidR="00AE54D3">
        <w:rPr>
          <w:rFonts w:ascii="Times New Roman" w:hAnsi="Times New Roman" w:cs="Times New Roman"/>
          <w:sz w:val="24"/>
          <w:szCs w:val="24"/>
        </w:rPr>
        <w:t>obecnie</w:t>
      </w:r>
      <w:r w:rsidR="00CC7313" w:rsidRPr="00C17E02">
        <w:rPr>
          <w:rFonts w:ascii="Times New Roman" w:hAnsi="Times New Roman" w:cs="Times New Roman"/>
          <w:sz w:val="24"/>
          <w:szCs w:val="24"/>
        </w:rPr>
        <w:t>.</w:t>
      </w:r>
      <w:r w:rsidR="00370AA1">
        <w:rPr>
          <w:rFonts w:ascii="Times New Roman" w:hAnsi="Times New Roman" w:cs="Times New Roman"/>
          <w:sz w:val="24"/>
          <w:szCs w:val="24"/>
        </w:rPr>
        <w:tab/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 </w:t>
      </w:r>
      <w:r w:rsidR="00327279">
        <w:rPr>
          <w:rFonts w:ascii="Times New Roman" w:hAnsi="Times New Roman" w:cs="Times New Roman"/>
          <w:sz w:val="24"/>
          <w:szCs w:val="24"/>
        </w:rPr>
        <w:br/>
      </w:r>
      <w:r w:rsidR="00C011EE" w:rsidRPr="00C17E02">
        <w:rPr>
          <w:rFonts w:ascii="Times New Roman" w:hAnsi="Times New Roman" w:cs="Times New Roman"/>
          <w:sz w:val="24"/>
          <w:szCs w:val="24"/>
        </w:rPr>
        <w:t xml:space="preserve">Poprosił o </w:t>
      </w:r>
      <w:r w:rsidR="00B719DE">
        <w:rPr>
          <w:rFonts w:ascii="Times New Roman" w:hAnsi="Times New Roman" w:cs="Times New Roman"/>
          <w:sz w:val="24"/>
          <w:szCs w:val="24"/>
        </w:rPr>
        <w:t>szerszą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 informacj</w:t>
      </w:r>
      <w:r w:rsidR="008435B0">
        <w:rPr>
          <w:rFonts w:ascii="Times New Roman" w:hAnsi="Times New Roman" w:cs="Times New Roman"/>
          <w:sz w:val="24"/>
          <w:szCs w:val="24"/>
        </w:rPr>
        <w:t>ę</w:t>
      </w:r>
      <w:r w:rsidR="00C011EE" w:rsidRPr="00C17E02">
        <w:rPr>
          <w:rFonts w:ascii="Times New Roman" w:hAnsi="Times New Roman" w:cs="Times New Roman"/>
          <w:sz w:val="24"/>
          <w:szCs w:val="24"/>
        </w:rPr>
        <w:t xml:space="preserve"> po spotkaniu z </w:t>
      </w:r>
      <w:proofErr w:type="spellStart"/>
      <w:r w:rsidR="00C011EE" w:rsidRPr="00C17E02">
        <w:rPr>
          <w:rFonts w:ascii="Times New Roman" w:hAnsi="Times New Roman" w:cs="Times New Roman"/>
          <w:sz w:val="24"/>
          <w:szCs w:val="24"/>
        </w:rPr>
        <w:t>MWi</w:t>
      </w:r>
      <w:r w:rsidR="008435B0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B719DE">
        <w:rPr>
          <w:rFonts w:ascii="Times New Roman" w:hAnsi="Times New Roman" w:cs="Times New Roman"/>
          <w:sz w:val="24"/>
          <w:szCs w:val="24"/>
        </w:rPr>
        <w:t>. Na</w:t>
      </w:r>
      <w:r w:rsidR="00C011EE" w:rsidRPr="00C17E02">
        <w:rPr>
          <w:rFonts w:ascii="Times New Roman" w:hAnsi="Times New Roman" w:cs="Times New Roman"/>
          <w:sz w:val="24"/>
          <w:szCs w:val="24"/>
        </w:rPr>
        <w:t xml:space="preserve"> </w:t>
      </w:r>
      <w:r w:rsidR="00CC7313" w:rsidRPr="00C17E02">
        <w:rPr>
          <w:rFonts w:ascii="Times New Roman" w:hAnsi="Times New Roman" w:cs="Times New Roman"/>
          <w:sz w:val="24"/>
          <w:szCs w:val="24"/>
        </w:rPr>
        <w:t>jakim jesteśmy etapie dogad</w:t>
      </w:r>
      <w:r w:rsidR="00F50C46">
        <w:rPr>
          <w:rFonts w:ascii="Times New Roman" w:hAnsi="Times New Roman" w:cs="Times New Roman"/>
          <w:sz w:val="24"/>
          <w:szCs w:val="24"/>
        </w:rPr>
        <w:t>an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ia się </w:t>
      </w:r>
      <w:r w:rsidR="00F50C46">
        <w:rPr>
          <w:rFonts w:ascii="Times New Roman" w:hAnsi="Times New Roman" w:cs="Times New Roman"/>
          <w:sz w:val="24"/>
          <w:szCs w:val="24"/>
        </w:rPr>
        <w:br/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i </w:t>
      </w:r>
      <w:r w:rsidR="008435B0">
        <w:rPr>
          <w:rFonts w:ascii="Times New Roman" w:hAnsi="Times New Roman" w:cs="Times New Roman"/>
          <w:sz w:val="24"/>
          <w:szCs w:val="24"/>
        </w:rPr>
        <w:t>z</w:t>
      </w:r>
      <w:r w:rsidR="00CC7313" w:rsidRPr="00C17E02">
        <w:rPr>
          <w:rFonts w:ascii="Times New Roman" w:hAnsi="Times New Roman" w:cs="Times New Roman"/>
          <w:sz w:val="24"/>
          <w:szCs w:val="24"/>
        </w:rPr>
        <w:t>łagodzenia konflikt</w:t>
      </w:r>
      <w:r w:rsidR="008435B0">
        <w:rPr>
          <w:rFonts w:ascii="Times New Roman" w:hAnsi="Times New Roman" w:cs="Times New Roman"/>
          <w:sz w:val="24"/>
          <w:szCs w:val="24"/>
        </w:rPr>
        <w:t>u.</w:t>
      </w:r>
    </w:p>
    <w:p w14:paraId="58FF4C11" w14:textId="4E9368CC" w:rsidR="00E02291" w:rsidRPr="000B0DA3" w:rsidRDefault="008435B0" w:rsidP="00FD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79">
        <w:rPr>
          <w:rFonts w:ascii="Times New Roman" w:hAnsi="Times New Roman" w:cs="Times New Roman"/>
          <w:sz w:val="24"/>
          <w:szCs w:val="24"/>
        </w:rPr>
        <w:t xml:space="preserve"> </w:t>
      </w:r>
      <w:r w:rsidR="00C17E02" w:rsidRPr="00327279">
        <w:rPr>
          <w:rFonts w:ascii="Times New Roman" w:hAnsi="Times New Roman" w:cs="Times New Roman"/>
          <w:sz w:val="24"/>
          <w:szCs w:val="24"/>
        </w:rPr>
        <w:t xml:space="preserve"> </w:t>
      </w:r>
      <w:r w:rsidR="00CC7313" w:rsidRPr="00327279">
        <w:rPr>
          <w:rFonts w:ascii="Times New Roman" w:hAnsi="Times New Roman" w:cs="Times New Roman"/>
          <w:sz w:val="24"/>
          <w:szCs w:val="24"/>
        </w:rPr>
        <w:t>Robert Wolf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 </w:t>
      </w:r>
      <w:r w:rsidR="006A0FC6" w:rsidRPr="00C17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n</w:t>
      </w:r>
      <w:r w:rsidR="00CC7313" w:rsidRPr="00C17E02">
        <w:rPr>
          <w:rFonts w:ascii="Times New Roman" w:hAnsi="Times New Roman" w:cs="Times New Roman"/>
          <w:sz w:val="24"/>
          <w:szCs w:val="24"/>
        </w:rPr>
        <w:t>a mój wniosek o napisanie pisma do Zarządu Dróg</w:t>
      </w:r>
      <w:r w:rsidR="00F71A03">
        <w:rPr>
          <w:rFonts w:ascii="Times New Roman" w:hAnsi="Times New Roman" w:cs="Times New Roman"/>
          <w:sz w:val="24"/>
          <w:szCs w:val="24"/>
        </w:rPr>
        <w:t xml:space="preserve"> Wojewódzkich</w:t>
      </w:r>
      <w:r w:rsidR="00D97609">
        <w:rPr>
          <w:rFonts w:ascii="Times New Roman" w:hAnsi="Times New Roman" w:cs="Times New Roman"/>
          <w:sz w:val="24"/>
          <w:szCs w:val="24"/>
        </w:rPr>
        <w:t xml:space="preserve"> (remont ul. Jastrzębiej)  otrzymałem odpowiedź, że </w:t>
      </w:r>
      <w:r w:rsidR="00B16FBA">
        <w:rPr>
          <w:rFonts w:ascii="Times New Roman" w:hAnsi="Times New Roman" w:cs="Times New Roman"/>
          <w:sz w:val="24"/>
          <w:szCs w:val="24"/>
        </w:rPr>
        <w:t>jest</w:t>
      </w:r>
      <w:r w:rsidR="00D97609">
        <w:rPr>
          <w:rFonts w:ascii="Times New Roman" w:hAnsi="Times New Roman" w:cs="Times New Roman"/>
          <w:sz w:val="24"/>
          <w:szCs w:val="24"/>
        </w:rPr>
        <w:t xml:space="preserve"> możliwoś</w:t>
      </w:r>
      <w:r w:rsidR="00B16FBA">
        <w:rPr>
          <w:rFonts w:ascii="Times New Roman" w:hAnsi="Times New Roman" w:cs="Times New Roman"/>
          <w:sz w:val="24"/>
          <w:szCs w:val="24"/>
        </w:rPr>
        <w:t>ć</w:t>
      </w:r>
      <w:r w:rsidR="00D97609">
        <w:rPr>
          <w:rFonts w:ascii="Times New Roman" w:hAnsi="Times New Roman" w:cs="Times New Roman"/>
          <w:sz w:val="24"/>
          <w:szCs w:val="24"/>
        </w:rPr>
        <w:t xml:space="preserve"> sprawdzenia na stronie internetowej</w:t>
      </w:r>
      <w:r w:rsidR="00B16FBA">
        <w:rPr>
          <w:rFonts w:ascii="Times New Roman" w:hAnsi="Times New Roman" w:cs="Times New Roman"/>
          <w:sz w:val="24"/>
          <w:szCs w:val="24"/>
        </w:rPr>
        <w:t>.</w:t>
      </w:r>
      <w:r w:rsidR="00737874">
        <w:rPr>
          <w:rFonts w:ascii="Times New Roman" w:hAnsi="Times New Roman" w:cs="Times New Roman"/>
          <w:sz w:val="24"/>
          <w:szCs w:val="24"/>
        </w:rPr>
        <w:t xml:space="preserve"> Tak to wiem, ale m</w:t>
      </w:r>
      <w:r w:rsidR="00B16FBA">
        <w:rPr>
          <w:rFonts w:ascii="Times New Roman" w:hAnsi="Times New Roman" w:cs="Times New Roman"/>
          <w:sz w:val="24"/>
          <w:szCs w:val="24"/>
        </w:rPr>
        <w:t xml:space="preserve">oim zamysłem było uzyskanie </w:t>
      </w:r>
      <w:r w:rsidR="00CC7313" w:rsidRPr="00C17E02">
        <w:rPr>
          <w:rFonts w:ascii="Times New Roman" w:hAnsi="Times New Roman" w:cs="Times New Roman"/>
          <w:sz w:val="24"/>
          <w:szCs w:val="24"/>
        </w:rPr>
        <w:t>pisemnej deklaracji,</w:t>
      </w:r>
      <w:r w:rsidR="00B16FBA">
        <w:rPr>
          <w:rFonts w:ascii="Times New Roman" w:hAnsi="Times New Roman" w:cs="Times New Roman"/>
          <w:sz w:val="24"/>
          <w:szCs w:val="24"/>
        </w:rPr>
        <w:t xml:space="preserve"> kiedy przystąpią prac remontowych.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 </w:t>
      </w:r>
      <w:r w:rsidR="00B16FBA">
        <w:rPr>
          <w:rFonts w:ascii="Times New Roman" w:hAnsi="Times New Roman" w:cs="Times New Roman"/>
          <w:sz w:val="24"/>
          <w:szCs w:val="24"/>
        </w:rPr>
        <w:br/>
        <w:t>P.</w:t>
      </w:r>
      <w:r w:rsidR="00CC7313" w:rsidRPr="00B16FBA">
        <w:rPr>
          <w:rFonts w:ascii="Times New Roman" w:hAnsi="Times New Roman" w:cs="Times New Roman"/>
          <w:sz w:val="24"/>
          <w:szCs w:val="24"/>
        </w:rPr>
        <w:t xml:space="preserve"> Kamiński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</w:t>
      </w:r>
      <w:r w:rsidR="004023A9" w:rsidRPr="00E033C9">
        <w:rPr>
          <w:rFonts w:ascii="Times New Roman" w:hAnsi="Times New Roman" w:cs="Times New Roman"/>
          <w:sz w:val="24"/>
          <w:szCs w:val="24"/>
        </w:rPr>
        <w:t xml:space="preserve"> 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chciałbym zapytać o skuteczność programów które uchwaliliśmy chodzi mi o program</w:t>
      </w:r>
      <w:r w:rsidR="00327279">
        <w:rPr>
          <w:rFonts w:ascii="Times New Roman" w:hAnsi="Times New Roman" w:cs="Times New Roman"/>
          <w:sz w:val="24"/>
          <w:szCs w:val="24"/>
        </w:rPr>
        <w:t>y</w:t>
      </w:r>
      <w:r w:rsidR="00E03870">
        <w:rPr>
          <w:rFonts w:ascii="Times New Roman" w:hAnsi="Times New Roman" w:cs="Times New Roman"/>
          <w:sz w:val="24"/>
          <w:szCs w:val="24"/>
        </w:rPr>
        <w:t xml:space="preserve"> </w:t>
      </w:r>
      <w:r w:rsidR="00CC7313" w:rsidRPr="00E033C9">
        <w:rPr>
          <w:rFonts w:ascii="Times New Roman" w:hAnsi="Times New Roman" w:cs="Times New Roman"/>
          <w:sz w:val="24"/>
          <w:szCs w:val="24"/>
        </w:rPr>
        <w:t>dotycząc</w:t>
      </w:r>
      <w:r w:rsidR="00327279">
        <w:rPr>
          <w:rFonts w:ascii="Times New Roman" w:hAnsi="Times New Roman" w:cs="Times New Roman"/>
          <w:sz w:val="24"/>
          <w:szCs w:val="24"/>
        </w:rPr>
        <w:t>e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wymiany źródeł ogrzewania jak i program usuwania azbestu</w:t>
      </w:r>
      <w:r w:rsidR="004023A9" w:rsidRPr="00E033C9">
        <w:rPr>
          <w:rFonts w:ascii="Times New Roman" w:hAnsi="Times New Roman" w:cs="Times New Roman"/>
          <w:sz w:val="24"/>
          <w:szCs w:val="24"/>
        </w:rPr>
        <w:t>.</w:t>
      </w:r>
      <w:r w:rsidR="00327279">
        <w:rPr>
          <w:rFonts w:ascii="Times New Roman" w:hAnsi="Times New Roman" w:cs="Times New Roman"/>
          <w:sz w:val="24"/>
          <w:szCs w:val="24"/>
        </w:rPr>
        <w:br/>
      </w:r>
      <w:r w:rsidR="004023A9" w:rsidRPr="00E033C9">
        <w:rPr>
          <w:rFonts w:ascii="Times New Roman" w:hAnsi="Times New Roman" w:cs="Times New Roman"/>
          <w:sz w:val="24"/>
          <w:szCs w:val="24"/>
        </w:rPr>
        <w:t>Zapytał</w:t>
      </w:r>
      <w:r w:rsidR="00E03870">
        <w:rPr>
          <w:rFonts w:ascii="Times New Roman" w:hAnsi="Times New Roman" w:cs="Times New Roman"/>
          <w:sz w:val="24"/>
          <w:szCs w:val="24"/>
        </w:rPr>
        <w:t>,</w:t>
      </w:r>
      <w:r w:rsidR="004023A9" w:rsidRPr="00E033C9">
        <w:rPr>
          <w:rFonts w:ascii="Times New Roman" w:hAnsi="Times New Roman" w:cs="Times New Roman"/>
          <w:sz w:val="24"/>
          <w:szCs w:val="24"/>
        </w:rPr>
        <w:t xml:space="preserve"> </w:t>
      </w:r>
      <w:r w:rsidR="00E03870">
        <w:rPr>
          <w:rFonts w:ascii="Times New Roman" w:hAnsi="Times New Roman" w:cs="Times New Roman"/>
          <w:sz w:val="24"/>
          <w:szCs w:val="24"/>
        </w:rPr>
        <w:t>czy jest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</w:t>
      </w:r>
      <w:r w:rsidR="00626644">
        <w:rPr>
          <w:rFonts w:ascii="Times New Roman" w:hAnsi="Times New Roman" w:cs="Times New Roman"/>
          <w:sz w:val="24"/>
          <w:szCs w:val="24"/>
        </w:rPr>
        <w:t xml:space="preserve">jakiś </w:t>
      </w:r>
      <w:r w:rsidR="00CC7313" w:rsidRPr="00E033C9">
        <w:rPr>
          <w:rFonts w:ascii="Times New Roman" w:hAnsi="Times New Roman" w:cs="Times New Roman"/>
          <w:sz w:val="24"/>
          <w:szCs w:val="24"/>
        </w:rPr>
        <w:t>sp</w:t>
      </w:r>
      <w:r w:rsidR="00B16FBA">
        <w:rPr>
          <w:rFonts w:ascii="Times New Roman" w:hAnsi="Times New Roman" w:cs="Times New Roman"/>
          <w:sz w:val="24"/>
          <w:szCs w:val="24"/>
        </w:rPr>
        <w:t>ór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z </w:t>
      </w:r>
      <w:r w:rsidR="004023A9" w:rsidRPr="00E033C9">
        <w:rPr>
          <w:rFonts w:ascii="Times New Roman" w:hAnsi="Times New Roman" w:cs="Times New Roman"/>
          <w:sz w:val="24"/>
          <w:szCs w:val="24"/>
        </w:rPr>
        <w:t>Klubem Sportowym</w:t>
      </w:r>
      <w:r w:rsidR="00AC3B71">
        <w:rPr>
          <w:rFonts w:ascii="Times New Roman" w:hAnsi="Times New Roman" w:cs="Times New Roman"/>
          <w:sz w:val="24"/>
          <w:szCs w:val="24"/>
        </w:rPr>
        <w:t xml:space="preserve"> z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</w:t>
      </w:r>
      <w:r w:rsidR="004023A9" w:rsidRPr="00E033C9">
        <w:rPr>
          <w:rFonts w:ascii="Times New Roman" w:hAnsi="Times New Roman" w:cs="Times New Roman"/>
          <w:sz w:val="24"/>
          <w:szCs w:val="24"/>
        </w:rPr>
        <w:t>N</w:t>
      </w:r>
      <w:r w:rsidR="00CC7313" w:rsidRPr="00E033C9">
        <w:rPr>
          <w:rFonts w:ascii="Times New Roman" w:hAnsi="Times New Roman" w:cs="Times New Roman"/>
          <w:sz w:val="24"/>
          <w:szCs w:val="24"/>
        </w:rPr>
        <w:t>iemcz</w:t>
      </w:r>
      <w:r w:rsidR="00AC3B71">
        <w:rPr>
          <w:rFonts w:ascii="Times New Roman" w:hAnsi="Times New Roman" w:cs="Times New Roman"/>
          <w:sz w:val="24"/>
          <w:szCs w:val="24"/>
        </w:rPr>
        <w:t>a</w:t>
      </w:r>
      <w:r w:rsidR="004023A9" w:rsidRPr="00E033C9">
        <w:rPr>
          <w:rFonts w:ascii="Times New Roman" w:hAnsi="Times New Roman" w:cs="Times New Roman"/>
          <w:sz w:val="24"/>
          <w:szCs w:val="24"/>
        </w:rPr>
        <w:t xml:space="preserve">. </w:t>
      </w:r>
      <w:r w:rsidR="00CC7313" w:rsidRPr="00E033C9">
        <w:rPr>
          <w:rFonts w:ascii="Times New Roman" w:hAnsi="Times New Roman" w:cs="Times New Roman"/>
          <w:sz w:val="24"/>
          <w:szCs w:val="24"/>
        </w:rPr>
        <w:t>Pojawiły się informacje w</w:t>
      </w:r>
      <w:r w:rsidR="00327279">
        <w:rPr>
          <w:rFonts w:ascii="Times New Roman" w:hAnsi="Times New Roman" w:cs="Times New Roman"/>
          <w:sz w:val="24"/>
          <w:szCs w:val="24"/>
        </w:rPr>
        <w:t xml:space="preserve"> mediach społecznościowych,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że jest jakiś problem</w:t>
      </w:r>
      <w:r w:rsidR="00327279">
        <w:rPr>
          <w:rFonts w:ascii="Times New Roman" w:hAnsi="Times New Roman" w:cs="Times New Roman"/>
          <w:sz w:val="24"/>
          <w:szCs w:val="24"/>
        </w:rPr>
        <w:t>.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</w:t>
      </w:r>
      <w:r w:rsidR="00327279">
        <w:rPr>
          <w:rFonts w:ascii="Times New Roman" w:hAnsi="Times New Roman" w:cs="Times New Roman"/>
          <w:sz w:val="24"/>
          <w:szCs w:val="24"/>
        </w:rPr>
        <w:t>Trzy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dni później </w:t>
      </w:r>
      <w:r w:rsidR="004023A9" w:rsidRPr="00E033C9">
        <w:rPr>
          <w:rFonts w:ascii="Times New Roman" w:hAnsi="Times New Roman" w:cs="Times New Roman"/>
          <w:sz w:val="24"/>
          <w:szCs w:val="24"/>
        </w:rPr>
        <w:t>p</w:t>
      </w:r>
      <w:r w:rsidR="00CC7313" w:rsidRPr="00E033C9">
        <w:rPr>
          <w:rFonts w:ascii="Times New Roman" w:hAnsi="Times New Roman" w:cs="Times New Roman"/>
          <w:sz w:val="24"/>
          <w:szCs w:val="24"/>
        </w:rPr>
        <w:t>ojawił</w:t>
      </w:r>
      <w:r w:rsidR="00B16FBA">
        <w:rPr>
          <w:rFonts w:ascii="Times New Roman" w:hAnsi="Times New Roman" w:cs="Times New Roman"/>
          <w:sz w:val="24"/>
          <w:szCs w:val="24"/>
        </w:rPr>
        <w:t>o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zdem</w:t>
      </w:r>
      <w:r w:rsidR="004023A9" w:rsidRPr="00E033C9">
        <w:rPr>
          <w:rFonts w:ascii="Times New Roman" w:hAnsi="Times New Roman" w:cs="Times New Roman"/>
          <w:sz w:val="24"/>
          <w:szCs w:val="24"/>
        </w:rPr>
        <w:t>e</w:t>
      </w:r>
      <w:r w:rsidR="00CC7313" w:rsidRPr="00E033C9">
        <w:rPr>
          <w:rFonts w:ascii="Times New Roman" w:hAnsi="Times New Roman" w:cs="Times New Roman"/>
          <w:sz w:val="24"/>
          <w:szCs w:val="24"/>
        </w:rPr>
        <w:t>ntowanie tej wiadomości.</w:t>
      </w:r>
      <w:r w:rsidR="004023A9" w:rsidRPr="00E033C9">
        <w:rPr>
          <w:rFonts w:ascii="Times New Roman" w:hAnsi="Times New Roman" w:cs="Times New Roman"/>
          <w:sz w:val="24"/>
          <w:szCs w:val="24"/>
        </w:rPr>
        <w:t xml:space="preserve"> </w:t>
      </w:r>
      <w:r w:rsidR="00BB13C6">
        <w:rPr>
          <w:rFonts w:ascii="Times New Roman" w:hAnsi="Times New Roman" w:cs="Times New Roman"/>
          <w:sz w:val="24"/>
          <w:szCs w:val="24"/>
        </w:rPr>
        <w:t>Kolejną</w:t>
      </w:r>
      <w:r w:rsidR="004023A9" w:rsidRPr="00E033C9">
        <w:rPr>
          <w:rFonts w:ascii="Times New Roman" w:hAnsi="Times New Roman" w:cs="Times New Roman"/>
          <w:sz w:val="24"/>
          <w:szCs w:val="24"/>
        </w:rPr>
        <w:t xml:space="preserve"> sprawą jest jak sobie radzimy z kolejkami na PSZOK-u, z odbieraniem 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odpadów zielonych</w:t>
      </w:r>
      <w:r w:rsidR="004023A9" w:rsidRPr="00E033C9">
        <w:rPr>
          <w:rFonts w:ascii="Times New Roman" w:hAnsi="Times New Roman" w:cs="Times New Roman"/>
          <w:sz w:val="24"/>
          <w:szCs w:val="24"/>
        </w:rPr>
        <w:t xml:space="preserve">. </w:t>
      </w:r>
      <w:r w:rsidR="00BB13C6">
        <w:rPr>
          <w:rFonts w:ascii="Times New Roman" w:hAnsi="Times New Roman" w:cs="Times New Roman"/>
          <w:sz w:val="24"/>
          <w:szCs w:val="24"/>
        </w:rPr>
        <w:t>M</w:t>
      </w:r>
      <w:r w:rsidR="004023A9" w:rsidRPr="00E033C9">
        <w:rPr>
          <w:rFonts w:ascii="Times New Roman" w:hAnsi="Times New Roman" w:cs="Times New Roman"/>
          <w:sz w:val="24"/>
          <w:szCs w:val="24"/>
        </w:rPr>
        <w:t>ieszkańc</w:t>
      </w:r>
      <w:r w:rsidR="00BB13C6">
        <w:rPr>
          <w:rFonts w:ascii="Times New Roman" w:hAnsi="Times New Roman" w:cs="Times New Roman"/>
          <w:sz w:val="24"/>
          <w:szCs w:val="24"/>
        </w:rPr>
        <w:t>y informują, że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do</w:t>
      </w:r>
      <w:r w:rsidR="00BB13C6">
        <w:rPr>
          <w:rFonts w:ascii="Times New Roman" w:hAnsi="Times New Roman" w:cs="Times New Roman"/>
          <w:sz w:val="24"/>
          <w:szCs w:val="24"/>
        </w:rPr>
        <w:t>chodzi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do sytuacji</w:t>
      </w:r>
      <w:r w:rsidR="00541515">
        <w:rPr>
          <w:rFonts w:ascii="Times New Roman" w:hAnsi="Times New Roman" w:cs="Times New Roman"/>
          <w:sz w:val="24"/>
          <w:szCs w:val="24"/>
        </w:rPr>
        <w:t xml:space="preserve"> gdy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</w:t>
      </w:r>
      <w:r w:rsidR="00541515">
        <w:rPr>
          <w:rFonts w:ascii="Times New Roman" w:hAnsi="Times New Roman" w:cs="Times New Roman"/>
          <w:sz w:val="24"/>
          <w:szCs w:val="24"/>
        </w:rPr>
        <w:t>przyjeżdżają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</w:t>
      </w:r>
      <w:r w:rsidR="00541515">
        <w:rPr>
          <w:rFonts w:ascii="Times New Roman" w:hAnsi="Times New Roman" w:cs="Times New Roman"/>
          <w:sz w:val="24"/>
          <w:szCs w:val="24"/>
        </w:rPr>
        <w:br/>
      </w:r>
      <w:r w:rsidR="00CC7313" w:rsidRPr="00E033C9">
        <w:rPr>
          <w:rFonts w:ascii="Times New Roman" w:hAnsi="Times New Roman" w:cs="Times New Roman"/>
          <w:sz w:val="24"/>
          <w:szCs w:val="24"/>
        </w:rPr>
        <w:t>z odpadami zielonymi</w:t>
      </w:r>
      <w:r w:rsidR="007F2FE8" w:rsidRPr="00E033C9">
        <w:rPr>
          <w:rFonts w:ascii="Times New Roman" w:hAnsi="Times New Roman" w:cs="Times New Roman"/>
          <w:sz w:val="24"/>
          <w:szCs w:val="24"/>
        </w:rPr>
        <w:t xml:space="preserve"> </w:t>
      </w:r>
      <w:r w:rsidR="00CC7313" w:rsidRPr="00E033C9">
        <w:rPr>
          <w:rFonts w:ascii="Times New Roman" w:hAnsi="Times New Roman" w:cs="Times New Roman"/>
          <w:sz w:val="24"/>
          <w:szCs w:val="24"/>
        </w:rPr>
        <w:t>otrzym</w:t>
      </w:r>
      <w:r w:rsidR="00541515">
        <w:rPr>
          <w:rFonts w:ascii="Times New Roman" w:hAnsi="Times New Roman" w:cs="Times New Roman"/>
          <w:sz w:val="24"/>
          <w:szCs w:val="24"/>
        </w:rPr>
        <w:t>ują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informację, że kontenery są pełne</w:t>
      </w:r>
      <w:r w:rsidR="00541515">
        <w:rPr>
          <w:rFonts w:ascii="Times New Roman" w:hAnsi="Times New Roman" w:cs="Times New Roman"/>
          <w:sz w:val="24"/>
          <w:szCs w:val="24"/>
        </w:rPr>
        <w:t>.</w:t>
      </w:r>
      <w:r w:rsidR="007F2FE8" w:rsidRPr="00E033C9">
        <w:rPr>
          <w:rFonts w:ascii="Times New Roman" w:hAnsi="Times New Roman" w:cs="Times New Roman"/>
          <w:sz w:val="24"/>
          <w:szCs w:val="24"/>
        </w:rPr>
        <w:t xml:space="preserve"> J</w:t>
      </w:r>
      <w:r w:rsidR="00CC7313" w:rsidRPr="00E033C9">
        <w:rPr>
          <w:rFonts w:ascii="Times New Roman" w:hAnsi="Times New Roman" w:cs="Times New Roman"/>
          <w:sz w:val="24"/>
          <w:szCs w:val="24"/>
        </w:rPr>
        <w:t>ak wiemy część mieszkańców d</w:t>
      </w:r>
      <w:r w:rsidR="007F2FE8" w:rsidRPr="00E033C9">
        <w:rPr>
          <w:rFonts w:ascii="Times New Roman" w:hAnsi="Times New Roman" w:cs="Times New Roman"/>
          <w:sz w:val="24"/>
          <w:szCs w:val="24"/>
        </w:rPr>
        <w:t xml:space="preserve">o wywozu 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odpadów zielonych  wynajmuje przyczepę ze stacji benzynowej. </w:t>
      </w:r>
      <w:r w:rsidR="009E1C30">
        <w:rPr>
          <w:rFonts w:ascii="Times New Roman" w:hAnsi="Times New Roman" w:cs="Times New Roman"/>
          <w:sz w:val="24"/>
          <w:szCs w:val="24"/>
        </w:rPr>
        <w:br/>
      </w:r>
      <w:r w:rsidR="007F2FE8" w:rsidRPr="00E033C9">
        <w:rPr>
          <w:rFonts w:ascii="Times New Roman" w:hAnsi="Times New Roman" w:cs="Times New Roman"/>
          <w:sz w:val="24"/>
          <w:szCs w:val="24"/>
        </w:rPr>
        <w:t>W związku z tym,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pytanie jak </w:t>
      </w:r>
      <w:r w:rsidR="007F2FE8" w:rsidRPr="00E033C9">
        <w:rPr>
          <w:rFonts w:ascii="Times New Roman" w:hAnsi="Times New Roman" w:cs="Times New Roman"/>
          <w:sz w:val="24"/>
          <w:szCs w:val="24"/>
        </w:rPr>
        <w:t xml:space="preserve"> 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zamierzamy sobie z tym </w:t>
      </w:r>
      <w:r w:rsidR="007F2FE8" w:rsidRPr="00E033C9">
        <w:rPr>
          <w:rFonts w:ascii="Times New Roman" w:hAnsi="Times New Roman" w:cs="Times New Roman"/>
          <w:sz w:val="24"/>
          <w:szCs w:val="24"/>
        </w:rPr>
        <w:t xml:space="preserve"> problemem </w:t>
      </w:r>
      <w:r w:rsidR="00CC7313" w:rsidRPr="00E033C9">
        <w:rPr>
          <w:rFonts w:ascii="Times New Roman" w:hAnsi="Times New Roman" w:cs="Times New Roman"/>
          <w:sz w:val="24"/>
          <w:szCs w:val="24"/>
        </w:rPr>
        <w:t>poradzić w przyszłości</w:t>
      </w:r>
      <w:r w:rsidR="00E033C9" w:rsidRPr="00E033C9">
        <w:rPr>
          <w:rFonts w:ascii="Times New Roman" w:hAnsi="Times New Roman" w:cs="Times New Roman"/>
          <w:sz w:val="24"/>
          <w:szCs w:val="24"/>
        </w:rPr>
        <w:t>.</w:t>
      </w:r>
      <w:r w:rsidR="00CC7313" w:rsidRPr="00E033C9">
        <w:rPr>
          <w:rFonts w:ascii="Times New Roman" w:hAnsi="Times New Roman" w:cs="Times New Roman"/>
          <w:sz w:val="24"/>
          <w:szCs w:val="24"/>
        </w:rPr>
        <w:t xml:space="preserve"> </w:t>
      </w:r>
      <w:r w:rsidR="00DC2E3D">
        <w:rPr>
          <w:rFonts w:ascii="Times New Roman" w:hAnsi="Times New Roman" w:cs="Times New Roman"/>
          <w:sz w:val="24"/>
          <w:szCs w:val="24"/>
        </w:rPr>
        <w:br/>
      </w:r>
      <w:r w:rsidR="00DC2E3D" w:rsidRPr="009E1C30">
        <w:rPr>
          <w:rFonts w:ascii="Times New Roman" w:hAnsi="Times New Roman" w:cs="Times New Roman"/>
          <w:sz w:val="24"/>
          <w:szCs w:val="24"/>
        </w:rPr>
        <w:t>W</w:t>
      </w:r>
      <w:r w:rsidR="00CC7313" w:rsidRPr="009E1C30">
        <w:rPr>
          <w:rFonts w:ascii="Times New Roman" w:hAnsi="Times New Roman" w:cs="Times New Roman"/>
          <w:sz w:val="24"/>
          <w:szCs w:val="24"/>
        </w:rPr>
        <w:t>ójt</w:t>
      </w:r>
      <w:r w:rsidR="00DC2E3D" w:rsidRPr="009E1C30">
        <w:rPr>
          <w:rFonts w:ascii="Times New Roman" w:hAnsi="Times New Roman" w:cs="Times New Roman"/>
          <w:sz w:val="24"/>
          <w:szCs w:val="24"/>
        </w:rPr>
        <w:t xml:space="preserve"> Gminy K.</w:t>
      </w:r>
      <w:r w:rsidR="00CC7313" w:rsidRPr="009E1C30">
        <w:rPr>
          <w:rFonts w:ascii="Times New Roman" w:hAnsi="Times New Roman" w:cs="Times New Roman"/>
          <w:sz w:val="24"/>
          <w:szCs w:val="24"/>
        </w:rPr>
        <w:t xml:space="preserve"> Lewandowski</w:t>
      </w:r>
      <w:r w:rsidR="00A2249B" w:rsidRPr="001C6964">
        <w:rPr>
          <w:rFonts w:ascii="Times New Roman" w:hAnsi="Times New Roman" w:cs="Times New Roman"/>
          <w:sz w:val="24"/>
          <w:szCs w:val="24"/>
        </w:rPr>
        <w:t xml:space="preserve"> </w:t>
      </w:r>
      <w:r w:rsidR="00DC2E3D">
        <w:rPr>
          <w:rFonts w:ascii="Times New Roman" w:hAnsi="Times New Roman" w:cs="Times New Roman"/>
          <w:sz w:val="24"/>
          <w:szCs w:val="24"/>
        </w:rPr>
        <w:t>– poinformował, że</w:t>
      </w:r>
      <w:r w:rsidR="00A2249B" w:rsidRPr="001C6964">
        <w:rPr>
          <w:rFonts w:ascii="Times New Roman" w:hAnsi="Times New Roman" w:cs="Times New Roman"/>
          <w:sz w:val="24"/>
          <w:szCs w:val="24"/>
        </w:rPr>
        <w:t xml:space="preserve"> </w:t>
      </w:r>
      <w:r w:rsidR="00CC7313" w:rsidRPr="001C6964">
        <w:rPr>
          <w:rFonts w:ascii="Times New Roman" w:hAnsi="Times New Roman" w:cs="Times New Roman"/>
          <w:sz w:val="24"/>
          <w:szCs w:val="24"/>
        </w:rPr>
        <w:t>przed chwil</w:t>
      </w:r>
      <w:r w:rsidR="00DC2E3D">
        <w:rPr>
          <w:rFonts w:ascii="Times New Roman" w:hAnsi="Times New Roman" w:cs="Times New Roman"/>
          <w:sz w:val="24"/>
          <w:szCs w:val="24"/>
        </w:rPr>
        <w:t>ą</w:t>
      </w:r>
      <w:r w:rsidR="00CC7313" w:rsidRPr="001C6964">
        <w:rPr>
          <w:rFonts w:ascii="Times New Roman" w:hAnsi="Times New Roman" w:cs="Times New Roman"/>
          <w:sz w:val="24"/>
          <w:szCs w:val="24"/>
        </w:rPr>
        <w:t xml:space="preserve"> rozmawiałem z </w:t>
      </w:r>
      <w:r w:rsidR="00DC2E3D">
        <w:rPr>
          <w:rFonts w:ascii="Times New Roman" w:hAnsi="Times New Roman" w:cs="Times New Roman"/>
          <w:sz w:val="24"/>
          <w:szCs w:val="24"/>
        </w:rPr>
        <w:t xml:space="preserve"> Wójtem</w:t>
      </w:r>
      <w:r w:rsidR="00CC7313" w:rsidRPr="001C6964">
        <w:rPr>
          <w:rFonts w:ascii="Times New Roman" w:hAnsi="Times New Roman" w:cs="Times New Roman"/>
          <w:sz w:val="24"/>
          <w:szCs w:val="24"/>
        </w:rPr>
        <w:t xml:space="preserve"> panem Sypniewski</w:t>
      </w:r>
      <w:r w:rsidR="00DC2E3D">
        <w:rPr>
          <w:rFonts w:ascii="Times New Roman" w:hAnsi="Times New Roman" w:cs="Times New Roman"/>
          <w:sz w:val="24"/>
          <w:szCs w:val="24"/>
        </w:rPr>
        <w:t>m,</w:t>
      </w:r>
      <w:r w:rsidR="00CC7313" w:rsidRPr="001C6964">
        <w:rPr>
          <w:rFonts w:ascii="Times New Roman" w:hAnsi="Times New Roman" w:cs="Times New Roman"/>
          <w:sz w:val="24"/>
          <w:szCs w:val="24"/>
        </w:rPr>
        <w:t xml:space="preserve"> który jest na </w:t>
      </w:r>
      <w:r w:rsidR="00DF601F">
        <w:rPr>
          <w:rFonts w:ascii="Times New Roman" w:hAnsi="Times New Roman" w:cs="Times New Roman"/>
          <w:sz w:val="24"/>
          <w:szCs w:val="24"/>
        </w:rPr>
        <w:t>E</w:t>
      </w:r>
      <w:r w:rsidR="00CC7313" w:rsidRPr="001C6964">
        <w:rPr>
          <w:rFonts w:ascii="Times New Roman" w:hAnsi="Times New Roman" w:cs="Times New Roman"/>
          <w:sz w:val="24"/>
          <w:szCs w:val="24"/>
        </w:rPr>
        <w:t xml:space="preserve">uropejskiej </w:t>
      </w:r>
      <w:r w:rsidR="00DF601F">
        <w:rPr>
          <w:rFonts w:ascii="Times New Roman" w:hAnsi="Times New Roman" w:cs="Times New Roman"/>
          <w:sz w:val="24"/>
          <w:szCs w:val="24"/>
        </w:rPr>
        <w:t>K</w:t>
      </w:r>
      <w:r w:rsidR="00CC7313" w:rsidRPr="001C6964">
        <w:rPr>
          <w:rFonts w:ascii="Times New Roman" w:hAnsi="Times New Roman" w:cs="Times New Roman"/>
          <w:sz w:val="24"/>
          <w:szCs w:val="24"/>
        </w:rPr>
        <w:t xml:space="preserve">onferencji </w:t>
      </w:r>
      <w:r w:rsidR="00DF601F">
        <w:rPr>
          <w:rFonts w:ascii="Times New Roman" w:hAnsi="Times New Roman" w:cs="Times New Roman"/>
          <w:sz w:val="24"/>
          <w:szCs w:val="24"/>
        </w:rPr>
        <w:t>S</w:t>
      </w:r>
      <w:r w:rsidR="00CC7313" w:rsidRPr="001C6964">
        <w:rPr>
          <w:rFonts w:ascii="Times New Roman" w:hAnsi="Times New Roman" w:cs="Times New Roman"/>
          <w:sz w:val="24"/>
          <w:szCs w:val="24"/>
        </w:rPr>
        <w:t xml:space="preserve">amorządu </w:t>
      </w:r>
      <w:r w:rsidR="00DF601F">
        <w:rPr>
          <w:rFonts w:ascii="Times New Roman" w:hAnsi="Times New Roman" w:cs="Times New Roman"/>
          <w:sz w:val="24"/>
          <w:szCs w:val="24"/>
        </w:rPr>
        <w:t>T</w:t>
      </w:r>
      <w:r w:rsidR="00CC7313" w:rsidRPr="001C6964">
        <w:rPr>
          <w:rFonts w:ascii="Times New Roman" w:hAnsi="Times New Roman" w:cs="Times New Roman"/>
          <w:sz w:val="24"/>
          <w:szCs w:val="24"/>
        </w:rPr>
        <w:t>erytorialnego</w:t>
      </w:r>
      <w:r w:rsidR="00F50C46">
        <w:rPr>
          <w:rFonts w:ascii="Times New Roman" w:hAnsi="Times New Roman" w:cs="Times New Roman"/>
          <w:sz w:val="24"/>
          <w:szCs w:val="24"/>
        </w:rPr>
        <w:t>.</w:t>
      </w:r>
      <w:r w:rsidR="00CC7313" w:rsidRPr="001C6964">
        <w:rPr>
          <w:rFonts w:ascii="Times New Roman" w:hAnsi="Times New Roman" w:cs="Times New Roman"/>
          <w:sz w:val="24"/>
          <w:szCs w:val="24"/>
        </w:rPr>
        <w:t xml:space="preserve"> </w:t>
      </w:r>
      <w:r w:rsidR="00F50C46">
        <w:rPr>
          <w:rFonts w:ascii="Times New Roman" w:hAnsi="Times New Roman" w:cs="Times New Roman"/>
          <w:sz w:val="24"/>
          <w:szCs w:val="24"/>
        </w:rPr>
        <w:t>P</w:t>
      </w:r>
      <w:r w:rsidR="00CC7313" w:rsidRPr="001C6964">
        <w:rPr>
          <w:rFonts w:ascii="Times New Roman" w:hAnsi="Times New Roman" w:cs="Times New Roman"/>
          <w:sz w:val="24"/>
          <w:szCs w:val="24"/>
        </w:rPr>
        <w:t>rzekazał formację, że w tym roku Gmina Osielsko wśród gmin wiejskich  została  sklasyfikowana na ósmej pozycji najlepszych gmin w Polsce</w:t>
      </w:r>
      <w:r w:rsidR="00DC2E3D">
        <w:rPr>
          <w:rFonts w:ascii="Times New Roman" w:hAnsi="Times New Roman" w:cs="Times New Roman"/>
          <w:sz w:val="24"/>
          <w:szCs w:val="24"/>
        </w:rPr>
        <w:t>.</w:t>
      </w:r>
      <w:r w:rsidR="009E1C30">
        <w:rPr>
          <w:rFonts w:ascii="Times New Roman" w:hAnsi="Times New Roman" w:cs="Times New Roman"/>
          <w:sz w:val="24"/>
          <w:szCs w:val="24"/>
        </w:rPr>
        <w:tab/>
      </w:r>
      <w:r w:rsidR="00DC2E3D">
        <w:rPr>
          <w:rFonts w:ascii="Times New Roman" w:hAnsi="Times New Roman" w:cs="Times New Roman"/>
          <w:sz w:val="24"/>
          <w:szCs w:val="24"/>
        </w:rPr>
        <w:br/>
        <w:t>C</w:t>
      </w:r>
      <w:r w:rsidR="00CC7313" w:rsidRPr="001C6964">
        <w:rPr>
          <w:rFonts w:ascii="Times New Roman" w:hAnsi="Times New Roman" w:cs="Times New Roman"/>
          <w:sz w:val="24"/>
          <w:szCs w:val="24"/>
        </w:rPr>
        <w:t>hciałbym za ten sukces również podziękować państwu radnym bo</w:t>
      </w:r>
      <w:r w:rsidR="00F50C46">
        <w:rPr>
          <w:rFonts w:ascii="Times New Roman" w:hAnsi="Times New Roman" w:cs="Times New Roman"/>
          <w:sz w:val="24"/>
          <w:szCs w:val="24"/>
        </w:rPr>
        <w:t xml:space="preserve"> </w:t>
      </w:r>
      <w:r w:rsidR="00CC7313" w:rsidRPr="001C6964">
        <w:rPr>
          <w:rFonts w:ascii="Times New Roman" w:hAnsi="Times New Roman" w:cs="Times New Roman"/>
          <w:sz w:val="24"/>
          <w:szCs w:val="24"/>
        </w:rPr>
        <w:t xml:space="preserve">jest </w:t>
      </w:r>
      <w:r w:rsidR="00F50C46">
        <w:rPr>
          <w:rFonts w:ascii="Times New Roman" w:hAnsi="Times New Roman" w:cs="Times New Roman"/>
          <w:sz w:val="24"/>
          <w:szCs w:val="24"/>
        </w:rPr>
        <w:t xml:space="preserve">to nasz wszystkich </w:t>
      </w:r>
      <w:r w:rsidR="00CC7313" w:rsidRPr="001C6964">
        <w:rPr>
          <w:rFonts w:ascii="Times New Roman" w:hAnsi="Times New Roman" w:cs="Times New Roman"/>
          <w:sz w:val="24"/>
          <w:szCs w:val="24"/>
        </w:rPr>
        <w:t>sukces</w:t>
      </w:r>
      <w:r w:rsidR="00F50C46">
        <w:rPr>
          <w:rFonts w:ascii="Times New Roman" w:hAnsi="Times New Roman" w:cs="Times New Roman"/>
          <w:sz w:val="24"/>
          <w:szCs w:val="24"/>
        </w:rPr>
        <w:t>.</w:t>
      </w:r>
      <w:r w:rsidR="00DC2E3D">
        <w:rPr>
          <w:rFonts w:ascii="Times New Roman" w:hAnsi="Times New Roman" w:cs="Times New Roman"/>
          <w:sz w:val="24"/>
          <w:szCs w:val="24"/>
        </w:rPr>
        <w:br/>
      </w:r>
      <w:r w:rsidR="00DA2FF1">
        <w:rPr>
          <w:rFonts w:ascii="Times New Roman" w:hAnsi="Times New Roman" w:cs="Times New Roman"/>
          <w:sz w:val="24"/>
          <w:szCs w:val="24"/>
        </w:rPr>
        <w:t xml:space="preserve">Odpowiadając </w:t>
      </w:r>
      <w:r w:rsidR="00CC7313" w:rsidRPr="009E1C30">
        <w:rPr>
          <w:rFonts w:ascii="Times New Roman" w:hAnsi="Times New Roman" w:cs="Times New Roman"/>
          <w:sz w:val="24"/>
          <w:szCs w:val="24"/>
        </w:rPr>
        <w:t>radne</w:t>
      </w:r>
      <w:r w:rsidR="00DA2FF1" w:rsidRPr="009E1C30">
        <w:rPr>
          <w:rFonts w:ascii="Times New Roman" w:hAnsi="Times New Roman" w:cs="Times New Roman"/>
          <w:sz w:val="24"/>
          <w:szCs w:val="24"/>
        </w:rPr>
        <w:t>mu</w:t>
      </w:r>
      <w:r w:rsidR="00CC7313" w:rsidRPr="009E1C30">
        <w:rPr>
          <w:rFonts w:ascii="Times New Roman" w:hAnsi="Times New Roman" w:cs="Times New Roman"/>
          <w:sz w:val="24"/>
          <w:szCs w:val="24"/>
        </w:rPr>
        <w:t xml:space="preserve"> A</w:t>
      </w:r>
      <w:r w:rsidR="009E1C3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C7313" w:rsidRPr="001C6964">
        <w:rPr>
          <w:rFonts w:ascii="Times New Roman" w:hAnsi="Times New Roman" w:cs="Times New Roman"/>
          <w:sz w:val="24"/>
          <w:szCs w:val="24"/>
        </w:rPr>
        <w:t xml:space="preserve"> Matusiewicz</w:t>
      </w:r>
      <w:r w:rsidR="00DA2FF1">
        <w:rPr>
          <w:rFonts w:ascii="Times New Roman" w:hAnsi="Times New Roman" w:cs="Times New Roman"/>
          <w:sz w:val="24"/>
          <w:szCs w:val="24"/>
        </w:rPr>
        <w:t>owi:</w:t>
      </w:r>
      <w:r w:rsidR="009E1C30">
        <w:rPr>
          <w:rFonts w:ascii="Times New Roman" w:hAnsi="Times New Roman" w:cs="Times New Roman"/>
          <w:sz w:val="24"/>
          <w:szCs w:val="24"/>
        </w:rPr>
        <w:tab/>
      </w:r>
      <w:r w:rsidR="00DA2FF1">
        <w:rPr>
          <w:rFonts w:ascii="Times New Roman" w:hAnsi="Times New Roman" w:cs="Times New Roman"/>
          <w:sz w:val="24"/>
          <w:szCs w:val="24"/>
        </w:rPr>
        <w:br/>
      </w:r>
      <w:r w:rsidR="009E1C3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A2249B" w:rsidRPr="001C6964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CC7313" w:rsidRPr="001C6964">
        <w:rPr>
          <w:rFonts w:ascii="Times New Roman" w:hAnsi="Times New Roman" w:cs="Times New Roman"/>
          <w:sz w:val="24"/>
          <w:szCs w:val="24"/>
        </w:rPr>
        <w:t xml:space="preserve"> </w:t>
      </w:r>
      <w:r w:rsidR="00A2249B" w:rsidRPr="001C6964">
        <w:rPr>
          <w:rFonts w:ascii="Times New Roman" w:hAnsi="Times New Roman" w:cs="Times New Roman"/>
          <w:sz w:val="24"/>
          <w:szCs w:val="24"/>
        </w:rPr>
        <w:t xml:space="preserve"> </w:t>
      </w:r>
      <w:r w:rsidR="00CC7313" w:rsidRPr="001C6964">
        <w:rPr>
          <w:rFonts w:ascii="Times New Roman" w:hAnsi="Times New Roman" w:cs="Times New Roman"/>
          <w:sz w:val="24"/>
          <w:szCs w:val="24"/>
        </w:rPr>
        <w:t xml:space="preserve"> </w:t>
      </w:r>
      <w:r w:rsidR="00A2249B" w:rsidRPr="001C6964">
        <w:rPr>
          <w:rFonts w:ascii="Times New Roman" w:hAnsi="Times New Roman" w:cs="Times New Roman"/>
          <w:sz w:val="24"/>
          <w:szCs w:val="24"/>
        </w:rPr>
        <w:t xml:space="preserve">odbyło się </w:t>
      </w:r>
      <w:r w:rsidR="00CC7313" w:rsidRPr="001C6964">
        <w:rPr>
          <w:rFonts w:ascii="Times New Roman" w:hAnsi="Times New Roman" w:cs="Times New Roman"/>
          <w:sz w:val="24"/>
          <w:szCs w:val="24"/>
        </w:rPr>
        <w:t>spotkanie,  z naszej strony byli zarówno pracownicy merytoryczni i także obsługa prawna</w:t>
      </w:r>
      <w:r w:rsidR="005A5DD1">
        <w:rPr>
          <w:rFonts w:ascii="Times New Roman" w:hAnsi="Times New Roman" w:cs="Times New Roman"/>
          <w:sz w:val="24"/>
          <w:szCs w:val="24"/>
        </w:rPr>
        <w:t xml:space="preserve">, natomiast ze strony </w:t>
      </w:r>
      <w:proofErr w:type="spellStart"/>
      <w:r w:rsidR="005A5DD1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5A5DD1">
        <w:rPr>
          <w:rFonts w:ascii="Times New Roman" w:hAnsi="Times New Roman" w:cs="Times New Roman"/>
          <w:sz w:val="24"/>
          <w:szCs w:val="24"/>
        </w:rPr>
        <w:t xml:space="preserve"> </w:t>
      </w:r>
      <w:r w:rsidR="00E03870">
        <w:rPr>
          <w:rFonts w:ascii="Times New Roman" w:hAnsi="Times New Roman" w:cs="Times New Roman"/>
          <w:sz w:val="24"/>
          <w:szCs w:val="24"/>
        </w:rPr>
        <w:t xml:space="preserve">tylko </w:t>
      </w:r>
      <w:r w:rsidR="005A5DD1" w:rsidRPr="005A5DD1">
        <w:rPr>
          <w:rFonts w:ascii="Times New Roman" w:hAnsi="Times New Roman" w:cs="Times New Roman"/>
          <w:sz w:val="24"/>
          <w:szCs w:val="24"/>
        </w:rPr>
        <w:t>przedstawiciele strony prawnej</w:t>
      </w:r>
      <w:r w:rsidR="005A5DD1">
        <w:rPr>
          <w:rFonts w:ascii="Times New Roman" w:hAnsi="Times New Roman" w:cs="Times New Roman"/>
          <w:sz w:val="24"/>
          <w:szCs w:val="24"/>
        </w:rPr>
        <w:t xml:space="preserve">. Na pytania z </w:t>
      </w:r>
      <w:r w:rsidR="005A5DD1" w:rsidRPr="005A5DD1">
        <w:rPr>
          <w:rFonts w:ascii="Times New Roman" w:hAnsi="Times New Roman" w:cs="Times New Roman"/>
          <w:sz w:val="24"/>
          <w:szCs w:val="24"/>
        </w:rPr>
        <w:t xml:space="preserve">naszej strony o kwestie finansowe czy też techniczne </w:t>
      </w:r>
      <w:r w:rsidR="00F50C46">
        <w:rPr>
          <w:rFonts w:ascii="Times New Roman" w:hAnsi="Times New Roman" w:cs="Times New Roman"/>
          <w:sz w:val="24"/>
          <w:szCs w:val="24"/>
        </w:rPr>
        <w:t>nie</w:t>
      </w:r>
      <w:r w:rsidR="005A5DD1" w:rsidRPr="005A5DD1">
        <w:rPr>
          <w:rFonts w:ascii="Times New Roman" w:hAnsi="Times New Roman" w:cs="Times New Roman"/>
          <w:sz w:val="24"/>
          <w:szCs w:val="24"/>
        </w:rPr>
        <w:t xml:space="preserve"> </w:t>
      </w:r>
      <w:r w:rsidR="009E1C30">
        <w:rPr>
          <w:rFonts w:ascii="Times New Roman" w:hAnsi="Times New Roman" w:cs="Times New Roman"/>
          <w:sz w:val="24"/>
          <w:szCs w:val="24"/>
        </w:rPr>
        <w:t>byli</w:t>
      </w:r>
      <w:r w:rsidR="005A5DD1" w:rsidRPr="005A5DD1">
        <w:rPr>
          <w:rFonts w:ascii="Times New Roman" w:hAnsi="Times New Roman" w:cs="Times New Roman"/>
          <w:sz w:val="24"/>
          <w:szCs w:val="24"/>
        </w:rPr>
        <w:t xml:space="preserve"> w stanie udzielić jakiejś odpowiedzi.</w:t>
      </w:r>
      <w:r w:rsidR="00626644">
        <w:rPr>
          <w:rFonts w:ascii="Times New Roman" w:hAnsi="Times New Roman" w:cs="Times New Roman"/>
          <w:sz w:val="24"/>
          <w:szCs w:val="24"/>
        </w:rPr>
        <w:t xml:space="preserve"> </w:t>
      </w:r>
      <w:r w:rsidR="005A5DD1" w:rsidRPr="005A5DD1">
        <w:rPr>
          <w:rFonts w:ascii="Times New Roman" w:hAnsi="Times New Roman" w:cs="Times New Roman"/>
          <w:sz w:val="24"/>
          <w:szCs w:val="24"/>
        </w:rPr>
        <w:t xml:space="preserve">Wobec takiej sytuacji umówiliśmy się na następne spotkanie i oczekujemy na </w:t>
      </w:r>
      <w:r w:rsidR="00E02291">
        <w:rPr>
          <w:rFonts w:ascii="Times New Roman" w:hAnsi="Times New Roman" w:cs="Times New Roman"/>
          <w:sz w:val="24"/>
          <w:szCs w:val="24"/>
        </w:rPr>
        <w:t xml:space="preserve"> </w:t>
      </w:r>
      <w:r w:rsidR="005A5DD1" w:rsidRPr="005A5DD1">
        <w:rPr>
          <w:rFonts w:ascii="Times New Roman" w:hAnsi="Times New Roman" w:cs="Times New Roman"/>
          <w:sz w:val="24"/>
          <w:szCs w:val="24"/>
        </w:rPr>
        <w:t>informację</w:t>
      </w:r>
      <w:r w:rsidR="00E02291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="00E02291">
        <w:rPr>
          <w:rFonts w:ascii="Times New Roman" w:hAnsi="Times New Roman" w:cs="Times New Roman"/>
          <w:sz w:val="24"/>
          <w:szCs w:val="24"/>
        </w:rPr>
        <w:t>MWiK</w:t>
      </w:r>
      <w:proofErr w:type="spellEnd"/>
      <w:r w:rsidR="00E02291">
        <w:rPr>
          <w:rFonts w:ascii="Times New Roman" w:hAnsi="Times New Roman" w:cs="Times New Roman"/>
          <w:sz w:val="24"/>
          <w:szCs w:val="24"/>
        </w:rPr>
        <w:t>.</w:t>
      </w:r>
      <w:r w:rsidR="00626644">
        <w:rPr>
          <w:rFonts w:ascii="Times New Roman" w:hAnsi="Times New Roman" w:cs="Times New Roman"/>
          <w:sz w:val="24"/>
          <w:szCs w:val="24"/>
        </w:rPr>
        <w:tab/>
      </w:r>
      <w:r w:rsidR="00E02291">
        <w:rPr>
          <w:rFonts w:ascii="Times New Roman" w:hAnsi="Times New Roman" w:cs="Times New Roman"/>
          <w:sz w:val="24"/>
          <w:szCs w:val="24"/>
        </w:rPr>
        <w:br/>
      </w:r>
      <w:r w:rsidR="00626644">
        <w:rPr>
          <w:rFonts w:ascii="Times New Roman" w:hAnsi="Times New Roman" w:cs="Times New Roman"/>
          <w:sz w:val="24"/>
          <w:szCs w:val="24"/>
        </w:rPr>
        <w:t>U</w:t>
      </w:r>
      <w:r w:rsidR="004D4C58">
        <w:rPr>
          <w:rFonts w:ascii="Times New Roman" w:hAnsi="Times New Roman" w:cs="Times New Roman"/>
          <w:sz w:val="24"/>
          <w:szCs w:val="24"/>
        </w:rPr>
        <w:t>l</w:t>
      </w:r>
      <w:r w:rsidR="00626644">
        <w:rPr>
          <w:rFonts w:ascii="Times New Roman" w:hAnsi="Times New Roman" w:cs="Times New Roman"/>
          <w:sz w:val="24"/>
          <w:szCs w:val="24"/>
        </w:rPr>
        <w:t>ica</w:t>
      </w:r>
      <w:r w:rsidR="004D4C58">
        <w:rPr>
          <w:rFonts w:ascii="Times New Roman" w:hAnsi="Times New Roman" w:cs="Times New Roman"/>
          <w:sz w:val="24"/>
          <w:szCs w:val="24"/>
        </w:rPr>
        <w:t xml:space="preserve"> po wybudowaniu kolektora</w:t>
      </w:r>
      <w:r w:rsidR="00BE6F45" w:rsidRPr="00E03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6F45">
        <w:rPr>
          <w:rFonts w:ascii="Times New Roman" w:hAnsi="Times New Roman" w:cs="Times New Roman"/>
          <w:sz w:val="24"/>
          <w:szCs w:val="24"/>
        </w:rPr>
        <w:t>będzie</w:t>
      </w:r>
      <w:r w:rsidR="00E02291" w:rsidRPr="00A15841">
        <w:rPr>
          <w:rFonts w:ascii="Times New Roman" w:hAnsi="Times New Roman" w:cs="Times New Roman"/>
          <w:sz w:val="24"/>
          <w:szCs w:val="24"/>
        </w:rPr>
        <w:t xml:space="preserve"> </w:t>
      </w:r>
      <w:r w:rsidR="00CC7313" w:rsidRPr="00A15841">
        <w:rPr>
          <w:rFonts w:ascii="Times New Roman" w:hAnsi="Times New Roman" w:cs="Times New Roman"/>
          <w:sz w:val="24"/>
          <w:szCs w:val="24"/>
        </w:rPr>
        <w:t>odtworz</w:t>
      </w:r>
      <w:r w:rsidR="000B0DA3">
        <w:rPr>
          <w:rFonts w:ascii="Times New Roman" w:hAnsi="Times New Roman" w:cs="Times New Roman"/>
          <w:sz w:val="24"/>
          <w:szCs w:val="24"/>
        </w:rPr>
        <w:t>o</w:t>
      </w:r>
      <w:r w:rsidR="00CC7313" w:rsidRPr="00A15841">
        <w:rPr>
          <w:rFonts w:ascii="Times New Roman" w:hAnsi="Times New Roman" w:cs="Times New Roman"/>
          <w:sz w:val="24"/>
          <w:szCs w:val="24"/>
        </w:rPr>
        <w:t>n</w:t>
      </w:r>
      <w:r w:rsidR="00BE6F45">
        <w:rPr>
          <w:rFonts w:ascii="Times New Roman" w:hAnsi="Times New Roman" w:cs="Times New Roman"/>
          <w:sz w:val="24"/>
          <w:szCs w:val="24"/>
        </w:rPr>
        <w:t>a</w:t>
      </w:r>
      <w:r w:rsidR="00CC7313" w:rsidRPr="00A15841">
        <w:rPr>
          <w:rFonts w:ascii="Times New Roman" w:hAnsi="Times New Roman" w:cs="Times New Roman"/>
          <w:sz w:val="24"/>
          <w:szCs w:val="24"/>
        </w:rPr>
        <w:t xml:space="preserve"> wyłącznie kruszywem</w:t>
      </w:r>
      <w:r w:rsidR="00E02291" w:rsidRPr="00A15841">
        <w:rPr>
          <w:rFonts w:ascii="Times New Roman" w:hAnsi="Times New Roman" w:cs="Times New Roman"/>
          <w:sz w:val="24"/>
          <w:szCs w:val="24"/>
        </w:rPr>
        <w:t xml:space="preserve">. </w:t>
      </w:r>
      <w:r w:rsidR="00E02291" w:rsidRPr="009B309B">
        <w:rPr>
          <w:rFonts w:ascii="Times New Roman" w:hAnsi="Times New Roman" w:cs="Times New Roman"/>
          <w:sz w:val="24"/>
          <w:szCs w:val="24"/>
        </w:rPr>
        <w:t>J</w:t>
      </w:r>
      <w:r w:rsidR="00CC7313" w:rsidRPr="009B309B">
        <w:rPr>
          <w:rFonts w:ascii="Times New Roman" w:hAnsi="Times New Roman" w:cs="Times New Roman"/>
          <w:sz w:val="24"/>
          <w:szCs w:val="24"/>
        </w:rPr>
        <w:t>eżeli chodzi o pytani</w:t>
      </w:r>
      <w:r w:rsidR="00E02291" w:rsidRPr="009B309B">
        <w:rPr>
          <w:rFonts w:ascii="Times New Roman" w:hAnsi="Times New Roman" w:cs="Times New Roman"/>
          <w:sz w:val="24"/>
          <w:szCs w:val="24"/>
        </w:rPr>
        <w:t>e</w:t>
      </w:r>
      <w:r w:rsidR="00CC7313" w:rsidRPr="009B309B">
        <w:rPr>
          <w:rFonts w:ascii="Times New Roman" w:hAnsi="Times New Roman" w:cs="Times New Roman"/>
          <w:sz w:val="24"/>
          <w:szCs w:val="24"/>
        </w:rPr>
        <w:t xml:space="preserve"> </w:t>
      </w:r>
      <w:r w:rsidR="00E02291" w:rsidRPr="009B309B">
        <w:rPr>
          <w:rFonts w:ascii="Times New Roman" w:hAnsi="Times New Roman" w:cs="Times New Roman"/>
          <w:sz w:val="24"/>
          <w:szCs w:val="24"/>
        </w:rPr>
        <w:t xml:space="preserve"> </w:t>
      </w:r>
      <w:r w:rsidR="00CC7313" w:rsidRPr="009B309B">
        <w:rPr>
          <w:rFonts w:ascii="Times New Roman" w:hAnsi="Times New Roman" w:cs="Times New Roman"/>
          <w:sz w:val="24"/>
          <w:szCs w:val="24"/>
        </w:rPr>
        <w:t>radnego</w:t>
      </w:r>
      <w:r w:rsidR="00CC7313">
        <w:t xml:space="preserve"> </w:t>
      </w:r>
      <w:r w:rsidR="00CC7313" w:rsidRPr="000B0DA3">
        <w:rPr>
          <w:rFonts w:ascii="Times New Roman" w:hAnsi="Times New Roman" w:cs="Times New Roman"/>
          <w:sz w:val="24"/>
          <w:szCs w:val="24"/>
        </w:rPr>
        <w:t xml:space="preserve">Roberta Wolfa </w:t>
      </w:r>
      <w:r w:rsidR="000B0DA3" w:rsidRPr="000B0DA3">
        <w:rPr>
          <w:rFonts w:ascii="Times New Roman" w:hAnsi="Times New Roman" w:cs="Times New Roman"/>
          <w:sz w:val="24"/>
          <w:szCs w:val="24"/>
        </w:rPr>
        <w:t xml:space="preserve"> </w:t>
      </w:r>
      <w:r w:rsidR="00CC7313" w:rsidRPr="000B0DA3">
        <w:rPr>
          <w:rFonts w:ascii="Times New Roman" w:hAnsi="Times New Roman" w:cs="Times New Roman"/>
          <w:sz w:val="24"/>
          <w:szCs w:val="24"/>
        </w:rPr>
        <w:t xml:space="preserve">prosił o kontakt, może w dniu jutrzejszym ustalimy </w:t>
      </w:r>
      <w:r w:rsidR="000B0DA3" w:rsidRPr="000B0DA3">
        <w:rPr>
          <w:rFonts w:ascii="Times New Roman" w:hAnsi="Times New Roman" w:cs="Times New Roman"/>
          <w:sz w:val="24"/>
          <w:szCs w:val="24"/>
        </w:rPr>
        <w:t>w</w:t>
      </w:r>
      <w:r w:rsidR="00CC7313" w:rsidRPr="000B0DA3">
        <w:rPr>
          <w:rFonts w:ascii="Times New Roman" w:hAnsi="Times New Roman" w:cs="Times New Roman"/>
          <w:sz w:val="24"/>
          <w:szCs w:val="24"/>
        </w:rPr>
        <w:t>szystko dokładnie</w:t>
      </w:r>
      <w:r w:rsidR="000B0DA3" w:rsidRPr="000B0DA3">
        <w:rPr>
          <w:rFonts w:ascii="Times New Roman" w:hAnsi="Times New Roman" w:cs="Times New Roman"/>
          <w:sz w:val="24"/>
          <w:szCs w:val="24"/>
        </w:rPr>
        <w:t>.</w:t>
      </w:r>
      <w:r w:rsidR="00CC7313" w:rsidRPr="000B0D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056D0" w14:textId="58DEB668" w:rsidR="00031482" w:rsidRPr="00514F38" w:rsidRDefault="00E02291" w:rsidP="00FD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F38">
        <w:rPr>
          <w:rFonts w:ascii="Times New Roman" w:hAnsi="Times New Roman" w:cs="Times New Roman"/>
          <w:sz w:val="24"/>
          <w:szCs w:val="24"/>
        </w:rPr>
        <w:t>P</w:t>
      </w:r>
      <w:r w:rsidR="00CC7313" w:rsidRPr="00514F38">
        <w:rPr>
          <w:rFonts w:ascii="Times New Roman" w:hAnsi="Times New Roman" w:cs="Times New Roman"/>
          <w:sz w:val="24"/>
          <w:szCs w:val="24"/>
        </w:rPr>
        <w:t>ytania</w:t>
      </w:r>
      <w:r w:rsidR="00FF3451" w:rsidRPr="00514F38">
        <w:rPr>
          <w:rFonts w:ascii="Times New Roman" w:hAnsi="Times New Roman" w:cs="Times New Roman"/>
          <w:sz w:val="24"/>
          <w:szCs w:val="24"/>
        </w:rPr>
        <w:t xml:space="preserve"> </w:t>
      </w:r>
      <w:r w:rsidR="00CC7313" w:rsidRPr="00514F38">
        <w:rPr>
          <w:rFonts w:ascii="Times New Roman" w:hAnsi="Times New Roman" w:cs="Times New Roman"/>
          <w:sz w:val="24"/>
          <w:szCs w:val="24"/>
        </w:rPr>
        <w:t xml:space="preserve"> przewodniczącego Komisji pana Pawła Kamińskiego</w:t>
      </w:r>
      <w:r w:rsidR="009B309B" w:rsidRPr="00514F38">
        <w:rPr>
          <w:rFonts w:ascii="Times New Roman" w:hAnsi="Times New Roman" w:cs="Times New Roman"/>
          <w:sz w:val="24"/>
          <w:szCs w:val="24"/>
        </w:rPr>
        <w:t xml:space="preserve"> dotyczące wymiany źródeł ogrzewania jak i program usuwania azbestu</w:t>
      </w:r>
      <w:r w:rsidR="00CC7313" w:rsidRPr="00514F38">
        <w:rPr>
          <w:rFonts w:ascii="Times New Roman" w:hAnsi="Times New Roman" w:cs="Times New Roman"/>
          <w:sz w:val="24"/>
          <w:szCs w:val="24"/>
        </w:rPr>
        <w:t xml:space="preserve"> </w:t>
      </w:r>
      <w:r w:rsidR="00FF3451" w:rsidRPr="00514F38">
        <w:rPr>
          <w:rFonts w:ascii="Times New Roman" w:hAnsi="Times New Roman" w:cs="Times New Roman"/>
          <w:sz w:val="24"/>
          <w:szCs w:val="24"/>
        </w:rPr>
        <w:t>– jest to ujęte</w:t>
      </w:r>
      <w:r w:rsidR="00CC7313" w:rsidRPr="00514F38">
        <w:rPr>
          <w:rFonts w:ascii="Times New Roman" w:hAnsi="Times New Roman" w:cs="Times New Roman"/>
          <w:sz w:val="24"/>
          <w:szCs w:val="24"/>
        </w:rPr>
        <w:t xml:space="preserve"> sprawozdaniu</w:t>
      </w:r>
      <w:r w:rsidR="00AB504B">
        <w:rPr>
          <w:rFonts w:ascii="Times New Roman" w:hAnsi="Times New Roman" w:cs="Times New Roman"/>
          <w:sz w:val="24"/>
          <w:szCs w:val="24"/>
        </w:rPr>
        <w:t xml:space="preserve"> i odczytał:</w:t>
      </w:r>
      <w:r w:rsidR="00CC7313" w:rsidRPr="00514F38">
        <w:rPr>
          <w:rFonts w:ascii="Times New Roman" w:hAnsi="Times New Roman" w:cs="Times New Roman"/>
          <w:sz w:val="24"/>
          <w:szCs w:val="24"/>
        </w:rPr>
        <w:t xml:space="preserve"> </w:t>
      </w:r>
      <w:r w:rsidR="00031482" w:rsidRPr="00514F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050EFE" w14:textId="0C359BEC" w:rsidR="00031482" w:rsidRPr="00514F38" w:rsidRDefault="00FF3451" w:rsidP="00FD62EE">
      <w:pPr>
        <w:tabs>
          <w:tab w:val="left" w:pos="426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38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031482" w:rsidRPr="00514F38">
        <w:rPr>
          <w:rFonts w:ascii="Times New Roman" w:hAnsi="Times New Roman" w:cs="Times New Roman"/>
          <w:sz w:val="24"/>
          <w:szCs w:val="24"/>
        </w:rPr>
        <w:t>Odnośnie działań w zakresie usuwania azbestu oraz wymiany źródeł ogrzewania - wg stanu na dzień 11 kwietnia, od początku roku, złożono: 24 wnioski dotyczące usunięcia azbestu oraz 58 dotyczących wymiany źródeł ogrzewania (na dzień 2 marca było 16 wniosków dot. usunięcia azbestu oraz 39 dot. wymiany źródeł ogrzewania). Odnoście usuwania azbestu został wybrany wykonawca – ECO-POL z Pruszcza, któremu zlecono już obsługę 21 nieruchomości. Dalsze zlecenia będą udzielane sukcesywnie po sprawdzeniu posesji objętych wnioskami.</w:t>
      </w:r>
      <w:r w:rsidRPr="00514F38">
        <w:rPr>
          <w:rFonts w:ascii="Times New Roman" w:hAnsi="Times New Roman" w:cs="Times New Roman"/>
          <w:sz w:val="24"/>
          <w:szCs w:val="24"/>
        </w:rPr>
        <w:t>”</w:t>
      </w:r>
    </w:p>
    <w:p w14:paraId="457D744C" w14:textId="62CD4559" w:rsidR="00C603C6" w:rsidRPr="00514F38" w:rsidRDefault="00031482" w:rsidP="00C60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F38">
        <w:rPr>
          <w:rFonts w:ascii="Times New Roman" w:hAnsi="Times New Roman" w:cs="Times New Roman"/>
          <w:sz w:val="24"/>
          <w:szCs w:val="24"/>
        </w:rPr>
        <w:t xml:space="preserve"> O</w:t>
      </w:r>
      <w:r w:rsidR="00CC7313" w:rsidRPr="00514F38">
        <w:rPr>
          <w:rFonts w:ascii="Times New Roman" w:hAnsi="Times New Roman" w:cs="Times New Roman"/>
          <w:sz w:val="24"/>
          <w:szCs w:val="24"/>
        </w:rPr>
        <w:t xml:space="preserve">dnośnie </w:t>
      </w:r>
      <w:r w:rsidRPr="00514F38">
        <w:rPr>
          <w:rFonts w:ascii="Times New Roman" w:hAnsi="Times New Roman" w:cs="Times New Roman"/>
          <w:sz w:val="24"/>
          <w:szCs w:val="24"/>
        </w:rPr>
        <w:t>PSZOK</w:t>
      </w:r>
      <w:r w:rsidR="00C603C6">
        <w:rPr>
          <w:rFonts w:ascii="Times New Roman" w:hAnsi="Times New Roman" w:cs="Times New Roman"/>
          <w:sz w:val="24"/>
          <w:szCs w:val="24"/>
        </w:rPr>
        <w:t>-u</w:t>
      </w:r>
      <w:r w:rsidR="00CC7313" w:rsidRPr="00514F38">
        <w:rPr>
          <w:rFonts w:ascii="Times New Roman" w:hAnsi="Times New Roman" w:cs="Times New Roman"/>
          <w:sz w:val="24"/>
          <w:szCs w:val="24"/>
        </w:rPr>
        <w:t xml:space="preserve">  chcemy tutaj zachęcać do ewentualnego umawiania się</w:t>
      </w:r>
      <w:r w:rsidR="00C603C6">
        <w:rPr>
          <w:rFonts w:ascii="Times New Roman" w:hAnsi="Times New Roman" w:cs="Times New Roman"/>
          <w:sz w:val="24"/>
          <w:szCs w:val="24"/>
        </w:rPr>
        <w:t xml:space="preserve"> na konkretny czas,</w:t>
      </w:r>
      <w:r w:rsidR="00CC7313" w:rsidRPr="00514F38">
        <w:rPr>
          <w:rFonts w:ascii="Times New Roman" w:hAnsi="Times New Roman" w:cs="Times New Roman"/>
          <w:sz w:val="24"/>
          <w:szCs w:val="24"/>
        </w:rPr>
        <w:t xml:space="preserve"> jeżeli </w:t>
      </w:r>
      <w:r w:rsidR="0047632E" w:rsidRPr="00514F38">
        <w:rPr>
          <w:rFonts w:ascii="Times New Roman" w:hAnsi="Times New Roman" w:cs="Times New Roman"/>
          <w:sz w:val="24"/>
          <w:szCs w:val="24"/>
        </w:rPr>
        <w:t>ktoś ma</w:t>
      </w:r>
      <w:r w:rsidR="00CC7313" w:rsidRPr="00514F38">
        <w:rPr>
          <w:rFonts w:ascii="Times New Roman" w:hAnsi="Times New Roman" w:cs="Times New Roman"/>
          <w:sz w:val="24"/>
          <w:szCs w:val="24"/>
        </w:rPr>
        <w:t xml:space="preserve"> większe ilości</w:t>
      </w:r>
      <w:r w:rsidR="0047632E" w:rsidRPr="00514F38">
        <w:rPr>
          <w:rFonts w:ascii="Times New Roman" w:hAnsi="Times New Roman" w:cs="Times New Roman"/>
          <w:sz w:val="24"/>
          <w:szCs w:val="24"/>
        </w:rPr>
        <w:t xml:space="preserve">. </w:t>
      </w:r>
      <w:r w:rsidR="00C603C6">
        <w:rPr>
          <w:rFonts w:ascii="Times New Roman" w:hAnsi="Times New Roman" w:cs="Times New Roman"/>
          <w:sz w:val="24"/>
          <w:szCs w:val="24"/>
        </w:rPr>
        <w:t xml:space="preserve">Uniknie się w  ten sposób </w:t>
      </w:r>
      <w:r w:rsidR="00E35087">
        <w:rPr>
          <w:rFonts w:ascii="Times New Roman" w:hAnsi="Times New Roman" w:cs="Times New Roman"/>
          <w:sz w:val="24"/>
          <w:szCs w:val="24"/>
        </w:rPr>
        <w:t xml:space="preserve">staniu w kolejce </w:t>
      </w:r>
      <w:r w:rsidR="00C603C6" w:rsidRPr="00514F38">
        <w:rPr>
          <w:rFonts w:ascii="Times New Roman" w:hAnsi="Times New Roman" w:cs="Times New Roman"/>
          <w:sz w:val="24"/>
          <w:szCs w:val="24"/>
        </w:rPr>
        <w:t xml:space="preserve">oraz </w:t>
      </w:r>
      <w:r w:rsidR="00C603C6">
        <w:rPr>
          <w:rFonts w:ascii="Times New Roman" w:hAnsi="Times New Roman" w:cs="Times New Roman"/>
          <w:sz w:val="24"/>
          <w:szCs w:val="24"/>
        </w:rPr>
        <w:t xml:space="preserve"> pozwoli zabezpieczyć odpowiedni</w:t>
      </w:r>
      <w:r w:rsidR="00AE24BF">
        <w:rPr>
          <w:rFonts w:ascii="Times New Roman" w:hAnsi="Times New Roman" w:cs="Times New Roman"/>
          <w:sz w:val="24"/>
          <w:szCs w:val="24"/>
        </w:rPr>
        <w:t>ą</w:t>
      </w:r>
      <w:r w:rsidR="00C603C6">
        <w:rPr>
          <w:rFonts w:ascii="Times New Roman" w:hAnsi="Times New Roman" w:cs="Times New Roman"/>
          <w:sz w:val="24"/>
          <w:szCs w:val="24"/>
        </w:rPr>
        <w:t xml:space="preserve"> </w:t>
      </w:r>
      <w:r w:rsidR="00C603C6" w:rsidRPr="00514F38">
        <w:rPr>
          <w:rFonts w:ascii="Times New Roman" w:hAnsi="Times New Roman" w:cs="Times New Roman"/>
          <w:sz w:val="24"/>
          <w:szCs w:val="24"/>
        </w:rPr>
        <w:t>iloś</w:t>
      </w:r>
      <w:r w:rsidR="00AE24BF">
        <w:rPr>
          <w:rFonts w:ascii="Times New Roman" w:hAnsi="Times New Roman" w:cs="Times New Roman"/>
          <w:sz w:val="24"/>
          <w:szCs w:val="24"/>
        </w:rPr>
        <w:t>ć</w:t>
      </w:r>
      <w:r w:rsidR="00C603C6" w:rsidRPr="00514F38">
        <w:rPr>
          <w:rFonts w:ascii="Times New Roman" w:hAnsi="Times New Roman" w:cs="Times New Roman"/>
          <w:sz w:val="24"/>
          <w:szCs w:val="24"/>
        </w:rPr>
        <w:t xml:space="preserve"> kontenerów.</w:t>
      </w:r>
    </w:p>
    <w:p w14:paraId="2501743B" w14:textId="43624C00" w:rsidR="00514F38" w:rsidRPr="00514F38" w:rsidRDefault="0047632E" w:rsidP="00FD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F38">
        <w:rPr>
          <w:rFonts w:ascii="Times New Roman" w:hAnsi="Times New Roman" w:cs="Times New Roman"/>
          <w:sz w:val="24"/>
          <w:szCs w:val="24"/>
        </w:rPr>
        <w:t>N</w:t>
      </w:r>
      <w:r w:rsidR="00CC7313" w:rsidRPr="00514F38">
        <w:rPr>
          <w:rFonts w:ascii="Times New Roman" w:hAnsi="Times New Roman" w:cs="Times New Roman"/>
          <w:sz w:val="24"/>
          <w:szCs w:val="24"/>
        </w:rPr>
        <w:t xml:space="preserve">atomiast stoimy przed faktem, że ten drugi </w:t>
      </w:r>
      <w:r w:rsidRPr="00514F38">
        <w:rPr>
          <w:rFonts w:ascii="Times New Roman" w:hAnsi="Times New Roman" w:cs="Times New Roman"/>
          <w:sz w:val="24"/>
          <w:szCs w:val="24"/>
        </w:rPr>
        <w:t xml:space="preserve">PSZOK </w:t>
      </w:r>
      <w:r w:rsidR="00CC7313" w:rsidRPr="00514F38">
        <w:rPr>
          <w:rFonts w:ascii="Times New Roman" w:hAnsi="Times New Roman" w:cs="Times New Roman"/>
          <w:sz w:val="24"/>
          <w:szCs w:val="24"/>
        </w:rPr>
        <w:t>naprawdę będzie nam</w:t>
      </w:r>
      <w:r w:rsidRPr="00514F38">
        <w:rPr>
          <w:rFonts w:ascii="Times New Roman" w:hAnsi="Times New Roman" w:cs="Times New Roman"/>
          <w:sz w:val="24"/>
          <w:szCs w:val="24"/>
        </w:rPr>
        <w:t xml:space="preserve"> w </w:t>
      </w:r>
      <w:r w:rsidR="00CC7313" w:rsidRPr="00514F38">
        <w:rPr>
          <w:rFonts w:ascii="Times New Roman" w:hAnsi="Times New Roman" w:cs="Times New Roman"/>
          <w:sz w:val="24"/>
          <w:szCs w:val="24"/>
        </w:rPr>
        <w:t xml:space="preserve"> niedług</w:t>
      </w:r>
      <w:r w:rsidRPr="00514F38">
        <w:rPr>
          <w:rFonts w:ascii="Times New Roman" w:hAnsi="Times New Roman" w:cs="Times New Roman"/>
          <w:sz w:val="24"/>
          <w:szCs w:val="24"/>
        </w:rPr>
        <w:t>i</w:t>
      </w:r>
      <w:r w:rsidR="00C37A94">
        <w:rPr>
          <w:rFonts w:ascii="Times New Roman" w:hAnsi="Times New Roman" w:cs="Times New Roman"/>
          <w:sz w:val="24"/>
          <w:szCs w:val="24"/>
        </w:rPr>
        <w:t>m</w:t>
      </w:r>
      <w:r w:rsidRPr="00514F38">
        <w:rPr>
          <w:rFonts w:ascii="Times New Roman" w:hAnsi="Times New Roman" w:cs="Times New Roman"/>
          <w:sz w:val="24"/>
          <w:szCs w:val="24"/>
        </w:rPr>
        <w:t xml:space="preserve"> czasie</w:t>
      </w:r>
      <w:r w:rsidR="00CC7313" w:rsidRPr="00514F38">
        <w:rPr>
          <w:rFonts w:ascii="Times New Roman" w:hAnsi="Times New Roman" w:cs="Times New Roman"/>
          <w:sz w:val="24"/>
          <w:szCs w:val="24"/>
        </w:rPr>
        <w:t xml:space="preserve"> bardzo potrzebny</w:t>
      </w:r>
      <w:r w:rsidR="00C37A94">
        <w:rPr>
          <w:rFonts w:ascii="Times New Roman" w:hAnsi="Times New Roman" w:cs="Times New Roman"/>
          <w:sz w:val="24"/>
          <w:szCs w:val="24"/>
        </w:rPr>
        <w:t xml:space="preserve"> z uwagi na zwiększającą się ilość odpadów zielonych zwłaszcza w okresie wiosennym.</w:t>
      </w:r>
      <w:r w:rsidRPr="00514F38">
        <w:rPr>
          <w:rFonts w:ascii="Times New Roman" w:hAnsi="Times New Roman" w:cs="Times New Roman"/>
          <w:sz w:val="24"/>
          <w:szCs w:val="24"/>
        </w:rPr>
        <w:t xml:space="preserve"> </w:t>
      </w:r>
      <w:r w:rsidR="00C603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3DADD" w14:textId="18E0FD77" w:rsidR="00D0571A" w:rsidRDefault="00514F38" w:rsidP="00FD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3B1E6B">
        <w:rPr>
          <w:rFonts w:ascii="Times New Roman" w:hAnsi="Times New Roman" w:cs="Times New Roman"/>
          <w:sz w:val="24"/>
          <w:szCs w:val="24"/>
        </w:rPr>
        <w:t>O</w:t>
      </w:r>
      <w:r w:rsidR="00CC7313" w:rsidRPr="003B1E6B">
        <w:rPr>
          <w:rFonts w:ascii="Times New Roman" w:hAnsi="Times New Roman" w:cs="Times New Roman"/>
          <w:sz w:val="24"/>
          <w:szCs w:val="24"/>
        </w:rPr>
        <w:t xml:space="preserve">dnośnie </w:t>
      </w:r>
      <w:r w:rsidR="00DD0FCB" w:rsidRPr="003B1E6B">
        <w:rPr>
          <w:rFonts w:ascii="Times New Roman" w:hAnsi="Times New Roman" w:cs="Times New Roman"/>
          <w:sz w:val="24"/>
          <w:szCs w:val="24"/>
        </w:rPr>
        <w:t>Klubu</w:t>
      </w:r>
      <w:r w:rsidR="00CC7313" w:rsidRPr="003B1E6B">
        <w:rPr>
          <w:rFonts w:ascii="Times New Roman" w:hAnsi="Times New Roman" w:cs="Times New Roman"/>
          <w:sz w:val="24"/>
          <w:szCs w:val="24"/>
        </w:rPr>
        <w:t xml:space="preserve"> </w:t>
      </w:r>
      <w:r w:rsidR="00EB3B0E">
        <w:rPr>
          <w:rFonts w:ascii="Times New Roman" w:hAnsi="Times New Roman" w:cs="Times New Roman"/>
          <w:sz w:val="24"/>
          <w:szCs w:val="24"/>
        </w:rPr>
        <w:t>Niemcz</w:t>
      </w:r>
      <w:r w:rsidR="00626644">
        <w:rPr>
          <w:rFonts w:ascii="Times New Roman" w:hAnsi="Times New Roman" w:cs="Times New Roman"/>
          <w:sz w:val="24"/>
          <w:szCs w:val="24"/>
        </w:rPr>
        <w:t>.</w:t>
      </w:r>
      <w:r w:rsidR="00D0571A">
        <w:rPr>
          <w:rFonts w:ascii="Times New Roman" w:hAnsi="Times New Roman" w:cs="Times New Roman"/>
          <w:sz w:val="24"/>
          <w:szCs w:val="24"/>
        </w:rPr>
        <w:t xml:space="preserve"> </w:t>
      </w:r>
      <w:r w:rsidR="00EB3B0E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ak się okazało </w:t>
      </w:r>
      <w:r w:rsidR="00D0571A">
        <w:rPr>
          <w:rFonts w:ascii="Times New Roman" w:hAnsi="Times New Roman" w:cs="Times New Roman"/>
          <w:sz w:val="24"/>
          <w:szCs w:val="24"/>
        </w:rPr>
        <w:t>Prezes Klubu nie autoryzował swojej wypowiedzi.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237849" w14:textId="16571798" w:rsidR="00306AED" w:rsidRDefault="00306AED" w:rsidP="00FD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79">
        <w:rPr>
          <w:rFonts w:ascii="Times New Roman" w:hAnsi="Times New Roman" w:cs="Times New Roman"/>
          <w:sz w:val="24"/>
          <w:szCs w:val="24"/>
        </w:rPr>
        <w:t>A. Matusewicz</w:t>
      </w:r>
      <w:r>
        <w:rPr>
          <w:rFonts w:ascii="Times New Roman" w:hAnsi="Times New Roman" w:cs="Times New Roman"/>
          <w:sz w:val="24"/>
          <w:szCs w:val="24"/>
        </w:rPr>
        <w:t xml:space="preserve"> wyraził odmienne stanowisko dot. 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ulicy </w:t>
      </w:r>
      <w:r w:rsidR="00B05B62">
        <w:rPr>
          <w:rFonts w:ascii="Times New Roman" w:hAnsi="Times New Roman" w:cs="Times New Roman"/>
          <w:sz w:val="24"/>
          <w:szCs w:val="24"/>
        </w:rPr>
        <w:t>przez którą ma przebiegać kolektor</w:t>
      </w:r>
      <w:r w:rsidR="002233AC">
        <w:rPr>
          <w:rFonts w:ascii="Times New Roman" w:hAnsi="Times New Roman" w:cs="Times New Roman"/>
          <w:sz w:val="24"/>
          <w:szCs w:val="24"/>
        </w:rPr>
        <w:t>.</w:t>
      </w:r>
      <w:r w:rsidR="002233AC">
        <w:rPr>
          <w:rFonts w:ascii="Times New Roman" w:hAnsi="Times New Roman" w:cs="Times New Roman"/>
          <w:sz w:val="24"/>
          <w:szCs w:val="24"/>
        </w:rPr>
        <w:br/>
        <w:t>Pani Prezes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 nie zgodziła się tylko</w:t>
      </w:r>
      <w:r w:rsidR="00EC14F0">
        <w:rPr>
          <w:rFonts w:ascii="Times New Roman" w:hAnsi="Times New Roman" w:cs="Times New Roman"/>
          <w:sz w:val="24"/>
          <w:szCs w:val="24"/>
        </w:rPr>
        <w:t xml:space="preserve"> </w:t>
      </w:r>
      <w:r w:rsidR="00CC7313" w:rsidRPr="00DD0FCB">
        <w:rPr>
          <w:rFonts w:ascii="Times New Roman" w:hAnsi="Times New Roman" w:cs="Times New Roman"/>
          <w:sz w:val="24"/>
          <w:szCs w:val="24"/>
        </w:rPr>
        <w:t>została poinformowana</w:t>
      </w:r>
      <w:r w:rsidR="00750FE0">
        <w:rPr>
          <w:rFonts w:ascii="Times New Roman" w:hAnsi="Times New Roman" w:cs="Times New Roman"/>
          <w:sz w:val="24"/>
          <w:szCs w:val="24"/>
        </w:rPr>
        <w:t>,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>po przejściu kolektora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 </w:t>
      </w:r>
      <w:r w:rsidR="00677BDD">
        <w:rPr>
          <w:rFonts w:ascii="Times New Roman" w:hAnsi="Times New Roman" w:cs="Times New Roman"/>
          <w:sz w:val="24"/>
          <w:szCs w:val="24"/>
        </w:rPr>
        <w:t xml:space="preserve">nawierzchnia nie zostanie </w:t>
      </w:r>
      <w:r w:rsidR="00CC7313" w:rsidRPr="00DD0FCB">
        <w:rPr>
          <w:rFonts w:ascii="Times New Roman" w:hAnsi="Times New Roman" w:cs="Times New Roman"/>
          <w:sz w:val="24"/>
          <w:szCs w:val="24"/>
        </w:rPr>
        <w:t>przywr</w:t>
      </w:r>
      <w:r w:rsidR="00677BDD">
        <w:rPr>
          <w:rFonts w:ascii="Times New Roman" w:hAnsi="Times New Roman" w:cs="Times New Roman"/>
          <w:sz w:val="24"/>
          <w:szCs w:val="24"/>
        </w:rPr>
        <w:t>ócona do obecnego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 stanu</w:t>
      </w:r>
      <w:r w:rsidR="00677BDD">
        <w:rPr>
          <w:rFonts w:ascii="Times New Roman" w:hAnsi="Times New Roman" w:cs="Times New Roman"/>
          <w:sz w:val="24"/>
          <w:szCs w:val="24"/>
        </w:rPr>
        <w:t>.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 </w:t>
      </w:r>
      <w:r w:rsidR="00EC14F0">
        <w:rPr>
          <w:rFonts w:ascii="Times New Roman" w:hAnsi="Times New Roman" w:cs="Times New Roman"/>
          <w:sz w:val="24"/>
          <w:szCs w:val="24"/>
        </w:rPr>
        <w:t>W roku ubiegłym o</w:t>
      </w:r>
      <w:r w:rsidR="00677BDD">
        <w:rPr>
          <w:rFonts w:ascii="Times New Roman" w:hAnsi="Times New Roman" w:cs="Times New Roman"/>
          <w:sz w:val="24"/>
          <w:szCs w:val="24"/>
        </w:rPr>
        <w:t>trzymaliśmy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 informację, że możemy </w:t>
      </w:r>
      <w:r>
        <w:rPr>
          <w:rFonts w:ascii="Times New Roman" w:hAnsi="Times New Roman" w:cs="Times New Roman"/>
          <w:sz w:val="24"/>
          <w:szCs w:val="24"/>
        </w:rPr>
        <w:t>wy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dzierżawić teren drogi publicznej prywatnemu inwestorowi. </w:t>
      </w:r>
      <w:r w:rsidR="00677BDD">
        <w:rPr>
          <w:rFonts w:ascii="Times New Roman" w:hAnsi="Times New Roman" w:cs="Times New Roman"/>
          <w:sz w:val="24"/>
          <w:szCs w:val="24"/>
        </w:rPr>
        <w:t xml:space="preserve">Jak się </w:t>
      </w:r>
      <w:r>
        <w:rPr>
          <w:rFonts w:ascii="Times New Roman" w:hAnsi="Times New Roman" w:cs="Times New Roman"/>
          <w:sz w:val="24"/>
          <w:szCs w:val="24"/>
        </w:rPr>
        <w:t xml:space="preserve">później </w:t>
      </w:r>
      <w:r w:rsidR="00677BDD">
        <w:rPr>
          <w:rFonts w:ascii="Times New Roman" w:hAnsi="Times New Roman" w:cs="Times New Roman"/>
          <w:sz w:val="24"/>
          <w:szCs w:val="24"/>
        </w:rPr>
        <w:t>okazało, nie można wydzierżawić.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B82D7" w14:textId="0115084F" w:rsidR="00031482" w:rsidRPr="00DD0FCB" w:rsidRDefault="00FE2413" w:rsidP="00FD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Polasik </w:t>
      </w:r>
      <w:r w:rsidR="00CC7313" w:rsidRPr="00DD0FCB">
        <w:rPr>
          <w:rFonts w:ascii="Times New Roman" w:hAnsi="Times New Roman" w:cs="Times New Roman"/>
          <w:sz w:val="24"/>
          <w:szCs w:val="24"/>
        </w:rPr>
        <w:t>podziękowa</w:t>
      </w:r>
      <w:r w:rsidR="00FD62EE">
        <w:rPr>
          <w:rFonts w:ascii="Times New Roman" w:hAnsi="Times New Roman" w:cs="Times New Roman"/>
          <w:sz w:val="24"/>
          <w:szCs w:val="24"/>
        </w:rPr>
        <w:t>ła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 panu Wójtowi i panu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astępcy </w:t>
      </w:r>
      <w:r>
        <w:rPr>
          <w:rFonts w:ascii="Times New Roman" w:hAnsi="Times New Roman" w:cs="Times New Roman"/>
          <w:sz w:val="24"/>
          <w:szCs w:val="24"/>
        </w:rPr>
        <w:t>W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ójta za dostarczenie podręczników do nauki języka </w:t>
      </w:r>
      <w:r w:rsidR="00FD62EE">
        <w:rPr>
          <w:rFonts w:ascii="Times New Roman" w:hAnsi="Times New Roman" w:cs="Times New Roman"/>
          <w:sz w:val="24"/>
          <w:szCs w:val="24"/>
        </w:rPr>
        <w:t>p</w:t>
      </w:r>
      <w:r w:rsidR="00CC7313" w:rsidRPr="00DD0FCB">
        <w:rPr>
          <w:rFonts w:ascii="Times New Roman" w:hAnsi="Times New Roman" w:cs="Times New Roman"/>
          <w:sz w:val="24"/>
          <w:szCs w:val="24"/>
        </w:rPr>
        <w:t>olskiego</w:t>
      </w:r>
      <w:r w:rsidR="00FD62EE">
        <w:rPr>
          <w:rFonts w:ascii="Times New Roman" w:hAnsi="Times New Roman" w:cs="Times New Roman"/>
          <w:sz w:val="24"/>
          <w:szCs w:val="24"/>
        </w:rPr>
        <w:t xml:space="preserve"> i przybory piśmiennicze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 </w:t>
      </w:r>
      <w:r w:rsidR="00FD62EE">
        <w:rPr>
          <w:rFonts w:ascii="Times New Roman" w:hAnsi="Times New Roman" w:cs="Times New Roman"/>
          <w:sz w:val="24"/>
          <w:szCs w:val="24"/>
        </w:rPr>
        <w:t>do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C7313" w:rsidRPr="00DD0FCB">
        <w:rPr>
          <w:rFonts w:ascii="Times New Roman" w:hAnsi="Times New Roman" w:cs="Times New Roman"/>
          <w:sz w:val="24"/>
          <w:szCs w:val="24"/>
        </w:rPr>
        <w:t>zko</w:t>
      </w:r>
      <w:r w:rsidR="00FD62EE">
        <w:rPr>
          <w:rFonts w:ascii="Times New Roman" w:hAnsi="Times New Roman" w:cs="Times New Roman"/>
          <w:sz w:val="24"/>
          <w:szCs w:val="24"/>
        </w:rPr>
        <w:t>ły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C7313" w:rsidRPr="00DD0FCB">
        <w:rPr>
          <w:rFonts w:ascii="Times New Roman" w:hAnsi="Times New Roman" w:cs="Times New Roman"/>
          <w:sz w:val="24"/>
          <w:szCs w:val="24"/>
        </w:rPr>
        <w:t>iemczu</w:t>
      </w:r>
      <w:r w:rsidR="00FD62EE">
        <w:rPr>
          <w:rFonts w:ascii="Times New Roman" w:hAnsi="Times New Roman" w:cs="Times New Roman"/>
          <w:sz w:val="24"/>
          <w:szCs w:val="24"/>
        </w:rPr>
        <w:t xml:space="preserve">. Wolontariusze 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 </w:t>
      </w:r>
      <w:r w:rsidR="00FD6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2EE">
        <w:rPr>
          <w:rFonts w:ascii="Times New Roman" w:hAnsi="Times New Roman" w:cs="Times New Roman"/>
          <w:sz w:val="24"/>
          <w:szCs w:val="24"/>
        </w:rPr>
        <w:t xml:space="preserve">uczą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C7313" w:rsidRPr="00DD0FCB">
        <w:rPr>
          <w:rFonts w:ascii="Times New Roman" w:hAnsi="Times New Roman" w:cs="Times New Roman"/>
          <w:sz w:val="24"/>
          <w:szCs w:val="24"/>
        </w:rPr>
        <w:t>kraińców</w:t>
      </w:r>
      <w:r w:rsidR="00FD62EE">
        <w:rPr>
          <w:rFonts w:ascii="Times New Roman" w:hAnsi="Times New Roman" w:cs="Times New Roman"/>
          <w:sz w:val="24"/>
          <w:szCs w:val="24"/>
        </w:rPr>
        <w:t xml:space="preserve"> języka polskiego</w:t>
      </w:r>
      <w:r w:rsidR="00CC7313" w:rsidRPr="00DD0FCB">
        <w:rPr>
          <w:rFonts w:ascii="Times New Roman" w:hAnsi="Times New Roman" w:cs="Times New Roman"/>
          <w:sz w:val="24"/>
          <w:szCs w:val="24"/>
        </w:rPr>
        <w:t xml:space="preserve">. </w:t>
      </w:r>
      <w:r w:rsidR="00FD6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C09D6" w14:textId="7D30854B" w:rsidR="00B23422" w:rsidRPr="00C17E02" w:rsidRDefault="00CC7313" w:rsidP="00FD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4A">
        <w:rPr>
          <w:rFonts w:ascii="Times New Roman" w:hAnsi="Times New Roman" w:cs="Times New Roman"/>
          <w:sz w:val="24"/>
          <w:szCs w:val="24"/>
        </w:rPr>
        <w:t>P</w:t>
      </w:r>
      <w:r w:rsidR="00B23422" w:rsidRPr="00C15E4A">
        <w:rPr>
          <w:rFonts w:ascii="Times New Roman" w:hAnsi="Times New Roman" w:cs="Times New Roman"/>
          <w:sz w:val="24"/>
          <w:szCs w:val="24"/>
        </w:rPr>
        <w:t>.</w:t>
      </w:r>
      <w:r w:rsidRPr="00C15E4A">
        <w:rPr>
          <w:rFonts w:ascii="Times New Roman" w:hAnsi="Times New Roman" w:cs="Times New Roman"/>
          <w:sz w:val="24"/>
          <w:szCs w:val="24"/>
        </w:rPr>
        <w:t xml:space="preserve"> Kamiński </w:t>
      </w:r>
      <w:r w:rsidR="00B23422" w:rsidRPr="00C15E4A">
        <w:rPr>
          <w:rFonts w:ascii="Times New Roman" w:hAnsi="Times New Roman" w:cs="Times New Roman"/>
          <w:sz w:val="24"/>
          <w:szCs w:val="24"/>
        </w:rPr>
        <w:t xml:space="preserve"> nawiązał do wypowiedzi </w:t>
      </w:r>
      <w:r w:rsidRPr="00C15E4A">
        <w:rPr>
          <w:rFonts w:ascii="Times New Roman" w:hAnsi="Times New Roman" w:cs="Times New Roman"/>
          <w:sz w:val="24"/>
          <w:szCs w:val="24"/>
        </w:rPr>
        <w:t xml:space="preserve">wójta odnośnie </w:t>
      </w:r>
      <w:r w:rsidR="00B23422" w:rsidRPr="00C15E4A">
        <w:rPr>
          <w:rFonts w:ascii="Times New Roman" w:hAnsi="Times New Roman" w:cs="Times New Roman"/>
          <w:sz w:val="24"/>
          <w:szCs w:val="24"/>
        </w:rPr>
        <w:t>PSZOK-u</w:t>
      </w:r>
      <w:r w:rsidRPr="00C17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422" w:rsidRPr="00C17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7E02">
        <w:rPr>
          <w:rFonts w:ascii="Times New Roman" w:hAnsi="Times New Roman" w:cs="Times New Roman"/>
          <w:sz w:val="24"/>
          <w:szCs w:val="24"/>
        </w:rPr>
        <w:t xml:space="preserve"> </w:t>
      </w:r>
      <w:r w:rsidR="00B23422" w:rsidRPr="00C17E02">
        <w:rPr>
          <w:rFonts w:ascii="Times New Roman" w:hAnsi="Times New Roman" w:cs="Times New Roman"/>
          <w:sz w:val="24"/>
          <w:szCs w:val="24"/>
        </w:rPr>
        <w:t>należy</w:t>
      </w:r>
      <w:r w:rsidRPr="00C17E02">
        <w:rPr>
          <w:rFonts w:ascii="Times New Roman" w:hAnsi="Times New Roman" w:cs="Times New Roman"/>
          <w:sz w:val="24"/>
          <w:szCs w:val="24"/>
        </w:rPr>
        <w:t xml:space="preserve"> podjąć jak najszybciej działania zmierzające do tego żeby udrożnić</w:t>
      </w:r>
      <w:r w:rsidR="00B23422" w:rsidRPr="00C17E02">
        <w:rPr>
          <w:rFonts w:ascii="Times New Roman" w:hAnsi="Times New Roman" w:cs="Times New Roman"/>
          <w:sz w:val="24"/>
          <w:szCs w:val="24"/>
        </w:rPr>
        <w:t xml:space="preserve"> b</w:t>
      </w:r>
      <w:r w:rsidRPr="00C17E02">
        <w:rPr>
          <w:rFonts w:ascii="Times New Roman" w:hAnsi="Times New Roman" w:cs="Times New Roman"/>
          <w:sz w:val="24"/>
          <w:szCs w:val="24"/>
        </w:rPr>
        <w:t xml:space="preserve">ieżące funkcjonowanie </w:t>
      </w:r>
      <w:r w:rsidR="00B23422" w:rsidRPr="00C17E02">
        <w:rPr>
          <w:rFonts w:ascii="Times New Roman" w:hAnsi="Times New Roman" w:cs="Times New Roman"/>
          <w:sz w:val="24"/>
          <w:szCs w:val="24"/>
        </w:rPr>
        <w:t>obecnego</w:t>
      </w:r>
      <w:r w:rsidRPr="00C17E02">
        <w:rPr>
          <w:rFonts w:ascii="Times New Roman" w:hAnsi="Times New Roman" w:cs="Times New Roman"/>
          <w:sz w:val="24"/>
          <w:szCs w:val="24"/>
        </w:rPr>
        <w:t xml:space="preserve"> </w:t>
      </w:r>
      <w:r w:rsidR="00B23422" w:rsidRPr="00C17E02">
        <w:rPr>
          <w:rFonts w:ascii="Times New Roman" w:hAnsi="Times New Roman" w:cs="Times New Roman"/>
          <w:sz w:val="24"/>
          <w:szCs w:val="24"/>
        </w:rPr>
        <w:t>PSZOK</w:t>
      </w:r>
      <w:r w:rsidR="00477757">
        <w:rPr>
          <w:rFonts w:ascii="Times New Roman" w:hAnsi="Times New Roman" w:cs="Times New Roman"/>
          <w:sz w:val="24"/>
          <w:szCs w:val="24"/>
        </w:rPr>
        <w:t>-</w:t>
      </w:r>
      <w:r w:rsidRPr="00C17E02">
        <w:rPr>
          <w:rFonts w:ascii="Times New Roman" w:hAnsi="Times New Roman" w:cs="Times New Roman"/>
          <w:sz w:val="24"/>
          <w:szCs w:val="24"/>
        </w:rPr>
        <w:t xml:space="preserve">u. </w:t>
      </w:r>
      <w:r w:rsidR="00B23422" w:rsidRPr="00C17E02">
        <w:rPr>
          <w:rFonts w:ascii="Times New Roman" w:hAnsi="Times New Roman" w:cs="Times New Roman"/>
          <w:sz w:val="24"/>
          <w:szCs w:val="24"/>
        </w:rPr>
        <w:t xml:space="preserve"> </w:t>
      </w:r>
      <w:r w:rsidRPr="00C17E02">
        <w:rPr>
          <w:rFonts w:ascii="Times New Roman" w:hAnsi="Times New Roman" w:cs="Times New Roman"/>
          <w:sz w:val="24"/>
          <w:szCs w:val="24"/>
        </w:rPr>
        <w:t>Niekorzystnie wpływa na postrzeganie gminy jako całości przez naszych mieszkańców</w:t>
      </w:r>
      <w:r w:rsidR="00B23422" w:rsidRPr="00C17E02">
        <w:rPr>
          <w:rFonts w:ascii="Times New Roman" w:hAnsi="Times New Roman" w:cs="Times New Roman"/>
          <w:sz w:val="24"/>
          <w:szCs w:val="24"/>
        </w:rPr>
        <w:t xml:space="preserve">. PSZOK </w:t>
      </w:r>
      <w:r w:rsidRPr="00C17E02">
        <w:rPr>
          <w:rFonts w:ascii="Times New Roman" w:hAnsi="Times New Roman" w:cs="Times New Roman"/>
          <w:sz w:val="24"/>
          <w:szCs w:val="24"/>
        </w:rPr>
        <w:t xml:space="preserve">to jest jedna z podstawowych komórek </w:t>
      </w:r>
      <w:r w:rsidR="002A6145" w:rsidRPr="00C17E02">
        <w:rPr>
          <w:rFonts w:ascii="Times New Roman" w:hAnsi="Times New Roman" w:cs="Times New Roman"/>
          <w:sz w:val="24"/>
          <w:szCs w:val="24"/>
        </w:rPr>
        <w:t>z</w:t>
      </w:r>
      <w:r w:rsidRPr="00C17E02">
        <w:rPr>
          <w:rFonts w:ascii="Times New Roman" w:hAnsi="Times New Roman" w:cs="Times New Roman"/>
          <w:sz w:val="24"/>
          <w:szCs w:val="24"/>
        </w:rPr>
        <w:t xml:space="preserve"> której ludzie chcą korzystać</w:t>
      </w:r>
      <w:r w:rsidR="002A6145" w:rsidRPr="00C17E02">
        <w:rPr>
          <w:rFonts w:ascii="Times New Roman" w:hAnsi="Times New Roman" w:cs="Times New Roman"/>
          <w:sz w:val="24"/>
          <w:szCs w:val="24"/>
        </w:rPr>
        <w:t>.</w:t>
      </w:r>
      <w:r w:rsidR="00B23422" w:rsidRPr="00C17E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F72A6" w14:textId="06E8CEA1" w:rsidR="002A6145" w:rsidRPr="00C17E02" w:rsidRDefault="00B23422" w:rsidP="00FD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E02">
        <w:rPr>
          <w:rFonts w:ascii="Times New Roman" w:hAnsi="Times New Roman" w:cs="Times New Roman"/>
          <w:sz w:val="24"/>
          <w:szCs w:val="24"/>
        </w:rPr>
        <w:t>Wójt Gminy K. Lewandowski -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 będę starał się ten problem jak najszybciej rozwiązać</w:t>
      </w:r>
      <w:r w:rsidR="00477757">
        <w:rPr>
          <w:rFonts w:ascii="Times New Roman" w:hAnsi="Times New Roman" w:cs="Times New Roman"/>
          <w:sz w:val="24"/>
          <w:szCs w:val="24"/>
        </w:rPr>
        <w:t>.</w:t>
      </w:r>
    </w:p>
    <w:p w14:paraId="166E8FC0" w14:textId="6100CF2E" w:rsidR="00CC7313" w:rsidRPr="00C17E02" w:rsidRDefault="002A6145" w:rsidP="00FD6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E4A">
        <w:rPr>
          <w:rFonts w:ascii="Times New Roman" w:hAnsi="Times New Roman" w:cs="Times New Roman"/>
          <w:sz w:val="24"/>
          <w:szCs w:val="24"/>
        </w:rPr>
        <w:t>J.</w:t>
      </w:r>
      <w:r w:rsidR="00CC7313" w:rsidRPr="00C15E4A">
        <w:rPr>
          <w:rFonts w:ascii="Times New Roman" w:hAnsi="Times New Roman" w:cs="Times New Roman"/>
          <w:sz w:val="24"/>
          <w:szCs w:val="24"/>
        </w:rPr>
        <w:t xml:space="preserve"> Jedliński</w:t>
      </w:r>
      <w:r w:rsidR="00CC7313" w:rsidRPr="00C17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7313" w:rsidRPr="00C17E02">
        <w:rPr>
          <w:rFonts w:ascii="Times New Roman" w:hAnsi="Times New Roman" w:cs="Times New Roman"/>
          <w:sz w:val="24"/>
          <w:szCs w:val="24"/>
        </w:rPr>
        <w:t>chciałbym nadmienić, że mieszkańcy naprawdę dużo płacą za śmieci</w:t>
      </w:r>
      <w:r w:rsidRPr="00C17E02">
        <w:rPr>
          <w:rFonts w:ascii="Times New Roman" w:hAnsi="Times New Roman" w:cs="Times New Roman"/>
          <w:sz w:val="24"/>
          <w:szCs w:val="24"/>
        </w:rPr>
        <w:t xml:space="preserve"> i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 </w:t>
      </w:r>
      <w:r w:rsidR="0054117B">
        <w:rPr>
          <w:rFonts w:ascii="Times New Roman" w:hAnsi="Times New Roman" w:cs="Times New Roman"/>
          <w:sz w:val="24"/>
          <w:szCs w:val="24"/>
        </w:rPr>
        <w:t>o</w:t>
      </w:r>
      <w:r w:rsidR="007C692B" w:rsidRPr="00C17E02">
        <w:rPr>
          <w:rFonts w:ascii="Times New Roman" w:hAnsi="Times New Roman" w:cs="Times New Roman"/>
          <w:sz w:val="24"/>
          <w:szCs w:val="24"/>
        </w:rPr>
        <w:t>graniczać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 możliwości wywozu </w:t>
      </w:r>
      <w:r w:rsidR="007C692B" w:rsidRPr="00C17E02">
        <w:rPr>
          <w:rFonts w:ascii="Times New Roman" w:hAnsi="Times New Roman" w:cs="Times New Roman"/>
          <w:sz w:val="24"/>
          <w:szCs w:val="24"/>
        </w:rPr>
        <w:t xml:space="preserve">na swój koszt </w:t>
      </w:r>
      <w:r w:rsidRPr="00C17E02">
        <w:rPr>
          <w:rFonts w:ascii="Times New Roman" w:hAnsi="Times New Roman" w:cs="Times New Roman"/>
          <w:sz w:val="24"/>
          <w:szCs w:val="24"/>
        </w:rPr>
        <w:t xml:space="preserve">na PSZOK, to </w:t>
      </w:r>
      <w:r w:rsidR="007C692B" w:rsidRPr="00C17E02">
        <w:rPr>
          <w:rFonts w:ascii="Times New Roman" w:hAnsi="Times New Roman" w:cs="Times New Roman"/>
          <w:sz w:val="24"/>
          <w:szCs w:val="24"/>
        </w:rPr>
        <w:t>tak nie może funkcjonować.</w:t>
      </w:r>
      <w:r w:rsidR="00CC7313" w:rsidRPr="00C17E02">
        <w:rPr>
          <w:rFonts w:ascii="Times New Roman" w:hAnsi="Times New Roman" w:cs="Times New Roman"/>
          <w:sz w:val="24"/>
          <w:szCs w:val="24"/>
        </w:rPr>
        <w:t xml:space="preserve"> </w:t>
      </w:r>
      <w:r w:rsidR="00477757">
        <w:rPr>
          <w:rFonts w:ascii="Times New Roman" w:hAnsi="Times New Roman" w:cs="Times New Roman"/>
          <w:sz w:val="24"/>
          <w:szCs w:val="24"/>
        </w:rPr>
        <w:br/>
      </w:r>
    </w:p>
    <w:p w14:paraId="6E11459E" w14:textId="77777777" w:rsidR="00AF4466" w:rsidRPr="00477757" w:rsidRDefault="00AF4466" w:rsidP="00AF4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7757">
        <w:rPr>
          <w:rFonts w:ascii="Times New Roman" w:hAnsi="Times New Roman" w:cs="Times New Roman"/>
          <w:sz w:val="24"/>
          <w:u w:val="single"/>
        </w:rPr>
        <w:t>Ad.</w:t>
      </w:r>
      <w:r w:rsidRPr="00477757">
        <w:rPr>
          <w:rFonts w:ascii="Times New Roman" w:hAnsi="Times New Roman" w:cs="Times New Roman"/>
          <w:sz w:val="24"/>
          <w:szCs w:val="24"/>
          <w:u w:val="single"/>
        </w:rPr>
        <w:t>7.</w:t>
      </w:r>
    </w:p>
    <w:p w14:paraId="369ADCB1" w14:textId="76E47A27" w:rsidR="00AF4466" w:rsidRDefault="00AF4466" w:rsidP="00AF44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D9F">
        <w:rPr>
          <w:rFonts w:ascii="Times New Roman" w:hAnsi="Times New Roman" w:cs="Times New Roman"/>
          <w:sz w:val="24"/>
          <w:szCs w:val="24"/>
          <w:u w:val="single"/>
        </w:rPr>
        <w:t>Informacja Przewodniczącego Rady z działalności rady w okresie między sesjami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57A3F">
        <w:rPr>
          <w:rFonts w:ascii="Times New Roman" w:hAnsi="Times New Roman" w:cs="Times New Roman"/>
          <w:sz w:val="24"/>
        </w:rPr>
        <w:t>stanowi załącznik do protokołu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77757">
        <w:rPr>
          <w:rFonts w:ascii="Times New Roman" w:hAnsi="Times New Roman" w:cs="Times New Roman"/>
          <w:sz w:val="24"/>
          <w:szCs w:val="24"/>
        </w:rPr>
        <w:br/>
      </w:r>
    </w:p>
    <w:p w14:paraId="7DD12295" w14:textId="30E1B9AC" w:rsidR="00AF4466" w:rsidRPr="00BE1E1B" w:rsidRDefault="00AF4466" w:rsidP="00AF44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1E1B">
        <w:rPr>
          <w:sz w:val="24"/>
          <w:u w:val="single"/>
        </w:rPr>
        <w:t>Ad.</w:t>
      </w:r>
      <w:r>
        <w:rPr>
          <w:sz w:val="24"/>
          <w:u w:val="single"/>
        </w:rPr>
        <w:t xml:space="preserve"> </w:t>
      </w:r>
      <w:r w:rsidR="000F4A33">
        <w:rPr>
          <w:sz w:val="24"/>
          <w:u w:val="single"/>
        </w:rPr>
        <w:t>8</w:t>
      </w:r>
      <w:r w:rsidRPr="00BE1E1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B28A02B" w14:textId="77777777" w:rsidR="00AF4466" w:rsidRDefault="00AF4466" w:rsidP="00AF44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004E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08004E">
        <w:rPr>
          <w:rFonts w:ascii="Times New Roman" w:hAnsi="Times New Roman"/>
          <w:color w:val="333333"/>
          <w:sz w:val="24"/>
          <w:szCs w:val="24"/>
          <w:u w:val="single"/>
        </w:rPr>
        <w:t xml:space="preserve"> </w:t>
      </w:r>
      <w:r w:rsidRPr="0008004E">
        <w:rPr>
          <w:rFonts w:ascii="Times New Roman" w:hAnsi="Times New Roman"/>
          <w:sz w:val="24"/>
          <w:szCs w:val="24"/>
          <w:u w:val="single"/>
        </w:rPr>
        <w:t xml:space="preserve">w sprawie zmiany budżetu gminy na rok </w:t>
      </w:r>
      <w:r>
        <w:rPr>
          <w:rFonts w:ascii="Times New Roman" w:hAnsi="Times New Roman"/>
          <w:sz w:val="24"/>
          <w:szCs w:val="24"/>
          <w:u w:val="single"/>
        </w:rPr>
        <w:t>2022.</w:t>
      </w:r>
    </w:p>
    <w:p w14:paraId="40957D25" w14:textId="20D08B1D" w:rsidR="00AF4466" w:rsidRDefault="00AF4466" w:rsidP="00AF446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obrad przedstawił </w:t>
      </w:r>
      <w:r>
        <w:rPr>
          <w:rFonts w:ascii="Times New Roman" w:hAnsi="Times New Roman"/>
          <w:sz w:val="24"/>
          <w:szCs w:val="24"/>
        </w:rPr>
        <w:t>w sprawie zmiany budżetu gminy na rok 2022.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EC105" w14:textId="6CE23FCC" w:rsidR="00AF4466" w:rsidRDefault="00AF4466" w:rsidP="00AF4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 w:rsidR="0054649D"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7F6FA8B7" w14:textId="77777777" w:rsidR="00AF4466" w:rsidRDefault="00AF4466" w:rsidP="00AF4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874C1" w14:textId="45B0B1EC" w:rsidR="00AF4466" w:rsidRDefault="00AF4466" w:rsidP="00AF4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</w:t>
      </w:r>
      <w:r w:rsidR="0054649D">
        <w:rPr>
          <w:rFonts w:ascii="Times New Roman" w:hAnsi="Times New Roman" w:cs="Times New Roman"/>
          <w:sz w:val="24"/>
          <w:szCs w:val="24"/>
        </w:rPr>
        <w:t>3</w:t>
      </w:r>
    </w:p>
    <w:p w14:paraId="4E940F1E" w14:textId="77777777" w:rsidR="00AF4466" w:rsidRDefault="00AF4466" w:rsidP="00AF4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-0</w:t>
      </w:r>
    </w:p>
    <w:p w14:paraId="2114C73E" w14:textId="618A9C35" w:rsidR="00AF4466" w:rsidRDefault="00AF4466" w:rsidP="00AF44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wstrzymał się - </w:t>
      </w:r>
      <w:r w:rsidR="0054649D">
        <w:rPr>
          <w:rFonts w:ascii="Times New Roman" w:hAnsi="Times New Roman" w:cs="Times New Roman"/>
          <w:sz w:val="24"/>
          <w:szCs w:val="24"/>
        </w:rPr>
        <w:t>1</w:t>
      </w:r>
    </w:p>
    <w:p w14:paraId="352C6B18" w14:textId="685CD882" w:rsidR="00AF4466" w:rsidRDefault="00AF4466" w:rsidP="00AF44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14:paraId="04153BD5" w14:textId="7718FD63" w:rsidR="00AF4466" w:rsidRDefault="00CB1AD9" w:rsidP="00AF446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głosu A. Wiekierak.</w:t>
      </w:r>
    </w:p>
    <w:p w14:paraId="14BDAB77" w14:textId="4B67A84E" w:rsidR="00477757" w:rsidRDefault="00477757" w:rsidP="00AF44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09B64" w14:textId="2C462A1D" w:rsidR="00477757" w:rsidRDefault="00477757" w:rsidP="00AF44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CA6BC3" w14:textId="6294C76B" w:rsidR="00477757" w:rsidRDefault="00477757" w:rsidP="00AF44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B33AD4" w14:textId="77777777" w:rsidR="00477757" w:rsidRDefault="00477757" w:rsidP="00AF44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A51220" w14:textId="3E71E833" w:rsidR="00AF4466" w:rsidRPr="00355EA3" w:rsidRDefault="00AF4466" w:rsidP="00AF4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5EA3">
        <w:rPr>
          <w:rFonts w:ascii="Times New Roman" w:hAnsi="Times New Roman" w:cs="Times New Roman"/>
          <w:sz w:val="24"/>
          <w:u w:val="single"/>
        </w:rPr>
        <w:t xml:space="preserve">Ad. </w:t>
      </w:r>
      <w:r w:rsidR="000F4A33">
        <w:rPr>
          <w:rFonts w:ascii="Times New Roman" w:hAnsi="Times New Roman" w:cs="Times New Roman"/>
          <w:sz w:val="24"/>
          <w:u w:val="single"/>
        </w:rPr>
        <w:t>9</w:t>
      </w:r>
      <w:r w:rsidRPr="00355E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0B534DD" w14:textId="77777777" w:rsidR="00AF4466" w:rsidRPr="0008004E" w:rsidRDefault="00AF4466" w:rsidP="00AF44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004E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08004E">
        <w:rPr>
          <w:rFonts w:ascii="Times New Roman" w:hAnsi="Times New Roman"/>
          <w:sz w:val="24"/>
          <w:szCs w:val="24"/>
          <w:u w:val="single"/>
        </w:rPr>
        <w:t>w sprawie  zmiany Wieloletniej Prognozy Finansowej na lata</w:t>
      </w:r>
      <w:r w:rsidRPr="0008004E">
        <w:rPr>
          <w:u w:val="single"/>
        </w:rPr>
        <w:t xml:space="preserve"> </w:t>
      </w:r>
      <w:r w:rsidRPr="0008004E">
        <w:rPr>
          <w:rFonts w:ascii="Times New Roman" w:hAnsi="Times New Roman" w:cs="Times New Roman"/>
          <w:sz w:val="24"/>
          <w:szCs w:val="24"/>
          <w:u w:val="single"/>
        </w:rPr>
        <w:t>na lata 2022 –2039.</w:t>
      </w:r>
    </w:p>
    <w:p w14:paraId="42B9B097" w14:textId="4BAE6B61" w:rsidR="00AF4466" w:rsidRPr="009A0109" w:rsidRDefault="00AF4466" w:rsidP="00AF4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Pr="00285B73">
        <w:rPr>
          <w:rFonts w:ascii="Times New Roman" w:hAnsi="Times New Roman" w:cs="Times New Roman"/>
          <w:sz w:val="24"/>
          <w:szCs w:val="24"/>
        </w:rPr>
        <w:t xml:space="preserve"> </w:t>
      </w:r>
      <w:r w:rsidRPr="00D22162">
        <w:rPr>
          <w:rFonts w:ascii="Times New Roman" w:hAnsi="Times New Roman" w:cs="Times New Roman"/>
          <w:sz w:val="24"/>
          <w:szCs w:val="24"/>
        </w:rPr>
        <w:t xml:space="preserve">w sprawie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zmiany Wieloletniej Prognozy Finansowej </w:t>
      </w:r>
      <w:r w:rsidRPr="009A0109">
        <w:rPr>
          <w:rFonts w:ascii="Times New Roman" w:hAnsi="Times New Roman" w:cs="Times New Roman"/>
          <w:sz w:val="24"/>
          <w:szCs w:val="24"/>
        </w:rPr>
        <w:t>na lata 2022 –2039.</w:t>
      </w:r>
    </w:p>
    <w:p w14:paraId="0757BAFE" w14:textId="3EB65F22" w:rsidR="00AF4466" w:rsidRDefault="00AF4466" w:rsidP="00AF4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 w:rsidR="0054649D"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 w:rsidR="00CB1AD9">
        <w:rPr>
          <w:rFonts w:ascii="Times New Roman" w:hAnsi="Times New Roman" w:cs="Times New Roman"/>
          <w:sz w:val="24"/>
          <w:szCs w:val="24"/>
        </w:rPr>
        <w:t>jednogłośny- za.</w:t>
      </w:r>
    </w:p>
    <w:p w14:paraId="4BAD4EA1" w14:textId="77777777" w:rsidR="00AF4466" w:rsidRDefault="00AF4466" w:rsidP="00AF4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2D21F2" w14:textId="77777777" w:rsidR="00872616" w:rsidRDefault="00AF4466" w:rsidP="00872616">
      <w:pPr>
        <w:jc w:val="center"/>
      </w:pPr>
      <w:r w:rsidRPr="00285B73">
        <w:rPr>
          <w:rFonts w:ascii="Times New Roman" w:hAnsi="Times New Roman" w:cs="Times New Roman"/>
          <w:sz w:val="24"/>
          <w:szCs w:val="24"/>
        </w:rPr>
        <w:t>Uchwała Nr 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730164FE" w14:textId="48664335" w:rsidR="00CB1AD9" w:rsidRPr="00872616" w:rsidRDefault="00CB1AD9" w:rsidP="00872616">
      <w:r>
        <w:rPr>
          <w:rFonts w:ascii="Times New Roman" w:hAnsi="Times New Roman"/>
          <w:sz w:val="24"/>
          <w:szCs w:val="24"/>
        </w:rPr>
        <w:t>Brak głosu A. Wiekierak.</w:t>
      </w:r>
    </w:p>
    <w:p w14:paraId="3A701370" w14:textId="584D98E2" w:rsidR="000F4A33" w:rsidRPr="00AC3340" w:rsidRDefault="000F4A33" w:rsidP="000F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340">
        <w:rPr>
          <w:rFonts w:ascii="Times New Roman" w:hAnsi="Times New Roman" w:cs="Times New Roman"/>
          <w:sz w:val="24"/>
          <w:szCs w:val="24"/>
          <w:u w:val="single"/>
        </w:rPr>
        <w:t>Ad. 10.</w:t>
      </w:r>
    </w:p>
    <w:p w14:paraId="3D86886F" w14:textId="49148636" w:rsidR="000F4A33" w:rsidRPr="00AC3340" w:rsidRDefault="000F4A33" w:rsidP="000F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  <w:r w:rsidRPr="00AC3340">
        <w:rPr>
          <w:rFonts w:ascii="Times New Roman" w:hAnsi="Times New Roman" w:cs="Times New Roman"/>
          <w:sz w:val="24"/>
          <w:szCs w:val="24"/>
          <w:u w:val="single"/>
        </w:rPr>
        <w:t xml:space="preserve">Podjęcie uchwały w sprawie </w:t>
      </w:r>
      <w:r w:rsidRPr="00AC3340">
        <w:rPr>
          <w:rFonts w:ascii="Times New Roman" w:hAnsi="Times New Roman"/>
          <w:spacing w:val="-4"/>
          <w:sz w:val="24"/>
          <w:szCs w:val="24"/>
          <w:u w:val="single"/>
        </w:rPr>
        <w:t>sprzedaży w drodze bezprzetargowej nieruchomości gruntowej niezabudowanej, stanowiącej własność Gminy Osielsko.</w:t>
      </w:r>
    </w:p>
    <w:p w14:paraId="336DA54D" w14:textId="1D845D26" w:rsidR="000F4A33" w:rsidRDefault="000F4A33" w:rsidP="000F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Pr="00285B73">
        <w:rPr>
          <w:rFonts w:ascii="Times New Roman" w:hAnsi="Times New Roman" w:cs="Times New Roman"/>
          <w:sz w:val="24"/>
          <w:szCs w:val="24"/>
        </w:rPr>
        <w:t xml:space="preserve"> </w:t>
      </w:r>
      <w:r w:rsidRPr="00D22162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A14BF">
        <w:rPr>
          <w:rFonts w:ascii="Times New Roman" w:hAnsi="Times New Roman"/>
          <w:spacing w:val="-4"/>
          <w:sz w:val="24"/>
          <w:szCs w:val="24"/>
        </w:rPr>
        <w:t>sprzedaży w drodze bezprzetargowej nieruchomości gruntowej niezabudowanej, stanowiącej własność Gminy Osielsko.</w:t>
      </w:r>
      <w:r w:rsidRPr="00D22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3B4DEA" w14:textId="756C7616" w:rsidR="00BD0F35" w:rsidRDefault="00E224B1" w:rsidP="00BD0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 w:rsidR="0054649D"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="00BD0F35"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Wynik głosowania imiennego był </w:t>
      </w:r>
      <w:r w:rsidR="00BD0F35">
        <w:rPr>
          <w:rFonts w:ascii="Times New Roman" w:hAnsi="Times New Roman" w:cs="Times New Roman"/>
          <w:sz w:val="24"/>
          <w:szCs w:val="24"/>
        </w:rPr>
        <w:t>jednogłośny- za.</w:t>
      </w:r>
    </w:p>
    <w:p w14:paraId="79F62AFB" w14:textId="4328BE9C" w:rsidR="00E224B1" w:rsidRDefault="00E224B1" w:rsidP="000F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6B5A4EE5" w14:textId="77777777" w:rsidR="00E224B1" w:rsidRDefault="00E224B1" w:rsidP="000F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6EDD13CE" w14:textId="2928BB81" w:rsidR="00E224B1" w:rsidRDefault="00E224B1" w:rsidP="00E224B1">
      <w:pPr>
        <w:jc w:val="center"/>
      </w:pPr>
      <w:r w:rsidRPr="00285B73">
        <w:rPr>
          <w:rFonts w:ascii="Times New Roman" w:hAnsi="Times New Roman" w:cs="Times New Roman"/>
          <w:sz w:val="24"/>
          <w:szCs w:val="24"/>
        </w:rPr>
        <w:t>Uchwała Nr 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178C5964" w14:textId="77777777" w:rsidR="00CB1AD9" w:rsidRDefault="00CB1AD9" w:rsidP="00CB1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głosu A. Wiekierak.</w:t>
      </w:r>
    </w:p>
    <w:p w14:paraId="507D3813" w14:textId="77777777" w:rsidR="00E224B1" w:rsidRPr="00AC3340" w:rsidRDefault="00E224B1" w:rsidP="000F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  <w:u w:val="single"/>
        </w:rPr>
      </w:pPr>
    </w:p>
    <w:p w14:paraId="280AF0D0" w14:textId="1B628F89" w:rsidR="000F4A33" w:rsidRPr="00AC3340" w:rsidRDefault="000F4A33" w:rsidP="000F4A3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C3340">
        <w:rPr>
          <w:rFonts w:ascii="Times New Roman" w:hAnsi="Times New Roman"/>
          <w:sz w:val="24"/>
          <w:szCs w:val="24"/>
          <w:u w:val="single"/>
        </w:rPr>
        <w:t>Ad. 11.</w:t>
      </w:r>
    </w:p>
    <w:p w14:paraId="669430B3" w14:textId="77777777" w:rsidR="000F4A33" w:rsidRPr="00AC3340" w:rsidRDefault="000F4A33" w:rsidP="000F4A3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C334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AC3340">
        <w:rPr>
          <w:rFonts w:ascii="Times New Roman" w:hAnsi="Times New Roman"/>
          <w:sz w:val="24"/>
          <w:szCs w:val="24"/>
          <w:u w:val="single"/>
        </w:rPr>
        <w:t xml:space="preserve">w sprawie  </w:t>
      </w:r>
      <w:r w:rsidRPr="00AC3340">
        <w:rPr>
          <w:rFonts w:ascii="Times New Roman" w:hAnsi="Times New Roman"/>
          <w:u w:val="single"/>
        </w:rPr>
        <w:t xml:space="preserve">wyrażenia zgody na nieodpłatne przyjęcie na rzecz gminy – gruntu położonego w Niemczu, obręb Niemcz.  </w:t>
      </w:r>
      <w:r w:rsidRPr="00AC3340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23CC84C" w14:textId="13075658" w:rsidR="00E224B1" w:rsidRDefault="000F4A33" w:rsidP="000F4A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Pr="00285B73">
        <w:rPr>
          <w:rFonts w:ascii="Times New Roman" w:hAnsi="Times New Roman" w:cs="Times New Roman"/>
          <w:sz w:val="24"/>
          <w:szCs w:val="24"/>
        </w:rPr>
        <w:t xml:space="preserve"> </w:t>
      </w:r>
      <w:r w:rsidRPr="00D22162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9A14BF">
        <w:rPr>
          <w:rFonts w:ascii="Times New Roman" w:hAnsi="Times New Roman"/>
        </w:rPr>
        <w:t xml:space="preserve">wyrażenia zgody na nieodpłatne przyjęcie na rzecz gminy – gruntu położonego w Niemczu, obręb Niemcz.  </w:t>
      </w:r>
      <w:r w:rsidR="009A14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AF6E47" w14:textId="155C0E12" w:rsidR="0054649D" w:rsidRDefault="00AC3340" w:rsidP="00546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 w:rsidR="0054649D"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 był</w:t>
      </w:r>
      <w:r w:rsidR="0054649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54649D">
        <w:rPr>
          <w:rFonts w:ascii="Times New Roman" w:hAnsi="Times New Roman" w:cs="Times New Roman"/>
          <w:sz w:val="24"/>
          <w:szCs w:val="24"/>
        </w:rPr>
        <w:t>jednogłośny- za.</w:t>
      </w:r>
    </w:p>
    <w:p w14:paraId="53BF3E52" w14:textId="15268FE2" w:rsidR="00AC3340" w:rsidRDefault="00AC3340" w:rsidP="00AC3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1B883753" w14:textId="77777777" w:rsidR="00AC3340" w:rsidRDefault="00AC3340" w:rsidP="000F4A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DCDEC8" w14:textId="61FCCAE5" w:rsidR="00E224B1" w:rsidRDefault="00E224B1" w:rsidP="00E224B1">
      <w:pPr>
        <w:jc w:val="center"/>
      </w:pPr>
      <w:r w:rsidRPr="00285B73">
        <w:rPr>
          <w:rFonts w:ascii="Times New Roman" w:hAnsi="Times New Roman" w:cs="Times New Roman"/>
          <w:sz w:val="24"/>
          <w:szCs w:val="24"/>
        </w:rPr>
        <w:t>Uchwała Nr 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7E4E0134" w14:textId="77777777" w:rsidR="00CB1AD9" w:rsidRDefault="00CB1AD9" w:rsidP="00CB1A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głosu A. Wiekierak.</w:t>
      </w:r>
    </w:p>
    <w:p w14:paraId="3F58AAC7" w14:textId="24D609A5" w:rsidR="000F4A33" w:rsidRPr="00AC3340" w:rsidRDefault="000F4A33" w:rsidP="000F4A33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br/>
      </w:r>
      <w:r w:rsidRPr="00AC3340">
        <w:rPr>
          <w:rFonts w:ascii="Times New Roman" w:hAnsi="Times New Roman"/>
          <w:sz w:val="24"/>
          <w:szCs w:val="24"/>
          <w:u w:val="single"/>
        </w:rPr>
        <w:t xml:space="preserve">Ad. </w:t>
      </w:r>
      <w:r w:rsidRPr="00AC3340">
        <w:rPr>
          <w:rFonts w:ascii="Times New Roman" w:hAnsi="Times New Roman"/>
          <w:bCs/>
          <w:sz w:val="24"/>
          <w:szCs w:val="24"/>
          <w:u w:val="single"/>
        </w:rPr>
        <w:t xml:space="preserve">12. </w:t>
      </w:r>
    </w:p>
    <w:p w14:paraId="595A1DE3" w14:textId="77777777" w:rsidR="000F4A33" w:rsidRPr="00AC3340" w:rsidRDefault="000F4A33" w:rsidP="000F4A3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w sprawie </w:t>
      </w:r>
      <w:r w:rsidRPr="00AC3340">
        <w:rPr>
          <w:rFonts w:ascii="Times New Roman" w:eastAsia="Times New Roman" w:hAnsi="Times New Roman"/>
          <w:sz w:val="24"/>
          <w:szCs w:val="24"/>
          <w:u w:val="single"/>
        </w:rPr>
        <w:t>przyjęcia Gminnego Programu Profilaktyki i Rozwiązywania Problemów Alkoholowych oraz Przeciwdziałania Narkomanii na lata 2022-2025.</w:t>
      </w:r>
    </w:p>
    <w:p w14:paraId="4163E95D" w14:textId="2A5DB430" w:rsidR="009A14BF" w:rsidRDefault="000F4A33" w:rsidP="009A14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obrad przedstawił projekt uchwały</w:t>
      </w:r>
      <w:r w:rsidRPr="00285B73">
        <w:rPr>
          <w:rFonts w:ascii="Times New Roman" w:hAnsi="Times New Roman" w:cs="Times New Roman"/>
          <w:sz w:val="24"/>
          <w:szCs w:val="24"/>
        </w:rPr>
        <w:t xml:space="preserve"> </w:t>
      </w:r>
      <w:r w:rsidRPr="00D22162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A14BF">
        <w:rPr>
          <w:rFonts w:ascii="Times New Roman" w:eastAsia="Times New Roman" w:hAnsi="Times New Roman"/>
          <w:sz w:val="24"/>
          <w:szCs w:val="24"/>
        </w:rPr>
        <w:t>przyjęcia Gminnego Programu Profilaktyki i Rozwiązywania Problemów Alkoholowych oraz Przeciwdziałania Narkomanii na lata 2022-2025.</w:t>
      </w:r>
    </w:p>
    <w:p w14:paraId="4DD03AA7" w14:textId="6740ED4B" w:rsidR="0054649D" w:rsidRDefault="0054649D" w:rsidP="00546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4866FF52" w14:textId="77777777" w:rsidR="0054649D" w:rsidRDefault="0054649D" w:rsidP="00546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DC0C9" w14:textId="77777777" w:rsidR="0054649D" w:rsidRDefault="0054649D" w:rsidP="00546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za- 12</w:t>
      </w:r>
    </w:p>
    <w:p w14:paraId="51B9AA3F" w14:textId="77777777" w:rsidR="0054649D" w:rsidRDefault="0054649D" w:rsidP="00546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-0</w:t>
      </w:r>
    </w:p>
    <w:p w14:paraId="5AC51AD0" w14:textId="77777777" w:rsidR="0054649D" w:rsidRDefault="0054649D" w:rsidP="005464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- 2</w:t>
      </w:r>
    </w:p>
    <w:p w14:paraId="56A274EE" w14:textId="3A0AEBE4" w:rsidR="0054649D" w:rsidRDefault="0054649D" w:rsidP="00546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 xml:space="preserve">Uchwała Nr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1</w:t>
      </w:r>
      <w:r w:rsidR="00B239F9">
        <w:rPr>
          <w:rFonts w:ascii="Times New Roman" w:hAnsi="Times New Roman" w:cs="Times New Roman"/>
          <w:sz w:val="24"/>
          <w:szCs w:val="24"/>
        </w:rPr>
        <w:t>9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14:paraId="316CA05C" w14:textId="77777777" w:rsidR="0054649D" w:rsidRDefault="0054649D" w:rsidP="005464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głosu A. Wiekierak.</w:t>
      </w:r>
    </w:p>
    <w:p w14:paraId="67D64FBB" w14:textId="77777777" w:rsidR="0054649D" w:rsidRDefault="0054649D" w:rsidP="009A14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A00ACCD" w14:textId="6BADF6C2" w:rsidR="00E224B1" w:rsidRDefault="00B239F9" w:rsidP="00E224B1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21E36" w14:textId="1A69BD19" w:rsidR="000F4A33" w:rsidRPr="00AC3340" w:rsidRDefault="00B239F9" w:rsidP="000F4A33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F4A33" w:rsidRPr="00AC3340">
        <w:rPr>
          <w:rFonts w:ascii="Times New Roman" w:hAnsi="Times New Roman"/>
          <w:sz w:val="24"/>
          <w:szCs w:val="24"/>
          <w:u w:val="single"/>
        </w:rPr>
        <w:t xml:space="preserve">Ad. </w:t>
      </w:r>
      <w:r w:rsidR="000F4A33"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>13.</w:t>
      </w:r>
    </w:p>
    <w:p w14:paraId="45B37CCF" w14:textId="77777777" w:rsidR="000F4A33" w:rsidRPr="00AC3340" w:rsidRDefault="000F4A33" w:rsidP="000F4A3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>Podjęcie uchwały</w:t>
      </w:r>
      <w:r w:rsidRPr="00AC334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AC3340">
        <w:rPr>
          <w:rFonts w:ascii="Times New Roman" w:hAnsi="Times New Roman" w:cs="Times New Roman"/>
          <w:bCs/>
          <w:iCs/>
          <w:u w:val="single"/>
        </w:rPr>
        <w:t xml:space="preserve">w </w:t>
      </w:r>
      <w:r w:rsidRPr="00AC3340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sprawie  </w:t>
      </w:r>
      <w:r w:rsidRPr="00AC334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zniesienia formy ochrony przyrody - drzewa uznanego za pomnik przyrody. </w:t>
      </w:r>
    </w:p>
    <w:p w14:paraId="08BCBF42" w14:textId="06F223CE" w:rsidR="009A14BF" w:rsidRDefault="000F4A33" w:rsidP="009A14B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Pr="00285B73">
        <w:rPr>
          <w:rFonts w:ascii="Times New Roman" w:hAnsi="Times New Roman" w:cs="Times New Roman"/>
          <w:sz w:val="24"/>
          <w:szCs w:val="24"/>
        </w:rPr>
        <w:t xml:space="preserve"> </w:t>
      </w:r>
      <w:r w:rsidRPr="00D22162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A14BF">
        <w:rPr>
          <w:rFonts w:ascii="Times New Roman" w:eastAsia="Times New Roman" w:hAnsi="Times New Roman"/>
          <w:bCs/>
          <w:sz w:val="24"/>
          <w:szCs w:val="24"/>
        </w:rPr>
        <w:t xml:space="preserve">zniesienia formy ochrony przyrody - drzewa uznanego za pomnik przyrody. </w:t>
      </w:r>
    </w:p>
    <w:p w14:paraId="47118DC9" w14:textId="77777777" w:rsidR="00B239F9" w:rsidRDefault="00B239F9" w:rsidP="00B2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 był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jednogłośny- za.</w:t>
      </w:r>
    </w:p>
    <w:p w14:paraId="077933A9" w14:textId="77777777" w:rsidR="00B239F9" w:rsidRDefault="00B239F9" w:rsidP="00B2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4FBF937D" w14:textId="77777777" w:rsidR="00B239F9" w:rsidRDefault="00B239F9" w:rsidP="00B239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8A0BFD" w14:textId="10BC5E9C" w:rsidR="00B239F9" w:rsidRDefault="00B239F9" w:rsidP="00B239F9">
      <w:pPr>
        <w:jc w:val="center"/>
      </w:pPr>
      <w:r w:rsidRPr="00285B73">
        <w:rPr>
          <w:rFonts w:ascii="Times New Roman" w:hAnsi="Times New Roman" w:cs="Times New Roman"/>
          <w:sz w:val="24"/>
          <w:szCs w:val="24"/>
        </w:rPr>
        <w:t>Uchwała Nr 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61FA99C3" w14:textId="77777777" w:rsidR="00B239F9" w:rsidRDefault="00B239F9" w:rsidP="00B239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głosu A. Wiekierak.</w:t>
      </w:r>
    </w:p>
    <w:p w14:paraId="12544CC3" w14:textId="77777777" w:rsidR="00B239F9" w:rsidRDefault="00B239F9" w:rsidP="009A14B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7E785519" w14:textId="784CFB03" w:rsidR="000F4A33" w:rsidRPr="006F00ED" w:rsidRDefault="00B239F9" w:rsidP="006F00ED"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4A33" w:rsidRPr="00AC3340">
        <w:rPr>
          <w:rFonts w:ascii="Times New Roman" w:hAnsi="Times New Roman"/>
          <w:sz w:val="24"/>
          <w:szCs w:val="24"/>
          <w:u w:val="single"/>
        </w:rPr>
        <w:t xml:space="preserve">Ad. </w:t>
      </w:r>
      <w:r w:rsidR="000F4A33" w:rsidRPr="00AC3340">
        <w:rPr>
          <w:rFonts w:ascii="Times New Roman" w:hAnsi="Times New Roman"/>
          <w:bCs/>
          <w:sz w:val="24"/>
          <w:szCs w:val="24"/>
          <w:u w:val="single"/>
        </w:rPr>
        <w:t xml:space="preserve">14. </w:t>
      </w:r>
    </w:p>
    <w:p w14:paraId="6D2CD866" w14:textId="3DE40C8E" w:rsidR="000F4A33" w:rsidRPr="00AC3340" w:rsidRDefault="000F4A33" w:rsidP="000F4A3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>Podjęcie uchwały</w:t>
      </w:r>
      <w:r w:rsidRPr="00AC334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AC3340">
        <w:rPr>
          <w:rFonts w:ascii="Times New Roman" w:hAnsi="Times New Roman" w:cs="Times New Roman"/>
          <w:sz w:val="24"/>
          <w:szCs w:val="24"/>
          <w:u w:val="single"/>
        </w:rPr>
        <w:t>w sprawie  zmiany statutu Gminnego Ośrodka Sportu i Rekreacji w Osielsku</w:t>
      </w:r>
    </w:p>
    <w:p w14:paraId="07FD22BD" w14:textId="07523BC4" w:rsidR="009A14BF" w:rsidRDefault="000F4A33" w:rsidP="009A1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Pr="00285B73">
        <w:rPr>
          <w:rFonts w:ascii="Times New Roman" w:hAnsi="Times New Roman" w:cs="Times New Roman"/>
          <w:sz w:val="24"/>
          <w:szCs w:val="24"/>
        </w:rPr>
        <w:t xml:space="preserve"> </w:t>
      </w:r>
      <w:r w:rsidRPr="00D22162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A14BF">
        <w:rPr>
          <w:rFonts w:ascii="Times New Roman" w:hAnsi="Times New Roman" w:cs="Times New Roman"/>
          <w:sz w:val="24"/>
          <w:szCs w:val="24"/>
        </w:rPr>
        <w:t>zmiany statutu Gminnego Ośrodka Sportu i Rekreacji w Osielsku</w:t>
      </w:r>
      <w:r w:rsidR="00B239F9">
        <w:rPr>
          <w:rFonts w:ascii="Times New Roman" w:hAnsi="Times New Roman" w:cs="Times New Roman"/>
          <w:sz w:val="24"/>
          <w:szCs w:val="24"/>
        </w:rPr>
        <w:t>.</w:t>
      </w:r>
    </w:p>
    <w:p w14:paraId="32A25439" w14:textId="77777777" w:rsidR="00B239F9" w:rsidRDefault="00B239F9" w:rsidP="00B2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 był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jednogłośny- za.</w:t>
      </w:r>
    </w:p>
    <w:p w14:paraId="78CB8460" w14:textId="77777777" w:rsidR="00B239F9" w:rsidRDefault="00B239F9" w:rsidP="009A1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1305A" w14:textId="77777777" w:rsidR="006F00ED" w:rsidRDefault="00E224B1" w:rsidP="006F00ED">
      <w:pPr>
        <w:spacing w:after="0" w:line="240" w:lineRule="auto"/>
        <w:jc w:val="center"/>
      </w:pPr>
      <w:r w:rsidRPr="00285B73">
        <w:rPr>
          <w:rFonts w:ascii="Times New Roman" w:hAnsi="Times New Roman" w:cs="Times New Roman"/>
          <w:sz w:val="24"/>
          <w:szCs w:val="24"/>
        </w:rPr>
        <w:t>Uchwała Nr 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351B1252" w14:textId="24113C40" w:rsidR="00B239F9" w:rsidRPr="006F00ED" w:rsidRDefault="00B239F9" w:rsidP="006F00E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Brak głosu A. Wiekierak.</w:t>
      </w:r>
    </w:p>
    <w:p w14:paraId="70C2788D" w14:textId="6CAE39CA" w:rsidR="000F4A33" w:rsidRDefault="000F4A33" w:rsidP="000F4A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C28B3E" w14:textId="77777777" w:rsidR="000F4A33" w:rsidRPr="00AC3340" w:rsidRDefault="000F4A33" w:rsidP="000F4A33">
      <w:pPr>
        <w:spacing w:after="0" w:line="240" w:lineRule="auto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AC3340">
        <w:rPr>
          <w:rFonts w:ascii="Times New Roman" w:hAnsi="Times New Roman"/>
          <w:sz w:val="24"/>
          <w:szCs w:val="24"/>
          <w:u w:val="single"/>
        </w:rPr>
        <w:t xml:space="preserve">Ad. </w:t>
      </w: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15. </w:t>
      </w:r>
    </w:p>
    <w:p w14:paraId="6C76A53B" w14:textId="17ADF9C2" w:rsidR="000F4A33" w:rsidRPr="00AC3340" w:rsidRDefault="000F4A33" w:rsidP="000F4A33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AC3340">
        <w:rPr>
          <w:rFonts w:ascii="Times New Roman" w:hAnsi="Times New Roman"/>
          <w:bCs/>
          <w:sz w:val="24"/>
          <w:szCs w:val="24"/>
          <w:u w:val="single"/>
        </w:rPr>
        <w:t xml:space="preserve"> w sprawie  miejscowego planu zagospodarowania przestrzennego dla terenu położonego przy ul. Moczarowej w Niemczu.</w:t>
      </w:r>
    </w:p>
    <w:p w14:paraId="2270597F" w14:textId="0B245A77" w:rsidR="000F4A33" w:rsidRDefault="000F4A33" w:rsidP="000F4A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Pr="00285B73">
        <w:rPr>
          <w:rFonts w:ascii="Times New Roman" w:hAnsi="Times New Roman" w:cs="Times New Roman"/>
          <w:sz w:val="24"/>
          <w:szCs w:val="24"/>
        </w:rPr>
        <w:t xml:space="preserve"> </w:t>
      </w:r>
      <w:r w:rsidRPr="00D22162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9A14BF">
        <w:rPr>
          <w:rFonts w:ascii="Times New Roman" w:hAnsi="Times New Roman"/>
          <w:bCs/>
          <w:sz w:val="24"/>
          <w:szCs w:val="24"/>
        </w:rPr>
        <w:t>miejscowego planu zagospodarowania przestrzennego dla terenu położonego przy ul. Moczarowej w Niemczu.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2146CA" w14:textId="77777777" w:rsidR="00B239F9" w:rsidRDefault="00B239F9" w:rsidP="00B2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4CA584D4" w14:textId="77777777" w:rsidR="00B239F9" w:rsidRDefault="00B239F9" w:rsidP="00B2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5A3DE" w14:textId="77777777" w:rsidR="00B239F9" w:rsidRDefault="00B239F9" w:rsidP="006F0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za- 12</w:t>
      </w:r>
    </w:p>
    <w:p w14:paraId="78CC2FDF" w14:textId="77777777" w:rsidR="00B239F9" w:rsidRDefault="00B239F9" w:rsidP="006F0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-0</w:t>
      </w:r>
    </w:p>
    <w:p w14:paraId="4C556F01" w14:textId="77777777" w:rsidR="00B239F9" w:rsidRDefault="00B239F9" w:rsidP="006F0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- 2</w:t>
      </w:r>
    </w:p>
    <w:p w14:paraId="0CAF38C3" w14:textId="77777777" w:rsidR="00B239F9" w:rsidRDefault="00B239F9" w:rsidP="006F00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820B0E6" w14:textId="7487F5E3" w:rsidR="00E224B1" w:rsidRDefault="00E224B1" w:rsidP="006F00ED">
      <w:pPr>
        <w:spacing w:after="0" w:line="240" w:lineRule="auto"/>
        <w:jc w:val="center"/>
      </w:pPr>
      <w:r w:rsidRPr="00285B73">
        <w:rPr>
          <w:rFonts w:ascii="Times New Roman" w:hAnsi="Times New Roman" w:cs="Times New Roman"/>
          <w:sz w:val="24"/>
          <w:szCs w:val="24"/>
        </w:rPr>
        <w:t>Uchwała Nr 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6A9A9520" w14:textId="77777777" w:rsidR="00B239F9" w:rsidRDefault="00B239F9" w:rsidP="00B239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głosu A. Wiekierak.</w:t>
      </w:r>
    </w:p>
    <w:p w14:paraId="2FF36970" w14:textId="77777777" w:rsidR="00E224B1" w:rsidRDefault="00E224B1" w:rsidP="000F4A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BE39303" w14:textId="20595991" w:rsidR="000F4A33" w:rsidRPr="00AC3340" w:rsidRDefault="00E224B1" w:rsidP="000F4A33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AC3340">
        <w:rPr>
          <w:rFonts w:ascii="Times New Roman" w:hAnsi="Times New Roman"/>
          <w:bCs/>
          <w:sz w:val="24"/>
          <w:szCs w:val="24"/>
          <w:u w:val="single"/>
        </w:rPr>
        <w:t xml:space="preserve">Ad. </w:t>
      </w:r>
      <w:r w:rsidR="000F4A33" w:rsidRPr="00AC3340">
        <w:rPr>
          <w:rFonts w:ascii="Times New Roman" w:hAnsi="Times New Roman"/>
          <w:bCs/>
          <w:sz w:val="24"/>
          <w:szCs w:val="24"/>
          <w:u w:val="single"/>
        </w:rPr>
        <w:t xml:space="preserve">16. </w:t>
      </w:r>
    </w:p>
    <w:p w14:paraId="1EADC318" w14:textId="722F5A04" w:rsidR="000F4A33" w:rsidRPr="00AC3340" w:rsidRDefault="000F4A33" w:rsidP="000F4A33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AC3340">
        <w:rPr>
          <w:rFonts w:ascii="Times New Roman" w:hAnsi="Times New Roman"/>
          <w:bCs/>
          <w:sz w:val="24"/>
          <w:szCs w:val="24"/>
          <w:u w:val="single"/>
        </w:rPr>
        <w:t>w sprawie  miejscowego planu zagospodarowania przestrzennego dla terenu działek nr 26/3, 25/8, 25/3, 24/58, 24/60 w Osielsku.</w:t>
      </w:r>
    </w:p>
    <w:p w14:paraId="1D9D4AC2" w14:textId="77777777" w:rsidR="009A14BF" w:rsidRDefault="009A14BF" w:rsidP="000F4A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476F670" w14:textId="04904FE9" w:rsidR="009A14BF" w:rsidRDefault="000F4A33" w:rsidP="009A14B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Pr="00285B73">
        <w:rPr>
          <w:rFonts w:ascii="Times New Roman" w:hAnsi="Times New Roman" w:cs="Times New Roman"/>
          <w:sz w:val="24"/>
          <w:szCs w:val="24"/>
        </w:rPr>
        <w:t xml:space="preserve"> </w:t>
      </w:r>
      <w:r w:rsidRPr="00D22162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9A14BF">
        <w:rPr>
          <w:rFonts w:ascii="Times New Roman" w:hAnsi="Times New Roman"/>
          <w:bCs/>
          <w:sz w:val="24"/>
          <w:szCs w:val="24"/>
        </w:rPr>
        <w:t>miejscowego planu zagospodarowania przestrzennego dla terenu działek nr 26/3, 25/8, 25/3, 24/58, 24/60 w Osielsku.</w:t>
      </w:r>
    </w:p>
    <w:p w14:paraId="1C451184" w14:textId="77777777" w:rsidR="00B239F9" w:rsidRDefault="00B239F9" w:rsidP="00B2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20BDB2B2" w14:textId="77777777" w:rsidR="00B239F9" w:rsidRDefault="00B239F9" w:rsidP="00B23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D23EB" w14:textId="77777777" w:rsidR="00B239F9" w:rsidRDefault="00B239F9" w:rsidP="00B23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za- 12</w:t>
      </w:r>
    </w:p>
    <w:p w14:paraId="63D7AC43" w14:textId="77777777" w:rsidR="00B239F9" w:rsidRDefault="00B239F9" w:rsidP="00B23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-0</w:t>
      </w:r>
    </w:p>
    <w:p w14:paraId="63F86187" w14:textId="77777777" w:rsidR="00B239F9" w:rsidRDefault="00B239F9" w:rsidP="00B23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- 2</w:t>
      </w:r>
    </w:p>
    <w:p w14:paraId="2F564941" w14:textId="77777777" w:rsidR="00B239F9" w:rsidRDefault="00B239F9" w:rsidP="006F00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72637D5" w14:textId="3D2A2AE5" w:rsidR="00E224B1" w:rsidRDefault="00E224B1" w:rsidP="006F00ED">
      <w:pPr>
        <w:spacing w:after="0" w:line="240" w:lineRule="auto"/>
        <w:jc w:val="center"/>
      </w:pPr>
      <w:r w:rsidRPr="00285B73">
        <w:rPr>
          <w:rFonts w:ascii="Times New Roman" w:hAnsi="Times New Roman" w:cs="Times New Roman"/>
          <w:sz w:val="24"/>
          <w:szCs w:val="24"/>
        </w:rPr>
        <w:t>Uchwała Nr 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1C1F7907" w14:textId="77777777" w:rsidR="00B239F9" w:rsidRDefault="00B239F9" w:rsidP="006F00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głosu A. Wiekierak.</w:t>
      </w:r>
    </w:p>
    <w:p w14:paraId="599BC01E" w14:textId="77777777" w:rsidR="00E224B1" w:rsidRDefault="00E224B1" w:rsidP="006F00E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403356D" w14:textId="02D8E69B" w:rsidR="000F4A33" w:rsidRDefault="000F4A33" w:rsidP="000F4A3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D30C80" w14:textId="77777777" w:rsidR="00B239F9" w:rsidRDefault="000F4A33" w:rsidP="000F4A33">
      <w:pPr>
        <w:spacing w:after="120" w:line="240" w:lineRule="auto"/>
        <w:outlineLvl w:val="1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bCs/>
          <w:strike/>
          <w:color w:val="333333"/>
          <w:sz w:val="24"/>
          <w:szCs w:val="24"/>
        </w:rPr>
        <w:t>17.</w:t>
      </w:r>
      <w:r>
        <w:rPr>
          <w:rFonts w:ascii="Times New Roman" w:hAnsi="Times New Roman"/>
          <w:bCs/>
          <w:strike/>
          <w:sz w:val="24"/>
          <w:szCs w:val="24"/>
        </w:rPr>
        <w:t xml:space="preserve"> </w:t>
      </w:r>
      <w:r>
        <w:rPr>
          <w:rFonts w:ascii="Times New Roman" w:hAnsi="Times New Roman"/>
          <w:bCs/>
          <w:strike/>
          <w:color w:val="333333"/>
          <w:sz w:val="24"/>
          <w:szCs w:val="24"/>
        </w:rPr>
        <w:t xml:space="preserve">Podjęcie uchwały </w:t>
      </w:r>
      <w:r>
        <w:rPr>
          <w:rFonts w:ascii="Times New Roman" w:hAnsi="Times New Roman"/>
          <w:bCs/>
          <w:strike/>
          <w:sz w:val="24"/>
          <w:szCs w:val="24"/>
        </w:rPr>
        <w:t xml:space="preserve">w sprawie  </w:t>
      </w:r>
      <w:r>
        <w:rPr>
          <w:rFonts w:ascii="Times New Roman" w:hAnsi="Times New Roman" w:cs="Times New Roman"/>
          <w:strike/>
          <w:sz w:val="24"/>
          <w:szCs w:val="24"/>
        </w:rPr>
        <w:t xml:space="preserve"> </w:t>
      </w:r>
      <w:r>
        <w:rPr>
          <w:rFonts w:ascii="Times New Roman" w:hAnsi="Times New Roman"/>
          <w:bCs/>
          <w:strike/>
          <w:sz w:val="24"/>
          <w:szCs w:val="24"/>
        </w:rPr>
        <w:t>miejscowego planu zagospodarowania przestrzennego dla terenów położonych przy ul. Bydgoskiej w Niemczu.</w:t>
      </w:r>
      <w:r w:rsidR="00B239F9">
        <w:rPr>
          <w:rFonts w:ascii="Times New Roman" w:hAnsi="Times New Roman"/>
          <w:bCs/>
          <w:strike/>
          <w:sz w:val="24"/>
          <w:szCs w:val="24"/>
        </w:rPr>
        <w:t xml:space="preserve">  </w:t>
      </w:r>
    </w:p>
    <w:p w14:paraId="463DE4F6" w14:textId="7FCA0175" w:rsidR="009A14BF" w:rsidRDefault="00B239F9" w:rsidP="000F4A33">
      <w:pPr>
        <w:spacing w:after="120" w:line="240" w:lineRule="auto"/>
        <w:outlineLvl w:val="1"/>
        <w:rPr>
          <w:rFonts w:ascii="Times New Roman" w:hAnsi="Times New Roman"/>
          <w:sz w:val="24"/>
          <w:szCs w:val="24"/>
        </w:rPr>
      </w:pPr>
      <w:r w:rsidRPr="00B239F9">
        <w:rPr>
          <w:rFonts w:ascii="Times New Roman" w:hAnsi="Times New Roman"/>
          <w:b/>
          <w:sz w:val="24"/>
          <w:szCs w:val="24"/>
        </w:rPr>
        <w:t>Projekt</w:t>
      </w:r>
      <w:r w:rsidR="006F00ED">
        <w:rPr>
          <w:rFonts w:ascii="Times New Roman" w:hAnsi="Times New Roman"/>
          <w:b/>
          <w:sz w:val="24"/>
          <w:szCs w:val="24"/>
        </w:rPr>
        <w:t xml:space="preserve"> uchwały</w:t>
      </w:r>
      <w:r w:rsidRPr="00B239F9">
        <w:rPr>
          <w:rFonts w:ascii="Times New Roman" w:hAnsi="Times New Roman"/>
          <w:b/>
          <w:sz w:val="24"/>
          <w:szCs w:val="24"/>
        </w:rPr>
        <w:t xml:space="preserve"> został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</w:t>
      </w:r>
      <w:r w:rsidR="00F41B53" w:rsidRPr="00F41B53">
        <w:rPr>
          <w:rFonts w:ascii="Times New Roman" w:hAnsi="Times New Roman"/>
          <w:b/>
          <w:sz w:val="24"/>
          <w:szCs w:val="24"/>
        </w:rPr>
        <w:t>djęt</w:t>
      </w:r>
      <w:r>
        <w:rPr>
          <w:rFonts w:ascii="Times New Roman" w:hAnsi="Times New Roman"/>
          <w:b/>
          <w:sz w:val="24"/>
          <w:szCs w:val="24"/>
        </w:rPr>
        <w:t>y</w:t>
      </w:r>
      <w:r w:rsidR="00F41B53" w:rsidRPr="00F41B53">
        <w:rPr>
          <w:rFonts w:ascii="Times New Roman" w:hAnsi="Times New Roman"/>
          <w:b/>
          <w:sz w:val="24"/>
          <w:szCs w:val="24"/>
        </w:rPr>
        <w:t xml:space="preserve"> z porządku obrad.</w:t>
      </w:r>
      <w:r w:rsidR="000F4A33">
        <w:rPr>
          <w:rFonts w:ascii="Times New Roman" w:hAnsi="Times New Roman" w:cs="Times New Roman"/>
          <w:bCs/>
          <w:sz w:val="24"/>
          <w:szCs w:val="24"/>
        </w:rPr>
        <w:br/>
      </w:r>
    </w:p>
    <w:p w14:paraId="6A80514D" w14:textId="3649BF55" w:rsidR="000F4A33" w:rsidRPr="00AC3340" w:rsidRDefault="000F4A33" w:rsidP="000F4A33">
      <w:pPr>
        <w:spacing w:after="120" w:line="240" w:lineRule="auto"/>
        <w:outlineLvl w:val="1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AC3340">
        <w:rPr>
          <w:rFonts w:ascii="Times New Roman" w:hAnsi="Times New Roman"/>
          <w:sz w:val="24"/>
          <w:szCs w:val="24"/>
          <w:u w:val="single"/>
        </w:rPr>
        <w:t xml:space="preserve">Ad. </w:t>
      </w:r>
      <w:r w:rsidRPr="00AC3340">
        <w:rPr>
          <w:rFonts w:ascii="Times New Roman" w:hAnsi="Times New Roman"/>
          <w:bCs/>
          <w:sz w:val="24"/>
          <w:szCs w:val="24"/>
          <w:u w:val="single"/>
        </w:rPr>
        <w:t>18.</w:t>
      </w: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 </w:t>
      </w:r>
    </w:p>
    <w:p w14:paraId="613EDD27" w14:textId="442783B4" w:rsidR="00F41B53" w:rsidRPr="00AC3340" w:rsidRDefault="000F4A33" w:rsidP="00F41B53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>Podjęcie uchwały</w:t>
      </w:r>
      <w:r w:rsidRPr="00AC334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41B53" w:rsidRPr="00AC3340">
        <w:rPr>
          <w:rFonts w:ascii="Times New Roman" w:hAnsi="Times New Roman" w:cs="Times New Roman"/>
          <w:bCs/>
          <w:sz w:val="24"/>
          <w:szCs w:val="24"/>
          <w:u w:val="single"/>
        </w:rPr>
        <w:t>w sprawie zmiany uchwały w sprawie wymagań, jakie powinien spełnić przedsiębiorca ubiegający się o uzyskanie zezwolenia na prowadzenie działalności w zakresie odbierania odpadów komunalnych od właścicieli nieruchomości oraz opróżniania zbiorników bezodpływowych i transport nieczystości ciekłych na terenie gminy Osielsko</w:t>
      </w:r>
      <w:r w:rsidR="009A14BF" w:rsidRPr="00AC3340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3AF46715" w14:textId="2A396EC8" w:rsidR="009A14BF" w:rsidRDefault="000F4A33" w:rsidP="009A14BF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Pr="00285B73">
        <w:rPr>
          <w:rFonts w:ascii="Times New Roman" w:hAnsi="Times New Roman" w:cs="Times New Roman"/>
          <w:sz w:val="24"/>
          <w:szCs w:val="24"/>
        </w:rPr>
        <w:t xml:space="preserve"> </w:t>
      </w:r>
      <w:r w:rsidRPr="00D22162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A14BF" w:rsidRPr="001B3280">
        <w:rPr>
          <w:rFonts w:ascii="Times New Roman" w:hAnsi="Times New Roman" w:cs="Times New Roman"/>
          <w:bCs/>
          <w:sz w:val="24"/>
          <w:szCs w:val="24"/>
        </w:rPr>
        <w:t>zmiany uchwały w sprawie wymagań, jakie powinien spełnić przedsiębiorca ubiegający się o uzyskanie zezwolenia na prowadzenie działalności w zakresie odbierania odpadów komunalnych od właścicieli nieruchomości oraz opróżniania zbiorników bezodpływowych i transport nieczystości ciekłych na terenie gminy Osielsko</w:t>
      </w:r>
      <w:r w:rsidR="00610E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47A2EA" w14:textId="77777777" w:rsidR="00610E39" w:rsidRDefault="00610E39" w:rsidP="00610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6441D7BA" w14:textId="77777777" w:rsidR="00610E39" w:rsidRDefault="00610E39" w:rsidP="00610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DE9FD" w14:textId="2A9741B1" w:rsidR="00610E39" w:rsidRDefault="00610E39" w:rsidP="00610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za- 13</w:t>
      </w:r>
    </w:p>
    <w:p w14:paraId="44066C92" w14:textId="77777777" w:rsidR="00610E39" w:rsidRDefault="00610E39" w:rsidP="00610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-0</w:t>
      </w:r>
    </w:p>
    <w:p w14:paraId="457FF8D4" w14:textId="6B1742FB" w:rsidR="00610E39" w:rsidRDefault="00610E39" w:rsidP="00610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- 1</w:t>
      </w:r>
    </w:p>
    <w:p w14:paraId="785BB54F" w14:textId="77777777" w:rsidR="00610E39" w:rsidRPr="001B3280" w:rsidRDefault="00610E39" w:rsidP="009A14BF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081E26" w14:textId="106DBED1" w:rsidR="00E224B1" w:rsidRDefault="00E224B1" w:rsidP="0054148A">
      <w:pPr>
        <w:jc w:val="center"/>
      </w:pPr>
      <w:r w:rsidRPr="00285B73">
        <w:rPr>
          <w:rFonts w:ascii="Times New Roman" w:hAnsi="Times New Roman" w:cs="Times New Roman"/>
          <w:sz w:val="24"/>
          <w:szCs w:val="24"/>
        </w:rPr>
        <w:t>Uchwała Nr 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340854E5" w14:textId="77777777" w:rsidR="0054148A" w:rsidRDefault="0054148A" w:rsidP="005414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głosu A. Wiekierak.</w:t>
      </w:r>
    </w:p>
    <w:p w14:paraId="773FAE21" w14:textId="03A6D60D" w:rsidR="00E224B1" w:rsidRDefault="00E224B1" w:rsidP="000F4A33">
      <w:pPr>
        <w:spacing w:after="12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5D37D6DC" w14:textId="15BC6371" w:rsidR="000F4A33" w:rsidRPr="00AC3340" w:rsidRDefault="000F4A33" w:rsidP="000F4A33">
      <w:pPr>
        <w:spacing w:after="120" w:line="240" w:lineRule="auto"/>
        <w:outlineLvl w:val="1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3340">
        <w:rPr>
          <w:rFonts w:ascii="Times New Roman" w:hAnsi="Times New Roman"/>
          <w:sz w:val="24"/>
          <w:szCs w:val="24"/>
          <w:u w:val="single"/>
        </w:rPr>
        <w:t xml:space="preserve">Ad. </w:t>
      </w:r>
      <w:r w:rsidRPr="00AC3340">
        <w:rPr>
          <w:rFonts w:ascii="Times New Roman" w:hAnsi="Times New Roman" w:cs="Times New Roman"/>
          <w:bCs/>
          <w:sz w:val="24"/>
          <w:szCs w:val="24"/>
          <w:u w:val="single"/>
        </w:rPr>
        <w:t xml:space="preserve">19. </w:t>
      </w:r>
    </w:p>
    <w:p w14:paraId="123CDA6C" w14:textId="380D3E3D" w:rsidR="00F41B53" w:rsidRPr="00AC3340" w:rsidRDefault="00F41B53" w:rsidP="000F4A33">
      <w:pPr>
        <w:spacing w:after="120" w:line="240" w:lineRule="auto"/>
        <w:outlineLvl w:val="1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>Podjęcie uchwały zmieniając</w:t>
      </w:r>
      <w:r w:rsidR="009A14BF"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>ą</w:t>
      </w: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 uchwałę  o udzieleniu pomocy finansowej powiatowi Bydgoskiemu na realizację zadań na drogach powiatowych.</w:t>
      </w:r>
    </w:p>
    <w:p w14:paraId="3DF8A78E" w14:textId="76718ADF" w:rsidR="009A14BF" w:rsidRDefault="000F4A33" w:rsidP="009A14BF">
      <w:pPr>
        <w:spacing w:after="120" w:line="240" w:lineRule="auto"/>
        <w:outlineLvl w:val="1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Pr="00285B73">
        <w:rPr>
          <w:rFonts w:ascii="Times New Roman" w:hAnsi="Times New Roman" w:cs="Times New Roman"/>
          <w:sz w:val="24"/>
          <w:szCs w:val="24"/>
        </w:rPr>
        <w:t xml:space="preserve"> </w:t>
      </w:r>
      <w:r w:rsidRPr="00D22162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A14BF" w:rsidRPr="002E0C6F">
        <w:rPr>
          <w:rFonts w:ascii="Times New Roman" w:hAnsi="Times New Roman"/>
          <w:bCs/>
          <w:color w:val="333333"/>
          <w:sz w:val="24"/>
          <w:szCs w:val="24"/>
        </w:rPr>
        <w:t>zmieniając</w:t>
      </w:r>
      <w:r w:rsidR="009A14BF">
        <w:rPr>
          <w:rFonts w:ascii="Times New Roman" w:hAnsi="Times New Roman"/>
          <w:bCs/>
          <w:color w:val="333333"/>
          <w:sz w:val="24"/>
          <w:szCs w:val="24"/>
        </w:rPr>
        <w:t>ą</w:t>
      </w:r>
      <w:r w:rsidR="009A14BF" w:rsidRPr="002E0C6F">
        <w:rPr>
          <w:rFonts w:ascii="Times New Roman" w:hAnsi="Times New Roman"/>
          <w:bCs/>
          <w:color w:val="333333"/>
          <w:sz w:val="24"/>
          <w:szCs w:val="24"/>
        </w:rPr>
        <w:t xml:space="preserve"> uchwałę  o udzieleniu pomocy finansowej powiatowi Bydgoskiemu na realizację zadań na drogach powiatowych.</w:t>
      </w:r>
    </w:p>
    <w:p w14:paraId="7D5BB808" w14:textId="77777777" w:rsidR="00610E39" w:rsidRDefault="00610E39" w:rsidP="00610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 był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jednogłośny- za.</w:t>
      </w:r>
    </w:p>
    <w:p w14:paraId="42B0112E" w14:textId="77777777" w:rsidR="00610E39" w:rsidRDefault="00610E39" w:rsidP="00610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FD85E" w14:textId="45C04AE5" w:rsidR="00610E39" w:rsidRDefault="00610E39" w:rsidP="00610E39">
      <w:pPr>
        <w:spacing w:after="0" w:line="240" w:lineRule="auto"/>
        <w:jc w:val="center"/>
      </w:pPr>
      <w:r w:rsidRPr="00285B73">
        <w:rPr>
          <w:rFonts w:ascii="Times New Roman" w:hAnsi="Times New Roman" w:cs="Times New Roman"/>
          <w:sz w:val="24"/>
          <w:szCs w:val="24"/>
        </w:rPr>
        <w:t>Uchwała Nr 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  <w:r>
        <w:rPr>
          <w:rFonts w:ascii="Times New Roman" w:hAnsi="Times New Roman"/>
          <w:sz w:val="24"/>
          <w:szCs w:val="24"/>
        </w:rPr>
        <w:br/>
      </w:r>
    </w:p>
    <w:p w14:paraId="646C7300" w14:textId="77777777" w:rsidR="00610E39" w:rsidRDefault="00610E39" w:rsidP="00610E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głosu A. Wiekierak.</w:t>
      </w:r>
    </w:p>
    <w:p w14:paraId="7CE9783B" w14:textId="77777777" w:rsidR="00610E39" w:rsidRDefault="00610E39" w:rsidP="00610E39">
      <w:pPr>
        <w:spacing w:after="0" w:line="240" w:lineRule="auto"/>
        <w:outlineLvl w:val="1"/>
        <w:rPr>
          <w:rFonts w:ascii="Times New Roman" w:hAnsi="Times New Roman"/>
          <w:bCs/>
          <w:color w:val="333333"/>
          <w:sz w:val="24"/>
          <w:szCs w:val="24"/>
        </w:rPr>
      </w:pPr>
    </w:p>
    <w:p w14:paraId="5DFD02BD" w14:textId="686A76C0" w:rsidR="000F4A33" w:rsidRPr="00AC3340" w:rsidRDefault="000F4A33" w:rsidP="000F4A33">
      <w:pPr>
        <w:spacing w:after="120" w:line="240" w:lineRule="auto"/>
        <w:outlineLvl w:val="1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AC3340">
        <w:rPr>
          <w:rFonts w:ascii="Times New Roman" w:hAnsi="Times New Roman"/>
          <w:sz w:val="24"/>
          <w:szCs w:val="24"/>
          <w:u w:val="single"/>
        </w:rPr>
        <w:t xml:space="preserve">Ad. </w:t>
      </w: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20. </w:t>
      </w:r>
    </w:p>
    <w:p w14:paraId="6FDA39E0" w14:textId="77777777" w:rsidR="000F4A33" w:rsidRPr="00AC3340" w:rsidRDefault="000F4A33" w:rsidP="000F4A33">
      <w:pPr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AC33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w sprawie określenia zakresu pomocy obywatelom Ukrainy w związku z konfliktem zbrojnym na terytorium tego państwa</w:t>
      </w:r>
    </w:p>
    <w:p w14:paraId="4FA8A805" w14:textId="6F0E9C78" w:rsidR="009A14BF" w:rsidRDefault="000F4A33" w:rsidP="009A14BF">
      <w:pPr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Pr="00285B73">
        <w:rPr>
          <w:rFonts w:ascii="Times New Roman" w:hAnsi="Times New Roman" w:cs="Times New Roman"/>
          <w:sz w:val="24"/>
          <w:szCs w:val="24"/>
        </w:rPr>
        <w:t xml:space="preserve"> </w:t>
      </w:r>
      <w:r w:rsidRPr="00D22162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A14BF" w:rsidRPr="002E0C6F">
        <w:rPr>
          <w:rFonts w:ascii="Times New Roman" w:eastAsia="Times New Roman" w:hAnsi="Times New Roman" w:cs="Times New Roman"/>
          <w:bCs/>
          <w:sz w:val="24"/>
          <w:szCs w:val="24"/>
        </w:rPr>
        <w:t>określenia zakresu pomocy obywatelom Ukrainy w związku z konfliktem zbrojnym na terytorium tego państwa</w:t>
      </w:r>
      <w:r w:rsidR="00610E3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C19D7E8" w14:textId="77777777" w:rsidR="00610E39" w:rsidRDefault="00610E39" w:rsidP="00610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 był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jednogłośny- za.</w:t>
      </w:r>
    </w:p>
    <w:p w14:paraId="167CB441" w14:textId="77777777" w:rsidR="00610E39" w:rsidRDefault="00610E39" w:rsidP="00610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59451" w14:textId="77777777" w:rsidR="00610E39" w:rsidRDefault="00610E39" w:rsidP="00610E39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D105F3" w14:textId="77777777" w:rsidR="00610E39" w:rsidRDefault="000F4A33" w:rsidP="00610E39">
      <w:pPr>
        <w:spacing w:after="0" w:line="240" w:lineRule="auto"/>
        <w:jc w:val="center"/>
      </w:pPr>
      <w:r w:rsidRPr="00D22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24B1" w:rsidRPr="00285B73">
        <w:rPr>
          <w:rFonts w:ascii="Times New Roman" w:hAnsi="Times New Roman" w:cs="Times New Roman"/>
          <w:sz w:val="24"/>
          <w:szCs w:val="24"/>
        </w:rPr>
        <w:t>Uchwała Nr  I</w:t>
      </w:r>
      <w:r w:rsidR="00E224B1">
        <w:rPr>
          <w:rFonts w:ascii="Times New Roman" w:hAnsi="Times New Roman" w:cs="Times New Roman"/>
          <w:sz w:val="24"/>
          <w:szCs w:val="24"/>
        </w:rPr>
        <w:t>I</w:t>
      </w:r>
      <w:r w:rsidR="00E224B1" w:rsidRPr="00285B73">
        <w:rPr>
          <w:rFonts w:ascii="Times New Roman" w:hAnsi="Times New Roman" w:cs="Times New Roman"/>
          <w:sz w:val="24"/>
          <w:szCs w:val="24"/>
        </w:rPr>
        <w:t>/</w:t>
      </w:r>
      <w:r w:rsidR="00E224B1">
        <w:rPr>
          <w:rFonts w:ascii="Times New Roman" w:hAnsi="Times New Roman" w:cs="Times New Roman"/>
          <w:sz w:val="24"/>
          <w:szCs w:val="24"/>
        </w:rPr>
        <w:t>26</w:t>
      </w:r>
      <w:r w:rsidR="00E224B1" w:rsidRPr="00285B73">
        <w:rPr>
          <w:rFonts w:ascii="Times New Roman" w:hAnsi="Times New Roman" w:cs="Times New Roman"/>
          <w:sz w:val="24"/>
          <w:szCs w:val="24"/>
        </w:rPr>
        <w:t>/2021</w:t>
      </w:r>
      <w:r w:rsidR="00E224B1" w:rsidRPr="00285B73">
        <w:rPr>
          <w:rFonts w:ascii="Times New Roman" w:hAnsi="Times New Roman" w:cs="Times New Roman"/>
          <w:sz w:val="24"/>
          <w:szCs w:val="24"/>
        </w:rPr>
        <w:br/>
      </w:r>
      <w:r w:rsidR="00E224B1" w:rsidRPr="00AD57B8">
        <w:rPr>
          <w:rFonts w:ascii="Times New Roman" w:hAnsi="Times New Roman"/>
          <w:sz w:val="24"/>
          <w:szCs w:val="24"/>
        </w:rPr>
        <w:t>Stanowi załącznik do protokołu</w:t>
      </w:r>
      <w:r w:rsidR="00E224B1">
        <w:rPr>
          <w:rFonts w:ascii="Times New Roman" w:hAnsi="Times New Roman"/>
          <w:sz w:val="24"/>
          <w:szCs w:val="24"/>
        </w:rPr>
        <w:br/>
      </w:r>
    </w:p>
    <w:p w14:paraId="6969B406" w14:textId="5540823B" w:rsidR="00610E39" w:rsidRPr="00610E39" w:rsidRDefault="00610E39" w:rsidP="00610E3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Brak głosu A. Wiekierak.</w:t>
      </w:r>
    </w:p>
    <w:p w14:paraId="172C3B06" w14:textId="77777777" w:rsidR="00610E39" w:rsidRDefault="00610E39" w:rsidP="00610E39">
      <w:pPr>
        <w:spacing w:after="120" w:line="240" w:lineRule="auto"/>
        <w:outlineLvl w:val="1"/>
        <w:rPr>
          <w:rFonts w:ascii="Times New Roman" w:hAnsi="Times New Roman"/>
          <w:bCs/>
          <w:color w:val="333333"/>
          <w:sz w:val="24"/>
          <w:szCs w:val="24"/>
        </w:rPr>
      </w:pPr>
    </w:p>
    <w:p w14:paraId="2E103C62" w14:textId="575A98DD" w:rsidR="000F4A33" w:rsidRPr="00AC3340" w:rsidRDefault="000F4A33" w:rsidP="000F4A33">
      <w:pPr>
        <w:spacing w:after="120" w:line="240" w:lineRule="auto"/>
        <w:outlineLvl w:val="1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AC3340">
        <w:rPr>
          <w:rFonts w:ascii="Times New Roman" w:hAnsi="Times New Roman"/>
          <w:sz w:val="24"/>
          <w:szCs w:val="24"/>
          <w:u w:val="single"/>
        </w:rPr>
        <w:t xml:space="preserve">Ad. </w:t>
      </w: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>21.</w:t>
      </w:r>
    </w:p>
    <w:p w14:paraId="020B75BB" w14:textId="77777777" w:rsidR="000F4A33" w:rsidRPr="00AC3340" w:rsidRDefault="000F4A33" w:rsidP="000F4A33">
      <w:pPr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 Podjęcie uchwały w sprawie upoważnienia Kierownika GOPS </w:t>
      </w:r>
      <w:r w:rsidRPr="00AC33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do załatwiania  spraw z zakresu świadczenia pieniężnego przysługującego z tytułu zapewnienia zakwaterowania i wyżywienia obywatelom Ukrainy.</w:t>
      </w:r>
    </w:p>
    <w:p w14:paraId="04B9078F" w14:textId="2D38BB6B" w:rsidR="009A14BF" w:rsidRDefault="000F4A33" w:rsidP="009A14BF">
      <w:pPr>
        <w:spacing w:after="1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obrad przedstawił projekt uchwały</w:t>
      </w:r>
      <w:r w:rsidRPr="00285B73">
        <w:rPr>
          <w:rFonts w:ascii="Times New Roman" w:hAnsi="Times New Roman" w:cs="Times New Roman"/>
          <w:sz w:val="24"/>
          <w:szCs w:val="24"/>
        </w:rPr>
        <w:t xml:space="preserve"> </w:t>
      </w:r>
      <w:r w:rsidRPr="00D22162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A14BF" w:rsidRPr="002E0C6F">
        <w:rPr>
          <w:rFonts w:ascii="Times New Roman" w:hAnsi="Times New Roman"/>
          <w:bCs/>
          <w:color w:val="333333"/>
          <w:sz w:val="24"/>
          <w:szCs w:val="24"/>
        </w:rPr>
        <w:t xml:space="preserve">upoważnienia Kierownika GOPS </w:t>
      </w:r>
      <w:r w:rsidR="009A14BF" w:rsidRPr="002E0C6F">
        <w:rPr>
          <w:rFonts w:ascii="Times New Roman" w:eastAsia="Times New Roman" w:hAnsi="Times New Roman" w:cs="Times New Roman"/>
          <w:bCs/>
          <w:sz w:val="24"/>
          <w:szCs w:val="24"/>
        </w:rPr>
        <w:t>do załatwiania  spraw z zakresu świadczenia pieniężnego przysługującego z tytułu zapewnienia zakwaterowania i wyżywienia obywatelom Ukrainy.</w:t>
      </w:r>
    </w:p>
    <w:p w14:paraId="2306303F" w14:textId="77777777" w:rsidR="00610E39" w:rsidRDefault="00610E39" w:rsidP="00610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 był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jednogłośny- za.</w:t>
      </w:r>
    </w:p>
    <w:p w14:paraId="3F7597A9" w14:textId="77777777" w:rsidR="00610E39" w:rsidRDefault="00610E39" w:rsidP="00610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8DDDC" w14:textId="77777777" w:rsidR="00610E39" w:rsidRDefault="00E224B1" w:rsidP="00610E39">
      <w:pPr>
        <w:jc w:val="center"/>
        <w:rPr>
          <w:rFonts w:ascii="Times New Roman" w:hAnsi="Times New Roman"/>
          <w:sz w:val="24"/>
          <w:szCs w:val="24"/>
        </w:rPr>
      </w:pPr>
      <w:r w:rsidRPr="00285B73">
        <w:rPr>
          <w:rFonts w:ascii="Times New Roman" w:hAnsi="Times New Roman" w:cs="Times New Roman"/>
          <w:sz w:val="24"/>
          <w:szCs w:val="24"/>
        </w:rPr>
        <w:t>Uchwała Nr 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85B7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285B73">
        <w:rPr>
          <w:rFonts w:ascii="Times New Roman" w:hAnsi="Times New Roman" w:cs="Times New Roman"/>
          <w:sz w:val="24"/>
          <w:szCs w:val="24"/>
        </w:rPr>
        <w:t>/2021</w:t>
      </w:r>
      <w:r w:rsidRPr="00285B73">
        <w:rPr>
          <w:rFonts w:ascii="Times New Roman" w:hAnsi="Times New Roman" w:cs="Times New Roman"/>
          <w:sz w:val="24"/>
          <w:szCs w:val="24"/>
        </w:rPr>
        <w:br/>
      </w:r>
      <w:r w:rsidRPr="00AD57B8">
        <w:rPr>
          <w:rFonts w:ascii="Times New Roman" w:hAnsi="Times New Roman"/>
          <w:sz w:val="24"/>
          <w:szCs w:val="24"/>
        </w:rPr>
        <w:t>Stanowi załącznik do protokołu</w:t>
      </w:r>
    </w:p>
    <w:p w14:paraId="3EBC1C20" w14:textId="77777777" w:rsidR="00610E39" w:rsidRPr="00610E39" w:rsidRDefault="00610E39" w:rsidP="00610E3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Brak głosu A. Wiekierak.</w:t>
      </w:r>
    </w:p>
    <w:p w14:paraId="73605A2A" w14:textId="526B8D19" w:rsidR="000F4A33" w:rsidRPr="00AC3340" w:rsidRDefault="000F4A33" w:rsidP="000F4A33">
      <w:pPr>
        <w:spacing w:after="120" w:line="240" w:lineRule="auto"/>
        <w:outlineLvl w:val="1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2E0C6F">
        <w:rPr>
          <w:rFonts w:ascii="Times New Roman" w:hAnsi="Times New Roman"/>
          <w:bCs/>
          <w:color w:val="333333"/>
          <w:sz w:val="24"/>
          <w:szCs w:val="24"/>
        </w:rPr>
        <w:br/>
      </w:r>
      <w:r w:rsidRPr="00AC3340">
        <w:rPr>
          <w:rFonts w:ascii="Times New Roman" w:hAnsi="Times New Roman"/>
          <w:sz w:val="24"/>
          <w:szCs w:val="24"/>
          <w:u w:val="single"/>
        </w:rPr>
        <w:t xml:space="preserve">Ad. </w:t>
      </w: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22. </w:t>
      </w:r>
    </w:p>
    <w:p w14:paraId="6A79980E" w14:textId="23B66CF1" w:rsidR="00E224B1" w:rsidRDefault="000F4A33" w:rsidP="00E224B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Podjęcie uchwały </w:t>
      </w:r>
      <w:r w:rsidRPr="00AC33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w sprawie </w:t>
      </w:r>
      <w:r w:rsidRPr="00AC3340">
        <w:rPr>
          <w:rFonts w:ascii="Times New Roman" w:hAnsi="Times New Roman" w:cs="Times New Roman"/>
          <w:bCs/>
          <w:sz w:val="24"/>
          <w:szCs w:val="24"/>
          <w:u w:val="single"/>
        </w:rPr>
        <w:t>przekazania skargi do Wojewódzkiego Sądu Administracyjnego w Bydgoszczy</w:t>
      </w:r>
      <w:r w:rsidRPr="00AC334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.</w:t>
      </w:r>
      <w:r w:rsidRPr="00AC3340">
        <w:rPr>
          <w:rFonts w:ascii="Times New Roman" w:hAnsi="Times New Roman"/>
          <w:bCs/>
          <w:color w:val="333333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Przewodniczący obrad przedstawił projekt uchwały</w:t>
      </w:r>
      <w:r w:rsidRPr="00285B73">
        <w:rPr>
          <w:rFonts w:ascii="Times New Roman" w:hAnsi="Times New Roman" w:cs="Times New Roman"/>
          <w:sz w:val="24"/>
          <w:szCs w:val="24"/>
        </w:rPr>
        <w:t xml:space="preserve"> </w:t>
      </w:r>
      <w:r w:rsidRPr="00D22162">
        <w:rPr>
          <w:rFonts w:ascii="Times New Roman" w:hAnsi="Times New Roman" w:cs="Times New Roman"/>
          <w:sz w:val="24"/>
          <w:szCs w:val="24"/>
        </w:rPr>
        <w:t xml:space="preserve">w sprawie  </w:t>
      </w:r>
      <w:r w:rsidR="009A14BF" w:rsidRPr="002E0C6F">
        <w:rPr>
          <w:rFonts w:ascii="Times New Roman" w:hAnsi="Times New Roman" w:cs="Times New Roman"/>
          <w:bCs/>
          <w:sz w:val="24"/>
          <w:szCs w:val="24"/>
        </w:rPr>
        <w:t>przekazania skargi do Wojewódzkiego Sądu Administracyjnego w Bydgoszczy</w:t>
      </w:r>
      <w:r w:rsidR="009A14BF" w:rsidRPr="002E0C6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83686AA" w14:textId="77777777" w:rsidR="00610E39" w:rsidRDefault="00610E39" w:rsidP="00610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73">
        <w:rPr>
          <w:rFonts w:ascii="Times New Roman" w:hAnsi="Times New Roman" w:cs="Times New Roman"/>
          <w:bCs/>
          <w:sz w:val="24"/>
          <w:szCs w:val="24"/>
        </w:rPr>
        <w:t xml:space="preserve">Wobec braku pytań, </w:t>
      </w:r>
      <w:r w:rsidRPr="00285B73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85B73">
        <w:rPr>
          <w:rFonts w:ascii="Times New Roman" w:hAnsi="Times New Roman" w:cs="Times New Roman"/>
          <w:sz w:val="24"/>
          <w:szCs w:val="24"/>
        </w:rPr>
        <w:t xml:space="preserve"> obrad poddał pod głosowanie przedstawiony projekt uchwały. </w:t>
      </w:r>
      <w:r w:rsidRPr="00285B73">
        <w:rPr>
          <w:rFonts w:ascii="Times New Roman" w:hAnsi="Times New Roman" w:cs="Times New Roman"/>
          <w:bCs/>
          <w:color w:val="333333"/>
          <w:sz w:val="24"/>
          <w:szCs w:val="24"/>
        </w:rPr>
        <w:t>Wynik głosowania imiennego</w:t>
      </w:r>
      <w:r>
        <w:rPr>
          <w:rFonts w:ascii="Times New Roman" w:hAnsi="Times New Roman" w:cs="Times New Roman"/>
          <w:sz w:val="24"/>
          <w:szCs w:val="24"/>
        </w:rPr>
        <w:t xml:space="preserve"> był następujący:</w:t>
      </w:r>
    </w:p>
    <w:p w14:paraId="2ED8E460" w14:textId="77777777" w:rsidR="00610E39" w:rsidRDefault="00610E39" w:rsidP="00610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E0EB1" w14:textId="52A33C52" w:rsidR="00610E39" w:rsidRDefault="00610E39" w:rsidP="00610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za- 8</w:t>
      </w:r>
    </w:p>
    <w:p w14:paraId="034671A6" w14:textId="585360A2" w:rsidR="00610E39" w:rsidRDefault="00610E39" w:rsidP="00610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 -1</w:t>
      </w:r>
    </w:p>
    <w:p w14:paraId="40829C83" w14:textId="030AA8D8" w:rsidR="00610E39" w:rsidRDefault="00610E39" w:rsidP="00610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wstrzymało się - 5</w:t>
      </w:r>
    </w:p>
    <w:p w14:paraId="16A3CACC" w14:textId="7F252300" w:rsidR="00E224B1" w:rsidRDefault="000F4A33" w:rsidP="00E224B1">
      <w:pPr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24B1" w:rsidRPr="00285B73">
        <w:rPr>
          <w:rFonts w:ascii="Times New Roman" w:hAnsi="Times New Roman" w:cs="Times New Roman"/>
          <w:sz w:val="24"/>
          <w:szCs w:val="24"/>
        </w:rPr>
        <w:t>Uchwała Nr  I</w:t>
      </w:r>
      <w:r w:rsidR="00E224B1">
        <w:rPr>
          <w:rFonts w:ascii="Times New Roman" w:hAnsi="Times New Roman" w:cs="Times New Roman"/>
          <w:sz w:val="24"/>
          <w:szCs w:val="24"/>
        </w:rPr>
        <w:t>I</w:t>
      </w:r>
      <w:r w:rsidR="00E224B1" w:rsidRPr="00285B73">
        <w:rPr>
          <w:rFonts w:ascii="Times New Roman" w:hAnsi="Times New Roman" w:cs="Times New Roman"/>
          <w:sz w:val="24"/>
          <w:szCs w:val="24"/>
        </w:rPr>
        <w:t>/</w:t>
      </w:r>
      <w:r w:rsidR="00E224B1">
        <w:rPr>
          <w:rFonts w:ascii="Times New Roman" w:hAnsi="Times New Roman" w:cs="Times New Roman"/>
          <w:sz w:val="24"/>
          <w:szCs w:val="24"/>
        </w:rPr>
        <w:t>28</w:t>
      </w:r>
      <w:r w:rsidR="00E224B1" w:rsidRPr="00285B73">
        <w:rPr>
          <w:rFonts w:ascii="Times New Roman" w:hAnsi="Times New Roman" w:cs="Times New Roman"/>
          <w:sz w:val="24"/>
          <w:szCs w:val="24"/>
        </w:rPr>
        <w:t>/2021</w:t>
      </w:r>
      <w:r w:rsidR="00E224B1" w:rsidRPr="00285B73">
        <w:rPr>
          <w:rFonts w:ascii="Times New Roman" w:hAnsi="Times New Roman" w:cs="Times New Roman"/>
          <w:sz w:val="24"/>
          <w:szCs w:val="24"/>
        </w:rPr>
        <w:br/>
      </w:r>
      <w:r w:rsidR="00E224B1" w:rsidRPr="00AD57B8">
        <w:rPr>
          <w:rFonts w:ascii="Times New Roman" w:hAnsi="Times New Roman"/>
          <w:sz w:val="24"/>
          <w:szCs w:val="24"/>
        </w:rPr>
        <w:t>Stanowi załącznik do protokołu</w:t>
      </w:r>
      <w:r w:rsidR="00E224B1">
        <w:rPr>
          <w:rFonts w:ascii="Times New Roman" w:hAnsi="Times New Roman"/>
          <w:sz w:val="24"/>
          <w:szCs w:val="24"/>
        </w:rPr>
        <w:br/>
      </w:r>
    </w:p>
    <w:p w14:paraId="3EADB33A" w14:textId="77777777" w:rsidR="0054148A" w:rsidRDefault="0054148A" w:rsidP="005414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głosu A. Wiekierak.</w:t>
      </w:r>
    </w:p>
    <w:p w14:paraId="45FE95BB" w14:textId="76E58BCF" w:rsidR="000F4A33" w:rsidRPr="00A70FE4" w:rsidRDefault="000F4A33" w:rsidP="000F4A33">
      <w:pPr>
        <w:spacing w:after="120" w:line="240" w:lineRule="auto"/>
        <w:outlineLvl w:val="1"/>
        <w:rPr>
          <w:rFonts w:ascii="Times New Roman" w:hAnsi="Times New Roman"/>
          <w:bCs/>
          <w:color w:val="333333"/>
          <w:sz w:val="24"/>
          <w:szCs w:val="24"/>
          <w:u w:val="single"/>
        </w:rPr>
      </w:pPr>
      <w:r w:rsidRPr="00A70FE4">
        <w:rPr>
          <w:rFonts w:ascii="Times New Roman" w:hAnsi="Times New Roman"/>
          <w:sz w:val="24"/>
          <w:szCs w:val="24"/>
          <w:u w:val="single"/>
        </w:rPr>
        <w:t xml:space="preserve">Ad. </w:t>
      </w:r>
      <w:r w:rsidRPr="00A70FE4">
        <w:rPr>
          <w:rFonts w:ascii="Times New Roman" w:hAnsi="Times New Roman"/>
          <w:bCs/>
          <w:color w:val="333333"/>
          <w:sz w:val="24"/>
          <w:szCs w:val="24"/>
          <w:u w:val="single"/>
        </w:rPr>
        <w:t xml:space="preserve">23. </w:t>
      </w:r>
    </w:p>
    <w:p w14:paraId="0B223089" w14:textId="28C19056" w:rsidR="000F4A33" w:rsidRDefault="000F4A33" w:rsidP="000F4A33">
      <w:pPr>
        <w:spacing w:after="120" w:line="240" w:lineRule="auto"/>
        <w:outlineLvl w:val="1"/>
        <w:rPr>
          <w:rFonts w:ascii="Times New Roman" w:hAnsi="Times New Roman"/>
          <w:bCs/>
          <w:sz w:val="24"/>
          <w:szCs w:val="24"/>
          <w:u w:val="single"/>
        </w:rPr>
      </w:pPr>
      <w:r w:rsidRPr="00A70FE4">
        <w:rPr>
          <w:rFonts w:ascii="Times New Roman" w:hAnsi="Times New Roman"/>
          <w:bCs/>
          <w:sz w:val="24"/>
          <w:szCs w:val="24"/>
          <w:u w:val="single"/>
        </w:rPr>
        <w:t>Wnioski</w:t>
      </w:r>
      <w:r w:rsidR="00A70FE4">
        <w:rPr>
          <w:rFonts w:ascii="Times New Roman" w:hAnsi="Times New Roman"/>
          <w:bCs/>
          <w:sz w:val="24"/>
          <w:szCs w:val="24"/>
          <w:u w:val="single"/>
        </w:rPr>
        <w:t>:</w:t>
      </w:r>
    </w:p>
    <w:p w14:paraId="24CB0C09" w14:textId="6B63589E" w:rsidR="0054148A" w:rsidRPr="0054148A" w:rsidRDefault="0054148A" w:rsidP="000F4A33">
      <w:pPr>
        <w:spacing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4148A">
        <w:rPr>
          <w:rFonts w:ascii="Times New Roman" w:hAnsi="Times New Roman"/>
          <w:bCs/>
          <w:sz w:val="24"/>
          <w:szCs w:val="24"/>
        </w:rPr>
        <w:t>W tym miejscu obrad dołączył radny A. Wiekierak. Stan radnych 14.</w:t>
      </w:r>
    </w:p>
    <w:p w14:paraId="46868D29" w14:textId="14700877" w:rsidR="00672530" w:rsidRPr="00672530" w:rsidRDefault="00937772" w:rsidP="00672530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C56813">
        <w:rPr>
          <w:rFonts w:ascii="Times New Roman" w:hAnsi="Times New Roman" w:cs="Times New Roman"/>
          <w:sz w:val="24"/>
          <w:szCs w:val="24"/>
          <w:u w:val="single"/>
        </w:rPr>
        <w:t>A. Matusewicz</w:t>
      </w:r>
      <w:r w:rsidR="00450F3C" w:rsidRPr="00C5681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72530" w:rsidRPr="00C568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0F3C" w:rsidRPr="00C56813">
        <w:rPr>
          <w:rFonts w:ascii="Times New Roman" w:hAnsi="Times New Roman" w:cs="Times New Roman"/>
          <w:sz w:val="24"/>
          <w:szCs w:val="24"/>
          <w:u w:val="single"/>
        </w:rPr>
        <w:tab/>
      </w:r>
      <w:r w:rsidR="00450F3C" w:rsidRPr="00C56813">
        <w:rPr>
          <w:rFonts w:ascii="Times New Roman" w:hAnsi="Times New Roman" w:cs="Times New Roman"/>
          <w:sz w:val="24"/>
          <w:szCs w:val="24"/>
          <w:u w:val="single"/>
        </w:rPr>
        <w:br/>
      </w:r>
      <w:r w:rsidR="00672530" w:rsidRPr="00672530">
        <w:rPr>
          <w:rFonts w:ascii="Times New Roman" w:hAnsi="Times New Roman" w:cs="Times New Roman"/>
          <w:sz w:val="24"/>
          <w:szCs w:val="24"/>
        </w:rPr>
        <w:t>1.Na początku marca br. pracownicy urzędu gminy oznaczyli farbą około 200 dorodnych drzew wzdłuż rowu przy ulicy Zacisze w Osielsku z przeznaczeniem do wycinki (brzozy, sosny, akacje, osiki). Tylko dąb i jedna brzoza pozostały bez śladu. Od pana o nazwisku „urząd gminy słucham” z naszego referatu ochrony środowiska dowiedziałem się, że drzewa muszą być usunięte, bo są krzywe i brzydkie, uniemożliwiają dojazd do rowu, który może latem będzie rewitalizowany.</w:t>
      </w:r>
    </w:p>
    <w:p w14:paraId="32E2460C" w14:textId="77777777" w:rsidR="00672530" w:rsidRPr="00672530" w:rsidRDefault="00672530" w:rsidP="0067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0">
        <w:rPr>
          <w:rFonts w:ascii="Times New Roman" w:eastAsia="Times New Roman" w:hAnsi="Times New Roman" w:cs="Times New Roman"/>
          <w:sz w:val="24"/>
          <w:szCs w:val="24"/>
        </w:rPr>
        <w:t>Wnioskuję o pilne zweryfikowane działań pracowników wspomnianego referatu dotyczących drzewostanu w tym miejscu, jak i na pozostałym terenie naszej gminy. Wycinka drzew po uważaniu jest najgorszym z możliwych sposobów rewitalizacji zieleni. Rów przy Zaciszu nie był konserwowany przez ostatnie 20 lat, robienie tego teraz przy pomocy piły i siekiery jest niedopuszczalne; okoliczni mieszkańcy są zbulwersowani planowaną tą skandaliczną wycinką.</w:t>
      </w:r>
    </w:p>
    <w:p w14:paraId="2DA60045" w14:textId="77777777" w:rsidR="00672530" w:rsidRPr="00672530" w:rsidRDefault="00672530" w:rsidP="0067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0">
        <w:rPr>
          <w:rFonts w:ascii="Times New Roman" w:eastAsia="Times New Roman" w:hAnsi="Times New Roman" w:cs="Times New Roman"/>
          <w:sz w:val="24"/>
          <w:szCs w:val="24"/>
        </w:rPr>
        <w:t>Uważam, że jeżeli rzeczywiście konieczna jest wycinka niektórych drzew, to powinno się ją robić przed 1 marca, tj. przed gniazdowaniem ptaków.</w:t>
      </w:r>
    </w:p>
    <w:p w14:paraId="54651C99" w14:textId="77777777" w:rsidR="00672530" w:rsidRPr="00672530" w:rsidRDefault="00672530" w:rsidP="0067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070900" w14:textId="3710A3FE" w:rsidR="00672530" w:rsidRPr="00672530" w:rsidRDefault="00672530" w:rsidP="0067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0">
        <w:rPr>
          <w:rFonts w:ascii="Times New Roman" w:eastAsia="Times New Roman" w:hAnsi="Times New Roman" w:cs="Times New Roman"/>
          <w:sz w:val="24"/>
          <w:szCs w:val="24"/>
        </w:rPr>
        <w:t xml:space="preserve">2.Firma wykonująca światłowód w rejonie ulicy Poprzecznej w Osielsku, złożyła 28 marca br. w biurze obsługi klienta GZK wniosek o zajęcie pasa drogowego w dniu 11 kwietnia. Do tej </w:t>
      </w:r>
      <w:r w:rsidRPr="00672530">
        <w:rPr>
          <w:rFonts w:ascii="Times New Roman" w:eastAsia="Times New Roman" w:hAnsi="Times New Roman" w:cs="Times New Roman"/>
          <w:sz w:val="24"/>
          <w:szCs w:val="24"/>
        </w:rPr>
        <w:lastRenderedPageBreak/>
        <w:t>pory nie otrzymała odpowiedzi, pomimo pisemnego zapytania 8 kwietnia o status sprawy. Odpowiedzialny pracownik GZK unika kontaktu - na cztery odebrane połączenia telefoniczne w dwóch przypadkach obiecywał oddzwonić… Tylko obiecywał.</w:t>
      </w:r>
    </w:p>
    <w:p w14:paraId="16F122AA" w14:textId="77777777" w:rsidR="00672530" w:rsidRPr="00672530" w:rsidRDefault="00672530" w:rsidP="0067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0">
        <w:rPr>
          <w:rFonts w:ascii="Times New Roman" w:eastAsia="Times New Roman" w:hAnsi="Times New Roman" w:cs="Times New Roman"/>
          <w:sz w:val="24"/>
          <w:szCs w:val="24"/>
        </w:rPr>
        <w:t xml:space="preserve">Uważam, że szczególnie powinniśmy wspierać wszelkie działania służące poprawie jakości życia w Osielsku, a wśród nich budowę szybkiego, stabilnego </w:t>
      </w:r>
      <w:proofErr w:type="spellStart"/>
      <w:r w:rsidRPr="00672530">
        <w:rPr>
          <w:rFonts w:ascii="Times New Roman" w:eastAsia="Times New Roman" w:hAnsi="Times New Roman" w:cs="Times New Roman"/>
          <w:sz w:val="24"/>
          <w:szCs w:val="24"/>
        </w:rPr>
        <w:t>internetu</w:t>
      </w:r>
      <w:proofErr w:type="spellEnd"/>
      <w:r w:rsidRPr="006725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CB892F" w14:textId="49A72C74" w:rsidR="00672530" w:rsidRPr="00672530" w:rsidRDefault="00672530" w:rsidP="006725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530">
        <w:rPr>
          <w:rFonts w:ascii="Times New Roman" w:eastAsia="Times New Roman" w:hAnsi="Times New Roman" w:cs="Times New Roman"/>
          <w:sz w:val="24"/>
          <w:szCs w:val="24"/>
        </w:rPr>
        <w:t>W związku z tym, wnioskuję o zmobilizowanie GZK na rzecz właściwej obsługi klientów.</w:t>
      </w:r>
      <w:r w:rsidR="006F00ED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DE822A9" w14:textId="3775DF9E" w:rsidR="000F4A33" w:rsidRPr="00C56813" w:rsidRDefault="001A367A" w:rsidP="002108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6813">
        <w:rPr>
          <w:rFonts w:ascii="Times New Roman" w:hAnsi="Times New Roman" w:cs="Times New Roman"/>
          <w:sz w:val="24"/>
          <w:szCs w:val="24"/>
          <w:u w:val="single"/>
        </w:rPr>
        <w:t>R. Wolf</w:t>
      </w:r>
      <w:r w:rsidR="00450F3C" w:rsidRPr="00C5681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28F6F64F" w14:textId="1B31BC2E" w:rsidR="001A367A" w:rsidRPr="001A367A" w:rsidRDefault="001A367A" w:rsidP="0021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67A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68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67A">
        <w:rPr>
          <w:rFonts w:ascii="Times New Roman" w:eastAsia="Times New Roman" w:hAnsi="Times New Roman" w:cs="Times New Roman"/>
          <w:sz w:val="24"/>
          <w:szCs w:val="24"/>
        </w:rPr>
        <w:t xml:space="preserve"> Ulica Krótka. Obcięcie gałęzi na ulicy Krótkiej w Żołędowie </w:t>
      </w:r>
    </w:p>
    <w:p w14:paraId="2553FD15" w14:textId="77777777" w:rsidR="001A367A" w:rsidRPr="001A367A" w:rsidRDefault="001A367A" w:rsidP="0021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20D3F1" w14:textId="314A03B6" w:rsidR="001A367A" w:rsidRPr="001A367A" w:rsidRDefault="001A367A" w:rsidP="0021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67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68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67A">
        <w:rPr>
          <w:rFonts w:ascii="Times New Roman" w:eastAsia="Times New Roman" w:hAnsi="Times New Roman" w:cs="Times New Roman"/>
          <w:sz w:val="24"/>
          <w:szCs w:val="24"/>
        </w:rPr>
        <w:t xml:space="preserve"> Barierki Kwiatowa. Ponowny raz wnioskuje o naprawę barierek nad rowem na końcu ulicy Kwiatowej - przy S5. Pomimo deklaracji  - barierki są  zdewastowane ( jednej brak). </w:t>
      </w:r>
    </w:p>
    <w:p w14:paraId="606F78B3" w14:textId="77777777" w:rsidR="001A367A" w:rsidRPr="001A367A" w:rsidRDefault="001A367A" w:rsidP="0021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6550D" w14:textId="00FA2EF5" w:rsidR="001A367A" w:rsidRPr="001A367A" w:rsidRDefault="001A367A" w:rsidP="0021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67A">
        <w:rPr>
          <w:rFonts w:ascii="Times New Roman" w:eastAsia="Times New Roman" w:hAnsi="Times New Roman" w:cs="Times New Roman"/>
          <w:sz w:val="24"/>
          <w:szCs w:val="24"/>
        </w:rPr>
        <w:t>3</w:t>
      </w:r>
      <w:r w:rsidR="00C568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67A">
        <w:rPr>
          <w:rFonts w:ascii="Times New Roman" w:eastAsia="Times New Roman" w:hAnsi="Times New Roman" w:cs="Times New Roman"/>
          <w:sz w:val="24"/>
          <w:szCs w:val="24"/>
        </w:rPr>
        <w:t xml:space="preserve"> Przeniesienie tablicy informacyjnej na drugą stronę ulicy przy Parku w Żołędowie - tam gdzie jest chodnik (wniosek mieszkańców bloków).  </w:t>
      </w:r>
    </w:p>
    <w:p w14:paraId="69A9AE62" w14:textId="77777777" w:rsidR="001A367A" w:rsidRPr="001A367A" w:rsidRDefault="001A367A" w:rsidP="0021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3DD90" w14:textId="1B6F6927" w:rsidR="001A367A" w:rsidRPr="001A367A" w:rsidRDefault="001A367A" w:rsidP="0021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67A">
        <w:rPr>
          <w:rFonts w:ascii="Times New Roman" w:eastAsia="Times New Roman" w:hAnsi="Times New Roman" w:cs="Times New Roman"/>
          <w:sz w:val="24"/>
          <w:szCs w:val="24"/>
        </w:rPr>
        <w:t>4</w:t>
      </w:r>
      <w:r w:rsidR="00C568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67A">
        <w:rPr>
          <w:rFonts w:ascii="Times New Roman" w:eastAsia="Times New Roman" w:hAnsi="Times New Roman" w:cs="Times New Roman"/>
          <w:sz w:val="24"/>
          <w:szCs w:val="24"/>
        </w:rPr>
        <w:t xml:space="preserve"> Topolowa Żołędowo plac zabaw śmieci - prośba o regularną kontrolę stanu czystości placu ( wpisanie w zadania cyklicznej kontroli). </w:t>
      </w:r>
    </w:p>
    <w:p w14:paraId="2585B237" w14:textId="56EAE45D" w:rsidR="001A367A" w:rsidRPr="001A367A" w:rsidRDefault="001A367A" w:rsidP="0021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C568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67A">
        <w:rPr>
          <w:rFonts w:ascii="Times New Roman" w:eastAsia="Times New Roman" w:hAnsi="Times New Roman" w:cs="Times New Roman"/>
          <w:sz w:val="24"/>
          <w:szCs w:val="24"/>
        </w:rPr>
        <w:t xml:space="preserve"> Wniosek dodatkowy o Lustro na Słonecznej na przejściu przy Bydgoskiej. Krzaki i zieleń utrudniają widoczność. </w:t>
      </w:r>
    </w:p>
    <w:p w14:paraId="1512BCF4" w14:textId="77777777" w:rsidR="001A367A" w:rsidRPr="001A367A" w:rsidRDefault="001A367A" w:rsidP="0021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78F5F" w14:textId="31CEAC67" w:rsidR="001A367A" w:rsidRPr="001A367A" w:rsidRDefault="001A367A" w:rsidP="0021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772">
        <w:rPr>
          <w:rFonts w:ascii="Times New Roman" w:eastAsia="Times New Roman" w:hAnsi="Times New Roman" w:cs="Times New Roman"/>
          <w:sz w:val="24"/>
          <w:szCs w:val="24"/>
        </w:rPr>
        <w:t>6</w:t>
      </w:r>
      <w:r w:rsidR="00C568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367A">
        <w:rPr>
          <w:rFonts w:ascii="Times New Roman" w:eastAsia="Times New Roman" w:hAnsi="Times New Roman" w:cs="Times New Roman"/>
          <w:sz w:val="24"/>
          <w:szCs w:val="24"/>
        </w:rPr>
        <w:t xml:space="preserve"> Wniosek o podjęcia działań dla stworzenia przejścia dla pieszych przy pomniku Jana Pawła II przy Kościele przy okazji remontu ulicy Bydgoskiej. </w:t>
      </w:r>
    </w:p>
    <w:p w14:paraId="7073E1DC" w14:textId="77777777" w:rsidR="001A367A" w:rsidRPr="001A367A" w:rsidRDefault="001A367A" w:rsidP="0021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9B170" w14:textId="0AC09B7A" w:rsidR="001A367A" w:rsidRPr="00C56813" w:rsidRDefault="0078090A" w:rsidP="00210864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C56813">
        <w:rPr>
          <w:rFonts w:ascii="Times New Roman" w:hAnsi="Times New Roman" w:cs="Times New Roman"/>
          <w:sz w:val="24"/>
          <w:szCs w:val="24"/>
          <w:u w:val="single"/>
        </w:rPr>
        <w:t xml:space="preserve">P. Ziętara   </w:t>
      </w:r>
      <w:r w:rsidRPr="00C56813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6045F36" w14:textId="15BA8A1A" w:rsidR="0078090A" w:rsidRPr="00C56813" w:rsidRDefault="00C56813" w:rsidP="00210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8090A" w:rsidRPr="00C56813">
        <w:rPr>
          <w:rFonts w:ascii="Times New Roman" w:hAnsi="Times New Roman"/>
          <w:sz w:val="24"/>
          <w:szCs w:val="24"/>
        </w:rPr>
        <w:t>Zwiększenie w PSZOK w okresie wiosennym kontenerów na odpady zielone. Jest to okres w którym występuje zwiększona ilość prac w ogrodach.</w:t>
      </w:r>
    </w:p>
    <w:p w14:paraId="70C54E8A" w14:textId="6DCF233D" w:rsidR="0078090A" w:rsidRPr="00C56813" w:rsidRDefault="00C56813" w:rsidP="00210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8090A" w:rsidRPr="00C56813">
        <w:rPr>
          <w:rFonts w:ascii="Times New Roman" w:hAnsi="Times New Roman"/>
          <w:sz w:val="24"/>
          <w:szCs w:val="24"/>
        </w:rPr>
        <w:t>Dokończenie sprawy klimatyzacji w przedszkolu gminnym – brak tej inwestycji w wykazie zaplanowanych przetargów na II kwartał</w:t>
      </w:r>
    </w:p>
    <w:p w14:paraId="5C62FF9D" w14:textId="3763C96A" w:rsidR="0078090A" w:rsidRPr="00C56813" w:rsidRDefault="00C56813" w:rsidP="00210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8090A" w:rsidRPr="00C56813">
        <w:rPr>
          <w:rFonts w:ascii="Times New Roman" w:hAnsi="Times New Roman"/>
          <w:sz w:val="24"/>
          <w:szCs w:val="24"/>
        </w:rPr>
        <w:t>Zima się skończyła i czas posprzątać ulice oraz odnowić oznakowania poziome a przejścia dla pieszych oznakować w technologii nakładek z tworzywa sztucznego będzie to znacznie trwalsze rozwiązanie. Ponadto należy uzupełnić braki tłucznia przy krawędziach ulic szczególnie na zakrętach skrzyżowań osiedlowych gdyż braki skutkują niszczeniem krawędzi ulic.</w:t>
      </w:r>
    </w:p>
    <w:p w14:paraId="5CF5110F" w14:textId="75A082E4" w:rsidR="0078090A" w:rsidRDefault="00C56813" w:rsidP="00210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78090A" w:rsidRPr="00C56813">
        <w:rPr>
          <w:rFonts w:ascii="Times New Roman" w:hAnsi="Times New Roman"/>
          <w:sz w:val="24"/>
          <w:szCs w:val="24"/>
        </w:rPr>
        <w:t>Ponieważ wielu kierowców ma problem z zauważaniem równorzędności skrzyżowań na osiedlach wnoszę o wymalowanie linii zatrzymań na ulicach osiedlowych przed skrzyżowaniami równorzędnymi. Takie rozwiązanie funkcjonuje w innych miastach (np. w Warszawie) i się sprawdza.</w:t>
      </w:r>
    </w:p>
    <w:p w14:paraId="51065E85" w14:textId="77777777" w:rsidR="00210864" w:rsidRPr="00402C01" w:rsidRDefault="00210864" w:rsidP="0021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5B3">
        <w:rPr>
          <w:rFonts w:ascii="Times New Roman" w:hAnsi="Times New Roman" w:cs="Times New Roman"/>
          <w:sz w:val="24"/>
          <w:szCs w:val="24"/>
          <w:u w:val="single"/>
        </w:rPr>
        <w:t>M. Landowski</w:t>
      </w:r>
      <w:r w:rsidRPr="00402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wnioskował o ustawienie na ul. Botanicznej ławek i koszy na śmieci.</w:t>
      </w:r>
    </w:p>
    <w:p w14:paraId="29CA4D5B" w14:textId="7C64F293" w:rsidR="00210864" w:rsidRDefault="00210864" w:rsidP="002108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98B1F7" w14:textId="05C1382A" w:rsidR="00CD2467" w:rsidRPr="00C56813" w:rsidRDefault="00CD2467" w:rsidP="00210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813">
        <w:rPr>
          <w:rFonts w:ascii="Times New Roman" w:hAnsi="Times New Roman" w:cs="Times New Roman"/>
          <w:sz w:val="24"/>
          <w:szCs w:val="24"/>
          <w:u w:val="single"/>
        </w:rPr>
        <w:t>J. Jedliński</w:t>
      </w:r>
    </w:p>
    <w:p w14:paraId="60945DC6" w14:textId="391C4F57" w:rsidR="00CD2467" w:rsidRDefault="00C56813" w:rsidP="00210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D2467">
        <w:rPr>
          <w:rFonts w:ascii="Times New Roman" w:hAnsi="Times New Roman" w:cs="Times New Roman"/>
          <w:sz w:val="24"/>
          <w:szCs w:val="24"/>
        </w:rPr>
        <w:t xml:space="preserve"> </w:t>
      </w:r>
      <w:r w:rsidR="00B34BFB">
        <w:rPr>
          <w:rFonts w:ascii="Times New Roman" w:hAnsi="Times New Roman" w:cs="Times New Roman"/>
          <w:sz w:val="24"/>
          <w:szCs w:val="24"/>
        </w:rPr>
        <w:t xml:space="preserve">w Planie postępowań o udzielenie zamówień publicznych w II kwartale </w:t>
      </w:r>
      <w:r w:rsidR="008C797A">
        <w:rPr>
          <w:rFonts w:ascii="Times New Roman" w:hAnsi="Times New Roman" w:cs="Times New Roman"/>
          <w:sz w:val="24"/>
          <w:szCs w:val="24"/>
        </w:rPr>
        <w:t>w zadaniu:</w:t>
      </w:r>
      <w:r w:rsidR="008C797A">
        <w:rPr>
          <w:rFonts w:ascii="Times New Roman" w:hAnsi="Times New Roman" w:cs="Times New Roman"/>
          <w:sz w:val="24"/>
          <w:szCs w:val="24"/>
        </w:rPr>
        <w:br/>
        <w:t>” Projekt budowy boisk baseballowych w Osielsku przy ul. Jeziorańskiej”</w:t>
      </w:r>
      <w:r w:rsidR="00CD2467">
        <w:rPr>
          <w:rFonts w:ascii="Times New Roman" w:hAnsi="Times New Roman" w:cs="Times New Roman"/>
          <w:sz w:val="24"/>
          <w:szCs w:val="24"/>
        </w:rPr>
        <w:t xml:space="preserve"> projekt budowy </w:t>
      </w:r>
      <w:r w:rsidR="00B34BFB">
        <w:rPr>
          <w:rFonts w:ascii="Times New Roman" w:hAnsi="Times New Roman" w:cs="Times New Roman"/>
          <w:sz w:val="24"/>
          <w:szCs w:val="24"/>
        </w:rPr>
        <w:t xml:space="preserve"> dopisać projekt budowy </w:t>
      </w:r>
      <w:proofErr w:type="spellStart"/>
      <w:r w:rsidR="00B34BFB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B34BFB">
        <w:rPr>
          <w:rFonts w:ascii="Times New Roman" w:hAnsi="Times New Roman" w:cs="Times New Roman"/>
          <w:sz w:val="24"/>
          <w:szCs w:val="24"/>
        </w:rPr>
        <w:t xml:space="preserve"> na tym terenie.</w:t>
      </w:r>
    </w:p>
    <w:p w14:paraId="1FCF4056" w14:textId="044CF4CD" w:rsidR="00CD2467" w:rsidRDefault="00C56813" w:rsidP="00210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D2467">
        <w:rPr>
          <w:rFonts w:ascii="Times New Roman" w:hAnsi="Times New Roman" w:cs="Times New Roman"/>
          <w:sz w:val="24"/>
          <w:szCs w:val="24"/>
        </w:rPr>
        <w:t xml:space="preserve"> naprawić latarnię  prz</w:t>
      </w:r>
      <w:r w:rsidR="00B34BFB">
        <w:rPr>
          <w:rFonts w:ascii="Times New Roman" w:hAnsi="Times New Roman" w:cs="Times New Roman"/>
          <w:sz w:val="24"/>
          <w:szCs w:val="24"/>
        </w:rPr>
        <w:t>ed</w:t>
      </w:r>
      <w:r w:rsidR="00CD2467">
        <w:rPr>
          <w:rFonts w:ascii="Times New Roman" w:hAnsi="Times New Roman" w:cs="Times New Roman"/>
          <w:sz w:val="24"/>
          <w:szCs w:val="24"/>
        </w:rPr>
        <w:t xml:space="preserve"> skrzyżowani</w:t>
      </w:r>
      <w:r w:rsidR="00B34BFB">
        <w:rPr>
          <w:rFonts w:ascii="Times New Roman" w:hAnsi="Times New Roman" w:cs="Times New Roman"/>
          <w:sz w:val="24"/>
          <w:szCs w:val="24"/>
        </w:rPr>
        <w:t>em</w:t>
      </w:r>
      <w:r w:rsidR="00CD2467">
        <w:rPr>
          <w:rFonts w:ascii="Times New Roman" w:hAnsi="Times New Roman" w:cs="Times New Roman"/>
          <w:sz w:val="24"/>
          <w:szCs w:val="24"/>
        </w:rPr>
        <w:t xml:space="preserve"> ul. 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467">
        <w:rPr>
          <w:rFonts w:ascii="Times New Roman" w:hAnsi="Times New Roman" w:cs="Times New Roman"/>
          <w:sz w:val="24"/>
          <w:szCs w:val="24"/>
        </w:rPr>
        <w:t xml:space="preserve">Mickiewicza a </w:t>
      </w:r>
      <w:r w:rsidR="00B34BFB">
        <w:rPr>
          <w:rFonts w:ascii="Times New Roman" w:hAnsi="Times New Roman" w:cs="Times New Roman"/>
          <w:sz w:val="24"/>
          <w:szCs w:val="24"/>
        </w:rPr>
        <w:t>S</w:t>
      </w:r>
      <w:r w:rsidR="00CD2467">
        <w:rPr>
          <w:rFonts w:ascii="Times New Roman" w:hAnsi="Times New Roman" w:cs="Times New Roman"/>
          <w:sz w:val="24"/>
          <w:szCs w:val="24"/>
        </w:rPr>
        <w:t>zosa Gdańska</w:t>
      </w:r>
      <w:r w:rsidR="00535B65">
        <w:rPr>
          <w:rFonts w:ascii="Times New Roman" w:hAnsi="Times New Roman" w:cs="Times New Roman"/>
          <w:sz w:val="24"/>
          <w:szCs w:val="24"/>
        </w:rPr>
        <w:t>.</w:t>
      </w:r>
      <w:r w:rsidR="00535B65">
        <w:rPr>
          <w:rFonts w:ascii="Times New Roman" w:hAnsi="Times New Roman" w:cs="Times New Roman"/>
          <w:sz w:val="24"/>
          <w:szCs w:val="24"/>
        </w:rPr>
        <w:br/>
      </w:r>
    </w:p>
    <w:p w14:paraId="2DF0F518" w14:textId="5B11E9E3" w:rsidR="00937772" w:rsidRPr="00450F3C" w:rsidRDefault="00937772" w:rsidP="00210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813">
        <w:rPr>
          <w:rFonts w:ascii="Times New Roman" w:hAnsi="Times New Roman" w:cs="Times New Roman"/>
          <w:sz w:val="24"/>
          <w:szCs w:val="24"/>
          <w:u w:val="single"/>
        </w:rPr>
        <w:t>D. Kossakowski</w:t>
      </w:r>
      <w:r w:rsidR="00C56813" w:rsidRPr="00C56813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50F3C">
        <w:rPr>
          <w:rFonts w:ascii="Times New Roman" w:hAnsi="Times New Roman" w:cs="Times New Roman"/>
          <w:sz w:val="24"/>
          <w:szCs w:val="24"/>
        </w:rPr>
        <w:tab/>
      </w:r>
      <w:r w:rsidR="00450F3C">
        <w:rPr>
          <w:rFonts w:ascii="Times New Roman" w:hAnsi="Times New Roman" w:cs="Times New Roman"/>
          <w:sz w:val="24"/>
          <w:szCs w:val="24"/>
        </w:rPr>
        <w:br/>
      </w:r>
      <w:r w:rsidR="00450F3C" w:rsidRPr="00450F3C">
        <w:rPr>
          <w:rFonts w:ascii="Times New Roman" w:hAnsi="Times New Roman" w:cs="Times New Roman"/>
          <w:sz w:val="24"/>
          <w:szCs w:val="24"/>
        </w:rPr>
        <w:t>-</w:t>
      </w:r>
      <w:r w:rsidRPr="00450F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450F3C" w:rsidRPr="00450F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n</w:t>
      </w:r>
      <w:r w:rsidRPr="00450F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a prośbę mieszkańców Maksymilianowa wnoszę o skierowanie pisma z Urzędu do Policji </w:t>
      </w:r>
      <w:r w:rsidR="00535B6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br/>
      </w:r>
      <w:r w:rsidRPr="00450F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o częstsze kontrole prędkości na ul. Koronowskiej w Maksymilianowie. Ulica ta jest w tej chwili ulicą o dużym nasileniu ruchu w związku z dojazdem do węzła S5. Niektórzy kierowcy </w:t>
      </w:r>
      <w:r w:rsidRPr="00450F3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zapominają, że są na terenie zabudowanym i znacząco przekraczają dozwoloną prędkość stwarzając przy tym zagrożenie dla życia i bezpieczeństwa mieszkańców. Zdarzają się również  kierowcy, którzy wyprzedzają tuż przed przejściem dla pieszych. Uważam, że częstsze kontrole pohamują zapędy kierowców i sprawią, że mieszkańcy poczują się bezpieczni.</w:t>
      </w:r>
    </w:p>
    <w:p w14:paraId="015ACED2" w14:textId="16BEE3D2" w:rsidR="00937772" w:rsidRPr="00C56813" w:rsidRDefault="003E37E9" w:rsidP="00210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3D235A2" w14:textId="44371A54" w:rsidR="003E37E9" w:rsidRPr="00A91B87" w:rsidRDefault="003E37E9" w:rsidP="0053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5B3">
        <w:rPr>
          <w:rFonts w:ascii="Times New Roman" w:hAnsi="Times New Roman"/>
          <w:sz w:val="24"/>
          <w:szCs w:val="24"/>
          <w:u w:val="single"/>
        </w:rPr>
        <w:t>A.Wiekierak</w:t>
      </w:r>
      <w:proofErr w:type="spellEnd"/>
      <w:r w:rsidRPr="00A91B87">
        <w:rPr>
          <w:rFonts w:ascii="Times New Roman" w:hAnsi="Times New Roman"/>
          <w:sz w:val="24"/>
          <w:szCs w:val="24"/>
        </w:rPr>
        <w:t>-</w:t>
      </w:r>
      <w:r w:rsidRPr="00A91B87">
        <w:rPr>
          <w:rFonts w:ascii="Times New Roman" w:eastAsia="Times New Roman" w:hAnsi="Times New Roman" w:cs="Times New Roman"/>
          <w:sz w:val="24"/>
          <w:szCs w:val="24"/>
        </w:rPr>
        <w:t>W związku z licznymi sugestiami mieszkańców Maksymilianowa i Jagodowa składam następujące wnioski:</w:t>
      </w:r>
      <w:r w:rsidR="00535B6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91B87">
        <w:rPr>
          <w:rFonts w:ascii="Times New Roman" w:eastAsia="Times New Roman" w:hAnsi="Times New Roman" w:cs="Times New Roman"/>
          <w:sz w:val="24"/>
          <w:szCs w:val="24"/>
        </w:rPr>
        <w:t xml:space="preserve">1. W związku ze stale rosnącym natężeniem ruchu samochodowego wnoszę o zmianę stałej organizacji ruchu na ulicy Bydgoskiej w miejscowości Jagodowo, w rejonie skrzyżowania </w:t>
      </w:r>
      <w:r w:rsidR="00535B65">
        <w:rPr>
          <w:rFonts w:ascii="Times New Roman" w:eastAsia="Times New Roman" w:hAnsi="Times New Roman" w:cs="Times New Roman"/>
          <w:sz w:val="24"/>
          <w:szCs w:val="24"/>
        </w:rPr>
        <w:br/>
      </w:r>
      <w:r w:rsidRPr="00A91B87">
        <w:rPr>
          <w:rFonts w:ascii="Times New Roman" w:eastAsia="Times New Roman" w:hAnsi="Times New Roman" w:cs="Times New Roman"/>
          <w:sz w:val="24"/>
          <w:szCs w:val="24"/>
        </w:rPr>
        <w:t xml:space="preserve">z ulicą Jagodową i zlokalizowanie przejścia dla pieszych dla osób chcących się dostać </w:t>
      </w:r>
      <w:r w:rsidR="00535B65">
        <w:rPr>
          <w:rFonts w:ascii="Times New Roman" w:eastAsia="Times New Roman" w:hAnsi="Times New Roman" w:cs="Times New Roman"/>
          <w:sz w:val="24"/>
          <w:szCs w:val="24"/>
        </w:rPr>
        <w:br/>
      </w:r>
      <w:r w:rsidRPr="00A91B87">
        <w:rPr>
          <w:rFonts w:ascii="Times New Roman" w:eastAsia="Times New Roman" w:hAnsi="Times New Roman" w:cs="Times New Roman"/>
          <w:sz w:val="24"/>
          <w:szCs w:val="24"/>
        </w:rPr>
        <w:t>z przystanku autobusowego i ścieżki pieszo-rowerowej do ulicy Jagodowej,</w:t>
      </w:r>
    </w:p>
    <w:p w14:paraId="32602C91" w14:textId="10F9D29F" w:rsidR="003E37E9" w:rsidRPr="00A91B87" w:rsidRDefault="003E37E9" w:rsidP="0053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87">
        <w:rPr>
          <w:rFonts w:ascii="Times New Roman" w:eastAsia="Times New Roman" w:hAnsi="Times New Roman" w:cs="Times New Roman"/>
          <w:sz w:val="24"/>
          <w:szCs w:val="24"/>
        </w:rPr>
        <w:t xml:space="preserve">2. W związku co bardzo częstymi przypadkami rażącego przekraczania prędkości wnoszę </w:t>
      </w:r>
      <w:r w:rsidR="00535B65">
        <w:rPr>
          <w:rFonts w:ascii="Times New Roman" w:eastAsia="Times New Roman" w:hAnsi="Times New Roman" w:cs="Times New Roman"/>
          <w:sz w:val="24"/>
          <w:szCs w:val="24"/>
        </w:rPr>
        <w:br/>
      </w:r>
      <w:r w:rsidRPr="00A91B87">
        <w:rPr>
          <w:rFonts w:ascii="Times New Roman" w:eastAsia="Times New Roman" w:hAnsi="Times New Roman" w:cs="Times New Roman"/>
          <w:sz w:val="24"/>
          <w:szCs w:val="24"/>
        </w:rPr>
        <w:t>o pilne zamontowanie na ulicy Jagodowej tablicy mierzącej prędkość poruszających się po niej pojazdów i zwrócenie się do Wydziału Ruchu Drogowego Komendy Miejskiej Policji w Bydgoszczy o wyrywkowe kontrolowanie prędkości na tej ulicy,</w:t>
      </w:r>
    </w:p>
    <w:p w14:paraId="2E9A90AB" w14:textId="0A617F95" w:rsidR="003E37E9" w:rsidRPr="00A91B87" w:rsidRDefault="003E37E9" w:rsidP="00535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1B87">
        <w:rPr>
          <w:rFonts w:ascii="Times New Roman" w:eastAsia="Times New Roman" w:hAnsi="Times New Roman" w:cs="Times New Roman"/>
          <w:sz w:val="24"/>
          <w:szCs w:val="24"/>
        </w:rPr>
        <w:t>3. Wnoszę o zastosowanie urządzeń lub rozwiązań projektowych mających na celu spowolnienie ruchu na ulicy Bukowej w Maksymilianowie, na odcinku od ulicy Jagodowej do ulicy Spacerowej, po zakończeniu budowy drugiego odcinka ulicy ruch na tej ulicy znacznie wzrósł i występują częste przypadki przekraczania prędkości na tym odcinku drogi.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90673A2" w14:textId="78DD0D9E" w:rsidR="00672530" w:rsidRPr="002C5D10" w:rsidRDefault="00672530" w:rsidP="0053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D10">
        <w:rPr>
          <w:rFonts w:ascii="Times New Roman" w:hAnsi="Times New Roman" w:cs="Times New Roman"/>
          <w:sz w:val="24"/>
          <w:szCs w:val="24"/>
          <w:u w:val="single"/>
        </w:rPr>
        <w:t>K. Cichański</w:t>
      </w:r>
      <w:r w:rsidRPr="002C5D10">
        <w:rPr>
          <w:rFonts w:ascii="Times New Roman" w:hAnsi="Times New Roman" w:cs="Times New Roman"/>
          <w:sz w:val="24"/>
          <w:szCs w:val="24"/>
        </w:rPr>
        <w:t>-  wnioskował</w:t>
      </w:r>
      <w:r w:rsidR="001B0E4A" w:rsidRPr="002C5D10">
        <w:rPr>
          <w:rFonts w:ascii="Times New Roman" w:hAnsi="Times New Roman" w:cs="Times New Roman"/>
          <w:sz w:val="24"/>
          <w:szCs w:val="24"/>
        </w:rPr>
        <w:t xml:space="preserve"> o zainstalowanie dwóch tablic wskazujących prędkość  na drogach powiatowych, ul. Centralna i ul. Kolonijna. Z uwagi na duże przekroczenia prędkości.</w:t>
      </w:r>
    </w:p>
    <w:p w14:paraId="613BDBC8" w14:textId="77777777" w:rsidR="002B132B" w:rsidRDefault="002B132B" w:rsidP="002B1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B8A88" w14:textId="17921738" w:rsidR="008519A2" w:rsidRDefault="002B132B" w:rsidP="002B1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obrad, </w:t>
      </w:r>
      <w:r w:rsidR="00703261" w:rsidRPr="001476EF">
        <w:rPr>
          <w:rFonts w:ascii="Times New Roman" w:hAnsi="Times New Roman" w:cs="Times New Roman"/>
          <w:sz w:val="24"/>
          <w:szCs w:val="24"/>
        </w:rPr>
        <w:t>imieniu Rady Gminy podziękował wszystkim wolontariuszom, członkom Ochotniczej Straży Pożarnej w Osielsku, a przede wszystkim mieszkańcom Gminy Osielsko,</w:t>
      </w:r>
      <w:r w:rsidR="00506A97">
        <w:rPr>
          <w:rFonts w:ascii="Times New Roman" w:hAnsi="Times New Roman" w:cs="Times New Roman"/>
          <w:sz w:val="24"/>
          <w:szCs w:val="24"/>
        </w:rPr>
        <w:t xml:space="preserve"> </w:t>
      </w:r>
      <w:r w:rsidR="00703261" w:rsidRPr="001476EF">
        <w:rPr>
          <w:rFonts w:ascii="Times New Roman" w:hAnsi="Times New Roman" w:cs="Times New Roman"/>
          <w:sz w:val="24"/>
          <w:szCs w:val="24"/>
        </w:rPr>
        <w:t>pracownikom oświaty</w:t>
      </w:r>
      <w:r w:rsidR="00535B65">
        <w:rPr>
          <w:rFonts w:ascii="Times New Roman" w:hAnsi="Times New Roman" w:cs="Times New Roman"/>
          <w:sz w:val="24"/>
          <w:szCs w:val="24"/>
        </w:rPr>
        <w:t>,</w:t>
      </w:r>
      <w:r w:rsidR="00703261" w:rsidRPr="001476EF">
        <w:rPr>
          <w:rFonts w:ascii="Times New Roman" w:hAnsi="Times New Roman" w:cs="Times New Roman"/>
          <w:sz w:val="24"/>
          <w:szCs w:val="24"/>
        </w:rPr>
        <w:t xml:space="preserve"> pomocy społecznej </w:t>
      </w:r>
      <w:r w:rsidR="001476EF" w:rsidRPr="001476EF">
        <w:rPr>
          <w:rFonts w:ascii="Times New Roman" w:hAnsi="Times New Roman" w:cs="Times New Roman"/>
          <w:sz w:val="24"/>
          <w:szCs w:val="24"/>
        </w:rPr>
        <w:t xml:space="preserve">i </w:t>
      </w:r>
      <w:r w:rsidR="00703261" w:rsidRPr="001476EF">
        <w:rPr>
          <w:rFonts w:ascii="Times New Roman" w:hAnsi="Times New Roman" w:cs="Times New Roman"/>
          <w:sz w:val="24"/>
          <w:szCs w:val="24"/>
        </w:rPr>
        <w:t>urzęd</w:t>
      </w:r>
      <w:r w:rsidR="00535B65">
        <w:rPr>
          <w:rFonts w:ascii="Times New Roman" w:hAnsi="Times New Roman" w:cs="Times New Roman"/>
          <w:sz w:val="24"/>
          <w:szCs w:val="24"/>
        </w:rPr>
        <w:t>u</w:t>
      </w:r>
      <w:r w:rsidR="00703261" w:rsidRPr="001476EF">
        <w:rPr>
          <w:rFonts w:ascii="Times New Roman" w:hAnsi="Times New Roman" w:cs="Times New Roman"/>
          <w:sz w:val="24"/>
          <w:szCs w:val="24"/>
        </w:rPr>
        <w:t xml:space="preserve"> gminy</w:t>
      </w:r>
      <w:r w:rsidR="001476EF" w:rsidRPr="001476EF">
        <w:rPr>
          <w:rFonts w:ascii="Times New Roman" w:hAnsi="Times New Roman" w:cs="Times New Roman"/>
          <w:sz w:val="24"/>
          <w:szCs w:val="24"/>
        </w:rPr>
        <w:t xml:space="preserve"> oraz pozostałym </w:t>
      </w:r>
      <w:r w:rsidR="00535B65">
        <w:rPr>
          <w:rFonts w:ascii="Times New Roman" w:hAnsi="Times New Roman" w:cs="Times New Roman"/>
          <w:sz w:val="24"/>
          <w:szCs w:val="24"/>
        </w:rPr>
        <w:t xml:space="preserve"> </w:t>
      </w:r>
      <w:r w:rsidR="001476EF" w:rsidRPr="001476EF">
        <w:rPr>
          <w:rFonts w:ascii="Times New Roman" w:hAnsi="Times New Roman" w:cs="Times New Roman"/>
          <w:sz w:val="24"/>
          <w:szCs w:val="24"/>
        </w:rPr>
        <w:t xml:space="preserve"> osobom, </w:t>
      </w:r>
      <w:r w:rsidR="00703261" w:rsidRPr="001476EF">
        <w:rPr>
          <w:rFonts w:ascii="Times New Roman" w:hAnsi="Times New Roman" w:cs="Times New Roman"/>
          <w:sz w:val="24"/>
          <w:szCs w:val="24"/>
        </w:rPr>
        <w:t>któr</w:t>
      </w:r>
      <w:r w:rsidR="00535B65">
        <w:rPr>
          <w:rFonts w:ascii="Times New Roman" w:hAnsi="Times New Roman" w:cs="Times New Roman"/>
          <w:sz w:val="24"/>
          <w:szCs w:val="24"/>
        </w:rPr>
        <w:t>e</w:t>
      </w:r>
      <w:r w:rsidR="001476EF" w:rsidRPr="001476EF">
        <w:rPr>
          <w:rFonts w:ascii="Times New Roman" w:hAnsi="Times New Roman" w:cs="Times New Roman"/>
          <w:sz w:val="24"/>
          <w:szCs w:val="24"/>
        </w:rPr>
        <w:t xml:space="preserve"> </w:t>
      </w:r>
      <w:r w:rsidR="00703261" w:rsidRPr="001476EF">
        <w:rPr>
          <w:rFonts w:ascii="Times New Roman" w:hAnsi="Times New Roman" w:cs="Times New Roman"/>
          <w:sz w:val="24"/>
          <w:szCs w:val="24"/>
        </w:rPr>
        <w:t>przyczyniają</w:t>
      </w:r>
      <w:r w:rsidR="001476EF" w:rsidRPr="001476EF">
        <w:rPr>
          <w:rFonts w:ascii="Times New Roman" w:hAnsi="Times New Roman" w:cs="Times New Roman"/>
          <w:sz w:val="24"/>
          <w:szCs w:val="24"/>
        </w:rPr>
        <w:t xml:space="preserve"> </w:t>
      </w:r>
      <w:r w:rsidR="001476EF" w:rsidRPr="00506A97">
        <w:rPr>
          <w:rFonts w:ascii="Times New Roman" w:hAnsi="Times New Roman" w:cs="Times New Roman"/>
          <w:sz w:val="24"/>
          <w:szCs w:val="24"/>
        </w:rPr>
        <w:t xml:space="preserve">się </w:t>
      </w:r>
      <w:r w:rsidR="00703261" w:rsidRPr="00506A97">
        <w:rPr>
          <w:rFonts w:ascii="Times New Roman" w:hAnsi="Times New Roman" w:cs="Times New Roman"/>
          <w:sz w:val="24"/>
          <w:szCs w:val="24"/>
        </w:rPr>
        <w:t>żeby w sposób właściwy i godny opiek</w:t>
      </w:r>
      <w:r w:rsidR="008519A2">
        <w:rPr>
          <w:rFonts w:ascii="Times New Roman" w:hAnsi="Times New Roman" w:cs="Times New Roman"/>
          <w:sz w:val="24"/>
          <w:szCs w:val="24"/>
        </w:rPr>
        <w:t>ują</w:t>
      </w:r>
      <w:r w:rsidR="00703261" w:rsidRPr="00506A97">
        <w:rPr>
          <w:rFonts w:ascii="Times New Roman" w:hAnsi="Times New Roman" w:cs="Times New Roman"/>
          <w:sz w:val="24"/>
          <w:szCs w:val="24"/>
        </w:rPr>
        <w:t xml:space="preserve"> się mieszkańcami z Ukrainy</w:t>
      </w:r>
      <w:r w:rsidR="008519A2">
        <w:rPr>
          <w:rFonts w:ascii="Times New Roman" w:hAnsi="Times New Roman" w:cs="Times New Roman"/>
          <w:sz w:val="24"/>
          <w:szCs w:val="24"/>
        </w:rPr>
        <w:t>.</w:t>
      </w:r>
    </w:p>
    <w:p w14:paraId="17D18322" w14:textId="671E7BF2" w:rsidR="008519A2" w:rsidRPr="007545A0" w:rsidRDefault="007545A0" w:rsidP="002B13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5A0">
        <w:rPr>
          <w:rFonts w:ascii="Times New Roman" w:hAnsi="Times New Roman" w:cs="Times New Roman"/>
          <w:sz w:val="24"/>
          <w:szCs w:val="24"/>
        </w:rPr>
        <w:t xml:space="preserve"> Życzenia świąteczne złożył</w:t>
      </w:r>
      <w:r w:rsidR="008519A2" w:rsidRPr="007545A0">
        <w:rPr>
          <w:rFonts w:ascii="Times New Roman" w:hAnsi="Times New Roman" w:cs="Times New Roman"/>
          <w:sz w:val="24"/>
          <w:szCs w:val="24"/>
        </w:rPr>
        <w:t xml:space="preserve"> Wójt Gminy jak i </w:t>
      </w:r>
      <w:r w:rsidR="00D77AB9">
        <w:rPr>
          <w:rFonts w:ascii="Times New Roman" w:hAnsi="Times New Roman" w:cs="Times New Roman"/>
          <w:sz w:val="24"/>
          <w:szCs w:val="24"/>
        </w:rPr>
        <w:t xml:space="preserve"> A. Matusewicz w imieniu</w:t>
      </w:r>
      <w:r w:rsidR="008519A2" w:rsidRPr="007545A0">
        <w:rPr>
          <w:rFonts w:ascii="Times New Roman" w:hAnsi="Times New Roman" w:cs="Times New Roman"/>
          <w:sz w:val="24"/>
          <w:szCs w:val="24"/>
        </w:rPr>
        <w:t xml:space="preserve"> Klub </w:t>
      </w:r>
      <w:r w:rsidRPr="007545A0">
        <w:rPr>
          <w:rFonts w:ascii="Times New Roman" w:hAnsi="Times New Roman" w:cs="Times New Roman"/>
          <w:sz w:val="24"/>
          <w:szCs w:val="24"/>
        </w:rPr>
        <w:t>R</w:t>
      </w:r>
      <w:r w:rsidR="008519A2" w:rsidRPr="007545A0">
        <w:rPr>
          <w:rFonts w:ascii="Times New Roman" w:hAnsi="Times New Roman" w:cs="Times New Roman"/>
          <w:sz w:val="24"/>
          <w:szCs w:val="24"/>
        </w:rPr>
        <w:t>adnych „Sąsiedzi.”</w:t>
      </w:r>
    </w:p>
    <w:p w14:paraId="0E4FC2BB" w14:textId="683E4AAB" w:rsidR="00D128DA" w:rsidRDefault="008519A2" w:rsidP="002B1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</w:p>
    <w:p w14:paraId="0FC9A85A" w14:textId="2672A467" w:rsidR="00D128DA" w:rsidRPr="000E3F3F" w:rsidRDefault="0038179D" w:rsidP="00D12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128DA">
        <w:rPr>
          <w:rFonts w:ascii="Times New Roman" w:hAnsi="Times New Roman" w:cs="Times New Roman"/>
          <w:sz w:val="24"/>
          <w:szCs w:val="24"/>
        </w:rPr>
        <w:t xml:space="preserve">W związku z wyczerpaniem porządku obrad, </w:t>
      </w:r>
      <w:r w:rsidR="00D128DA" w:rsidRPr="000E3F3F">
        <w:rPr>
          <w:rFonts w:ascii="Times New Roman" w:hAnsi="Times New Roman"/>
          <w:sz w:val="24"/>
          <w:szCs w:val="24"/>
        </w:rPr>
        <w:t>Przewodniczący obrad zamykając posiedzenie Rady podziękował wszystkim za udział.</w:t>
      </w:r>
      <w:r w:rsidR="00D128DA">
        <w:rPr>
          <w:rFonts w:ascii="Times New Roman" w:hAnsi="Times New Roman"/>
          <w:sz w:val="24"/>
          <w:szCs w:val="24"/>
        </w:rPr>
        <w:t xml:space="preserve"> </w:t>
      </w:r>
      <w:r w:rsidR="00D128DA">
        <w:rPr>
          <w:rFonts w:ascii="Times New Roman" w:hAnsi="Times New Roman"/>
          <w:sz w:val="24"/>
          <w:szCs w:val="24"/>
        </w:rPr>
        <w:tab/>
      </w:r>
      <w:r w:rsidR="00D128DA">
        <w:rPr>
          <w:rFonts w:ascii="Times New Roman" w:hAnsi="Times New Roman"/>
          <w:sz w:val="24"/>
          <w:szCs w:val="24"/>
        </w:rPr>
        <w:br/>
      </w:r>
    </w:p>
    <w:p w14:paraId="3A56DA32" w14:textId="0613569D" w:rsidR="002B132B" w:rsidRDefault="002B132B" w:rsidP="002B132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D7373" w14:textId="77777777" w:rsidR="002B132B" w:rsidRDefault="002B132B" w:rsidP="002B1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2E0F7" w14:textId="77777777" w:rsidR="002B132B" w:rsidRDefault="002B132B" w:rsidP="002B1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Protokolant                                                  Przewodniczący obrad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EBD2392" w14:textId="77777777" w:rsidR="002B132B" w:rsidRDefault="002B132B" w:rsidP="002B1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Wiesława Klimek                                            Benedykt Leszczyński</w:t>
      </w:r>
    </w:p>
    <w:p w14:paraId="490A6896" w14:textId="77777777" w:rsidR="002B132B" w:rsidRDefault="002B132B" w:rsidP="002B132B"/>
    <w:p w14:paraId="2F5B2673" w14:textId="77777777" w:rsidR="002B132B" w:rsidRPr="00D82E27" w:rsidRDefault="002B132B" w:rsidP="002B132B">
      <w:pPr>
        <w:rPr>
          <w:rFonts w:ascii="Times New Roman" w:hAnsi="Times New Roman" w:cs="Times New Roman"/>
          <w:sz w:val="24"/>
          <w:szCs w:val="24"/>
        </w:rPr>
      </w:pPr>
    </w:p>
    <w:p w14:paraId="293E2B2E" w14:textId="77777777" w:rsidR="00210864" w:rsidRDefault="00210864" w:rsidP="00210864">
      <w:pPr>
        <w:spacing w:after="0" w:line="240" w:lineRule="auto"/>
      </w:pPr>
    </w:p>
    <w:sectPr w:rsidR="002108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B7E7" w14:textId="77777777" w:rsidR="00DB36E3" w:rsidRDefault="00DB36E3" w:rsidP="00370AA1">
      <w:pPr>
        <w:spacing w:after="0" w:line="240" w:lineRule="auto"/>
      </w:pPr>
      <w:r>
        <w:separator/>
      </w:r>
    </w:p>
  </w:endnote>
  <w:endnote w:type="continuationSeparator" w:id="0">
    <w:p w14:paraId="7048CB0B" w14:textId="77777777" w:rsidR="00DB36E3" w:rsidRDefault="00DB36E3" w:rsidP="0037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476860"/>
      <w:docPartObj>
        <w:docPartGallery w:val="Page Numbers (Bottom of Page)"/>
        <w:docPartUnique/>
      </w:docPartObj>
    </w:sdtPr>
    <w:sdtEndPr/>
    <w:sdtContent>
      <w:p w14:paraId="6207E295" w14:textId="1786A8B5" w:rsidR="00370AA1" w:rsidRDefault="00370A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7DF3E" w14:textId="77777777" w:rsidR="00370AA1" w:rsidRDefault="00370A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7198" w14:textId="77777777" w:rsidR="00DB36E3" w:rsidRDefault="00DB36E3" w:rsidP="00370AA1">
      <w:pPr>
        <w:spacing w:after="0" w:line="240" w:lineRule="auto"/>
      </w:pPr>
      <w:r>
        <w:separator/>
      </w:r>
    </w:p>
  </w:footnote>
  <w:footnote w:type="continuationSeparator" w:id="0">
    <w:p w14:paraId="6073B3FB" w14:textId="77777777" w:rsidR="00DB36E3" w:rsidRDefault="00DB36E3" w:rsidP="00370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E05A1"/>
    <w:multiLevelType w:val="hybridMultilevel"/>
    <w:tmpl w:val="BF665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47E01"/>
    <w:multiLevelType w:val="hybridMultilevel"/>
    <w:tmpl w:val="89C27570"/>
    <w:lvl w:ilvl="0" w:tplc="0415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8723D"/>
    <w:multiLevelType w:val="hybridMultilevel"/>
    <w:tmpl w:val="C7D28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6D"/>
    <w:rsid w:val="000258A2"/>
    <w:rsid w:val="00031482"/>
    <w:rsid w:val="000B0DA3"/>
    <w:rsid w:val="000D48BB"/>
    <w:rsid w:val="000F4A33"/>
    <w:rsid w:val="00124058"/>
    <w:rsid w:val="001476EF"/>
    <w:rsid w:val="00175FD4"/>
    <w:rsid w:val="001978FB"/>
    <w:rsid w:val="001A367A"/>
    <w:rsid w:val="001B0E4A"/>
    <w:rsid w:val="001B7E36"/>
    <w:rsid w:val="001C6964"/>
    <w:rsid w:val="00210864"/>
    <w:rsid w:val="0022216F"/>
    <w:rsid w:val="002233AC"/>
    <w:rsid w:val="002358F0"/>
    <w:rsid w:val="00240046"/>
    <w:rsid w:val="00260CC0"/>
    <w:rsid w:val="002A6145"/>
    <w:rsid w:val="002B132B"/>
    <w:rsid w:val="002C5D10"/>
    <w:rsid w:val="002E0C6F"/>
    <w:rsid w:val="00306AED"/>
    <w:rsid w:val="00327279"/>
    <w:rsid w:val="00330F5A"/>
    <w:rsid w:val="003310ED"/>
    <w:rsid w:val="003574CB"/>
    <w:rsid w:val="00370AA1"/>
    <w:rsid w:val="0038179D"/>
    <w:rsid w:val="003A0A8E"/>
    <w:rsid w:val="003A0C86"/>
    <w:rsid w:val="003B1E6B"/>
    <w:rsid w:val="003E37E9"/>
    <w:rsid w:val="004023A9"/>
    <w:rsid w:val="00450F3C"/>
    <w:rsid w:val="0047632E"/>
    <w:rsid w:val="00476882"/>
    <w:rsid w:val="00477757"/>
    <w:rsid w:val="0049326C"/>
    <w:rsid w:val="004A3E09"/>
    <w:rsid w:val="004D4C58"/>
    <w:rsid w:val="00506A97"/>
    <w:rsid w:val="00514F38"/>
    <w:rsid w:val="00535B65"/>
    <w:rsid w:val="0054117B"/>
    <w:rsid w:val="0054148A"/>
    <w:rsid w:val="00541515"/>
    <w:rsid w:val="0054649D"/>
    <w:rsid w:val="0055290F"/>
    <w:rsid w:val="00584C23"/>
    <w:rsid w:val="00592A47"/>
    <w:rsid w:val="005A5DD1"/>
    <w:rsid w:val="005C4ADE"/>
    <w:rsid w:val="005D25C9"/>
    <w:rsid w:val="00610E39"/>
    <w:rsid w:val="00626644"/>
    <w:rsid w:val="006363DA"/>
    <w:rsid w:val="00665D98"/>
    <w:rsid w:val="00672530"/>
    <w:rsid w:val="00677BDD"/>
    <w:rsid w:val="00684D9F"/>
    <w:rsid w:val="006A0FC6"/>
    <w:rsid w:val="006F00ED"/>
    <w:rsid w:val="00700372"/>
    <w:rsid w:val="00703261"/>
    <w:rsid w:val="0071402C"/>
    <w:rsid w:val="00737874"/>
    <w:rsid w:val="00750FE0"/>
    <w:rsid w:val="007545A0"/>
    <w:rsid w:val="00772F53"/>
    <w:rsid w:val="0078090A"/>
    <w:rsid w:val="007C692B"/>
    <w:rsid w:val="007F2FE8"/>
    <w:rsid w:val="008435B0"/>
    <w:rsid w:val="00850B6D"/>
    <w:rsid w:val="008519A2"/>
    <w:rsid w:val="00872616"/>
    <w:rsid w:val="00895981"/>
    <w:rsid w:val="008A258C"/>
    <w:rsid w:val="008C797A"/>
    <w:rsid w:val="00931624"/>
    <w:rsid w:val="00935111"/>
    <w:rsid w:val="00937772"/>
    <w:rsid w:val="009949EC"/>
    <w:rsid w:val="009A14BF"/>
    <w:rsid w:val="009B309B"/>
    <w:rsid w:val="009D3F76"/>
    <w:rsid w:val="009E1C30"/>
    <w:rsid w:val="00A15841"/>
    <w:rsid w:val="00A21512"/>
    <w:rsid w:val="00A2249B"/>
    <w:rsid w:val="00A70FE4"/>
    <w:rsid w:val="00AB504B"/>
    <w:rsid w:val="00AC3340"/>
    <w:rsid w:val="00AC3B71"/>
    <w:rsid w:val="00AE24BF"/>
    <w:rsid w:val="00AE49BF"/>
    <w:rsid w:val="00AE54D3"/>
    <w:rsid w:val="00AF4466"/>
    <w:rsid w:val="00B05B62"/>
    <w:rsid w:val="00B16FBA"/>
    <w:rsid w:val="00B23422"/>
    <w:rsid w:val="00B239F9"/>
    <w:rsid w:val="00B34BFB"/>
    <w:rsid w:val="00B62434"/>
    <w:rsid w:val="00B719DE"/>
    <w:rsid w:val="00B752B7"/>
    <w:rsid w:val="00BB13C6"/>
    <w:rsid w:val="00BC0917"/>
    <w:rsid w:val="00BC38F7"/>
    <w:rsid w:val="00BD0F35"/>
    <w:rsid w:val="00BE6F45"/>
    <w:rsid w:val="00C011EE"/>
    <w:rsid w:val="00C15E4A"/>
    <w:rsid w:val="00C17E02"/>
    <w:rsid w:val="00C37A94"/>
    <w:rsid w:val="00C408D5"/>
    <w:rsid w:val="00C500AB"/>
    <w:rsid w:val="00C56813"/>
    <w:rsid w:val="00C603C6"/>
    <w:rsid w:val="00C95E47"/>
    <w:rsid w:val="00CB1AD9"/>
    <w:rsid w:val="00CC7313"/>
    <w:rsid w:val="00CD2467"/>
    <w:rsid w:val="00CD6313"/>
    <w:rsid w:val="00CE3153"/>
    <w:rsid w:val="00D0571A"/>
    <w:rsid w:val="00D128DA"/>
    <w:rsid w:val="00D77AB9"/>
    <w:rsid w:val="00D97609"/>
    <w:rsid w:val="00DA2FF1"/>
    <w:rsid w:val="00DB36E3"/>
    <w:rsid w:val="00DC2E3D"/>
    <w:rsid w:val="00DD0FCB"/>
    <w:rsid w:val="00DF601F"/>
    <w:rsid w:val="00E02291"/>
    <w:rsid w:val="00E033C9"/>
    <w:rsid w:val="00E03870"/>
    <w:rsid w:val="00E224B1"/>
    <w:rsid w:val="00E35087"/>
    <w:rsid w:val="00E72FF0"/>
    <w:rsid w:val="00E91146"/>
    <w:rsid w:val="00EB3B0E"/>
    <w:rsid w:val="00EC14F0"/>
    <w:rsid w:val="00F41B53"/>
    <w:rsid w:val="00F50C46"/>
    <w:rsid w:val="00F553AD"/>
    <w:rsid w:val="00F718EA"/>
    <w:rsid w:val="00F71A03"/>
    <w:rsid w:val="00FA1373"/>
    <w:rsid w:val="00FC002F"/>
    <w:rsid w:val="00FD2430"/>
    <w:rsid w:val="00FD62EE"/>
    <w:rsid w:val="00FE2413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E98B"/>
  <w15:chartTrackingRefBased/>
  <w15:docId w15:val="{1262FD8E-4FF1-4284-B2BA-79AACDEA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58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A25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258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8A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78090A"/>
  </w:style>
  <w:style w:type="paragraph" w:styleId="Akapitzlist">
    <w:name w:val="List Paragraph"/>
    <w:basedOn w:val="Normalny"/>
    <w:uiPriority w:val="34"/>
    <w:qFormat/>
    <w:rsid w:val="007809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9377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53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0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AA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AA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71A7-E03B-4068-9404-CEFACB77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11</Pages>
  <Words>3695</Words>
  <Characters>22172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Wiesia</cp:lastModifiedBy>
  <cp:revision>91</cp:revision>
  <cp:lastPrinted>2022-06-15T09:34:00Z</cp:lastPrinted>
  <dcterms:created xsi:type="dcterms:W3CDTF">2022-04-07T06:18:00Z</dcterms:created>
  <dcterms:modified xsi:type="dcterms:W3CDTF">2022-06-15T09:42:00Z</dcterms:modified>
</cp:coreProperties>
</file>