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106887">
        <w:rPr>
          <w:rFonts w:asciiTheme="minorHAnsi" w:hAnsiTheme="minorHAnsi" w:cstheme="minorHAnsi"/>
          <w:sz w:val="22"/>
          <w:szCs w:val="22"/>
        </w:rPr>
        <w:t>24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106887"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401D49" w:rsidRPr="00DD3899" w:rsidRDefault="008451DD" w:rsidP="00401D49">
      <w:pPr>
        <w:spacing w:line="360" w:lineRule="auto"/>
        <w:jc w:val="center"/>
        <w:rPr>
          <w:rFonts w:ascii="Calibri" w:hAnsi="Calibri" w:cs="Calibri"/>
          <w:b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r w:rsidR="00106887" w:rsidRPr="006A2D1D">
        <w:rPr>
          <w:b/>
          <w:bCs/>
          <w:sz w:val="22"/>
          <w:szCs w:val="22"/>
        </w:rPr>
        <w:t>Budowa odgałęzień sieci kanalizacji sanitarnej do granicy działek na terenie gminy Osielsko</w:t>
      </w:r>
    </w:p>
    <w:p w:rsidR="00401D49" w:rsidRDefault="00FB253A" w:rsidP="00401D4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Zamawiający informuje, że zostały zwiększone środki przeznaczone na realizację zadania </w:t>
      </w:r>
    </w:p>
    <w:p w:rsidR="008451DD" w:rsidRPr="00FB253A" w:rsidRDefault="00FB253A" w:rsidP="00401D49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B253A">
        <w:rPr>
          <w:rFonts w:asciiTheme="minorHAnsi" w:hAnsiTheme="minorHAnsi" w:cstheme="minorHAnsi"/>
          <w:sz w:val="20"/>
          <w:szCs w:val="20"/>
        </w:rPr>
        <w:t xml:space="preserve">w związku z powyższym Zamawiający dokonał wyboru najkorzystniejszej oferty.  </w:t>
      </w:r>
      <w:r w:rsidR="008451DD" w:rsidRPr="00FB253A">
        <w:rPr>
          <w:rFonts w:ascii="Calibri" w:hAnsi="Calibri" w:cs="Calibri"/>
          <w:sz w:val="20"/>
          <w:szCs w:val="20"/>
        </w:rPr>
        <w:tab/>
      </w:r>
    </w:p>
    <w:p w:rsidR="004F003A" w:rsidRPr="00106887" w:rsidRDefault="008451DD" w:rsidP="00106887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  <w:r w:rsidR="009B7BCF">
        <w:rPr>
          <w:rFonts w:asciiTheme="minorHAnsi" w:hAnsiTheme="minorHAnsi" w:cstheme="minorHAnsi"/>
          <w:b/>
          <w:i/>
          <w:sz w:val="20"/>
          <w:szCs w:val="20"/>
          <w:lang w:eastAsia="en-US"/>
        </w:rPr>
        <w:tab/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Przedsiębiorstwo Robót Inżynieryjno-Sanitarnych "INŻBUD"</w:t>
      </w:r>
    </w:p>
    <w:p w:rsidR="00401D49" w:rsidRDefault="00401D49" w:rsidP="00401D49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Andrzej i Robert Kortas </w:t>
      </w:r>
      <w:proofErr w:type="spellStart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sp.j</w:t>
      </w:r>
      <w:proofErr w:type="spellEnd"/>
      <w:r w:rsidRPr="00401D49">
        <w:rPr>
          <w:rFonts w:asciiTheme="minorHAnsi" w:hAnsiTheme="minorHAnsi" w:cstheme="minorHAnsi"/>
          <w:b/>
          <w:sz w:val="20"/>
          <w:szCs w:val="20"/>
          <w:lang w:eastAsia="en-US"/>
        </w:rPr>
        <w:t>., ul. Sz. Kotomierska 17, 87-100 Koronowo</w:t>
      </w:r>
    </w:p>
    <w:p w:rsidR="004F003A" w:rsidRPr="00401D49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401D49" w:rsidRPr="008451DD" w:rsidRDefault="008451DD" w:rsidP="00401D49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401D49" w:rsidRPr="008451DD" w:rsidTr="00B5223F">
        <w:tc>
          <w:tcPr>
            <w:tcW w:w="392" w:type="dxa"/>
            <w:shd w:val="clear" w:color="auto" w:fill="auto"/>
          </w:tcPr>
          <w:p w:rsidR="00401D49" w:rsidRPr="008451DD" w:rsidRDefault="00106887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401D49"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1D49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401D49" w:rsidRPr="003410B3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401D49" w:rsidRPr="00617F6A" w:rsidRDefault="00401D49" w:rsidP="00401D4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106887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401D49" w:rsidRDefault="00401D49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01D49" w:rsidRPr="008451DD" w:rsidRDefault="00B5223F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01D49" w:rsidRPr="008451DD" w:rsidRDefault="00106887" w:rsidP="001963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106887" w:rsidRPr="008451DD" w:rsidTr="00821D70">
        <w:tc>
          <w:tcPr>
            <w:tcW w:w="392" w:type="dxa"/>
            <w:shd w:val="clear" w:color="auto" w:fill="auto"/>
          </w:tcPr>
          <w:p w:rsidR="00106887" w:rsidRPr="008451DD" w:rsidRDefault="00106887" w:rsidP="003B19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106887" w:rsidRPr="006A2D1D" w:rsidRDefault="00106887" w:rsidP="001068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2D1D">
              <w:rPr>
                <w:rFonts w:asciiTheme="minorHAnsi" w:hAnsiTheme="minorHAnsi" w:cstheme="minorHAnsi"/>
                <w:sz w:val="20"/>
                <w:szCs w:val="20"/>
              </w:rPr>
              <w:t xml:space="preserve">Usługi Koparką i Naprawa Sprzętu </w:t>
            </w:r>
          </w:p>
          <w:p w:rsidR="00106887" w:rsidRPr="006A2D1D" w:rsidRDefault="00106887" w:rsidP="001068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2D1D">
              <w:rPr>
                <w:rFonts w:asciiTheme="minorHAnsi" w:hAnsiTheme="minorHAnsi" w:cstheme="minorHAnsi"/>
                <w:sz w:val="20"/>
                <w:szCs w:val="20"/>
              </w:rPr>
              <w:t xml:space="preserve">Marek </w:t>
            </w:r>
            <w:proofErr w:type="spellStart"/>
            <w:r w:rsidRPr="006A2D1D">
              <w:rPr>
                <w:rFonts w:asciiTheme="minorHAnsi" w:hAnsiTheme="minorHAnsi" w:cstheme="minorHAnsi"/>
                <w:sz w:val="20"/>
                <w:szCs w:val="20"/>
              </w:rPr>
              <w:t>Kilichowski</w:t>
            </w:r>
            <w:proofErr w:type="spellEnd"/>
            <w:r w:rsidRPr="006A2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06887" w:rsidRPr="006A2D1D" w:rsidRDefault="00106887" w:rsidP="001068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2D1D">
              <w:rPr>
                <w:rFonts w:asciiTheme="minorHAnsi" w:hAnsiTheme="minorHAnsi" w:cstheme="minorHAnsi"/>
                <w:sz w:val="20"/>
                <w:szCs w:val="20"/>
              </w:rPr>
              <w:t xml:space="preserve">Łyskowo 14 </w:t>
            </w:r>
          </w:p>
          <w:p w:rsidR="00106887" w:rsidRPr="006A2D1D" w:rsidRDefault="00106887" w:rsidP="001068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2D1D">
              <w:rPr>
                <w:rFonts w:asciiTheme="minorHAnsi" w:hAnsiTheme="minorHAnsi" w:cstheme="minorHAnsi"/>
                <w:sz w:val="20"/>
                <w:szCs w:val="20"/>
              </w:rPr>
              <w:t xml:space="preserve">89-520 Gostycyn </w:t>
            </w:r>
          </w:p>
          <w:p w:rsidR="00106887" w:rsidRPr="008451DD" w:rsidRDefault="00106887" w:rsidP="00106887">
            <w:pPr>
              <w:rPr>
                <w:rFonts w:ascii="Calibri" w:hAnsi="Calibri"/>
                <w:sz w:val="22"/>
                <w:szCs w:val="22"/>
              </w:rPr>
            </w:pPr>
            <w:r w:rsidRPr="006A2D1D">
              <w:rPr>
                <w:rFonts w:asciiTheme="minorHAnsi" w:hAnsiTheme="minorHAnsi" w:cstheme="minorHAnsi"/>
                <w:sz w:val="20"/>
                <w:szCs w:val="20"/>
              </w:rPr>
              <w:t>NIP 561-129-60-44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06887" w:rsidRPr="008451DD" w:rsidRDefault="00106887" w:rsidP="001068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Oferta nie podlega ocenie</w:t>
            </w:r>
          </w:p>
        </w:tc>
      </w:tr>
    </w:tbl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E0DD3"/>
    <w:rsid w:val="00106887"/>
    <w:rsid w:val="00196381"/>
    <w:rsid w:val="003B4AF7"/>
    <w:rsid w:val="00401D49"/>
    <w:rsid w:val="00475145"/>
    <w:rsid w:val="004F003A"/>
    <w:rsid w:val="00617F6A"/>
    <w:rsid w:val="00660DC8"/>
    <w:rsid w:val="008451DD"/>
    <w:rsid w:val="009A1779"/>
    <w:rsid w:val="009A4658"/>
    <w:rsid w:val="009B7BCF"/>
    <w:rsid w:val="00B5223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88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E0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2022-06-08T10:51:00Z</cp:lastPrinted>
  <dcterms:created xsi:type="dcterms:W3CDTF">2022-06-23T11:58:00Z</dcterms:created>
  <dcterms:modified xsi:type="dcterms:W3CDTF">2022-06-23T11:58:00Z</dcterms:modified>
</cp:coreProperties>
</file>