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BD4C" w14:textId="77777777" w:rsidR="00E5516C" w:rsidRDefault="00E5516C" w:rsidP="00E55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E1A">
        <w:rPr>
          <w:rFonts w:ascii="Times New Roman" w:hAnsi="Times New Roman" w:cs="Times New Roman"/>
          <w:b/>
          <w:sz w:val="24"/>
          <w:szCs w:val="24"/>
          <w:u w:val="single"/>
        </w:rPr>
        <w:t>PROJEKT</w:t>
      </w:r>
    </w:p>
    <w:p w14:paraId="52F90325" w14:textId="77777777" w:rsidR="002B0196" w:rsidRPr="002C1E1A" w:rsidRDefault="002B0196" w:rsidP="00E55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A8A11" w14:textId="77777777" w:rsidR="00E5516C" w:rsidRPr="0095337E" w:rsidRDefault="00E5516C" w:rsidP="00E55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7E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8F9008" w14:textId="77777777" w:rsidR="00E5516C" w:rsidRPr="0095337E" w:rsidRDefault="00E5516C" w:rsidP="00E55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7E">
        <w:rPr>
          <w:rFonts w:ascii="Times New Roman" w:hAnsi="Times New Roman" w:cs="Times New Roman"/>
          <w:b/>
          <w:sz w:val="24"/>
          <w:szCs w:val="24"/>
        </w:rPr>
        <w:t xml:space="preserve">RADY GMINY OSIELSKO </w:t>
      </w:r>
    </w:p>
    <w:p w14:paraId="0995654A" w14:textId="30608924" w:rsidR="00E5516C" w:rsidRPr="0095337E" w:rsidRDefault="0031110F" w:rsidP="00E55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2B0196">
        <w:rPr>
          <w:rFonts w:ascii="Times New Roman" w:hAnsi="Times New Roman" w:cs="Times New Roman"/>
          <w:sz w:val="24"/>
          <w:szCs w:val="24"/>
        </w:rPr>
        <w:t>2</w:t>
      </w:r>
      <w:r w:rsidR="00CA3385">
        <w:rPr>
          <w:rFonts w:ascii="Times New Roman" w:hAnsi="Times New Roman" w:cs="Times New Roman"/>
          <w:sz w:val="24"/>
          <w:szCs w:val="24"/>
        </w:rPr>
        <w:t>1</w:t>
      </w:r>
      <w:r w:rsidR="00E5516C">
        <w:rPr>
          <w:rFonts w:ascii="Times New Roman" w:hAnsi="Times New Roman" w:cs="Times New Roman"/>
          <w:sz w:val="24"/>
          <w:szCs w:val="24"/>
        </w:rPr>
        <w:t xml:space="preserve"> </w:t>
      </w:r>
      <w:r w:rsidR="00E5516C" w:rsidRPr="0095337E">
        <w:rPr>
          <w:rFonts w:ascii="Times New Roman" w:hAnsi="Times New Roman" w:cs="Times New Roman"/>
          <w:sz w:val="24"/>
          <w:szCs w:val="24"/>
        </w:rPr>
        <w:t xml:space="preserve"> czerwca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A3385">
        <w:rPr>
          <w:rFonts w:ascii="Times New Roman" w:hAnsi="Times New Roman" w:cs="Times New Roman"/>
          <w:sz w:val="24"/>
          <w:szCs w:val="24"/>
        </w:rPr>
        <w:t>2</w:t>
      </w:r>
      <w:r w:rsidR="00E5516C" w:rsidRPr="0095337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35B8E51" w14:textId="77777777" w:rsidR="00E5516C" w:rsidRPr="0095337E" w:rsidRDefault="00E5516C" w:rsidP="00E55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F8960" w14:textId="77777777" w:rsidR="00804244" w:rsidRDefault="00E5516C" w:rsidP="00804244">
      <w:pPr>
        <w:pStyle w:val="Dataaktu"/>
        <w:spacing w:before="0" w:after="0" w:line="240" w:lineRule="auto"/>
      </w:pPr>
      <w:r>
        <w:t xml:space="preserve"> </w:t>
      </w:r>
    </w:p>
    <w:p w14:paraId="13F5FA73" w14:textId="77777777" w:rsidR="00804244" w:rsidRDefault="00804244" w:rsidP="00804244">
      <w:pPr>
        <w:pStyle w:val="Tytuaktu"/>
      </w:pPr>
      <w:r>
        <w:t xml:space="preserve">w sprawie wotum zaufania dla </w:t>
      </w:r>
      <w:r w:rsidR="005D27B0">
        <w:t>Wójta Gminy Osielsko</w:t>
      </w:r>
    </w:p>
    <w:p w14:paraId="5E95C7B2" w14:textId="0EDAAD53" w:rsidR="00804244" w:rsidRDefault="00804244" w:rsidP="00804244">
      <w:pPr>
        <w:pStyle w:val="Podstawaprawnalubpreambua"/>
        <w:numPr>
          <w:ilvl w:val="0"/>
          <w:numId w:val="0"/>
        </w:numPr>
        <w:ind w:firstLine="567"/>
      </w:pPr>
      <w:r>
        <w:t>Na podstawie art. 18 ust. 2 pkt 4a</w:t>
      </w:r>
      <w:r w:rsidR="005D27B0">
        <w:t xml:space="preserve"> w związku z art. 28aa</w:t>
      </w:r>
      <w:r>
        <w:t xml:space="preserve"> ustawy z dnia 8 marca 1990 r. ustawy o samorządzie gminnym (</w:t>
      </w:r>
      <w:proofErr w:type="spellStart"/>
      <w:r w:rsidR="00880F6A">
        <w:t>t.j</w:t>
      </w:r>
      <w:proofErr w:type="spellEnd"/>
      <w:r w:rsidR="00880F6A">
        <w:t>.</w:t>
      </w:r>
      <w:r w:rsidR="00F20B4B">
        <w:t xml:space="preserve"> </w:t>
      </w:r>
      <w:r>
        <w:t>Dz. U. z 20</w:t>
      </w:r>
      <w:r w:rsidR="0031110F">
        <w:t>2</w:t>
      </w:r>
      <w:r w:rsidR="00CA3385">
        <w:t>2</w:t>
      </w:r>
      <w:r>
        <w:t xml:space="preserve"> r.</w:t>
      </w:r>
      <w:r w:rsidR="002C1E1A">
        <w:t>,</w:t>
      </w:r>
      <w:r>
        <w:t xml:space="preserve"> poz.</w:t>
      </w:r>
      <w:r w:rsidR="00CA3385">
        <w:t>559</w:t>
      </w:r>
      <w:r w:rsidR="00880F6A">
        <w:t xml:space="preserve"> </w:t>
      </w:r>
      <w:r w:rsidR="002B0196">
        <w:t>ze zm.</w:t>
      </w:r>
      <w:r>
        <w:t xml:space="preserve">) </w:t>
      </w:r>
      <w:r w:rsidR="00FF6AC2">
        <w:t>Rada Gminy Osielsko uchwala</w:t>
      </w:r>
      <w:r>
        <w:t>, co następuje:</w:t>
      </w:r>
    </w:p>
    <w:p w14:paraId="331AE12A" w14:textId="595E5A01" w:rsidR="00804244" w:rsidRDefault="00804244" w:rsidP="00804244">
      <w:pPr>
        <w:pStyle w:val="Paragraf"/>
      </w:pPr>
      <w:r>
        <w:t xml:space="preserve">Po przeprowadzeniu debaty nad </w:t>
      </w:r>
      <w:r w:rsidR="005D27B0">
        <w:t>r</w:t>
      </w:r>
      <w:r>
        <w:t xml:space="preserve">aportem o stanie </w:t>
      </w:r>
      <w:r w:rsidR="00F20B4B">
        <w:t>gminy Osielsko</w:t>
      </w:r>
      <w:r>
        <w:rPr>
          <w:i/>
        </w:rPr>
        <w:t xml:space="preserve"> </w:t>
      </w:r>
      <w:r>
        <w:t xml:space="preserve">za rok </w:t>
      </w:r>
      <w:r w:rsidR="002B0196">
        <w:t>202</w:t>
      </w:r>
      <w:r w:rsidR="00CA3385">
        <w:t>1</w:t>
      </w:r>
      <w:r w:rsidR="00F20B4B">
        <w:t xml:space="preserve"> </w:t>
      </w:r>
      <w:r w:rsidRPr="00007793">
        <w:t>udziela</w:t>
      </w:r>
      <w:r w:rsidR="0002739C" w:rsidRPr="00007793">
        <w:t xml:space="preserve"> </w:t>
      </w:r>
      <w:r>
        <w:t xml:space="preserve"> się</w:t>
      </w:r>
      <w:r w:rsidR="00CA3385">
        <w:t>/ nie udziela się</w:t>
      </w:r>
      <w:r>
        <w:t xml:space="preserve"> wotum zaufania </w:t>
      </w:r>
      <w:r w:rsidR="005D27B0">
        <w:t>Wójtowi Gminy Osielsko Panu Wojciechowi Sypniewskiemu</w:t>
      </w:r>
      <w:r>
        <w:t>.</w:t>
      </w:r>
    </w:p>
    <w:p w14:paraId="293CD882" w14:textId="77777777" w:rsidR="00804244" w:rsidRDefault="00804244" w:rsidP="00804244">
      <w:pPr>
        <w:pStyle w:val="Paragraf"/>
      </w:pPr>
      <w:r>
        <w:t>Uchwała wchodzi w życie z dniem pod</w:t>
      </w:r>
      <w:r w:rsidR="005D27B0">
        <w:t>jęcia i podlega ogłoszeniu w sposób zwyczajowo przyjęty.</w:t>
      </w:r>
    </w:p>
    <w:p w14:paraId="1E4ABB4F" w14:textId="77777777" w:rsidR="00E43CC2" w:rsidRPr="005D27B0" w:rsidRDefault="00E43CC2">
      <w:pPr>
        <w:rPr>
          <w:rFonts w:ascii="Times New Roman" w:hAnsi="Times New Roman" w:cs="Times New Roman"/>
          <w:sz w:val="24"/>
          <w:szCs w:val="24"/>
        </w:rPr>
      </w:pPr>
    </w:p>
    <w:p w14:paraId="34009580" w14:textId="77777777" w:rsidR="00804244" w:rsidRDefault="005D27B0">
      <w:pPr>
        <w:rPr>
          <w:rFonts w:ascii="Times New Roman" w:hAnsi="Times New Roman" w:cs="Times New Roman"/>
          <w:sz w:val="24"/>
          <w:szCs w:val="24"/>
        </w:rPr>
      </w:pPr>
      <w:r w:rsidRPr="005D27B0">
        <w:rPr>
          <w:rFonts w:ascii="Times New Roman" w:hAnsi="Times New Roman" w:cs="Times New Roman"/>
          <w:sz w:val="24"/>
          <w:szCs w:val="24"/>
        </w:rPr>
        <w:t>Uzasadnienie:</w:t>
      </w:r>
    </w:p>
    <w:p w14:paraId="213544E1" w14:textId="5961DDE4" w:rsidR="00CE0B73" w:rsidRPr="007B2E00" w:rsidRDefault="005D27B0" w:rsidP="00CE0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Zgodnie z art. </w:t>
      </w:r>
      <w:r w:rsidRPr="005D27B0">
        <w:rPr>
          <w:rFonts w:ascii="Times New Roman" w:hAnsi="Times New Roman" w:cs="Times New Roman"/>
          <w:sz w:val="24"/>
          <w:szCs w:val="24"/>
        </w:rPr>
        <w:t>28aa   ustawy z dnia 8 marca 1990 r. ustawy o samor</w:t>
      </w:r>
      <w:r w:rsidR="0031110F">
        <w:rPr>
          <w:rFonts w:ascii="Times New Roman" w:hAnsi="Times New Roman" w:cs="Times New Roman"/>
          <w:sz w:val="24"/>
          <w:szCs w:val="24"/>
        </w:rPr>
        <w:t>ządzie gminnym (</w:t>
      </w:r>
      <w:proofErr w:type="spellStart"/>
      <w:r w:rsidR="0031110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1110F">
        <w:rPr>
          <w:rFonts w:ascii="Times New Roman" w:hAnsi="Times New Roman" w:cs="Times New Roman"/>
          <w:sz w:val="24"/>
          <w:szCs w:val="24"/>
        </w:rPr>
        <w:t xml:space="preserve"> Dz. U. z 202</w:t>
      </w:r>
      <w:r w:rsidR="00CA3385">
        <w:rPr>
          <w:rFonts w:ascii="Times New Roman" w:hAnsi="Times New Roman" w:cs="Times New Roman"/>
          <w:sz w:val="24"/>
          <w:szCs w:val="24"/>
        </w:rPr>
        <w:t>2</w:t>
      </w:r>
      <w:r w:rsidR="0031110F">
        <w:rPr>
          <w:rFonts w:ascii="Times New Roman" w:hAnsi="Times New Roman" w:cs="Times New Roman"/>
          <w:sz w:val="24"/>
          <w:szCs w:val="24"/>
        </w:rPr>
        <w:t xml:space="preserve"> r. poz.</w:t>
      </w:r>
      <w:r w:rsidR="00CA3385">
        <w:rPr>
          <w:rFonts w:ascii="Times New Roman" w:hAnsi="Times New Roman" w:cs="Times New Roman"/>
          <w:sz w:val="24"/>
          <w:szCs w:val="24"/>
        </w:rPr>
        <w:t xml:space="preserve"> 559 ze</w:t>
      </w:r>
      <w:r w:rsidR="0002739C">
        <w:rPr>
          <w:rFonts w:ascii="Times New Roman" w:hAnsi="Times New Roman" w:cs="Times New Roman"/>
          <w:sz w:val="24"/>
          <w:szCs w:val="24"/>
        </w:rPr>
        <w:t xml:space="preserve"> zm.</w:t>
      </w:r>
      <w:r w:rsidRPr="005D27B0">
        <w:rPr>
          <w:rFonts w:ascii="Times New Roman" w:hAnsi="Times New Roman" w:cs="Times New Roman"/>
          <w:sz w:val="24"/>
          <w:szCs w:val="24"/>
        </w:rPr>
        <w:t>)</w:t>
      </w:r>
      <w:r w:rsidR="002B0196">
        <w:rPr>
          <w:rFonts w:ascii="Times New Roman" w:hAnsi="Times New Roman" w:cs="Times New Roman"/>
          <w:sz w:val="24"/>
          <w:szCs w:val="24"/>
        </w:rPr>
        <w:t xml:space="preserve"> do 31 maja  2021</w:t>
      </w:r>
      <w:r w:rsidR="002C1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roku Wójt Gminy Osielsko</w:t>
      </w:r>
      <w:r w:rsidR="008801BB">
        <w:rPr>
          <w:rFonts w:ascii="Times New Roman" w:hAnsi="Times New Roman" w:cs="Times New Roman"/>
          <w:sz w:val="24"/>
          <w:szCs w:val="24"/>
        </w:rPr>
        <w:t xml:space="preserve"> opracowuje </w:t>
      </w:r>
      <w:r w:rsidR="0002739C">
        <w:rPr>
          <w:rFonts w:ascii="Times New Roman" w:hAnsi="Times New Roman" w:cs="Times New Roman"/>
          <w:sz w:val="24"/>
          <w:szCs w:val="24"/>
        </w:rPr>
        <w:br/>
      </w:r>
      <w:r w:rsidR="008801B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prz</w:t>
      </w:r>
      <w:r w:rsidR="008801BB">
        <w:rPr>
          <w:rFonts w:ascii="Times New Roman" w:hAnsi="Times New Roman" w:cs="Times New Roman"/>
          <w:sz w:val="24"/>
          <w:szCs w:val="24"/>
        </w:rPr>
        <w:t xml:space="preserve">edstawia Radzie Gminy </w:t>
      </w:r>
      <w:r w:rsidR="00CE0B73">
        <w:rPr>
          <w:rFonts w:ascii="Times New Roman" w:hAnsi="Times New Roman" w:cs="Times New Roman"/>
          <w:sz w:val="24"/>
          <w:szCs w:val="24"/>
        </w:rPr>
        <w:t>Osielsko r</w:t>
      </w:r>
      <w:r>
        <w:rPr>
          <w:rFonts w:ascii="Times New Roman" w:hAnsi="Times New Roman" w:cs="Times New Roman"/>
          <w:sz w:val="24"/>
          <w:szCs w:val="24"/>
        </w:rPr>
        <w:t xml:space="preserve">aport o stanie gminy, który obejmuje podsumowanie działalności Wójta Gminy w roku poprzednim, a w szczególności </w:t>
      </w:r>
      <w:r w:rsidR="00213384">
        <w:rPr>
          <w:rFonts w:ascii="Times New Roman" w:hAnsi="Times New Roman" w:cs="Times New Roman"/>
          <w:sz w:val="24"/>
          <w:szCs w:val="24"/>
        </w:rPr>
        <w:t xml:space="preserve">realizacje polityk, programów i strategii, uchwał </w:t>
      </w:r>
      <w:r w:rsidR="008801BB">
        <w:rPr>
          <w:rFonts w:ascii="Times New Roman" w:hAnsi="Times New Roman" w:cs="Times New Roman"/>
          <w:sz w:val="24"/>
          <w:szCs w:val="24"/>
        </w:rPr>
        <w:t>R</w:t>
      </w:r>
      <w:r w:rsidR="00213384">
        <w:rPr>
          <w:rFonts w:ascii="Times New Roman" w:hAnsi="Times New Roman" w:cs="Times New Roman"/>
          <w:sz w:val="24"/>
          <w:szCs w:val="24"/>
        </w:rPr>
        <w:t>ady Gminy i budżetu obywatelskiego.</w:t>
      </w:r>
      <w:r w:rsidR="00CE0B73">
        <w:rPr>
          <w:rFonts w:ascii="Times New Roman" w:hAnsi="Times New Roman" w:cs="Times New Roman"/>
          <w:sz w:val="24"/>
          <w:szCs w:val="24"/>
        </w:rPr>
        <w:t xml:space="preserve"> </w:t>
      </w:r>
      <w:r w:rsidR="008801BB">
        <w:rPr>
          <w:rFonts w:ascii="Times New Roman" w:hAnsi="Times New Roman" w:cs="Times New Roman"/>
          <w:sz w:val="24"/>
          <w:szCs w:val="24"/>
        </w:rPr>
        <w:tab/>
      </w:r>
      <w:r w:rsidR="00CE0B73">
        <w:rPr>
          <w:rFonts w:ascii="Times New Roman" w:hAnsi="Times New Roman" w:cs="Times New Roman"/>
          <w:sz w:val="24"/>
          <w:szCs w:val="24"/>
        </w:rPr>
        <w:br/>
        <w:t xml:space="preserve"> Wójt Gminy Osielsko </w:t>
      </w:r>
      <w:r w:rsidR="00CE0B73" w:rsidRPr="007B2E00">
        <w:rPr>
          <w:rFonts w:ascii="Times New Roman" w:hAnsi="Times New Roman" w:cs="Times New Roman"/>
          <w:sz w:val="24"/>
          <w:szCs w:val="24"/>
        </w:rPr>
        <w:t xml:space="preserve">Zarządzeniem </w:t>
      </w:r>
      <w:r w:rsidR="00CE0B73" w:rsidRPr="00880F6A">
        <w:rPr>
          <w:rFonts w:ascii="Times New Roman" w:hAnsi="Times New Roman" w:cs="Times New Roman"/>
          <w:sz w:val="24"/>
          <w:szCs w:val="24"/>
        </w:rPr>
        <w:t xml:space="preserve">Nr </w:t>
      </w:r>
      <w:r w:rsidR="00880F6A" w:rsidRPr="00880F6A">
        <w:rPr>
          <w:rFonts w:ascii="Times New Roman" w:hAnsi="Times New Roman" w:cs="Times New Roman"/>
          <w:sz w:val="24"/>
          <w:szCs w:val="24"/>
        </w:rPr>
        <w:t>48</w:t>
      </w:r>
      <w:r w:rsidR="00582488" w:rsidRPr="00880F6A">
        <w:rPr>
          <w:rFonts w:ascii="Times New Roman" w:hAnsi="Times New Roman" w:cs="Times New Roman"/>
          <w:sz w:val="24"/>
          <w:szCs w:val="24"/>
        </w:rPr>
        <w:t>/202</w:t>
      </w:r>
      <w:r w:rsidR="00880F6A" w:rsidRPr="00880F6A">
        <w:rPr>
          <w:rFonts w:ascii="Times New Roman" w:hAnsi="Times New Roman" w:cs="Times New Roman"/>
          <w:sz w:val="24"/>
          <w:szCs w:val="24"/>
        </w:rPr>
        <w:t>2</w:t>
      </w:r>
      <w:r w:rsidR="00CE0B73" w:rsidRPr="00880F6A">
        <w:rPr>
          <w:rFonts w:ascii="Times New Roman" w:hAnsi="Times New Roman" w:cs="Times New Roman"/>
          <w:sz w:val="24"/>
          <w:szCs w:val="24"/>
        </w:rPr>
        <w:t xml:space="preserve"> z dnia </w:t>
      </w:r>
      <w:r w:rsidR="00007793" w:rsidRPr="00880F6A">
        <w:rPr>
          <w:rFonts w:ascii="Times New Roman" w:hAnsi="Times New Roman" w:cs="Times New Roman"/>
          <w:sz w:val="24"/>
          <w:szCs w:val="24"/>
        </w:rPr>
        <w:t>31</w:t>
      </w:r>
      <w:r w:rsidR="002C1E1A" w:rsidRPr="00880F6A">
        <w:rPr>
          <w:rFonts w:ascii="Times New Roman" w:hAnsi="Times New Roman" w:cs="Times New Roman"/>
          <w:sz w:val="24"/>
          <w:szCs w:val="24"/>
        </w:rPr>
        <w:t xml:space="preserve"> maja 202</w:t>
      </w:r>
      <w:r w:rsidR="00880F6A" w:rsidRPr="00880F6A">
        <w:rPr>
          <w:rFonts w:ascii="Times New Roman" w:hAnsi="Times New Roman" w:cs="Times New Roman"/>
          <w:sz w:val="24"/>
          <w:szCs w:val="24"/>
        </w:rPr>
        <w:t>2</w:t>
      </w:r>
      <w:r w:rsidR="00CE0B73" w:rsidRPr="007B2E00">
        <w:rPr>
          <w:rFonts w:ascii="Times New Roman" w:hAnsi="Times New Roman" w:cs="Times New Roman"/>
          <w:sz w:val="24"/>
          <w:szCs w:val="24"/>
        </w:rPr>
        <w:t xml:space="preserve"> roku prze</w:t>
      </w:r>
      <w:r w:rsidR="00FF6AC2" w:rsidRPr="007B2E00">
        <w:rPr>
          <w:rFonts w:ascii="Times New Roman" w:hAnsi="Times New Roman" w:cs="Times New Roman"/>
          <w:sz w:val="24"/>
          <w:szCs w:val="24"/>
        </w:rPr>
        <w:t xml:space="preserve">dłożył </w:t>
      </w:r>
      <w:r w:rsidR="00CE0B73" w:rsidRPr="007B2E00">
        <w:rPr>
          <w:rFonts w:ascii="Times New Roman" w:hAnsi="Times New Roman" w:cs="Times New Roman"/>
          <w:sz w:val="24"/>
          <w:szCs w:val="24"/>
        </w:rPr>
        <w:t>Radzie Gminy Osielsko raport ostanie Gminy Osielsko za 20</w:t>
      </w:r>
      <w:r w:rsidR="00007793" w:rsidRPr="007B2E00">
        <w:rPr>
          <w:rFonts w:ascii="Times New Roman" w:hAnsi="Times New Roman" w:cs="Times New Roman"/>
          <w:sz w:val="24"/>
          <w:szCs w:val="24"/>
        </w:rPr>
        <w:t>2</w:t>
      </w:r>
      <w:r w:rsidR="00CA3385">
        <w:rPr>
          <w:rFonts w:ascii="Times New Roman" w:hAnsi="Times New Roman" w:cs="Times New Roman"/>
          <w:sz w:val="24"/>
          <w:szCs w:val="24"/>
        </w:rPr>
        <w:t>1</w:t>
      </w:r>
      <w:r w:rsidR="00CE0B73" w:rsidRPr="007B2E00">
        <w:rPr>
          <w:rFonts w:ascii="Times New Roman" w:hAnsi="Times New Roman" w:cs="Times New Roman"/>
          <w:sz w:val="24"/>
          <w:szCs w:val="24"/>
        </w:rPr>
        <w:t xml:space="preserve"> rok. </w:t>
      </w:r>
    </w:p>
    <w:p w14:paraId="13A02E21" w14:textId="77777777" w:rsidR="008801BB" w:rsidRPr="008801BB" w:rsidRDefault="008801BB" w:rsidP="008801BB">
      <w:pPr>
        <w:jc w:val="both"/>
        <w:rPr>
          <w:rFonts w:ascii="Times New Roman" w:hAnsi="Times New Roman" w:cs="Times New Roman"/>
          <w:sz w:val="24"/>
          <w:szCs w:val="24"/>
        </w:rPr>
      </w:pPr>
      <w:r w:rsidRPr="008801BB">
        <w:rPr>
          <w:rFonts w:ascii="Times New Roman" w:hAnsi="Times New Roman" w:cs="Times New Roman"/>
          <w:sz w:val="24"/>
          <w:szCs w:val="24"/>
        </w:rPr>
        <w:t xml:space="preserve">Opracowany </w:t>
      </w:r>
      <w:r w:rsidR="00CE0B73">
        <w:rPr>
          <w:rFonts w:ascii="Times New Roman" w:hAnsi="Times New Roman" w:cs="Times New Roman"/>
          <w:sz w:val="24"/>
          <w:szCs w:val="24"/>
        </w:rPr>
        <w:t>r</w:t>
      </w:r>
      <w:r w:rsidRPr="008801BB">
        <w:rPr>
          <w:rFonts w:ascii="Times New Roman" w:hAnsi="Times New Roman" w:cs="Times New Roman"/>
          <w:sz w:val="24"/>
          <w:szCs w:val="24"/>
        </w:rPr>
        <w:t xml:space="preserve">aport o stanie gminy stanowi punkt wyjścia do debaty, w której udział wziąć mogą zarówno radni jak i mieszkańcy Gminy Osielsko. Ponadto dokument </w:t>
      </w:r>
      <w:r w:rsidR="007F7CC5">
        <w:rPr>
          <w:rFonts w:ascii="Times New Roman" w:hAnsi="Times New Roman" w:cs="Times New Roman"/>
          <w:sz w:val="24"/>
          <w:szCs w:val="24"/>
        </w:rPr>
        <w:t>stanowi</w:t>
      </w:r>
      <w:r w:rsidRPr="008801BB">
        <w:rPr>
          <w:rFonts w:ascii="Times New Roman" w:hAnsi="Times New Roman" w:cs="Times New Roman"/>
          <w:sz w:val="24"/>
          <w:szCs w:val="24"/>
        </w:rPr>
        <w:t xml:space="preserve"> podstaw</w:t>
      </w:r>
      <w:r w:rsidR="00AC4BCF">
        <w:rPr>
          <w:rFonts w:ascii="Times New Roman" w:hAnsi="Times New Roman" w:cs="Times New Roman"/>
          <w:sz w:val="24"/>
          <w:szCs w:val="24"/>
        </w:rPr>
        <w:t xml:space="preserve">ę </w:t>
      </w:r>
      <w:r w:rsidRPr="008801BB">
        <w:rPr>
          <w:rFonts w:ascii="Times New Roman" w:hAnsi="Times New Roman" w:cs="Times New Roman"/>
          <w:sz w:val="24"/>
          <w:szCs w:val="24"/>
        </w:rPr>
        <w:t>do udzielenia</w:t>
      </w:r>
      <w:r w:rsidR="00C8304C">
        <w:rPr>
          <w:rFonts w:ascii="Times New Roman" w:hAnsi="Times New Roman" w:cs="Times New Roman"/>
          <w:sz w:val="24"/>
          <w:szCs w:val="24"/>
        </w:rPr>
        <w:t>/ nie udzielenia</w:t>
      </w:r>
      <w:r w:rsidRPr="008801BB">
        <w:rPr>
          <w:rFonts w:ascii="Times New Roman" w:hAnsi="Times New Roman" w:cs="Times New Roman"/>
          <w:sz w:val="24"/>
          <w:szCs w:val="24"/>
        </w:rPr>
        <w:t xml:space="preserve"> wotum zaufania dla  Wójta Gminy Osielsko.</w:t>
      </w:r>
    </w:p>
    <w:p w14:paraId="031658EC" w14:textId="77777777" w:rsidR="008801BB" w:rsidRPr="005D27B0" w:rsidRDefault="00CE0B73" w:rsidP="00880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DFA4E" w14:textId="77777777" w:rsidR="005D27B0" w:rsidRPr="005D27B0" w:rsidRDefault="00987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27B0" w:rsidRPr="005D27B0" w:rsidSect="00E4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871"/>
    <w:multiLevelType w:val="multilevel"/>
    <w:tmpl w:val="D15E7FCC"/>
    <w:lvl w:ilvl="0">
      <w:start w:val="1"/>
      <w:numFmt w:val="decimal"/>
      <w:pStyle w:val="Paragraf"/>
      <w:suff w:val="nothing"/>
      <w:lvlText w:val="§ %1. "/>
      <w:lvlJc w:val="left"/>
      <w:pPr>
        <w:ind w:left="0" w:firstLine="51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2"/>
      <w:numFmt w:val="decimal"/>
      <w:pStyle w:val="Ustp"/>
      <w:suff w:val="nothing"/>
      <w:lvlText w:val="%2. "/>
      <w:lvlJc w:val="left"/>
      <w:pPr>
        <w:ind w:left="1475" w:firstLine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Punkt"/>
      <w:lvlText w:val="%3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lowerLetter"/>
      <w:pStyle w:val="Litera"/>
      <w:lvlText w:val="%4)"/>
      <w:lvlJc w:val="left"/>
      <w:pPr>
        <w:tabs>
          <w:tab w:val="num" w:pos="1021"/>
        </w:tabs>
        <w:ind w:left="1021" w:hanging="51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4">
      <w:start w:val="1"/>
      <w:numFmt w:val="none"/>
      <w:pStyle w:val="Tiret"/>
      <w:lvlText w:val="–"/>
      <w:lvlJc w:val="left"/>
      <w:pPr>
        <w:tabs>
          <w:tab w:val="num" w:pos="1531"/>
        </w:tabs>
        <w:ind w:left="1531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none"/>
      <w:pStyle w:val="2xTiret"/>
      <w:lvlText w:val="– –"/>
      <w:lvlJc w:val="left"/>
      <w:pPr>
        <w:tabs>
          <w:tab w:val="num" w:pos="2041"/>
        </w:tabs>
        <w:ind w:left="2041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 "/>
      <w:lvlJc w:val="left"/>
      <w:pPr>
        <w:ind w:left="2552" w:hanging="51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suff w:val="nothing"/>
      <w:lvlText w:val=" "/>
      <w:lvlJc w:val="left"/>
      <w:pPr>
        <w:ind w:left="3062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suff w:val="nothing"/>
      <w:lvlText w:val=" "/>
      <w:lvlJc w:val="left"/>
      <w:pPr>
        <w:ind w:left="3572" w:hanging="397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244"/>
    <w:rsid w:val="00007793"/>
    <w:rsid w:val="00011D90"/>
    <w:rsid w:val="0002739C"/>
    <w:rsid w:val="00043E25"/>
    <w:rsid w:val="0006778A"/>
    <w:rsid w:val="00200457"/>
    <w:rsid w:val="00213384"/>
    <w:rsid w:val="0022009D"/>
    <w:rsid w:val="00235876"/>
    <w:rsid w:val="002B0196"/>
    <w:rsid w:val="002C1E1A"/>
    <w:rsid w:val="002D327B"/>
    <w:rsid w:val="0031110F"/>
    <w:rsid w:val="00350A5E"/>
    <w:rsid w:val="003C59C6"/>
    <w:rsid w:val="003D7B5D"/>
    <w:rsid w:val="004B5321"/>
    <w:rsid w:val="00582488"/>
    <w:rsid w:val="005D27B0"/>
    <w:rsid w:val="005E4654"/>
    <w:rsid w:val="0071783D"/>
    <w:rsid w:val="00744F34"/>
    <w:rsid w:val="007902D0"/>
    <w:rsid w:val="007B2E00"/>
    <w:rsid w:val="007F7CC5"/>
    <w:rsid w:val="00804244"/>
    <w:rsid w:val="008576FD"/>
    <w:rsid w:val="008801BB"/>
    <w:rsid w:val="00880F6A"/>
    <w:rsid w:val="00987C2F"/>
    <w:rsid w:val="009C461E"/>
    <w:rsid w:val="00A5701C"/>
    <w:rsid w:val="00AC4BCF"/>
    <w:rsid w:val="00C8304C"/>
    <w:rsid w:val="00CA3385"/>
    <w:rsid w:val="00CE0B73"/>
    <w:rsid w:val="00D96FE5"/>
    <w:rsid w:val="00E43CC2"/>
    <w:rsid w:val="00E5516C"/>
    <w:rsid w:val="00F20B4B"/>
    <w:rsid w:val="00FB4F14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6D06"/>
  <w15:docId w15:val="{D26804D4-9CEB-4D1A-9333-C900522E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uiPriority w:val="1"/>
    <w:qFormat/>
    <w:rsid w:val="00804244"/>
    <w:pPr>
      <w:numPr>
        <w:numId w:val="1"/>
      </w:numPr>
      <w:suppressAutoHyphens/>
      <w:autoSpaceDE w:val="0"/>
      <w:autoSpaceDN w:val="0"/>
      <w:adjustRightInd w:val="0"/>
      <w:spacing w:before="120" w:after="0" w:line="360" w:lineRule="auto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Tytuaktu">
    <w:name w:val="Tytuł aktu"/>
    <w:next w:val="Paragraf"/>
    <w:uiPriority w:val="25"/>
    <w:qFormat/>
    <w:rsid w:val="00804244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ataaktu">
    <w:name w:val="Data aktu"/>
    <w:next w:val="Tytuaktu"/>
    <w:uiPriority w:val="24"/>
    <w:qFormat/>
    <w:rsid w:val="00804244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Podstawaprawnalubpreambua">
    <w:name w:val="Podstawa prawna lub preambuła"/>
    <w:basedOn w:val="Paragraf"/>
    <w:next w:val="Paragraf"/>
    <w:uiPriority w:val="26"/>
    <w:qFormat/>
    <w:rsid w:val="00804244"/>
    <w:rPr>
      <w:bCs/>
    </w:rPr>
  </w:style>
  <w:style w:type="paragraph" w:customStyle="1" w:styleId="Rodzajaktuiorganuwydajcego">
    <w:name w:val="Rodzaj aktu i organu wydającego"/>
    <w:next w:val="Dataaktu"/>
    <w:uiPriority w:val="23"/>
    <w:qFormat/>
    <w:rsid w:val="0080424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Ustp">
    <w:name w:val="Ustęp"/>
    <w:basedOn w:val="Paragraf"/>
    <w:uiPriority w:val="2"/>
    <w:qFormat/>
    <w:rsid w:val="00804244"/>
    <w:pPr>
      <w:numPr>
        <w:ilvl w:val="1"/>
      </w:numPr>
      <w:spacing w:before="0"/>
      <w:ind w:left="0"/>
    </w:pPr>
    <w:rPr>
      <w:bCs/>
    </w:rPr>
  </w:style>
  <w:style w:type="paragraph" w:customStyle="1" w:styleId="Punkt">
    <w:name w:val="Punkt"/>
    <w:uiPriority w:val="3"/>
    <w:qFormat/>
    <w:rsid w:val="00804244"/>
    <w:pPr>
      <w:numPr>
        <w:ilvl w:val="2"/>
        <w:numId w:val="1"/>
      </w:numPr>
      <w:spacing w:after="0" w:line="360" w:lineRule="auto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era">
    <w:name w:val="Litera"/>
    <w:basedOn w:val="Punkt"/>
    <w:uiPriority w:val="4"/>
    <w:qFormat/>
    <w:rsid w:val="00804244"/>
    <w:pPr>
      <w:numPr>
        <w:ilvl w:val="3"/>
      </w:numPr>
    </w:pPr>
  </w:style>
  <w:style w:type="paragraph" w:customStyle="1" w:styleId="Tiret">
    <w:name w:val="Tiret"/>
    <w:basedOn w:val="Litera"/>
    <w:uiPriority w:val="5"/>
    <w:qFormat/>
    <w:rsid w:val="00804244"/>
    <w:pPr>
      <w:numPr>
        <w:ilvl w:val="4"/>
      </w:numPr>
    </w:pPr>
  </w:style>
  <w:style w:type="paragraph" w:customStyle="1" w:styleId="Projektoznaczeniewersji">
    <w:name w:val="Projekt – oznaczenie wersji"/>
    <w:next w:val="Rodzajaktuiorganuwydajcego"/>
    <w:uiPriority w:val="22"/>
    <w:qFormat/>
    <w:rsid w:val="00804244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</w:rPr>
  </w:style>
  <w:style w:type="paragraph" w:customStyle="1" w:styleId="2xTiret">
    <w:name w:val="2xTiret"/>
    <w:basedOn w:val="Tiret"/>
    <w:uiPriority w:val="6"/>
    <w:qFormat/>
    <w:rsid w:val="00804244"/>
    <w:pPr>
      <w:numPr>
        <w:ilvl w:val="5"/>
      </w:numPr>
    </w:pPr>
  </w:style>
  <w:style w:type="paragraph" w:customStyle="1" w:styleId="Default">
    <w:name w:val="Default"/>
    <w:rsid w:val="00880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Wiesia</cp:lastModifiedBy>
  <cp:revision>30</cp:revision>
  <cp:lastPrinted>2020-06-02T07:20:00Z</cp:lastPrinted>
  <dcterms:created xsi:type="dcterms:W3CDTF">2019-05-30T07:34:00Z</dcterms:created>
  <dcterms:modified xsi:type="dcterms:W3CDTF">2022-06-01T06:52:00Z</dcterms:modified>
</cp:coreProperties>
</file>