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5606" w14:textId="64172482" w:rsidR="00200B83" w:rsidRPr="00B92AC1" w:rsidRDefault="00B92AC1" w:rsidP="001C77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AC1">
        <w:rPr>
          <w:rFonts w:ascii="Times New Roman" w:hAnsi="Times New Roman" w:cs="Times New Roman"/>
          <w:sz w:val="24"/>
          <w:szCs w:val="24"/>
        </w:rPr>
        <w:t>Osielsko,2022-04-27</w:t>
      </w:r>
    </w:p>
    <w:p w14:paraId="38D51147" w14:textId="317B670C" w:rsidR="001C772D" w:rsidRDefault="001C772D">
      <w:pPr>
        <w:rPr>
          <w:rFonts w:ascii="Times New Roman" w:hAnsi="Times New Roman" w:cs="Times New Roman"/>
          <w:sz w:val="28"/>
          <w:szCs w:val="28"/>
        </w:rPr>
      </w:pPr>
    </w:p>
    <w:p w14:paraId="662CF3AD" w14:textId="77777777" w:rsidR="00B92AC1" w:rsidRPr="00B92AC1" w:rsidRDefault="00B92AC1">
      <w:pPr>
        <w:rPr>
          <w:rFonts w:ascii="Times New Roman" w:hAnsi="Times New Roman" w:cs="Times New Roman"/>
          <w:sz w:val="28"/>
          <w:szCs w:val="28"/>
        </w:rPr>
      </w:pPr>
    </w:p>
    <w:p w14:paraId="185DCB18" w14:textId="46796FA1" w:rsidR="001C772D" w:rsidRPr="004F77B3" w:rsidRDefault="00B92AC1" w:rsidP="00B92A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7B3">
        <w:rPr>
          <w:rFonts w:ascii="Times New Roman" w:hAnsi="Times New Roman" w:cs="Times New Roman"/>
          <w:sz w:val="28"/>
          <w:szCs w:val="28"/>
        </w:rPr>
        <w:t xml:space="preserve">Iwona </w:t>
      </w:r>
      <w:proofErr w:type="spellStart"/>
      <w:r w:rsidRPr="004F77B3">
        <w:rPr>
          <w:rFonts w:ascii="Times New Roman" w:hAnsi="Times New Roman" w:cs="Times New Roman"/>
          <w:sz w:val="28"/>
          <w:szCs w:val="28"/>
        </w:rPr>
        <w:t>Ratuszna</w:t>
      </w:r>
      <w:proofErr w:type="spellEnd"/>
      <w:r w:rsidRPr="004F77B3">
        <w:rPr>
          <w:rFonts w:ascii="Times New Roman" w:hAnsi="Times New Roman" w:cs="Times New Roman"/>
          <w:sz w:val="28"/>
          <w:szCs w:val="28"/>
        </w:rPr>
        <w:t xml:space="preserve"> </w:t>
      </w:r>
      <w:r w:rsidRPr="004F77B3">
        <w:rPr>
          <w:rFonts w:ascii="Times New Roman" w:hAnsi="Times New Roman" w:cs="Times New Roman"/>
          <w:sz w:val="28"/>
          <w:szCs w:val="28"/>
        </w:rPr>
        <w:br/>
        <w:t xml:space="preserve">Radna </w:t>
      </w:r>
      <w:r w:rsidR="004F77B3" w:rsidRPr="004F77B3">
        <w:rPr>
          <w:rFonts w:ascii="Times New Roman" w:hAnsi="Times New Roman" w:cs="Times New Roman"/>
          <w:sz w:val="28"/>
          <w:szCs w:val="28"/>
        </w:rPr>
        <w:t>R</w:t>
      </w:r>
      <w:r w:rsidRPr="004F77B3">
        <w:rPr>
          <w:rFonts w:ascii="Times New Roman" w:hAnsi="Times New Roman" w:cs="Times New Roman"/>
          <w:sz w:val="28"/>
          <w:szCs w:val="28"/>
        </w:rPr>
        <w:t>ady Gminy Osielsko</w:t>
      </w:r>
    </w:p>
    <w:p w14:paraId="3371B051" w14:textId="658D1627" w:rsidR="001C772D" w:rsidRDefault="001C772D" w:rsidP="001C77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7BBFE" w14:textId="77777777" w:rsidR="00B92AC1" w:rsidRPr="00B92AC1" w:rsidRDefault="00B92AC1" w:rsidP="001C77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F17B4" w14:textId="39B08A59" w:rsidR="001C772D" w:rsidRPr="001C772D" w:rsidRDefault="001C772D" w:rsidP="001C772D">
      <w:pPr>
        <w:jc w:val="both"/>
        <w:rPr>
          <w:rFonts w:ascii="Times New Roman" w:hAnsi="Times New Roman" w:cs="Times New Roman"/>
          <w:sz w:val="24"/>
          <w:szCs w:val="24"/>
        </w:rPr>
      </w:pPr>
      <w:r w:rsidRPr="001C772D">
        <w:rPr>
          <w:rFonts w:ascii="Times New Roman" w:hAnsi="Times New Roman" w:cs="Times New Roman"/>
          <w:sz w:val="24"/>
          <w:szCs w:val="24"/>
        </w:rPr>
        <w:t>Dotyczy: interpelacji z dnia 1</w:t>
      </w:r>
      <w:r w:rsidR="00A9329C">
        <w:rPr>
          <w:rFonts w:ascii="Times New Roman" w:hAnsi="Times New Roman" w:cs="Times New Roman"/>
          <w:sz w:val="24"/>
          <w:szCs w:val="24"/>
        </w:rPr>
        <w:t>0</w:t>
      </w:r>
      <w:r w:rsidRPr="001C772D">
        <w:rPr>
          <w:rFonts w:ascii="Times New Roman" w:hAnsi="Times New Roman" w:cs="Times New Roman"/>
          <w:sz w:val="24"/>
          <w:szCs w:val="24"/>
        </w:rPr>
        <w:t xml:space="preserve"> kwietnia 2022 r. zarejestrowanego pod nr: BRG.0003.</w:t>
      </w:r>
      <w:r w:rsidR="004F77B3">
        <w:rPr>
          <w:rFonts w:ascii="Times New Roman" w:hAnsi="Times New Roman" w:cs="Times New Roman"/>
          <w:sz w:val="24"/>
          <w:szCs w:val="24"/>
        </w:rPr>
        <w:t>7</w:t>
      </w:r>
      <w:r w:rsidRPr="001C772D">
        <w:rPr>
          <w:rFonts w:ascii="Times New Roman" w:hAnsi="Times New Roman" w:cs="Times New Roman"/>
          <w:sz w:val="24"/>
          <w:szCs w:val="24"/>
        </w:rPr>
        <w:t xml:space="preserve">.2022 </w:t>
      </w:r>
    </w:p>
    <w:p w14:paraId="3BAD2098" w14:textId="77777777" w:rsidR="001C772D" w:rsidRPr="001C772D" w:rsidRDefault="001C772D" w:rsidP="001C77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A8C94" w14:textId="6BA2F145" w:rsidR="001C772D" w:rsidRPr="001C772D" w:rsidRDefault="001C772D" w:rsidP="004F7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2D">
        <w:rPr>
          <w:rFonts w:ascii="Times New Roman" w:hAnsi="Times New Roman" w:cs="Times New Roman"/>
          <w:sz w:val="24"/>
          <w:szCs w:val="24"/>
        </w:rPr>
        <w:t xml:space="preserve">W odpowiedzi na interpelację Radnej P. Iwony Ratusznej z dnia 10 </w:t>
      </w:r>
      <w:r w:rsidR="00A9329C">
        <w:rPr>
          <w:rFonts w:ascii="Times New Roman" w:hAnsi="Times New Roman" w:cs="Times New Roman"/>
          <w:sz w:val="24"/>
          <w:szCs w:val="24"/>
        </w:rPr>
        <w:t>kwietnia</w:t>
      </w:r>
      <w:r w:rsidRPr="001C772D">
        <w:rPr>
          <w:rFonts w:ascii="Times New Roman" w:hAnsi="Times New Roman" w:cs="Times New Roman"/>
          <w:sz w:val="24"/>
          <w:szCs w:val="24"/>
        </w:rPr>
        <w:t xml:space="preserve"> 2022 r.</w:t>
      </w:r>
      <w:r w:rsidR="002B5F8E">
        <w:rPr>
          <w:rFonts w:ascii="Times New Roman" w:hAnsi="Times New Roman" w:cs="Times New Roman"/>
          <w:sz w:val="24"/>
          <w:szCs w:val="24"/>
        </w:rPr>
        <w:t xml:space="preserve"> , </w:t>
      </w:r>
      <w:r w:rsidR="00A9329C">
        <w:rPr>
          <w:rFonts w:ascii="Times New Roman" w:hAnsi="Times New Roman" w:cs="Times New Roman"/>
          <w:sz w:val="24"/>
          <w:szCs w:val="24"/>
        </w:rPr>
        <w:t xml:space="preserve">wpływ </w:t>
      </w:r>
      <w:r w:rsidR="002B5F8E">
        <w:rPr>
          <w:rFonts w:ascii="Times New Roman" w:hAnsi="Times New Roman" w:cs="Times New Roman"/>
          <w:sz w:val="24"/>
          <w:szCs w:val="24"/>
        </w:rPr>
        <w:t>13 kwietnia 2022 r.</w:t>
      </w:r>
      <w:r w:rsidRPr="001C772D">
        <w:rPr>
          <w:rFonts w:ascii="Times New Roman" w:hAnsi="Times New Roman" w:cs="Times New Roman"/>
          <w:sz w:val="24"/>
          <w:szCs w:val="24"/>
        </w:rPr>
        <w:t xml:space="preserve"> Zarząd Dróg Gminnych w Żołędowie informuje, że sprawa wprowadzenia elementów uspokojenia ruchu</w:t>
      </w:r>
      <w:r w:rsidR="00A9329C">
        <w:rPr>
          <w:rFonts w:ascii="Times New Roman" w:hAnsi="Times New Roman" w:cs="Times New Roman"/>
          <w:sz w:val="24"/>
          <w:szCs w:val="24"/>
        </w:rPr>
        <w:t xml:space="preserve"> </w:t>
      </w:r>
      <w:r w:rsidRPr="001C772D">
        <w:rPr>
          <w:rFonts w:ascii="Times New Roman" w:hAnsi="Times New Roman" w:cs="Times New Roman"/>
          <w:sz w:val="24"/>
          <w:szCs w:val="24"/>
        </w:rPr>
        <w:t xml:space="preserve"> na ul. Zielona Dolina została szczegółowo omówiona na zebraniu sołeckim w grudniu 2020 roku. Wprowadzenie elementów uspokojenia ruchu w postaci progów zwalniających jest niemożliwe z uwagi na parametry </w:t>
      </w:r>
      <w:proofErr w:type="spellStart"/>
      <w:r w:rsidRPr="001C772D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1C772D">
        <w:rPr>
          <w:rFonts w:ascii="Times New Roman" w:hAnsi="Times New Roman" w:cs="Times New Roman"/>
          <w:sz w:val="24"/>
          <w:szCs w:val="24"/>
        </w:rPr>
        <w:t xml:space="preserve"> użytkowe jezdni. Dodatkowo należy zwrócić uwagę na fakt, że z ciągu ul. Zielona Dolina korzysta komunikacja szkolna co w powiązaniu z koniecznością zastosowania progów wyspowych dla komunikacji autokarowej skutkuje brakiem możliwości wykonania w/w progów z uwagi na „brak szerokości jezdni” dla normatywnych elementów uspokojenia ruchu zgodnych z załącznikiem nr 4 -  szczegółowe warunki techniczne dla urządzeń bezpieczeństwa ruchu drogowego i warunków ich umieszczania na drogach rozporządzenia Ministra Infrastruktury z dnia 3 lipca 2003 r. w sprawie warunków technicznych dla znaków i sygnałów drogowych oraz urządzeń bezpieczeństwa ruchu drogowego i warunków ich umieszczania na drogach. </w:t>
      </w:r>
    </w:p>
    <w:p w14:paraId="0BB99307" w14:textId="274FEE8C" w:rsidR="001C772D" w:rsidRPr="001C772D" w:rsidRDefault="001C772D" w:rsidP="004F7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72D">
        <w:rPr>
          <w:rFonts w:ascii="Times New Roman" w:hAnsi="Times New Roman" w:cs="Times New Roman"/>
          <w:sz w:val="24"/>
          <w:szCs w:val="24"/>
        </w:rPr>
        <w:t>Istniejące elementy uspokojenia ruchu w postaci wysp krawędziowych zwężających światło jezdni oraz wymuszających zatrzymanie pojazdu jadącego z „na przeciwka” zostało zaprojektowane oraz wykonane tak, żeby nie wpływać negatywnie na wyjazdy z przyległych posesji.</w:t>
      </w:r>
    </w:p>
    <w:sectPr w:rsidR="001C772D" w:rsidRPr="001C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37"/>
    <w:rsid w:val="001C772D"/>
    <w:rsid w:val="00200B83"/>
    <w:rsid w:val="002B5F8E"/>
    <w:rsid w:val="003B2B37"/>
    <w:rsid w:val="004F77B3"/>
    <w:rsid w:val="00A9329C"/>
    <w:rsid w:val="00B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255D"/>
  <w15:chartTrackingRefBased/>
  <w15:docId w15:val="{270FED96-4855-4FD5-9D35-A5164730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5</cp:revision>
  <cp:lastPrinted>2022-04-27T11:38:00Z</cp:lastPrinted>
  <dcterms:created xsi:type="dcterms:W3CDTF">2022-04-27T11:27:00Z</dcterms:created>
  <dcterms:modified xsi:type="dcterms:W3CDTF">2022-04-27T11:40:00Z</dcterms:modified>
</cp:coreProperties>
</file>