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BE" w:rsidRDefault="00BD0365" w:rsidP="00E9410E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1F40BE">
        <w:rPr>
          <w:rFonts w:ascii="Times New Roman" w:hAnsi="Times New Roman" w:cs="Times New Roman"/>
          <w:sz w:val="24"/>
          <w:szCs w:val="24"/>
        </w:rPr>
        <w:t xml:space="preserve">Osielsko, </w:t>
      </w:r>
      <w:r w:rsidR="001956C5" w:rsidRPr="001956C5">
        <w:rPr>
          <w:rFonts w:ascii="Times New Roman" w:hAnsi="Times New Roman" w:cs="Times New Roman"/>
          <w:sz w:val="24"/>
          <w:szCs w:val="24"/>
        </w:rPr>
        <w:t>27</w:t>
      </w:r>
      <w:r w:rsidR="004E22B5" w:rsidRPr="001956C5">
        <w:rPr>
          <w:rFonts w:ascii="Times New Roman" w:hAnsi="Times New Roman" w:cs="Times New Roman"/>
          <w:sz w:val="24"/>
          <w:szCs w:val="24"/>
        </w:rPr>
        <w:t xml:space="preserve"> kwietnia</w:t>
      </w:r>
      <w:r w:rsidR="00962314" w:rsidRPr="001956C5">
        <w:rPr>
          <w:rFonts w:ascii="Times New Roman" w:hAnsi="Times New Roman" w:cs="Times New Roman"/>
          <w:sz w:val="24"/>
          <w:szCs w:val="24"/>
        </w:rPr>
        <w:t xml:space="preserve"> </w:t>
      </w:r>
      <w:r w:rsidR="00962314" w:rsidRPr="001F40BE">
        <w:rPr>
          <w:rFonts w:ascii="Times New Roman" w:hAnsi="Times New Roman" w:cs="Times New Roman"/>
          <w:sz w:val="24"/>
          <w:szCs w:val="24"/>
        </w:rPr>
        <w:t>2022</w:t>
      </w:r>
      <w:r w:rsidR="006F6ABE" w:rsidRPr="001F40B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12F35" w:rsidRPr="001F40BE" w:rsidRDefault="00C12F35" w:rsidP="00E9410E">
      <w:pPr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641A7" w:rsidRPr="004641A7" w:rsidRDefault="004641A7" w:rsidP="00464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1A7">
        <w:rPr>
          <w:rFonts w:ascii="Times New Roman" w:hAnsi="Times New Roman" w:cs="Times New Roman"/>
          <w:b/>
          <w:sz w:val="24"/>
          <w:szCs w:val="24"/>
        </w:rPr>
        <w:t>Zestawienie ofert</w:t>
      </w:r>
    </w:p>
    <w:p w:rsidR="00D652D2" w:rsidRDefault="009063BF">
      <w:pPr>
        <w:rPr>
          <w:rFonts w:ascii="Times New Roman" w:eastAsia="Times New Roman" w:hAnsi="Times New Roman"/>
          <w:b/>
          <w:lang w:eastAsia="pl-PL"/>
        </w:rPr>
      </w:pPr>
      <w:r w:rsidRPr="009063BF">
        <w:rPr>
          <w:rFonts w:ascii="Times New Roman" w:eastAsia="Times New Roman" w:hAnsi="Times New Roman"/>
          <w:b/>
          <w:lang w:eastAsia="pl-PL"/>
        </w:rPr>
        <w:t>Opracowanie dokumentacji projektowej na wymianę pokrycia dachowego na budynku świetlicy wiejskiej w Jarużynie, gmina Osielsko.</w:t>
      </w:r>
    </w:p>
    <w:p w:rsidR="00030EF3" w:rsidRPr="00962314" w:rsidRDefault="00030EF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6208"/>
        <w:gridCol w:w="1985"/>
      </w:tblGrid>
      <w:tr w:rsidR="00723222" w:rsidRPr="00962314" w:rsidTr="001F40BE">
        <w:tc>
          <w:tcPr>
            <w:tcW w:w="596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208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1985" w:type="dxa"/>
          </w:tcPr>
          <w:p w:rsidR="00723222" w:rsidRPr="00962314" w:rsidRDefault="00723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</w:tr>
      <w:tr w:rsidR="00BD0365" w:rsidRPr="00962314" w:rsidTr="001F40BE">
        <w:tc>
          <w:tcPr>
            <w:tcW w:w="596" w:type="dxa"/>
          </w:tcPr>
          <w:p w:rsidR="00BD0365" w:rsidRPr="00962314" w:rsidRDefault="00BD0365" w:rsidP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8" w:type="dxa"/>
          </w:tcPr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PSBUD Piotr Świerzyński</w:t>
            </w:r>
          </w:p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Wałdowo szlacheckie 87 G</w:t>
            </w:r>
          </w:p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86-300 Grudziądz</w:t>
            </w:r>
          </w:p>
          <w:p w:rsidR="001F40BE" w:rsidRPr="001956C5" w:rsidRDefault="001F40BE" w:rsidP="00195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Pr="001956C5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3BF" w:rsidRPr="001956C5" w:rsidRDefault="001956C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16 974,00</w:t>
            </w:r>
            <w:r w:rsidR="009063BF" w:rsidRPr="001956C5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</w:p>
          <w:p w:rsidR="00BD0365" w:rsidRPr="001956C5" w:rsidRDefault="00BD0365" w:rsidP="0090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365" w:rsidRPr="00962314" w:rsidTr="001F40BE">
        <w:tc>
          <w:tcPr>
            <w:tcW w:w="596" w:type="dxa"/>
          </w:tcPr>
          <w:p w:rsidR="00BD0365" w:rsidRPr="00962314" w:rsidRDefault="00BD0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3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08" w:type="dxa"/>
          </w:tcPr>
          <w:p w:rsidR="001F40BE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Zakład Projektowania i Nadzoru EFEKT-BUD Antoni Cieśla</w:t>
            </w:r>
          </w:p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ul. Średnia 62</w:t>
            </w:r>
          </w:p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85-540 Bydgoszcz</w:t>
            </w:r>
          </w:p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0365" w:rsidRPr="001956C5" w:rsidRDefault="00BD036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C5" w:rsidRPr="001956C5" w:rsidRDefault="001956C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21 648,00 zł</w:t>
            </w:r>
          </w:p>
          <w:p w:rsidR="00BD0365" w:rsidRPr="001956C5" w:rsidRDefault="00BD0365" w:rsidP="00906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C5" w:rsidRPr="00962314" w:rsidTr="001F40BE">
        <w:tc>
          <w:tcPr>
            <w:tcW w:w="596" w:type="dxa"/>
          </w:tcPr>
          <w:p w:rsidR="001956C5" w:rsidRPr="00962314" w:rsidRDefault="00195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208" w:type="dxa"/>
          </w:tcPr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AMM INVESTMENTS Sp. z o.o.</w:t>
            </w:r>
          </w:p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ul. Domaniewska 17/19/133</w:t>
            </w:r>
          </w:p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 xml:space="preserve">02-633 Warszawa </w:t>
            </w:r>
          </w:p>
          <w:p w:rsidR="001956C5" w:rsidRPr="001956C5" w:rsidRDefault="001956C5" w:rsidP="001956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56C5" w:rsidRPr="001956C5" w:rsidRDefault="001956C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C5" w:rsidRPr="001956C5" w:rsidRDefault="001956C5" w:rsidP="00772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5">
              <w:rPr>
                <w:rFonts w:ascii="Times New Roman" w:hAnsi="Times New Roman" w:cs="Times New Roman"/>
                <w:sz w:val="24"/>
                <w:szCs w:val="24"/>
              </w:rPr>
              <w:t>27 000,00 zł</w:t>
            </w:r>
          </w:p>
        </w:tc>
      </w:tr>
    </w:tbl>
    <w:p w:rsidR="006F6ABE" w:rsidRPr="00962314" w:rsidRDefault="006F6ABE">
      <w:pPr>
        <w:rPr>
          <w:rFonts w:ascii="Times New Roman" w:hAnsi="Times New Roman" w:cs="Times New Roman"/>
          <w:sz w:val="24"/>
          <w:szCs w:val="24"/>
        </w:rPr>
      </w:pPr>
    </w:p>
    <w:p w:rsidR="00962314" w:rsidRPr="00962314" w:rsidRDefault="00962314" w:rsidP="00962314">
      <w:pPr>
        <w:rPr>
          <w:rFonts w:ascii="Times New Roman" w:hAnsi="Times New Roman" w:cs="Times New Roman"/>
          <w:sz w:val="24"/>
          <w:szCs w:val="24"/>
        </w:rPr>
      </w:pPr>
    </w:p>
    <w:p w:rsidR="00962314" w:rsidRDefault="00962314" w:rsidP="0096231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62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4F99"/>
    <w:multiLevelType w:val="hybridMultilevel"/>
    <w:tmpl w:val="112A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4E"/>
    <w:rsid w:val="00030EF3"/>
    <w:rsid w:val="000F6534"/>
    <w:rsid w:val="00103FBA"/>
    <w:rsid w:val="00140C70"/>
    <w:rsid w:val="001956C5"/>
    <w:rsid w:val="001F40BE"/>
    <w:rsid w:val="003C0F14"/>
    <w:rsid w:val="0041703D"/>
    <w:rsid w:val="004641A7"/>
    <w:rsid w:val="004E22B5"/>
    <w:rsid w:val="004F04B7"/>
    <w:rsid w:val="005A1626"/>
    <w:rsid w:val="0062102F"/>
    <w:rsid w:val="006F6ABE"/>
    <w:rsid w:val="00723222"/>
    <w:rsid w:val="00772B64"/>
    <w:rsid w:val="00785706"/>
    <w:rsid w:val="0080124E"/>
    <w:rsid w:val="008B3D57"/>
    <w:rsid w:val="009063BF"/>
    <w:rsid w:val="00962314"/>
    <w:rsid w:val="00992908"/>
    <w:rsid w:val="009A2508"/>
    <w:rsid w:val="00BD0197"/>
    <w:rsid w:val="00BD0365"/>
    <w:rsid w:val="00C12F35"/>
    <w:rsid w:val="00CD21D2"/>
    <w:rsid w:val="00D373E8"/>
    <w:rsid w:val="00D652D2"/>
    <w:rsid w:val="00D90509"/>
    <w:rsid w:val="00E93886"/>
    <w:rsid w:val="00E9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2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A2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50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D0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70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 bbbb</dc:creator>
  <cp:keywords/>
  <dc:description/>
  <cp:lastModifiedBy>Zampub</cp:lastModifiedBy>
  <cp:revision>30</cp:revision>
  <cp:lastPrinted>2022-04-27T08:18:00Z</cp:lastPrinted>
  <dcterms:created xsi:type="dcterms:W3CDTF">2020-01-22T09:34:00Z</dcterms:created>
  <dcterms:modified xsi:type="dcterms:W3CDTF">2022-04-27T08:18:00Z</dcterms:modified>
</cp:coreProperties>
</file>