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42" w:rsidRDefault="00BF2042" w:rsidP="00BF2042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E67">
        <w:rPr>
          <w:rFonts w:ascii="Times New Roman" w:eastAsia="Times New Roman" w:hAnsi="Times New Roman"/>
          <w:sz w:val="24"/>
          <w:szCs w:val="24"/>
          <w:lang w:eastAsia="pl-PL"/>
        </w:rPr>
        <w:t xml:space="preserve">Osielsko, dnia </w:t>
      </w:r>
      <w:r w:rsidR="009E105B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2021 r.</w:t>
      </w:r>
      <w:r w:rsidRPr="00B31E67">
        <w:rPr>
          <w:rFonts w:ascii="Times New Roman" w:eastAsia="Times New Roman" w:hAnsi="Times New Roman"/>
          <w:sz w:val="24"/>
          <w:szCs w:val="24"/>
          <w:lang w:eastAsia="pl-PL"/>
        </w:rPr>
        <w:t xml:space="preserve">  </w:t>
      </w:r>
    </w:p>
    <w:p w:rsidR="00BF2042" w:rsidRPr="00BF2042" w:rsidRDefault="00BF2042" w:rsidP="00BF204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F20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Zestawienie ofert </w:t>
      </w:r>
    </w:p>
    <w:p w:rsidR="00A219D4" w:rsidRDefault="00BF2042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BF20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Pełnienie funkcji inspektora nadzoru inwestorskiego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126"/>
      </w:tblGrid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954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126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>Wartość % netto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r w:rsidR="00BF2042">
              <w:rPr>
                <w:rFonts w:ascii="Times New Roman" w:hAnsi="Times New Roman" w:cs="Times New Roman"/>
                <w:sz w:val="24"/>
                <w:szCs w:val="24"/>
              </w:rPr>
              <w:t>Krzysztof Szymański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9E105B">
              <w:rPr>
                <w:rFonts w:ascii="Times New Roman" w:hAnsi="Times New Roman" w:cs="Times New Roman"/>
                <w:sz w:val="24"/>
                <w:szCs w:val="24"/>
              </w:rPr>
              <w:t xml:space="preserve">Konstytucji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Maja 11/15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  <w:p w:rsidR="00757558" w:rsidRPr="00BF2042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BF2042" w:rsidRDefault="009E105B" w:rsidP="000A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  <w:r w:rsidR="000A5C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05B" w:rsidRPr="009E105B" w:rsidTr="0098500E">
        <w:tc>
          <w:tcPr>
            <w:tcW w:w="817" w:type="dxa"/>
          </w:tcPr>
          <w:p w:rsidR="00BF2042" w:rsidRPr="008D55C3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F2042" w:rsidRPr="008D55C3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INWESTPROJEKT Sp. z o.o.</w:t>
            </w:r>
          </w:p>
          <w:p w:rsidR="00BF2042" w:rsidRPr="008D55C3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Ul. Glinki 92</w:t>
            </w:r>
          </w:p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85-861 Bydgoszcz</w:t>
            </w:r>
          </w:p>
          <w:p w:rsidR="00757558" w:rsidRPr="008D55C3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42" w:rsidRPr="009E105B" w:rsidRDefault="00BF2042" w:rsidP="009850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042" w:rsidRPr="009E105B" w:rsidRDefault="00BF2042" w:rsidP="009850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8D5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05B" w:rsidRPr="009E105B" w:rsidTr="0098500E">
        <w:tc>
          <w:tcPr>
            <w:tcW w:w="817" w:type="dxa"/>
          </w:tcPr>
          <w:p w:rsidR="00BF2042" w:rsidRPr="008D55C3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8500E" w:rsidRPr="008D55C3" w:rsidRDefault="009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C3"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ED-BUD Edward Chruszczewski </w:t>
            </w:r>
          </w:p>
          <w:p w:rsidR="008D55C3" w:rsidRPr="008D55C3" w:rsidRDefault="008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ul. Stanisława </w:t>
            </w:r>
            <w:proofErr w:type="spellStart"/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Komoniewskiego</w:t>
            </w:r>
            <w:proofErr w:type="spellEnd"/>
            <w:r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8D55C3" w:rsidRDefault="008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14-220 Kisielice </w:t>
            </w:r>
          </w:p>
          <w:p w:rsidR="00757558" w:rsidRPr="008D55C3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42" w:rsidRPr="008D55C3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0E" w:rsidRPr="008D55C3" w:rsidRDefault="008D55C3" w:rsidP="008D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98500E" w:rsidRPr="008D55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05B" w:rsidRPr="009E105B" w:rsidTr="0098500E">
        <w:tc>
          <w:tcPr>
            <w:tcW w:w="817" w:type="dxa"/>
          </w:tcPr>
          <w:p w:rsidR="00BF2042" w:rsidRPr="00EB352B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A5C2D" w:rsidRPr="00EB352B" w:rsidRDefault="00E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B">
              <w:rPr>
                <w:rFonts w:ascii="Times New Roman" w:hAnsi="Times New Roman" w:cs="Times New Roman"/>
                <w:sz w:val="24"/>
                <w:szCs w:val="24"/>
              </w:rPr>
              <w:t>AK-INVEST Augustyn Krempa</w:t>
            </w:r>
          </w:p>
          <w:p w:rsidR="00EB352B" w:rsidRPr="00EB352B" w:rsidRDefault="00E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B">
              <w:rPr>
                <w:rFonts w:ascii="Times New Roman" w:hAnsi="Times New Roman" w:cs="Times New Roman"/>
                <w:sz w:val="24"/>
                <w:szCs w:val="24"/>
              </w:rPr>
              <w:t>ul. Poprzeczna 28</w:t>
            </w:r>
          </w:p>
          <w:p w:rsidR="00EB352B" w:rsidRDefault="00E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B">
              <w:rPr>
                <w:rFonts w:ascii="Times New Roman" w:hAnsi="Times New Roman" w:cs="Times New Roman"/>
                <w:sz w:val="24"/>
                <w:szCs w:val="24"/>
              </w:rPr>
              <w:t xml:space="preserve">86-031 Osielsko </w:t>
            </w:r>
          </w:p>
          <w:p w:rsidR="00757558" w:rsidRPr="00EB352B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42" w:rsidRPr="00EB352B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EB352B" w:rsidRDefault="00EB352B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2B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  <w:r w:rsidR="000A5C2D" w:rsidRPr="00EB35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05B" w:rsidRPr="009E105B" w:rsidTr="0098500E">
        <w:tc>
          <w:tcPr>
            <w:tcW w:w="817" w:type="dxa"/>
          </w:tcPr>
          <w:p w:rsidR="00BF2042" w:rsidRPr="00757558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A5C2D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Rejonowy Zarząd Inwestycji Człuchów Spółka z ograniczoną odpowiedzialnością </w:t>
            </w:r>
          </w:p>
          <w:p w:rsidR="00757558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Średnia 12</w:t>
            </w:r>
          </w:p>
          <w:p w:rsidR="00757558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77-300 Człuchów </w:t>
            </w:r>
          </w:p>
          <w:p w:rsidR="00757558" w:rsidRPr="00757558" w:rsidRDefault="0075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42" w:rsidRPr="00757558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757558" w:rsidRDefault="000A5C2D" w:rsidP="0075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7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5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F2042" w:rsidRDefault="00BF2042"/>
    <w:p w:rsidR="00EB352B" w:rsidRPr="00BF2042" w:rsidRDefault="00EB352B" w:rsidP="00EB35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52B" w:rsidRPr="00BF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B5"/>
    <w:rsid w:val="0005441D"/>
    <w:rsid w:val="000A5C2D"/>
    <w:rsid w:val="000B374D"/>
    <w:rsid w:val="006C27B5"/>
    <w:rsid w:val="00757558"/>
    <w:rsid w:val="008D55C3"/>
    <w:rsid w:val="0098500E"/>
    <w:rsid w:val="009E105B"/>
    <w:rsid w:val="00A219D4"/>
    <w:rsid w:val="00AD1382"/>
    <w:rsid w:val="00BF2042"/>
    <w:rsid w:val="00E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</cp:revision>
  <cp:lastPrinted>2021-03-03T11:44:00Z</cp:lastPrinted>
  <dcterms:created xsi:type="dcterms:W3CDTF">2021-03-02T14:39:00Z</dcterms:created>
  <dcterms:modified xsi:type="dcterms:W3CDTF">2022-04-07T08:41:00Z</dcterms:modified>
</cp:coreProperties>
</file>