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014042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w:pict>
          <v:roundrect id="Prostokąt zaokrąglony 1" o:spid="_x0000_s1026" style="position:absolute;left:0;text-align:left;margin-left:-7.1pt;margin-top:9.2pt;width:176.2pt;height:70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<v:textbox inset="1pt,1pt,1pt,1pt">
              <w:txbxContent>
                <w:p w:rsidR="00F23D38" w:rsidRDefault="00F23D38" w:rsidP="00F23D38"/>
                <w:p w:rsidR="00F23D38" w:rsidRDefault="00F23D38" w:rsidP="00F23D38">
                  <w:pPr>
                    <w:rPr>
                      <w:sz w:val="12"/>
                    </w:rPr>
                  </w:pPr>
                </w:p>
                <w:p w:rsidR="00F23D38" w:rsidRDefault="00F23D38" w:rsidP="00F23D38">
                  <w:pPr>
                    <w:rPr>
                      <w:sz w:val="12"/>
                    </w:rPr>
                  </w:pPr>
                </w:p>
                <w:p w:rsidR="00F23D38" w:rsidRDefault="00F23D38" w:rsidP="00F23D38">
                  <w:pPr>
                    <w:rPr>
                      <w:sz w:val="12"/>
                    </w:rPr>
                  </w:pPr>
                </w:p>
                <w:p w:rsidR="00F23D38" w:rsidRDefault="00F23D38" w:rsidP="00F23D38">
                  <w:pPr>
                    <w:rPr>
                      <w:sz w:val="12"/>
                    </w:rPr>
                  </w:pPr>
                </w:p>
                <w:p w:rsidR="00F23D38" w:rsidRPr="00F23D38" w:rsidRDefault="000B3178" w:rsidP="00F23D38">
                  <w:pPr>
                    <w:spacing w:before="40" w:after="20"/>
                    <w:rPr>
                      <w:sz w:val="18"/>
                      <w:szCs w:val="18"/>
                    </w:rPr>
                  </w:pPr>
                  <w:r w:rsidRPr="00F23D38">
                    <w:rPr>
                      <w:sz w:val="18"/>
                      <w:szCs w:val="18"/>
                    </w:rPr>
                    <w:t xml:space="preserve"> </w:t>
                  </w:r>
                  <w:r w:rsidR="00F23D38" w:rsidRPr="00F23D38">
                    <w:rPr>
                      <w:sz w:val="18"/>
                      <w:szCs w:val="18"/>
                    </w:rPr>
                    <w:t>(pieczęć Wykonawcy)</w:t>
                  </w:r>
                </w:p>
                <w:p w:rsidR="00F23D38" w:rsidRDefault="00F23D38" w:rsidP="00F23D38"/>
                <w:p w:rsidR="00F23D38" w:rsidRDefault="00F23D38" w:rsidP="00F23D38"/>
              </w:txbxContent>
            </v:textbox>
          </v:roundrect>
        </w:pic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Pr="00525D3E" w:rsidRDefault="00F23D38" w:rsidP="000B3178">
      <w:pPr>
        <w:jc w:val="center"/>
        <w:rPr>
          <w:rFonts w:asciiTheme="minorHAnsi" w:hAnsiTheme="minorHAnsi" w:cs="Tahoma"/>
          <w:sz w:val="22"/>
          <w:szCs w:val="22"/>
        </w:rPr>
      </w:pPr>
      <w:r w:rsidRPr="00525D3E">
        <w:rPr>
          <w:rFonts w:asciiTheme="minorHAnsi" w:hAnsiTheme="minorHAns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DD4B2C" w:rsidRPr="00525D3E">
        <w:rPr>
          <w:rFonts w:asciiTheme="minorHAnsi" w:hAnsiTheme="minorHAnsi" w:cs="Tahoma"/>
          <w:sz w:val="22"/>
          <w:szCs w:val="22"/>
        </w:rPr>
        <w:t>21</w:t>
      </w:r>
      <w:r w:rsidRPr="00525D3E">
        <w:rPr>
          <w:rFonts w:asciiTheme="minorHAnsi" w:hAnsiTheme="minorHAnsi" w:cs="Tahoma"/>
          <w:sz w:val="22"/>
          <w:szCs w:val="22"/>
        </w:rPr>
        <w:t xml:space="preserve"> r. poz. </w:t>
      </w:r>
      <w:r w:rsidR="00DD4B2C" w:rsidRPr="00525D3E">
        <w:rPr>
          <w:rFonts w:asciiTheme="minorHAnsi" w:hAnsiTheme="minorHAnsi" w:cs="Tahoma"/>
          <w:sz w:val="22"/>
          <w:szCs w:val="22"/>
        </w:rPr>
        <w:t>1129</w:t>
      </w:r>
      <w:r w:rsidRPr="00525D3E">
        <w:rPr>
          <w:rFonts w:asciiTheme="minorHAnsi" w:hAnsiTheme="minorHAnsi" w:cs="Tahoma"/>
          <w:sz w:val="22"/>
          <w:szCs w:val="22"/>
        </w:rPr>
        <w:t xml:space="preserve"> ze zm.) na wykonanie</w:t>
      </w:r>
      <w:r w:rsidR="000B3178" w:rsidRPr="00525D3E">
        <w:rPr>
          <w:rFonts w:asciiTheme="minorHAnsi" w:hAnsiTheme="minorHAnsi" w:cs="Tahoma"/>
          <w:sz w:val="22"/>
          <w:szCs w:val="22"/>
        </w:rPr>
        <w:t>:</w:t>
      </w:r>
    </w:p>
    <w:p w:rsidR="00525D3E" w:rsidRDefault="00525D3E" w:rsidP="00525D3E">
      <w:pPr>
        <w:rPr>
          <w:rFonts w:asciiTheme="minorHAnsi" w:hAnsiTheme="minorHAnsi"/>
          <w:sz w:val="22"/>
          <w:szCs w:val="22"/>
        </w:rPr>
      </w:pPr>
    </w:p>
    <w:p w:rsidR="00014042" w:rsidRDefault="00014042" w:rsidP="00014042">
      <w:pPr>
        <w:jc w:val="center"/>
        <w:rPr>
          <w:b/>
        </w:rPr>
      </w:pPr>
      <w:r>
        <w:rPr>
          <w:b/>
        </w:rPr>
        <w:t xml:space="preserve">Remont ciągu pieszo-rowerowego na ul. Mickiewicza w miejscowości Niemcz, oraz </w:t>
      </w:r>
    </w:p>
    <w:p w:rsidR="00014042" w:rsidRDefault="00014042" w:rsidP="00014042">
      <w:pPr>
        <w:rPr>
          <w:b/>
        </w:rPr>
      </w:pPr>
      <w:r>
        <w:rPr>
          <w:b/>
        </w:rPr>
        <w:t xml:space="preserve">       remont chodnika na ul. Olimpijczyków w miejscowości Niemcz, gmina Osielsko</w:t>
      </w:r>
    </w:p>
    <w:p w:rsidR="008C59D3" w:rsidRPr="00014042" w:rsidRDefault="008C59D3" w:rsidP="008C59D3">
      <w:pPr>
        <w:jc w:val="center"/>
        <w:rPr>
          <w:rFonts w:asciiTheme="minorHAnsi" w:hAnsiTheme="minorHAnsi" w:cs="Tahoma"/>
          <w:sz w:val="22"/>
          <w:szCs w:val="22"/>
        </w:rPr>
      </w:pPr>
      <w:r w:rsidRPr="00525D3E">
        <w:rPr>
          <w:rFonts w:asciiTheme="minorHAnsi" w:hAnsiTheme="minorHAnsi" w:cs="Tahoma"/>
          <w:sz w:val="22"/>
          <w:szCs w:val="22"/>
        </w:rPr>
        <w:t xml:space="preserve"> </w:t>
      </w:r>
      <w:r w:rsidR="00B532AD">
        <w:rPr>
          <w:rFonts w:asciiTheme="minorHAnsi" w:hAnsiTheme="minorHAnsi" w:cs="Tahoma"/>
          <w:sz w:val="22"/>
          <w:szCs w:val="22"/>
        </w:rPr>
        <w:t xml:space="preserve">Numer referencyjny </w:t>
      </w:r>
      <w:r w:rsidR="00F23D38" w:rsidRPr="00014042">
        <w:rPr>
          <w:rFonts w:asciiTheme="minorHAnsi" w:hAnsiTheme="minorHAnsi" w:cs="Tahoma"/>
          <w:sz w:val="22"/>
          <w:szCs w:val="22"/>
        </w:rPr>
        <w:t xml:space="preserve">- </w:t>
      </w:r>
      <w:r w:rsidR="00F23D38" w:rsidRPr="00014042">
        <w:rPr>
          <w:rFonts w:asciiTheme="minorHAnsi" w:hAnsiTheme="minorHAnsi" w:cs="Tahoma"/>
          <w:sz w:val="22"/>
          <w:szCs w:val="22"/>
          <w:u w:val="single"/>
        </w:rPr>
        <w:t>GZK.271</w:t>
      </w:r>
      <w:r w:rsidR="0011016F" w:rsidRPr="00014042">
        <w:rPr>
          <w:rFonts w:asciiTheme="minorHAnsi" w:hAnsiTheme="minorHAnsi" w:cs="Tahoma"/>
          <w:sz w:val="22"/>
          <w:szCs w:val="22"/>
          <w:u w:val="single"/>
        </w:rPr>
        <w:t>.</w:t>
      </w:r>
      <w:r w:rsidR="00014042" w:rsidRPr="00014042">
        <w:rPr>
          <w:rFonts w:asciiTheme="minorHAnsi" w:hAnsiTheme="minorHAnsi" w:cs="Tahoma"/>
          <w:sz w:val="22"/>
          <w:szCs w:val="22"/>
          <w:u w:val="single"/>
        </w:rPr>
        <w:t>5</w:t>
      </w:r>
      <w:r w:rsidR="0011016F" w:rsidRPr="00014042">
        <w:rPr>
          <w:rFonts w:asciiTheme="minorHAnsi" w:hAnsiTheme="minorHAnsi" w:cs="Tahoma"/>
          <w:sz w:val="22"/>
          <w:szCs w:val="22"/>
          <w:u w:val="single"/>
        </w:rPr>
        <w:t>.</w:t>
      </w:r>
      <w:r w:rsidR="00F23D38" w:rsidRPr="00014042">
        <w:rPr>
          <w:rFonts w:asciiTheme="minorHAnsi" w:hAnsiTheme="minorHAnsi" w:cs="Tahoma"/>
          <w:sz w:val="22"/>
          <w:szCs w:val="22"/>
          <w:u w:val="single"/>
        </w:rPr>
        <w:t>202</w:t>
      </w:r>
      <w:r w:rsidR="00DD4B2C" w:rsidRPr="00014042">
        <w:rPr>
          <w:rFonts w:asciiTheme="minorHAnsi" w:hAnsiTheme="minorHAnsi" w:cs="Tahoma"/>
          <w:sz w:val="22"/>
          <w:szCs w:val="22"/>
          <w:u w:val="single"/>
        </w:rPr>
        <w:t>2</w:t>
      </w:r>
      <w:r w:rsidRPr="00014042">
        <w:rPr>
          <w:rFonts w:asciiTheme="minorHAnsi" w:hAnsiTheme="minorHAnsi" w:cs="Tahoma"/>
          <w:sz w:val="22"/>
          <w:szCs w:val="22"/>
        </w:rPr>
        <w:t xml:space="preserve">  </w:t>
      </w:r>
    </w:p>
    <w:p w:rsidR="008C59D3" w:rsidRDefault="008C59D3" w:rsidP="008C59D3">
      <w:pPr>
        <w:jc w:val="center"/>
        <w:rPr>
          <w:rFonts w:ascii="Calibri" w:hAnsi="Calibri" w:cs="Tahoma"/>
          <w:color w:val="FF0000"/>
          <w:sz w:val="22"/>
          <w:szCs w:val="22"/>
        </w:rPr>
      </w:pPr>
    </w:p>
    <w:p w:rsidR="00F23D38" w:rsidRPr="008C59D3" w:rsidRDefault="00F23D38" w:rsidP="008C59D3">
      <w:pPr>
        <w:jc w:val="center"/>
        <w:rPr>
          <w:rFonts w:ascii="Calibri" w:hAnsi="Calibri" w:cs="Tahoma"/>
          <w:sz w:val="22"/>
          <w:szCs w:val="22"/>
        </w:rPr>
      </w:pPr>
      <w:r w:rsidRPr="008C59D3">
        <w:rPr>
          <w:rFonts w:ascii="Calibri" w:hAnsi="Calibri" w:cs="Tahoma"/>
          <w:b/>
          <w:bCs/>
          <w:sz w:val="22"/>
          <w:szCs w:val="22"/>
        </w:rPr>
        <w:t>składamy niniejszą ofertę</w:t>
      </w:r>
      <w:r w:rsidRPr="004A1251">
        <w:rPr>
          <w:rFonts w:ascii="Calibri" w:hAnsi="Calibri" w:cs="Tahoma"/>
          <w:bCs/>
          <w:sz w:val="22"/>
          <w:szCs w:val="22"/>
        </w:rPr>
        <w:t>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B532AD" w:rsidRDefault="00F23D38" w:rsidP="00B532AD">
      <w:pPr>
        <w:pStyle w:val="Akapitzlist"/>
        <w:numPr>
          <w:ilvl w:val="0"/>
          <w:numId w:val="10"/>
        </w:numPr>
        <w:rPr>
          <w:rFonts w:ascii="Calibri" w:hAnsi="Calibri" w:cs="Tahoma"/>
          <w:b/>
          <w:sz w:val="22"/>
          <w:szCs w:val="22"/>
        </w:rPr>
      </w:pPr>
      <w:r w:rsidRPr="00B532AD">
        <w:rPr>
          <w:rFonts w:ascii="Calibri" w:hAnsi="Calibri" w:cs="Tahoma"/>
          <w:b/>
          <w:sz w:val="22"/>
          <w:szCs w:val="22"/>
        </w:rPr>
        <w:t xml:space="preserve">Wykonawca oferuje wykonanie zamówienia za cenę ofertową: </w:t>
      </w:r>
    </w:p>
    <w:p w:rsidR="00264F18" w:rsidRDefault="00264F18" w:rsidP="00B532AD">
      <w:pPr>
        <w:rPr>
          <w:rFonts w:ascii="Calibri" w:hAnsi="Calibri" w:cs="Tahoma"/>
          <w:b/>
          <w:sz w:val="22"/>
          <w:szCs w:val="22"/>
        </w:rPr>
      </w:pPr>
    </w:p>
    <w:p w:rsidR="00264F18" w:rsidRPr="00B532AD" w:rsidRDefault="00264F18" w:rsidP="00264F18">
      <w:pPr>
        <w:rPr>
          <w:rFonts w:ascii="Calibri" w:hAnsi="Calibri" w:cs="Tahoma"/>
          <w:b/>
          <w:sz w:val="22"/>
          <w:szCs w:val="22"/>
        </w:rPr>
      </w:pPr>
      <w:r w:rsidRPr="00B532AD">
        <w:rPr>
          <w:rFonts w:ascii="Calibri" w:hAnsi="Calibri" w:cs="Tahoma"/>
          <w:b/>
          <w:sz w:val="22"/>
          <w:szCs w:val="22"/>
        </w:rPr>
        <w:t>Część A:</w:t>
      </w:r>
    </w:p>
    <w:p w:rsidR="00264F18" w:rsidRDefault="00264F18" w:rsidP="00264F1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264F18" w:rsidRDefault="00264F18" w:rsidP="00264F1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264F18" w:rsidRDefault="00264F18" w:rsidP="00264F1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264F18" w:rsidRDefault="00264F18" w:rsidP="00264F1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264F18" w:rsidRPr="00014042" w:rsidRDefault="00264F18" w:rsidP="00014042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264F18" w:rsidRDefault="00264F18" w:rsidP="00B532AD">
      <w:pPr>
        <w:rPr>
          <w:rFonts w:ascii="Calibri" w:hAnsi="Calibri" w:cs="Tahoma"/>
          <w:b/>
          <w:sz w:val="22"/>
          <w:szCs w:val="22"/>
        </w:rPr>
      </w:pPr>
    </w:p>
    <w:p w:rsidR="00B532AD" w:rsidRPr="00B532AD" w:rsidRDefault="00B532AD" w:rsidP="00B532AD">
      <w:pPr>
        <w:rPr>
          <w:rFonts w:ascii="Calibri" w:hAnsi="Calibri" w:cs="Tahoma"/>
          <w:b/>
          <w:sz w:val="22"/>
          <w:szCs w:val="22"/>
        </w:rPr>
      </w:pPr>
      <w:r w:rsidRPr="00B532AD">
        <w:rPr>
          <w:rFonts w:ascii="Calibri" w:hAnsi="Calibri" w:cs="Tahoma"/>
          <w:b/>
          <w:sz w:val="22"/>
          <w:szCs w:val="22"/>
        </w:rPr>
        <w:t xml:space="preserve">Część </w:t>
      </w:r>
      <w:r>
        <w:rPr>
          <w:rFonts w:ascii="Calibri" w:hAnsi="Calibri" w:cs="Tahoma"/>
          <w:b/>
          <w:sz w:val="22"/>
          <w:szCs w:val="22"/>
        </w:rPr>
        <w:t>B</w:t>
      </w:r>
      <w:r w:rsidRPr="00B532AD">
        <w:rPr>
          <w:rFonts w:ascii="Calibri" w:hAnsi="Calibri" w:cs="Tahoma"/>
          <w:b/>
          <w:sz w:val="22"/>
          <w:szCs w:val="22"/>
        </w:rPr>
        <w:t>:</w:t>
      </w:r>
    </w:p>
    <w:p w:rsidR="00B532AD" w:rsidRDefault="00B532AD" w:rsidP="00B532AD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B532AD" w:rsidRDefault="00B532AD" w:rsidP="00B532AD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B532AD" w:rsidRDefault="00B532AD" w:rsidP="00B532AD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B532AD" w:rsidRDefault="00B532AD" w:rsidP="00B532AD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014042" w:rsidRPr="00014042" w:rsidRDefault="00014042" w:rsidP="00B532AD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  <w:bookmarkStart w:id="0" w:name="_GoBack"/>
      <w:bookmarkEnd w:id="0"/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lastRenderedPageBreak/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lastRenderedPageBreak/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 w:rsidSect="002B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774C"/>
    <w:multiLevelType w:val="hybridMultilevel"/>
    <w:tmpl w:val="662C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3D38"/>
    <w:rsid w:val="00014042"/>
    <w:rsid w:val="00094B4C"/>
    <w:rsid w:val="000B3178"/>
    <w:rsid w:val="00102765"/>
    <w:rsid w:val="0011016F"/>
    <w:rsid w:val="0015664C"/>
    <w:rsid w:val="001A17CD"/>
    <w:rsid w:val="001C4505"/>
    <w:rsid w:val="00207E56"/>
    <w:rsid w:val="002411F1"/>
    <w:rsid w:val="00264F18"/>
    <w:rsid w:val="002B7829"/>
    <w:rsid w:val="0030542E"/>
    <w:rsid w:val="00380FDD"/>
    <w:rsid w:val="004149FF"/>
    <w:rsid w:val="004265D4"/>
    <w:rsid w:val="004A1251"/>
    <w:rsid w:val="004A6F27"/>
    <w:rsid w:val="00525D3E"/>
    <w:rsid w:val="007B3071"/>
    <w:rsid w:val="00874CC1"/>
    <w:rsid w:val="008C59D3"/>
    <w:rsid w:val="008F5117"/>
    <w:rsid w:val="00A47CAA"/>
    <w:rsid w:val="00A702C5"/>
    <w:rsid w:val="00A724DB"/>
    <w:rsid w:val="00AD667C"/>
    <w:rsid w:val="00B312BD"/>
    <w:rsid w:val="00B532AD"/>
    <w:rsid w:val="00C3713F"/>
    <w:rsid w:val="00DB3535"/>
    <w:rsid w:val="00DC293F"/>
    <w:rsid w:val="00DD4B2C"/>
    <w:rsid w:val="00E206E8"/>
    <w:rsid w:val="00F11B5F"/>
    <w:rsid w:val="00F23D38"/>
    <w:rsid w:val="00F3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25</cp:revision>
  <cp:lastPrinted>2021-03-18T07:35:00Z</cp:lastPrinted>
  <dcterms:created xsi:type="dcterms:W3CDTF">2021-03-18T06:52:00Z</dcterms:created>
  <dcterms:modified xsi:type="dcterms:W3CDTF">2022-03-30T09:29:00Z</dcterms:modified>
</cp:coreProperties>
</file>