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6A7E9C95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cz. B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0845BD53" w14:textId="77777777" w:rsidR="00D259F8" w:rsidRPr="00D259F8" w:rsidRDefault="00D259F8" w:rsidP="00D259F8">
      <w:pPr>
        <w:widowControl/>
        <w:suppressAutoHyphens w:val="0"/>
        <w:jc w:val="both"/>
        <w:rPr>
          <w:rFonts w:ascii="Calibri" w:hAnsi="Calibri" w:cs="Calibri"/>
          <w:b/>
        </w:rPr>
      </w:pPr>
      <w:r w:rsidRPr="00D259F8">
        <w:rPr>
          <w:rFonts w:ascii="Calibri" w:hAnsi="Calibri" w:cs="Calibri"/>
          <w:b/>
        </w:rPr>
        <w:t xml:space="preserve">Budowa i przebudowa sieci wodociągowej i kanalizacji sanitarnej wraz z przepięciem istniejących przyłączy </w:t>
      </w:r>
    </w:p>
    <w:p w14:paraId="767CD35E" w14:textId="77777777" w:rsidR="00D259F8" w:rsidRPr="00D259F8" w:rsidRDefault="00D259F8" w:rsidP="00D259F8">
      <w:pPr>
        <w:widowControl/>
        <w:suppressAutoHyphens w:val="0"/>
        <w:jc w:val="both"/>
        <w:rPr>
          <w:rFonts w:ascii="Calibri" w:hAnsi="Calibri" w:cs="Calibri"/>
          <w:b/>
        </w:rPr>
      </w:pPr>
      <w:r w:rsidRPr="00D259F8">
        <w:rPr>
          <w:rFonts w:ascii="Calibri" w:hAnsi="Calibri" w:cs="Calibri"/>
          <w:b/>
        </w:rPr>
        <w:t>w rejonie ul. Witkacego w miejscowości Niemcz gm. Osielsko.</w:t>
      </w:r>
    </w:p>
    <w:p w14:paraId="2DC5C286" w14:textId="77777777" w:rsidR="00D259F8" w:rsidRPr="00D259F8" w:rsidRDefault="00D259F8" w:rsidP="00D259F8">
      <w:pPr>
        <w:widowControl/>
        <w:suppressAutoHyphens w:val="0"/>
        <w:jc w:val="both"/>
        <w:rPr>
          <w:rFonts w:ascii="Calibri" w:hAnsi="Calibri" w:cs="Calibri"/>
          <w:b/>
        </w:rPr>
      </w:pPr>
      <w:r w:rsidRPr="00D259F8">
        <w:rPr>
          <w:rFonts w:ascii="Calibri" w:hAnsi="Calibri" w:cs="Calibri"/>
          <w:b/>
        </w:rPr>
        <w:t>- sieć wodociągowa PEØ110 –53,5 m</w:t>
      </w:r>
    </w:p>
    <w:p w14:paraId="16C44E72" w14:textId="3D356EE7" w:rsidR="00D259F8" w:rsidRPr="00D259F8" w:rsidRDefault="00D259F8" w:rsidP="00D259F8">
      <w:pPr>
        <w:widowControl/>
        <w:suppressAutoHyphens w:val="0"/>
        <w:jc w:val="both"/>
        <w:rPr>
          <w:rFonts w:ascii="Calibri" w:hAnsi="Calibri" w:cs="Calibri"/>
          <w:b/>
        </w:rPr>
      </w:pPr>
      <w:r w:rsidRPr="00D259F8">
        <w:rPr>
          <w:rFonts w:ascii="Calibri" w:hAnsi="Calibri" w:cs="Calibri"/>
          <w:b/>
        </w:rPr>
        <w:t>- przyłącza wodociągow</w:t>
      </w:r>
      <w:r w:rsidR="003666F4">
        <w:rPr>
          <w:rFonts w:ascii="Calibri" w:hAnsi="Calibri" w:cs="Calibri"/>
          <w:b/>
        </w:rPr>
        <w:t>e</w:t>
      </w:r>
      <w:r w:rsidRPr="00D259F8">
        <w:rPr>
          <w:rFonts w:ascii="Calibri" w:hAnsi="Calibri" w:cs="Calibri"/>
          <w:b/>
        </w:rPr>
        <w:t xml:space="preserve"> PEØ50 – 9,5 m szt. 1</w:t>
      </w:r>
    </w:p>
    <w:p w14:paraId="040234FF" w14:textId="1719813C" w:rsidR="00D259F8" w:rsidRPr="00D259F8" w:rsidRDefault="00D259F8" w:rsidP="00D259F8">
      <w:pPr>
        <w:widowControl/>
        <w:suppressAutoHyphens w:val="0"/>
        <w:jc w:val="both"/>
        <w:rPr>
          <w:rFonts w:ascii="Calibri" w:hAnsi="Calibri" w:cs="Calibri"/>
          <w:b/>
        </w:rPr>
      </w:pPr>
      <w:r w:rsidRPr="00D259F8">
        <w:rPr>
          <w:rFonts w:ascii="Calibri" w:hAnsi="Calibri" w:cs="Calibri"/>
          <w:b/>
        </w:rPr>
        <w:t>- przyłącza wodociągow</w:t>
      </w:r>
      <w:r w:rsidR="003666F4">
        <w:rPr>
          <w:rFonts w:ascii="Calibri" w:hAnsi="Calibri" w:cs="Calibri"/>
          <w:b/>
        </w:rPr>
        <w:t>e</w:t>
      </w:r>
      <w:r w:rsidRPr="00D259F8">
        <w:rPr>
          <w:rFonts w:ascii="Calibri" w:hAnsi="Calibri" w:cs="Calibri"/>
          <w:b/>
        </w:rPr>
        <w:t xml:space="preserve"> PEØ32 – 19,5 m szt. 2</w:t>
      </w:r>
    </w:p>
    <w:p w14:paraId="63B7DC59" w14:textId="77777777" w:rsidR="00D259F8" w:rsidRPr="00D259F8" w:rsidRDefault="00D259F8" w:rsidP="00D259F8">
      <w:pPr>
        <w:widowControl/>
        <w:suppressAutoHyphens w:val="0"/>
        <w:jc w:val="both"/>
        <w:rPr>
          <w:rFonts w:ascii="Calibri" w:hAnsi="Calibri" w:cs="Calibri"/>
          <w:b/>
        </w:rPr>
      </w:pPr>
      <w:r w:rsidRPr="00D259F8">
        <w:rPr>
          <w:rFonts w:ascii="Calibri" w:hAnsi="Calibri" w:cs="Calibri"/>
          <w:b/>
        </w:rPr>
        <w:t>- sieć kanalizacji sanitarnej grawitacyjnej PVCØ200 – 45,5 m</w:t>
      </w:r>
    </w:p>
    <w:p w14:paraId="125570B2" w14:textId="77777777" w:rsidR="00D259F8" w:rsidRDefault="00D259F8" w:rsidP="00D259F8">
      <w:pPr>
        <w:widowControl/>
        <w:suppressAutoHyphens w:val="0"/>
        <w:jc w:val="both"/>
        <w:rPr>
          <w:rFonts w:ascii="Calibri" w:hAnsi="Calibri" w:cs="Calibri"/>
          <w:b/>
        </w:rPr>
      </w:pPr>
      <w:r w:rsidRPr="00D259F8">
        <w:rPr>
          <w:rFonts w:ascii="Calibri" w:hAnsi="Calibri" w:cs="Calibri"/>
          <w:b/>
        </w:rPr>
        <w:t>- odgałęzienia sieci kanalizacji sanitarnej grawitacyjnej PVCØ160 – 28,5 m szt. 3</w:t>
      </w:r>
    </w:p>
    <w:p w14:paraId="161D3C38" w14:textId="053661E0" w:rsidR="009532CD" w:rsidRDefault="009532CD" w:rsidP="00D259F8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3CDF6F53" w14:textId="77777777" w:rsidR="00D259F8" w:rsidRDefault="00D259F8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C77CB34" w14:textId="77777777" w:rsidR="003666F4" w:rsidRDefault="003666F4" w:rsidP="003666F4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3</w:t>
      </w:r>
    </w:p>
    <w:p w14:paraId="3ABB386C" w14:textId="77777777" w:rsidR="003666F4" w:rsidRDefault="003666F4" w:rsidP="003666F4">
      <w:pPr>
        <w:pStyle w:val="Bezodstpw"/>
        <w:rPr>
          <w:rFonts w:asciiTheme="minorHAnsi" w:hAnsiTheme="minorHAnsi" w:cstheme="minorHAnsi"/>
        </w:rPr>
      </w:pPr>
    </w:p>
    <w:p w14:paraId="3B70595B" w14:textId="77777777" w:rsidR="003666F4" w:rsidRDefault="003666F4" w:rsidP="003666F4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6020D4E5" w14:textId="77777777" w:rsidR="003666F4" w:rsidRDefault="003666F4" w:rsidP="003666F4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6694310D" w14:textId="77777777" w:rsidR="003666F4" w:rsidRDefault="003666F4" w:rsidP="003666F4">
      <w:pPr>
        <w:pStyle w:val="Bezodstpw"/>
        <w:jc w:val="center"/>
        <w:rPr>
          <w:rFonts w:asciiTheme="minorHAnsi" w:hAnsiTheme="minorHAnsi" w:cstheme="minorHAnsi"/>
        </w:rPr>
      </w:pPr>
    </w:p>
    <w:p w14:paraId="5E2AB416" w14:textId="77777777" w:rsidR="003666F4" w:rsidRDefault="003666F4" w:rsidP="003666F4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274B8D34" w14:textId="77777777" w:rsidR="003666F4" w:rsidRDefault="003666F4" w:rsidP="003666F4">
      <w:pPr>
        <w:pStyle w:val="Bezodstpw"/>
        <w:jc w:val="both"/>
        <w:rPr>
          <w:rFonts w:asciiTheme="minorHAnsi" w:hAnsiTheme="minorHAnsi" w:cstheme="minorHAnsi"/>
        </w:rPr>
      </w:pPr>
    </w:p>
    <w:p w14:paraId="1874DC3C" w14:textId="77777777" w:rsidR="003666F4" w:rsidRDefault="003666F4" w:rsidP="003666F4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5631A331" w14:textId="77777777" w:rsidR="003666F4" w:rsidRDefault="003666F4" w:rsidP="003666F4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494E6DE2" w14:textId="77777777" w:rsidR="003666F4" w:rsidRDefault="003666F4" w:rsidP="003666F4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60DA6432" w14:textId="77777777" w:rsidR="003666F4" w:rsidRDefault="003666F4" w:rsidP="003666F4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3542BDFD" w14:textId="77777777" w:rsidR="003666F4" w:rsidRDefault="003666F4" w:rsidP="003666F4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5C7F54FF" w14:textId="77777777" w:rsidR="003666F4" w:rsidRPr="008A2728" w:rsidRDefault="003666F4" w:rsidP="003666F4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1BEC9C6C" w14:textId="77777777" w:rsidR="003666F4" w:rsidRDefault="003666F4" w:rsidP="003666F4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5F399048" w14:textId="77777777" w:rsidR="003666F4" w:rsidRDefault="003666F4" w:rsidP="003666F4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3E610B13" w14:textId="77777777" w:rsidR="003666F4" w:rsidRDefault="003666F4" w:rsidP="003666F4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2BF2A77A" w14:textId="77777777" w:rsidR="003666F4" w:rsidRDefault="003666F4" w:rsidP="003666F4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anonimizacji.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2F54D60E" w14:textId="77777777" w:rsidR="00D259F8" w:rsidRDefault="00D259F8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693A2B2" w14:textId="77777777" w:rsidR="00D259F8" w:rsidRDefault="00D259F8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AD5FE34" w14:textId="77777777" w:rsidR="00D259F8" w:rsidRDefault="00D259F8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3B074E1C" w14:textId="6B436170" w:rsidR="009532CD" w:rsidRDefault="009532CD" w:rsidP="009532CD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5.Wykonawca po wykonaniu robót przeprowadzi inspekcje TV nowo wybudowanej sieci kanalizacji grawitacyjnej przez firmę zewnętrzną oraz przedstawi sprawozdanie wraz z nagraniem 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(t.j.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(t.j.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64A492F4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18A67981" w14:textId="458FFBB1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>W przypadku zmiany osób, o których mowa wyżej, nowe osoby powołane do pełnienia funkcji kierownika budowy oraz inspektora nadzoru, muszą spełniać wymagania określone w swz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lastRenderedPageBreak/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702821E" w14:textId="77777777" w:rsidR="00222EE6" w:rsidRPr="001A17D5" w:rsidRDefault="00222EE6" w:rsidP="00222EE6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Z tego:</w:t>
      </w:r>
    </w:p>
    <w:p w14:paraId="3646B475" w14:textId="77777777" w:rsidR="00222EE6" w:rsidRPr="001A17D5" w:rsidRDefault="00222EE6" w:rsidP="00222EE6">
      <w:pPr>
        <w:ind w:left="709" w:firstLine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wodociągowa</w:t>
      </w:r>
    </w:p>
    <w:p w14:paraId="5185B436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115F4EF1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1064266E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6D230A3F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744D0D3E" w14:textId="77777777" w:rsidR="00222EE6" w:rsidRPr="001A17D5" w:rsidRDefault="00222EE6" w:rsidP="00222EE6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kanalizacyjna</w:t>
      </w:r>
    </w:p>
    <w:p w14:paraId="4B01F530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25282169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0F966D00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6E224A2A" w14:textId="77777777" w:rsidR="00222EE6" w:rsidRDefault="00222EE6" w:rsidP="00D259F8">
      <w:pPr>
        <w:pStyle w:val="Bezodstpw"/>
        <w:ind w:firstLine="708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Jeżeli zabezpieczenie należytego wykonania umowy wniesiono w pieniądzu, Zamawiający przechowuje je na </w:t>
      </w:r>
      <w:r>
        <w:rPr>
          <w:rFonts w:asciiTheme="minorHAnsi" w:hAnsiTheme="minorHAnsi" w:cstheme="minorHAnsi"/>
        </w:rPr>
        <w:lastRenderedPageBreak/>
        <w:t>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wysokość  kar umownych </w:t>
      </w:r>
      <w:r>
        <w:rPr>
          <w:rFonts w:asciiTheme="minorHAnsi" w:hAnsiTheme="minorHAnsi" w:cstheme="minorHAnsi"/>
        </w:rPr>
        <w:lastRenderedPageBreak/>
        <w:t>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do  zapłaty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lastRenderedPageBreak/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umowy, w formie aneksu, gdy wystąpią okoliczności, o których mowa w art. 455 ust. 1 pkt 1-4 ustawy Pzp,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4A97EDF8" w14:textId="3A01D6F8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5B90A990" w14:textId="77777777" w:rsidR="0042420B" w:rsidRDefault="0042420B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482AA785" w14:textId="77777777" w:rsidR="00385B5F" w:rsidRDefault="00385B5F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4F32D738" w14:textId="78BB6550" w:rsidR="009532CD" w:rsidRDefault="009532CD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344F" w14:textId="77777777" w:rsidR="0043311E" w:rsidRDefault="0043311E" w:rsidP="00D86241">
      <w:r>
        <w:separator/>
      </w:r>
    </w:p>
  </w:endnote>
  <w:endnote w:type="continuationSeparator" w:id="0">
    <w:p w14:paraId="4B011A5D" w14:textId="77777777" w:rsidR="0043311E" w:rsidRDefault="0043311E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09D6" w14:textId="77777777" w:rsidR="0043311E" w:rsidRDefault="0043311E" w:rsidP="00D86241">
      <w:r>
        <w:separator/>
      </w:r>
    </w:p>
  </w:footnote>
  <w:footnote w:type="continuationSeparator" w:id="0">
    <w:p w14:paraId="170574C5" w14:textId="77777777" w:rsidR="0043311E" w:rsidRDefault="0043311E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0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3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354983"/>
    <w:rsid w:val="003666F4"/>
    <w:rsid w:val="00385B5F"/>
    <w:rsid w:val="00404D86"/>
    <w:rsid w:val="0042420B"/>
    <w:rsid w:val="0043311E"/>
    <w:rsid w:val="004A0911"/>
    <w:rsid w:val="004B0531"/>
    <w:rsid w:val="004E5464"/>
    <w:rsid w:val="00565DA2"/>
    <w:rsid w:val="005673A9"/>
    <w:rsid w:val="005D6A12"/>
    <w:rsid w:val="005F4C41"/>
    <w:rsid w:val="00611FC4"/>
    <w:rsid w:val="00626AAB"/>
    <w:rsid w:val="008F16BD"/>
    <w:rsid w:val="00942CAA"/>
    <w:rsid w:val="00947980"/>
    <w:rsid w:val="009532CD"/>
    <w:rsid w:val="0097535E"/>
    <w:rsid w:val="00A26E22"/>
    <w:rsid w:val="00A67A01"/>
    <w:rsid w:val="00A809AA"/>
    <w:rsid w:val="00B602C1"/>
    <w:rsid w:val="00B81C62"/>
    <w:rsid w:val="00BD2203"/>
    <w:rsid w:val="00CD71EE"/>
    <w:rsid w:val="00CF01EC"/>
    <w:rsid w:val="00D22EE2"/>
    <w:rsid w:val="00D259F8"/>
    <w:rsid w:val="00D32F10"/>
    <w:rsid w:val="00D86241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5329</Words>
  <Characters>31975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7</cp:revision>
  <dcterms:created xsi:type="dcterms:W3CDTF">2022-03-03T13:42:00Z</dcterms:created>
  <dcterms:modified xsi:type="dcterms:W3CDTF">2022-03-09T07:34:00Z</dcterms:modified>
</cp:coreProperties>
</file>