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C67AC2" w:rsidRDefault="00C67AC2" w:rsidP="00C67AC2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70665432"/>
      <w:r>
        <w:rPr>
          <w:rFonts w:ascii="Calibri" w:hAnsi="Calibri" w:cs="Calibri"/>
          <w:b/>
        </w:rPr>
        <w:t xml:space="preserve">Budowa sieci wodociągowej i kanalizacji sanitarnej </w:t>
      </w:r>
      <w:bookmarkStart w:id="1" w:name="_Hlk97209983"/>
      <w:r>
        <w:rPr>
          <w:rFonts w:ascii="Calibri" w:hAnsi="Calibri" w:cs="Calibri"/>
          <w:b/>
        </w:rPr>
        <w:br/>
        <w:t xml:space="preserve"> w miejscowości Niemcz, Osielsko gmina Osielsko</w:t>
      </w:r>
      <w:bookmarkEnd w:id="0"/>
      <w:bookmarkEnd w:id="1"/>
      <w:r>
        <w:rPr>
          <w:rFonts w:ascii="Calibri" w:hAnsi="Calibri" w:cs="Calibri"/>
          <w:b/>
        </w:rPr>
        <w:t>.</w:t>
      </w:r>
    </w:p>
    <w:p w:rsidR="00F13859" w:rsidRPr="00F13859" w:rsidRDefault="00F13859" w:rsidP="00F138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C67AC2">
        <w:rPr>
          <w:rFonts w:ascii="Calibri" w:hAnsi="Calibri" w:cs="Tahoma"/>
          <w:sz w:val="22"/>
          <w:szCs w:val="22"/>
          <w:u w:val="single"/>
        </w:rPr>
        <w:t>3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C67AC2" w:rsidRP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F13859" w:rsidRPr="00A702C5" w:rsidRDefault="00F13859" w:rsidP="00A702C5">
      <w:pPr>
        <w:rPr>
          <w:rFonts w:ascii="Calibri" w:hAnsi="Calibri" w:cs="Tahoma"/>
          <w:b/>
          <w:sz w:val="22"/>
          <w:szCs w:val="22"/>
        </w:rPr>
      </w:pPr>
    </w:p>
    <w:p w:rsidR="000B43E9" w:rsidRDefault="000B43E9" w:rsidP="000B43E9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0B43E9" w:rsidRDefault="000B43E9" w:rsidP="000B43E9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13859" w:rsidRPr="00F13859" w:rsidRDefault="00F13859" w:rsidP="00F13859">
      <w:pPr>
        <w:rPr>
          <w:rFonts w:ascii="Calibri" w:hAnsi="Calibri" w:cs="Tahoma"/>
          <w:sz w:val="22"/>
          <w:szCs w:val="22"/>
        </w:rPr>
      </w:pPr>
    </w:p>
    <w:p w:rsidR="00C67AC2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C67AC2" w:rsidRP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67AC2" w:rsidRPr="00A702C5" w:rsidRDefault="00C67AC2" w:rsidP="00C67AC2">
      <w:pPr>
        <w:rPr>
          <w:rFonts w:ascii="Calibri" w:hAnsi="Calibri" w:cs="Tahoma"/>
          <w:b/>
          <w:sz w:val="22"/>
          <w:szCs w:val="22"/>
        </w:rPr>
      </w:pPr>
    </w:p>
    <w:p w:rsid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67AC2" w:rsidRDefault="00C67AC2" w:rsidP="00C67AC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C67AC2" w:rsidRPr="000B43E9" w:rsidRDefault="00C67AC2" w:rsidP="00C67AC2">
      <w:pPr>
        <w:rPr>
          <w:rFonts w:asciiTheme="minorHAnsi" w:hAnsiTheme="minorHAnsi" w:cs="Tahoma"/>
          <w:i/>
          <w:sz w:val="24"/>
          <w:szCs w:val="24"/>
        </w:rPr>
      </w:pPr>
      <w:r w:rsidRPr="000B43E9">
        <w:rPr>
          <w:rFonts w:asciiTheme="minorHAnsi" w:hAnsiTheme="minorHAnsi" w:cs="Tahoma"/>
          <w:i/>
          <w:sz w:val="24"/>
          <w:szCs w:val="24"/>
          <w:u w:val="single"/>
        </w:rPr>
        <w:lastRenderedPageBreak/>
        <w:t>Z tego</w:t>
      </w:r>
      <w:r w:rsidRPr="000B43E9">
        <w:rPr>
          <w:rFonts w:asciiTheme="minorHAnsi" w:hAnsiTheme="minorHAnsi" w:cs="Tahoma"/>
          <w:i/>
          <w:sz w:val="24"/>
          <w:szCs w:val="24"/>
        </w:rPr>
        <w:t>:</w:t>
      </w:r>
    </w:p>
    <w:p w:rsidR="00C67AC2" w:rsidRPr="000B43E9" w:rsidRDefault="00C67AC2" w:rsidP="00C67AC2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  <w:u w:val="single"/>
        </w:rPr>
      </w:pPr>
      <w:r w:rsidRPr="000B43E9">
        <w:rPr>
          <w:rFonts w:asciiTheme="minorHAnsi" w:hAnsiTheme="minorHAnsi" w:cs="Tahoma"/>
          <w:b/>
          <w:sz w:val="24"/>
          <w:szCs w:val="24"/>
          <w:u w:val="single"/>
        </w:rPr>
        <w:t>Sieć wodociągowa:</w:t>
      </w:r>
    </w:p>
    <w:p w:rsidR="00C67AC2" w:rsidRDefault="00C67AC2" w:rsidP="00C67AC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C67AC2" w:rsidRDefault="00C67AC2" w:rsidP="00C67AC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67AC2" w:rsidRDefault="00C67AC2" w:rsidP="00C67AC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67AC2" w:rsidRDefault="00C67AC2" w:rsidP="00C67AC2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C67AC2" w:rsidRPr="000B43E9" w:rsidRDefault="00C67AC2" w:rsidP="00C67AC2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  <w:u w:val="single"/>
        </w:rPr>
      </w:pPr>
      <w:r w:rsidRPr="000B43E9">
        <w:rPr>
          <w:rFonts w:asciiTheme="minorHAnsi" w:hAnsiTheme="minorHAnsi" w:cs="Tahoma"/>
          <w:b/>
          <w:sz w:val="24"/>
          <w:szCs w:val="24"/>
          <w:u w:val="single"/>
        </w:rPr>
        <w:t>Sieć kanalizacyjna</w:t>
      </w:r>
    </w:p>
    <w:p w:rsidR="00C67AC2" w:rsidRDefault="00C67AC2" w:rsidP="00C67AC2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C67AC2" w:rsidRDefault="00C67AC2" w:rsidP="00C67AC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67AC2" w:rsidRDefault="00C67AC2" w:rsidP="00C67AC2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67AC2" w:rsidRDefault="00C67AC2" w:rsidP="00C67AC2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C67AC2" w:rsidRPr="00F13859" w:rsidRDefault="00C67AC2" w:rsidP="00C67AC2">
      <w:pPr>
        <w:rPr>
          <w:rFonts w:ascii="Calibri" w:hAnsi="Calibri" w:cs="Tahoma"/>
          <w:sz w:val="22"/>
          <w:szCs w:val="22"/>
        </w:rPr>
      </w:pPr>
    </w:p>
    <w:p w:rsidR="00C67AC2" w:rsidRDefault="00C67AC2" w:rsidP="00C67AC2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C67AC2" w:rsidRDefault="00C67AC2" w:rsidP="00C67AC2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C67AC2" w:rsidRP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C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67AC2" w:rsidRPr="00A702C5" w:rsidRDefault="00C67AC2" w:rsidP="00C67AC2">
      <w:pPr>
        <w:rPr>
          <w:rFonts w:ascii="Calibri" w:hAnsi="Calibri" w:cs="Tahoma"/>
          <w:b/>
          <w:sz w:val="22"/>
          <w:szCs w:val="22"/>
        </w:rPr>
      </w:pPr>
    </w:p>
    <w:p w:rsid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67AC2" w:rsidRDefault="00C67AC2" w:rsidP="00C67AC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C67AC2" w:rsidRPr="00F13859" w:rsidRDefault="00C67AC2" w:rsidP="00C67AC2">
      <w:pPr>
        <w:rPr>
          <w:rFonts w:ascii="Calibri" w:hAnsi="Calibri" w:cs="Tahoma"/>
          <w:sz w:val="22"/>
          <w:szCs w:val="22"/>
        </w:rPr>
      </w:pPr>
    </w:p>
    <w:p w:rsidR="00C67AC2" w:rsidRDefault="00C67AC2" w:rsidP="00C67AC2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C67AC2" w:rsidRP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67AC2" w:rsidRPr="00A702C5" w:rsidRDefault="00C67AC2" w:rsidP="00C67AC2">
      <w:pPr>
        <w:rPr>
          <w:rFonts w:ascii="Calibri" w:hAnsi="Calibri" w:cs="Tahoma"/>
          <w:b/>
          <w:sz w:val="22"/>
          <w:szCs w:val="22"/>
        </w:rPr>
      </w:pPr>
    </w:p>
    <w:p w:rsid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67AC2" w:rsidRDefault="00C67AC2" w:rsidP="00C67AC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C67AC2" w:rsidRPr="00F13859" w:rsidRDefault="00C67AC2" w:rsidP="00C67AC2">
      <w:pPr>
        <w:rPr>
          <w:rFonts w:ascii="Calibri" w:hAnsi="Calibri" w:cs="Tahoma"/>
          <w:sz w:val="22"/>
          <w:szCs w:val="22"/>
        </w:rPr>
      </w:pPr>
    </w:p>
    <w:p w:rsidR="00C67AC2" w:rsidRDefault="00C67AC2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C67AC2" w:rsidRDefault="00C67AC2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bookmarkStart w:id="2" w:name="_GoBack"/>
      <w:bookmarkEnd w:id="2"/>
    </w:p>
    <w:p w:rsidR="00C67AC2" w:rsidRDefault="00C67AC2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5" w:rsidRPr="00F13859" w:rsidRDefault="00F23D38" w:rsidP="00F13859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sectPr w:rsidR="00102765" w:rsidRPr="00F1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2908"/>
    <w:multiLevelType w:val="hybridMultilevel"/>
    <w:tmpl w:val="111A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B43E9"/>
    <w:rsid w:val="00102765"/>
    <w:rsid w:val="0011016F"/>
    <w:rsid w:val="0015664C"/>
    <w:rsid w:val="0030542E"/>
    <w:rsid w:val="004A1251"/>
    <w:rsid w:val="007E56B5"/>
    <w:rsid w:val="008F5117"/>
    <w:rsid w:val="00A702C5"/>
    <w:rsid w:val="00A724DB"/>
    <w:rsid w:val="00B312BD"/>
    <w:rsid w:val="00C3713F"/>
    <w:rsid w:val="00C67AC2"/>
    <w:rsid w:val="00DC293F"/>
    <w:rsid w:val="00DD4B2C"/>
    <w:rsid w:val="00F13859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18</cp:revision>
  <cp:lastPrinted>2022-03-09T12:42:00Z</cp:lastPrinted>
  <dcterms:created xsi:type="dcterms:W3CDTF">2021-03-18T06:52:00Z</dcterms:created>
  <dcterms:modified xsi:type="dcterms:W3CDTF">2022-03-10T13:12:00Z</dcterms:modified>
</cp:coreProperties>
</file>