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08" w:rsidRDefault="00525408" w:rsidP="00525408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408" w:rsidRDefault="00525408" w:rsidP="00525408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25408" w:rsidRDefault="00525408" w:rsidP="0052540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25408" w:rsidRDefault="00525408" w:rsidP="00525408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25408" w:rsidRDefault="00525408" w:rsidP="00525408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>Żołędowo, 21.01. 2022 r.</w:t>
      </w:r>
    </w:p>
    <w:p w:rsidR="00525408" w:rsidRDefault="00525408" w:rsidP="00525408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GZK.271.27.2021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25408" w:rsidRDefault="00525408" w:rsidP="00525408">
      <w:pPr>
        <w:ind w:firstLine="720"/>
        <w:jc w:val="center"/>
        <w:rPr>
          <w:rFonts w:ascii="Calibri" w:hAnsi="Calibri" w:cs="Tahoma"/>
          <w:b/>
        </w:rPr>
      </w:pPr>
      <w:r>
        <w:rPr>
          <w:rFonts w:ascii="Calibri" w:hAnsi="Calibri" w:cs="Calibri"/>
          <w:b/>
        </w:rPr>
        <w:t xml:space="preserve">ZAWIADOMIENIE O WYBORZE NAJKORZYSTNIEJSZEJ OFERTY </w:t>
      </w:r>
      <w:r w:rsidR="0034250C">
        <w:rPr>
          <w:rFonts w:ascii="Calibri" w:hAnsi="Calibri" w:cs="Calibri"/>
          <w:b/>
        </w:rPr>
        <w:t>– część A i B</w:t>
      </w:r>
    </w:p>
    <w:p w:rsidR="00525408" w:rsidRDefault="00525408" w:rsidP="00525408">
      <w:pPr>
        <w:spacing w:line="360" w:lineRule="auto"/>
        <w:jc w:val="center"/>
        <w:rPr>
          <w:rFonts w:ascii="Calibri" w:hAnsi="Calibri" w:cs="Calibri"/>
          <w:bCs/>
          <w:i/>
          <w:sz w:val="22"/>
          <w:szCs w:val="22"/>
          <w:u w:val="single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</w:p>
    <w:p w:rsidR="00525408" w:rsidRPr="00525408" w:rsidRDefault="00525408" w:rsidP="00525408">
      <w:pPr>
        <w:spacing w:line="276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525408">
        <w:rPr>
          <w:rFonts w:ascii="Calibri" w:hAnsi="Calibri"/>
          <w:b/>
          <w:color w:val="000000"/>
          <w:sz w:val="20"/>
          <w:szCs w:val="20"/>
        </w:rPr>
        <w:t>Dostawa materiałów do budowy sieci i przyłączy wodno-kanalizacyjnych na rok 2022</w:t>
      </w:r>
    </w:p>
    <w:p w:rsidR="00525408" w:rsidRDefault="00525408" w:rsidP="00525408">
      <w:pPr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525408" w:rsidRDefault="00525408" w:rsidP="00525408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2021 r., poz. 1129) Zamawiający informuje, że w ww. postępowaniu dokonał wyboru najkorzystniejszej oferty złożonej przez Wykonawcę:</w:t>
      </w:r>
    </w:p>
    <w:p w:rsidR="00525408" w:rsidRPr="00525408" w:rsidRDefault="00525408" w:rsidP="00525408">
      <w:pPr>
        <w:outlineLvl w:val="0"/>
        <w:rPr>
          <w:rFonts w:asciiTheme="minorHAnsi" w:hAnsiTheme="minorHAnsi" w:cstheme="minorHAnsi"/>
          <w:bCs/>
          <w:kern w:val="36"/>
          <w:lang w:eastAsia="en-US"/>
        </w:rPr>
      </w:pPr>
      <w:proofErr w:type="spellStart"/>
      <w:r w:rsidRPr="00525408">
        <w:rPr>
          <w:rFonts w:asciiTheme="minorHAnsi" w:hAnsiTheme="minorHAnsi" w:cstheme="minorHAnsi"/>
          <w:bCs/>
          <w:kern w:val="36"/>
          <w:lang w:eastAsia="en-US"/>
        </w:rPr>
        <w:t>Rurex</w:t>
      </w:r>
      <w:proofErr w:type="spellEnd"/>
      <w:r w:rsidRPr="00525408">
        <w:rPr>
          <w:rFonts w:asciiTheme="minorHAnsi" w:hAnsiTheme="minorHAnsi" w:cstheme="minorHAnsi"/>
          <w:bCs/>
          <w:kern w:val="36"/>
          <w:lang w:eastAsia="en-US"/>
        </w:rPr>
        <w:t xml:space="preserve"> Sp. z o.o. ul. Bodycha 8a </w:t>
      </w:r>
    </w:p>
    <w:p w:rsidR="00525408" w:rsidRPr="00525408" w:rsidRDefault="00525408" w:rsidP="00525408">
      <w:pPr>
        <w:outlineLvl w:val="0"/>
        <w:rPr>
          <w:rFonts w:asciiTheme="minorHAnsi" w:hAnsiTheme="minorHAnsi" w:cstheme="minorHAnsi"/>
          <w:bCs/>
          <w:kern w:val="36"/>
          <w:lang w:eastAsia="en-US"/>
        </w:rPr>
      </w:pPr>
      <w:r w:rsidRPr="00525408">
        <w:rPr>
          <w:rFonts w:asciiTheme="minorHAnsi" w:hAnsiTheme="minorHAnsi" w:cstheme="minorHAnsi"/>
          <w:bCs/>
          <w:kern w:val="36"/>
          <w:lang w:eastAsia="en-US"/>
        </w:rPr>
        <w:t>05-816  Opacz k. W-wy</w:t>
      </w:r>
    </w:p>
    <w:p w:rsidR="00525408" w:rsidRPr="00525408" w:rsidRDefault="00525408" w:rsidP="00525408">
      <w:pPr>
        <w:outlineLvl w:val="0"/>
        <w:rPr>
          <w:rFonts w:asciiTheme="minorHAnsi" w:hAnsiTheme="minorHAnsi" w:cstheme="minorHAnsi"/>
          <w:bCs/>
          <w:kern w:val="36"/>
          <w:lang w:eastAsia="en-US"/>
        </w:rPr>
      </w:pPr>
      <w:r w:rsidRPr="00525408">
        <w:rPr>
          <w:rFonts w:asciiTheme="minorHAnsi" w:hAnsiTheme="minorHAnsi" w:cstheme="minorHAnsi"/>
          <w:bCs/>
          <w:kern w:val="36"/>
          <w:lang w:eastAsia="en-US"/>
        </w:rPr>
        <w:t>Piotr Jan Kuźma</w:t>
      </w:r>
    </w:p>
    <w:p w:rsidR="00525408" w:rsidRPr="00525408" w:rsidRDefault="00525408" w:rsidP="00525408">
      <w:pPr>
        <w:rPr>
          <w:rFonts w:ascii="Calibri" w:hAnsi="Calibri" w:cs="Tahoma"/>
          <w:b/>
          <w:sz w:val="22"/>
          <w:szCs w:val="22"/>
          <w:u w:val="single"/>
        </w:rPr>
      </w:pPr>
      <w:r w:rsidRPr="00525408">
        <w:rPr>
          <w:rFonts w:ascii="Calibri" w:hAnsi="Calibri" w:cs="Tahoma"/>
          <w:b/>
          <w:sz w:val="22"/>
          <w:szCs w:val="22"/>
          <w:u w:val="single"/>
        </w:rPr>
        <w:t>Część  A:</w:t>
      </w:r>
    </w:p>
    <w:p w:rsidR="00525408" w:rsidRDefault="00525408" w:rsidP="00525408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Pr="00525408">
        <w:rPr>
          <w:rFonts w:asciiTheme="minorHAnsi" w:hAnsiTheme="minorHAnsi" w:cstheme="minorHAnsi"/>
          <w:sz w:val="20"/>
          <w:szCs w:val="20"/>
          <w:lang w:eastAsia="en-US"/>
        </w:rPr>
        <w:t>509.482,97 zł</w:t>
      </w:r>
    </w:p>
    <w:p w:rsidR="00525408" w:rsidRDefault="00525408" w:rsidP="00525408">
      <w:pPr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dostawy: 1 dzień</w:t>
      </w:r>
    </w:p>
    <w:p w:rsidR="00525408" w:rsidRPr="00525408" w:rsidRDefault="00525408" w:rsidP="00525408">
      <w:pPr>
        <w:rPr>
          <w:rFonts w:ascii="Calibri" w:hAnsi="Calibri" w:cs="Tahoma"/>
          <w:b/>
          <w:sz w:val="22"/>
          <w:szCs w:val="22"/>
          <w:u w:val="single"/>
        </w:rPr>
      </w:pPr>
      <w:r w:rsidRPr="00525408">
        <w:rPr>
          <w:rFonts w:ascii="Calibri" w:hAnsi="Calibri" w:cs="Tahoma"/>
          <w:b/>
          <w:sz w:val="22"/>
          <w:szCs w:val="22"/>
          <w:u w:val="single"/>
        </w:rPr>
        <w:t xml:space="preserve">Część  </w:t>
      </w:r>
      <w:r>
        <w:rPr>
          <w:rFonts w:ascii="Calibri" w:hAnsi="Calibri" w:cs="Tahoma"/>
          <w:b/>
          <w:sz w:val="22"/>
          <w:szCs w:val="22"/>
          <w:u w:val="single"/>
        </w:rPr>
        <w:t>B</w:t>
      </w:r>
      <w:r w:rsidRPr="00525408">
        <w:rPr>
          <w:rFonts w:ascii="Calibri" w:hAnsi="Calibri" w:cs="Tahoma"/>
          <w:b/>
          <w:sz w:val="22"/>
          <w:szCs w:val="22"/>
          <w:u w:val="single"/>
        </w:rPr>
        <w:t>:</w:t>
      </w:r>
    </w:p>
    <w:p w:rsidR="00525408" w:rsidRDefault="00525408" w:rsidP="00525408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>
        <w:rPr>
          <w:rFonts w:asciiTheme="minorHAnsi" w:hAnsiTheme="minorHAnsi" w:cstheme="minorHAnsi"/>
          <w:sz w:val="20"/>
          <w:szCs w:val="20"/>
          <w:lang w:eastAsia="en-US"/>
        </w:rPr>
        <w:t>95.040,51 zł</w:t>
      </w:r>
      <w:r w:rsidRPr="0052540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525408">
        <w:rPr>
          <w:rFonts w:asciiTheme="minorHAnsi" w:hAnsiTheme="minorHAnsi" w:cstheme="minorHAnsi"/>
          <w:sz w:val="20"/>
          <w:szCs w:val="20"/>
          <w:lang w:eastAsia="en-US"/>
        </w:rPr>
        <w:t>zł</w:t>
      </w:r>
      <w:proofErr w:type="spellEnd"/>
    </w:p>
    <w:p w:rsidR="00525408" w:rsidRPr="00525408" w:rsidRDefault="00525408" w:rsidP="00525408">
      <w:pPr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dostawy: 1 dzień</w:t>
      </w:r>
    </w:p>
    <w:p w:rsidR="00525408" w:rsidRDefault="00525408" w:rsidP="00525408">
      <w:pPr>
        <w:jc w:val="center"/>
        <w:rPr>
          <w:rFonts w:ascii="Calibri" w:hAnsi="Calibri" w:cs="Tahoma"/>
          <w:sz w:val="22"/>
          <w:szCs w:val="22"/>
          <w:u w:val="single"/>
        </w:rPr>
      </w:pPr>
    </w:p>
    <w:p w:rsidR="00525408" w:rsidRDefault="00525408" w:rsidP="00525408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525408" w:rsidRDefault="00525408" w:rsidP="00525408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( 100 ) w ramach kryterium oceny ofert w część A oraz w części B. Oferta ww. Wykonawcy spełnia wymagania Zamawiającego określone w Specyfikacji Warunków Zamówienia, a Wykonawca spełnia warunki udziału w postępowaniu i nie podlega wykluczeniu.</w:t>
      </w:r>
    </w:p>
    <w:p w:rsidR="00525408" w:rsidRDefault="00525408" w:rsidP="00525408">
      <w:pPr>
        <w:jc w:val="both"/>
        <w:rPr>
          <w:rFonts w:ascii="Calibri" w:hAnsi="Calibri" w:cs="Tahoma"/>
          <w:sz w:val="22"/>
          <w:szCs w:val="22"/>
        </w:rPr>
      </w:pPr>
    </w:p>
    <w:p w:rsidR="00525408" w:rsidRDefault="00525408" w:rsidP="0052540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p w:rsidR="00525408" w:rsidRPr="0034250C" w:rsidRDefault="00525408" w:rsidP="0052540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3729"/>
        <w:gridCol w:w="2268"/>
        <w:gridCol w:w="2268"/>
      </w:tblGrid>
      <w:tr w:rsidR="00525408" w:rsidRPr="0034250C" w:rsidTr="005254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8" w:rsidRPr="0034250C" w:rsidRDefault="00525408" w:rsidP="005254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8" w:rsidRPr="0034250C" w:rsidRDefault="00525408" w:rsidP="005254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8" w:rsidRPr="0034250C" w:rsidRDefault="00525408" w:rsidP="005254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część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8" w:rsidRPr="0034250C" w:rsidRDefault="00525408" w:rsidP="005254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brutto część B</w:t>
            </w:r>
          </w:p>
        </w:tc>
      </w:tr>
      <w:tr w:rsidR="00525408" w:rsidRPr="00525408" w:rsidTr="00525408">
        <w:trPr>
          <w:trHeight w:val="9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8" w:rsidRPr="00525408" w:rsidRDefault="00525408" w:rsidP="00525408">
            <w:pPr>
              <w:rPr>
                <w:lang w:eastAsia="en-US"/>
              </w:rPr>
            </w:pPr>
            <w:r w:rsidRPr="00525408">
              <w:rPr>
                <w:lang w:eastAsia="en-US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8" w:rsidRPr="00525408" w:rsidRDefault="00525408" w:rsidP="00525408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proofErr w:type="spellStart"/>
            <w:r w:rsidRPr="00525408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Rurex</w:t>
            </w:r>
            <w:proofErr w:type="spellEnd"/>
            <w:r w:rsidRPr="00525408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Sp. z o.o. ul. Bodycha 8a </w:t>
            </w:r>
          </w:p>
          <w:p w:rsidR="00525408" w:rsidRPr="00525408" w:rsidRDefault="00525408" w:rsidP="00525408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r w:rsidRPr="00525408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05-816  Opacz k. W-wy</w:t>
            </w:r>
          </w:p>
          <w:p w:rsidR="00525408" w:rsidRPr="00525408" w:rsidRDefault="00525408" w:rsidP="00525408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</w:pPr>
            <w:r w:rsidRPr="00525408"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  <w:t>Piotr Jan Kuźma</w:t>
            </w:r>
          </w:p>
          <w:p w:rsidR="00525408" w:rsidRPr="00525408" w:rsidRDefault="00525408" w:rsidP="00525408">
            <w:pPr>
              <w:tabs>
                <w:tab w:val="left" w:pos="1002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25408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NIP: 534 10 13 495</w:t>
            </w:r>
          </w:p>
          <w:p w:rsidR="00525408" w:rsidRPr="00525408" w:rsidRDefault="00525408" w:rsidP="00525408">
            <w:pPr>
              <w:tabs>
                <w:tab w:val="left" w:pos="1002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25408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Oddział Bydgoszcz ul. Rozłogi 22,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525408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85-179 Bydgoszcz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8" w:rsidRPr="00525408" w:rsidRDefault="00525408" w:rsidP="0052540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54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509.482,97 zł</w:t>
            </w:r>
          </w:p>
          <w:p w:rsidR="00525408" w:rsidRPr="00525408" w:rsidRDefault="00525408" w:rsidP="0052540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8" w:rsidRPr="00525408" w:rsidRDefault="00525408" w:rsidP="0052540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54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95.040,51 zł</w:t>
            </w:r>
          </w:p>
        </w:tc>
      </w:tr>
    </w:tbl>
    <w:p w:rsidR="00525408" w:rsidRPr="00525408" w:rsidRDefault="00525408" w:rsidP="00525408"/>
    <w:p w:rsidR="00525408" w:rsidRPr="00525408" w:rsidRDefault="00525408" w:rsidP="0052540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>Streszczenie oceny i porównania złożonych ofert (liczba punktów w kryterium cena, oraz termin dostawy</w:t>
      </w:r>
      <w:r>
        <w:rPr>
          <w:rFonts w:ascii="Calibri" w:hAnsi="Calibri" w:cs="Tahoma"/>
          <w:sz w:val="22"/>
          <w:szCs w:val="22"/>
        </w:rPr>
        <w:t>:</w:t>
      </w:r>
    </w:p>
    <w:p w:rsidR="00525408" w:rsidRDefault="00525408" w:rsidP="00525408">
      <w:pPr>
        <w:tabs>
          <w:tab w:val="left" w:pos="6795"/>
        </w:tabs>
      </w:pPr>
      <w: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84"/>
        <w:gridCol w:w="1742"/>
        <w:gridCol w:w="1985"/>
        <w:gridCol w:w="1559"/>
      </w:tblGrid>
      <w:tr w:rsidR="00525408" w:rsidTr="0034250C">
        <w:trPr>
          <w:trHeight w:val="6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08" w:rsidRPr="0034250C" w:rsidRDefault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08" w:rsidRPr="0034250C" w:rsidRDefault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OFERTA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08" w:rsidRPr="0034250C" w:rsidRDefault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Kryterium cena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08" w:rsidRPr="0034250C" w:rsidRDefault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525408" w:rsidRPr="0034250C" w:rsidRDefault="00525408" w:rsidP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Kryterium termin dostawy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8" w:rsidRPr="0034250C" w:rsidRDefault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525408" w:rsidRPr="0034250C" w:rsidRDefault="00525408" w:rsidP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4250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Razem</w:t>
            </w:r>
          </w:p>
        </w:tc>
      </w:tr>
      <w:tr w:rsidR="00525408" w:rsidTr="0034250C">
        <w:trPr>
          <w:trHeight w:val="108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08" w:rsidRDefault="0052540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08" w:rsidRPr="00525408" w:rsidRDefault="00525408" w:rsidP="00525408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proofErr w:type="spellStart"/>
            <w:r w:rsidRPr="00525408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Rurex</w:t>
            </w:r>
            <w:proofErr w:type="spellEnd"/>
            <w:r w:rsidRPr="00525408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Sp. z o.o. ul. Bodycha 8a </w:t>
            </w:r>
          </w:p>
          <w:p w:rsidR="00525408" w:rsidRPr="00525408" w:rsidRDefault="00525408" w:rsidP="00525408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r w:rsidRPr="00525408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05-816  Opacz k. W-wy</w:t>
            </w:r>
          </w:p>
          <w:p w:rsidR="00525408" w:rsidRPr="00525408" w:rsidRDefault="00525408" w:rsidP="00525408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</w:pPr>
            <w:r w:rsidRPr="00525408"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  <w:t>Piotr Jan Kuźma</w:t>
            </w:r>
          </w:p>
          <w:p w:rsidR="00525408" w:rsidRPr="00525408" w:rsidRDefault="00525408" w:rsidP="00525408">
            <w:pPr>
              <w:tabs>
                <w:tab w:val="left" w:pos="1002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25408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NIP: 534 10 13 495</w:t>
            </w:r>
          </w:p>
          <w:p w:rsidR="00525408" w:rsidRPr="00525408" w:rsidRDefault="00525408" w:rsidP="00525408">
            <w:pPr>
              <w:tabs>
                <w:tab w:val="left" w:pos="1002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525408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Oddział Bydgoszcz ul. Rozłogi 22,</w:t>
            </w:r>
          </w:p>
          <w:p w:rsidR="00525408" w:rsidRDefault="00525408" w:rsidP="00525408">
            <w:pPr>
              <w:spacing w:line="276" w:lineRule="auto"/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r w:rsidRPr="00525408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85-179 Bydgoszcz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08" w:rsidRPr="00525408" w:rsidRDefault="00525408" w:rsidP="00525408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Część A: 60</w:t>
            </w:r>
          </w:p>
          <w:p w:rsidR="00525408" w:rsidRDefault="00525408" w:rsidP="00525408">
            <w:pPr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  <w:p w:rsidR="00525408" w:rsidRPr="00525408" w:rsidRDefault="00525408" w:rsidP="00525408">
            <w:pPr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Część B: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08" w:rsidRPr="00525408" w:rsidRDefault="00525408" w:rsidP="00525408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Część A: 40</w:t>
            </w:r>
          </w:p>
          <w:p w:rsidR="00525408" w:rsidRPr="00525408" w:rsidRDefault="00525408" w:rsidP="0052540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525408" w:rsidRDefault="00525408" w:rsidP="00525408">
            <w:pPr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Część B: 40</w:t>
            </w:r>
          </w:p>
          <w:p w:rsidR="00525408" w:rsidRPr="00525408" w:rsidRDefault="00525408" w:rsidP="00525408">
            <w:pPr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8" w:rsidRDefault="00525408" w:rsidP="0052540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525408" w:rsidRDefault="00525408" w:rsidP="00525408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Część A: 100</w:t>
            </w:r>
          </w:p>
          <w:p w:rsidR="00525408" w:rsidRDefault="00525408" w:rsidP="0052540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525408" w:rsidRPr="00525408" w:rsidRDefault="00525408" w:rsidP="00525408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Część B: 100</w:t>
            </w:r>
          </w:p>
        </w:tc>
      </w:tr>
    </w:tbl>
    <w:p w:rsidR="00525408" w:rsidRDefault="00525408" w:rsidP="00525408">
      <w:pPr>
        <w:tabs>
          <w:tab w:val="left" w:pos="6795"/>
        </w:tabs>
      </w:pPr>
      <w:r>
        <w:tab/>
      </w:r>
    </w:p>
    <w:p w:rsidR="00525408" w:rsidRDefault="00525408" w:rsidP="00525408">
      <w:pPr>
        <w:tabs>
          <w:tab w:val="left" w:pos="6795"/>
        </w:tabs>
        <w:rPr>
          <w:i/>
          <w:sz w:val="22"/>
          <w:szCs w:val="22"/>
        </w:rPr>
      </w:pPr>
      <w:r>
        <w:tab/>
      </w:r>
      <w:bookmarkStart w:id="0" w:name="_GoBack"/>
      <w:r>
        <w:rPr>
          <w:i/>
          <w:sz w:val="22"/>
          <w:szCs w:val="22"/>
        </w:rPr>
        <w:t>Dyrektor</w:t>
      </w:r>
    </w:p>
    <w:p w:rsidR="00525408" w:rsidRDefault="00525408" w:rsidP="00525408">
      <w:pPr>
        <w:tabs>
          <w:tab w:val="left" w:pos="679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Leszek Dziamski</w:t>
      </w:r>
    </w:p>
    <w:bookmarkEnd w:id="0"/>
    <w:p w:rsidR="00132FA2" w:rsidRDefault="00132FA2"/>
    <w:sectPr w:rsidR="0013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08"/>
    <w:rsid w:val="00132FA2"/>
    <w:rsid w:val="0034250C"/>
    <w:rsid w:val="005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40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40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25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40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40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25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2022-01-21T11:55:00Z</cp:lastPrinted>
  <dcterms:created xsi:type="dcterms:W3CDTF">2022-01-21T11:45:00Z</dcterms:created>
  <dcterms:modified xsi:type="dcterms:W3CDTF">2022-01-21T11:55:00Z</dcterms:modified>
</cp:coreProperties>
</file>