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1579" w14:textId="23B81D04" w:rsidR="009379D7" w:rsidRDefault="009379D7" w:rsidP="00EC2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B91A7BB" w14:textId="30849AC0" w:rsidR="00EC2564" w:rsidRPr="00C810BD" w:rsidRDefault="00EC2564" w:rsidP="00EC2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Ogłoszenie Wójta Gminy Osielsko z dnia </w:t>
      </w:r>
      <w:r w:rsidR="004E55C3">
        <w:rPr>
          <w:rFonts w:ascii="Times New Roman" w:eastAsia="Times New Roman" w:hAnsi="Times New Roman" w:cs="Times New Roman"/>
          <w:b/>
          <w:lang w:eastAsia="pl-PL"/>
        </w:rPr>
        <w:t>11 stycznia 2022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>r.</w:t>
      </w:r>
    </w:p>
    <w:p w14:paraId="1DDCBCE7" w14:textId="5ECBEA32" w:rsidR="00EC2564" w:rsidRPr="00C810BD" w:rsidRDefault="00EC2564" w:rsidP="00EC256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o naborze na wolne stanowisko urzędnicze </w:t>
      </w:r>
      <w:r w:rsidR="00D47211" w:rsidRPr="00C810BD">
        <w:rPr>
          <w:rFonts w:ascii="Times New Roman" w:eastAsia="Times New Roman" w:hAnsi="Times New Roman" w:cs="Times New Roman"/>
          <w:b/>
          <w:lang w:eastAsia="pl-PL"/>
        </w:rPr>
        <w:t xml:space="preserve">w wymiarze </w:t>
      </w:r>
      <w:r w:rsidR="004E55C3">
        <w:rPr>
          <w:rFonts w:ascii="Times New Roman" w:eastAsia="Times New Roman" w:hAnsi="Times New Roman" w:cs="Times New Roman"/>
          <w:b/>
          <w:lang w:eastAsia="pl-PL"/>
        </w:rPr>
        <w:t>1/2</w:t>
      </w:r>
      <w:r w:rsidR="00D47211" w:rsidRPr="00C810BD">
        <w:rPr>
          <w:rFonts w:ascii="Times New Roman" w:eastAsia="Times New Roman" w:hAnsi="Times New Roman" w:cs="Times New Roman"/>
          <w:b/>
          <w:lang w:eastAsia="pl-PL"/>
        </w:rPr>
        <w:t xml:space="preserve"> etatu </w:t>
      </w:r>
      <w:r w:rsidR="00982C6B">
        <w:rPr>
          <w:rFonts w:ascii="Times New Roman" w:eastAsia="Times New Roman" w:hAnsi="Times New Roman" w:cs="Times New Roman"/>
          <w:b/>
          <w:lang w:eastAsia="pl-PL"/>
        </w:rPr>
        <w:t xml:space="preserve">w Urzędzie Gminy Osielsko 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>–</w:t>
      </w:r>
      <w:r w:rsidR="00BD6AED">
        <w:rPr>
          <w:rFonts w:ascii="Times New Roman" w:eastAsia="Times New Roman" w:hAnsi="Times New Roman" w:cs="Times New Roman"/>
          <w:b/>
          <w:lang w:eastAsia="pl-PL"/>
        </w:rPr>
        <w:t>podinspektor ds. kadr</w:t>
      </w:r>
      <w:r w:rsidR="004E55C3">
        <w:rPr>
          <w:rFonts w:ascii="Times New Roman" w:eastAsia="Times New Roman" w:hAnsi="Times New Roman" w:cs="Times New Roman"/>
          <w:b/>
          <w:lang w:eastAsia="pl-PL"/>
        </w:rPr>
        <w:t xml:space="preserve"> w zakresie rozliczeń czasu pracy</w:t>
      </w:r>
    </w:p>
    <w:p w14:paraId="3847A915" w14:textId="77777777" w:rsidR="00EC2564" w:rsidRPr="00C810BD" w:rsidRDefault="00EC2564" w:rsidP="00EC2564">
      <w:pPr>
        <w:spacing w:before="24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I. Nazwa jednostki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– Urząd Gminy Osielsko</w:t>
      </w:r>
    </w:p>
    <w:p w14:paraId="302E6931" w14:textId="77777777" w:rsidR="00EC2564" w:rsidRPr="00C810BD" w:rsidRDefault="00EC2564" w:rsidP="00EC256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Adres: 86-031 Osielsko, ul. Szosa Gdańska 55A</w:t>
      </w:r>
    </w:p>
    <w:p w14:paraId="7F86391D" w14:textId="458579FF" w:rsidR="00EC2564" w:rsidRPr="00C810BD" w:rsidRDefault="00EC2564" w:rsidP="00EC256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II. Określenie stanowiska urzędniczego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–</w:t>
      </w:r>
      <w:r w:rsidR="008912D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6AED">
        <w:rPr>
          <w:rFonts w:ascii="Times New Roman" w:eastAsia="Times New Roman" w:hAnsi="Times New Roman" w:cs="Times New Roman"/>
          <w:lang w:eastAsia="pl-PL"/>
        </w:rPr>
        <w:t>podinspektor</w:t>
      </w:r>
    </w:p>
    <w:p w14:paraId="5B4A1634" w14:textId="77777777" w:rsidR="00EC2564" w:rsidRPr="00C810BD" w:rsidRDefault="00EC2564" w:rsidP="00EC2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III. Wymagania niezbędne - </w:t>
      </w:r>
      <w:r w:rsidRPr="00C810BD">
        <w:rPr>
          <w:rFonts w:ascii="Times New Roman" w:eastAsia="Times New Roman" w:hAnsi="Times New Roman" w:cs="Times New Roman"/>
          <w:lang w:eastAsia="pl-PL"/>
        </w:rPr>
        <w:t>kandydatem na ww. stanowisko urzędnicze może być osoba, która:</w:t>
      </w:r>
    </w:p>
    <w:p w14:paraId="4442AEB8" w14:textId="49487257" w:rsidR="00EC2564" w:rsidRPr="001D4013" w:rsidRDefault="00EC2564" w:rsidP="001D40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013">
        <w:rPr>
          <w:rFonts w:ascii="Times New Roman" w:eastAsia="Times New Roman" w:hAnsi="Times New Roman" w:cs="Times New Roman"/>
          <w:lang w:eastAsia="pl-PL"/>
        </w:rPr>
        <w:t>posiada wykształcenie</w:t>
      </w:r>
      <w:r w:rsidR="00E346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831C5" w:rsidRPr="001D4013">
        <w:rPr>
          <w:rFonts w:ascii="Times New Roman" w:hAnsi="Times New Roman" w:cs="Times New Roman"/>
        </w:rPr>
        <w:t>wyższe</w:t>
      </w:r>
      <w:r w:rsidR="00BD6AE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6AED">
        <w:t>w zakresie umożliwiającym wykonywanie zadań na stanowisku, lub dowolne wyższe łącznie z ukończonymi studiami podyplomowymi w zakresie prawa pracy</w:t>
      </w:r>
      <w:r w:rsidR="00C970AF">
        <w:t>,</w:t>
      </w:r>
    </w:p>
    <w:p w14:paraId="4D359CEA" w14:textId="77777777" w:rsidR="00EC2564" w:rsidRPr="00C810BD" w:rsidRDefault="00EC2564" w:rsidP="00EC2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ma pełną zdolność do czynności prawnych oraz korzysta z pełni praw publicznych,</w:t>
      </w:r>
    </w:p>
    <w:p w14:paraId="1CD18F35" w14:textId="77777777" w:rsidR="00EC2564" w:rsidRPr="00C810BD" w:rsidRDefault="00EC2564" w:rsidP="00EC2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nie była skazana prawomocnym wyrokiem sądu za umyślne przestępstwo ścigane z oskarżenia publicznego lub umyślne przestępstwo skarbowe,</w:t>
      </w:r>
    </w:p>
    <w:p w14:paraId="2E6FA1B2" w14:textId="77777777" w:rsidR="00EC2564" w:rsidRPr="00C810BD" w:rsidRDefault="00EC2564" w:rsidP="00EC2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cieszy się nieposzlakowaną opinią,</w:t>
      </w:r>
    </w:p>
    <w:p w14:paraId="0B9B0169" w14:textId="77777777" w:rsidR="005E7E34" w:rsidRDefault="00EC2564" w:rsidP="005E7E3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posiada odpowiedni stan zdrowia pozwalający na zatrudnienie na stanowisku</w:t>
      </w:r>
      <w:r w:rsidR="005E7E34">
        <w:rPr>
          <w:rFonts w:ascii="Times New Roman" w:eastAsia="Times New Roman" w:hAnsi="Times New Roman" w:cs="Times New Roman"/>
          <w:lang w:eastAsia="pl-PL"/>
        </w:rPr>
        <w:t>,</w:t>
      </w:r>
    </w:p>
    <w:p w14:paraId="76ABF538" w14:textId="77777777" w:rsidR="00EC2564" w:rsidRPr="00C810BD" w:rsidRDefault="00EC2564" w:rsidP="005E7E34">
      <w:pPr>
        <w:tabs>
          <w:tab w:val="num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IV Wymagania dodatkowe </w:t>
      </w:r>
    </w:p>
    <w:p w14:paraId="3DEB4F71" w14:textId="5B1D9D3C" w:rsidR="0070671D" w:rsidRDefault="0070671D" w:rsidP="0070671D">
      <w:pPr>
        <w:numPr>
          <w:ilvl w:val="0"/>
          <w:numId w:val="17"/>
        </w:numPr>
        <w:spacing w:after="0" w:line="240" w:lineRule="auto"/>
        <w:ind w:left="256" w:hanging="256"/>
        <w:jc w:val="both"/>
        <w:rPr>
          <w:rFonts w:ascii="Times New Roman" w:eastAsia="Times New Roman" w:hAnsi="Times New Roman" w:cs="Times New Roman"/>
          <w:lang w:eastAsia="pl-PL"/>
        </w:rPr>
      </w:pPr>
      <w:r w:rsidRPr="0070671D">
        <w:rPr>
          <w:rFonts w:ascii="Times New Roman" w:eastAsia="Times New Roman" w:hAnsi="Times New Roman" w:cs="Times New Roman"/>
          <w:lang w:eastAsia="pl-PL"/>
        </w:rPr>
        <w:t xml:space="preserve">Dobra znajomość ustaw niezbędnych do wypełniania obowiązków na stanowisku, w szczególności: </w:t>
      </w:r>
    </w:p>
    <w:p w14:paraId="0E1849AA" w14:textId="79B6A4F3" w:rsidR="0070671D" w:rsidRDefault="00C970AF" w:rsidP="00E346CF">
      <w:pPr>
        <w:spacing w:after="0" w:line="240" w:lineRule="auto"/>
        <w:ind w:left="256" w:firstLine="4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ustawy o pracownikach samorządowych wraz z aktami wykonawczymi,</w:t>
      </w:r>
    </w:p>
    <w:p w14:paraId="6EE2FB7B" w14:textId="48625362" w:rsidR="00C970AF" w:rsidRDefault="00C970AF" w:rsidP="00E346CF">
      <w:pPr>
        <w:spacing w:after="0" w:line="240" w:lineRule="auto"/>
        <w:ind w:left="256" w:firstLine="4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kodeksu pracy,</w:t>
      </w:r>
    </w:p>
    <w:p w14:paraId="159C406C" w14:textId="2703BF07" w:rsidR="00C970AF" w:rsidRPr="0070671D" w:rsidRDefault="00C970AF" w:rsidP="00E346CF">
      <w:pPr>
        <w:spacing w:after="0" w:line="240" w:lineRule="auto"/>
        <w:ind w:left="256" w:firstLine="4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innych ustaw i rozporządzeń w zakresie prawa pracy.</w:t>
      </w:r>
    </w:p>
    <w:p w14:paraId="54CEAE56" w14:textId="2B6E3742" w:rsidR="00EC2564" w:rsidRPr="00EB46B1" w:rsidRDefault="00C970AF" w:rsidP="00EB46B1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EB46B1">
        <w:rPr>
          <w:rFonts w:ascii="Times New Roman" w:eastAsia="Times New Roman" w:hAnsi="Times New Roman" w:cs="Times New Roman"/>
          <w:lang w:eastAsia="pl-PL"/>
        </w:rPr>
        <w:t>obra znajomość</w:t>
      </w:r>
      <w:r w:rsidR="00EB46B1" w:rsidRPr="00EB46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B46B1" w:rsidRPr="00EB46B1">
        <w:rPr>
          <w:rFonts w:ascii="Times New Roman" w:eastAsia="Times New Roman" w:hAnsi="Times New Roman" w:cs="Times New Roman"/>
          <w:lang w:eastAsia="pl-PL"/>
        </w:rPr>
        <w:t xml:space="preserve">obsługi sprzętu komputerowego, </w:t>
      </w:r>
      <w:r w:rsidR="000D3994">
        <w:rPr>
          <w:rFonts w:ascii="Times New Roman" w:eastAsia="Times New Roman" w:hAnsi="Times New Roman" w:cs="Times New Roman"/>
          <w:lang w:eastAsia="pl-PL"/>
        </w:rPr>
        <w:t>znajomość</w:t>
      </w:r>
      <w:r>
        <w:rPr>
          <w:rFonts w:ascii="Times New Roman" w:eastAsia="Times New Roman" w:hAnsi="Times New Roman" w:cs="Times New Roman"/>
          <w:lang w:eastAsia="pl-PL"/>
        </w:rPr>
        <w:t xml:space="preserve"> programu kadry i płace, </w:t>
      </w:r>
      <w:r w:rsidR="000D3994">
        <w:rPr>
          <w:rFonts w:ascii="Times New Roman" w:eastAsia="Times New Roman" w:hAnsi="Times New Roman" w:cs="Times New Roman"/>
          <w:lang w:eastAsia="pl-PL"/>
        </w:rPr>
        <w:t xml:space="preserve">znajomość </w:t>
      </w:r>
      <w:r>
        <w:rPr>
          <w:rFonts w:ascii="Times New Roman" w:eastAsia="Times New Roman" w:hAnsi="Times New Roman" w:cs="Times New Roman"/>
          <w:lang w:eastAsia="pl-PL"/>
        </w:rPr>
        <w:t xml:space="preserve">płatnika </w:t>
      </w:r>
      <w:r w:rsidR="000D3994">
        <w:rPr>
          <w:rFonts w:ascii="Times New Roman" w:eastAsia="Times New Roman" w:hAnsi="Times New Roman" w:cs="Times New Roman"/>
          <w:lang w:eastAsia="pl-PL"/>
        </w:rPr>
        <w:t>ZUS</w:t>
      </w:r>
    </w:p>
    <w:p w14:paraId="18030032" w14:textId="785EB410" w:rsidR="00EC2564" w:rsidRPr="00C810BD" w:rsidRDefault="00EC2564" w:rsidP="0070671D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Wymagane inne </w:t>
      </w:r>
      <w:r w:rsidR="00687DCF" w:rsidRPr="00C810BD">
        <w:rPr>
          <w:rFonts w:ascii="Times New Roman" w:eastAsia="Times New Roman" w:hAnsi="Times New Roman" w:cs="Times New Roman"/>
          <w:lang w:eastAsia="pl-PL"/>
        </w:rPr>
        <w:t>kompetencje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(które będą przedmiotem oceny pracownika na tym stanowisku): </w:t>
      </w:r>
      <w:r w:rsidR="00D57181" w:rsidRPr="00C810BD">
        <w:rPr>
          <w:rFonts w:ascii="Times New Roman" w:hAnsi="Times New Roman" w:cs="Times New Roman"/>
        </w:rPr>
        <w:t>sumienność, sprawność, bezstronność, umiejętność stosowania odpowiednich przepisów, planowanie i organizowanie pracy, postawa etyczna, komunikatywność</w:t>
      </w:r>
      <w:r w:rsidR="00EB46B1">
        <w:rPr>
          <w:rFonts w:ascii="Times New Roman" w:hAnsi="Times New Roman" w:cs="Times New Roman"/>
        </w:rPr>
        <w:t xml:space="preserve"> </w:t>
      </w:r>
      <w:r w:rsidR="00D57181" w:rsidRPr="00C810BD">
        <w:rPr>
          <w:rFonts w:ascii="Times New Roman" w:hAnsi="Times New Roman" w:cs="Times New Roman"/>
        </w:rPr>
        <w:t>oraz zarządzanie informacją.</w:t>
      </w:r>
    </w:p>
    <w:p w14:paraId="462B47AB" w14:textId="55EF1F33" w:rsidR="00EC2564" w:rsidRPr="00C810BD" w:rsidRDefault="00EC2564" w:rsidP="0070671D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Doświadczenie w pracy na stanowisku o zbliżonym zakresie zadań</w:t>
      </w:r>
      <w:r w:rsidR="00ED0814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3994">
        <w:rPr>
          <w:rFonts w:ascii="Times New Roman" w:eastAsia="Times New Roman" w:hAnsi="Times New Roman" w:cs="Times New Roman"/>
          <w:lang w:eastAsia="pl-PL"/>
        </w:rPr>
        <w:t xml:space="preserve"> </w:t>
      </w:r>
      <w:r w:rsidR="004E3CB7">
        <w:rPr>
          <w:rFonts w:ascii="Times New Roman" w:eastAsia="Times New Roman" w:hAnsi="Times New Roman" w:cs="Times New Roman"/>
          <w:lang w:eastAsia="pl-PL"/>
        </w:rPr>
        <w:t>w administracji samorządowej.</w:t>
      </w:r>
    </w:p>
    <w:p w14:paraId="339E367F" w14:textId="77777777" w:rsidR="00EC2564" w:rsidRPr="00C810BD" w:rsidRDefault="00EC2564" w:rsidP="00195B6B">
      <w:pPr>
        <w:spacing w:before="8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V. Zakres podstawowych zadań oraz informacja o warunkach pracy wykonywanych na stanowisku – </w:t>
      </w:r>
      <w:r w:rsidRPr="00C810BD">
        <w:rPr>
          <w:rFonts w:ascii="Times New Roman" w:eastAsia="Times New Roman" w:hAnsi="Times New Roman" w:cs="Times New Roman"/>
          <w:lang w:eastAsia="pl-PL"/>
        </w:rPr>
        <w:t>w opisie stanowiska stanowiącym załącznik do ogłoszenia.</w:t>
      </w:r>
    </w:p>
    <w:p w14:paraId="579D6F6A" w14:textId="77777777" w:rsidR="00EC2564" w:rsidRPr="00C810BD" w:rsidRDefault="00EC2564" w:rsidP="00195B6B">
      <w:pPr>
        <w:spacing w:before="8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VI. Informacja dot. </w:t>
      </w:r>
      <w:r w:rsidRPr="00C810BD"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  <w:t>wskaźnika zatrudnienia osób niepełnosprawnych.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W</w:t>
      </w:r>
      <w:r w:rsidRPr="00C810B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miesiącu poprzedzającym datę upublicznienia ogłoszenia wskaźnik zatrudnienia osób niepełnosprawnych w Urzędzie Gminy nie wyniósł 6%.</w:t>
      </w:r>
    </w:p>
    <w:p w14:paraId="4DC82813" w14:textId="77777777" w:rsidR="00EC2564" w:rsidRPr="00C810BD" w:rsidRDefault="00EC2564" w:rsidP="00195B6B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VII. Wymagane dokumenty, które ma złożyć kandydat:</w:t>
      </w:r>
    </w:p>
    <w:p w14:paraId="12B63054" w14:textId="77777777"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list motywacyjny i CV,</w:t>
      </w:r>
    </w:p>
    <w:p w14:paraId="7268CEAB" w14:textId="77777777"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wypełniony kwestionariusz osobowy dla osoby ubiegającej się o zatrudnienie (do pobrania ze strony </w:t>
      </w:r>
      <w:hyperlink r:id="rId5" w:history="1">
        <w:r w:rsidRPr="00C810B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www.bip.osielsko.pl</w:t>
        </w:r>
      </w:hyperlink>
      <w:r w:rsidRPr="00C810BD">
        <w:rPr>
          <w:rFonts w:ascii="Times New Roman" w:eastAsia="Times New Roman" w:hAnsi="Times New Roman" w:cs="Times New Roman"/>
          <w:lang w:eastAsia="pl-PL"/>
        </w:rPr>
        <w:t xml:space="preserve"> ),</w:t>
      </w:r>
    </w:p>
    <w:p w14:paraId="39CD7341" w14:textId="77777777"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oświadczenie o: niekaralności za przestępstwo popełnione umyślnie ścigane z oskarżenia publicznego lub umyślne przestępstwo skarbowe, o zdolności do czynności prawnych, posiadaniu pełni praw publicznych oraz o posiadanym obywatelstwie wraz z wyrażeniem zgody na przetwarzanie danych osobowych do celów rekrutacji (do pobrania ze strony </w:t>
      </w:r>
      <w:hyperlink r:id="rId6" w:history="1">
        <w:r w:rsidRPr="00C810B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www.bip.osielsko.pl</w:t>
        </w:r>
      </w:hyperlink>
      <w:r w:rsidRPr="00C810BD">
        <w:rPr>
          <w:rFonts w:ascii="Times New Roman" w:eastAsia="Times New Roman" w:hAnsi="Times New Roman" w:cs="Times New Roman"/>
          <w:lang w:eastAsia="pl-PL"/>
        </w:rPr>
        <w:t xml:space="preserve"> ),</w:t>
      </w:r>
    </w:p>
    <w:p w14:paraId="19CB4547" w14:textId="77777777" w:rsidR="007F44FC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kserokopie dokumentów potwierdzających posiadane wykształcenie i kwa</w:t>
      </w:r>
      <w:r w:rsidR="00F42149">
        <w:rPr>
          <w:rFonts w:ascii="Times New Roman" w:eastAsia="Times New Roman" w:hAnsi="Times New Roman" w:cs="Times New Roman"/>
          <w:lang w:eastAsia="pl-PL"/>
        </w:rPr>
        <w:t>lifikacje zawodowe (</w:t>
      </w:r>
      <w:r w:rsidRPr="00C810BD">
        <w:rPr>
          <w:rFonts w:ascii="Times New Roman" w:eastAsia="Times New Roman" w:hAnsi="Times New Roman" w:cs="Times New Roman"/>
          <w:lang w:eastAsia="pl-PL"/>
        </w:rPr>
        <w:t>dyplom</w:t>
      </w:r>
      <w:r w:rsidR="00A36833">
        <w:rPr>
          <w:rFonts w:ascii="Times New Roman" w:eastAsia="Times New Roman" w:hAnsi="Times New Roman" w:cs="Times New Roman"/>
          <w:lang w:eastAsia="pl-PL"/>
        </w:rPr>
        <w:t>u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dokumentując</w:t>
      </w:r>
      <w:r w:rsidR="00A36833">
        <w:rPr>
          <w:rFonts w:ascii="Times New Roman" w:eastAsia="Times New Roman" w:hAnsi="Times New Roman" w:cs="Times New Roman"/>
          <w:lang w:eastAsia="pl-PL"/>
        </w:rPr>
        <w:t>ego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posiadane wykształcenie</w:t>
      </w:r>
      <w:r w:rsidR="00F42149">
        <w:rPr>
          <w:rFonts w:ascii="Times New Roman" w:eastAsia="Times New Roman" w:hAnsi="Times New Roman" w:cs="Times New Roman"/>
          <w:lang w:eastAsia="pl-PL"/>
        </w:rPr>
        <w:t>,</w:t>
      </w:r>
      <w:r w:rsidR="00A36833">
        <w:rPr>
          <w:rFonts w:ascii="Times New Roman" w:eastAsia="Times New Roman" w:hAnsi="Times New Roman" w:cs="Times New Roman"/>
          <w:lang w:eastAsia="pl-PL"/>
        </w:rPr>
        <w:t xml:space="preserve"> poświadczenia bezpieczeństwa</w:t>
      </w:r>
      <w:r w:rsidR="007F44FC">
        <w:rPr>
          <w:rFonts w:ascii="Times New Roman" w:eastAsia="Times New Roman" w:hAnsi="Times New Roman" w:cs="Times New Roman"/>
          <w:lang w:eastAsia="pl-PL"/>
        </w:rPr>
        <w:t>)</w:t>
      </w:r>
      <w:r w:rsidR="00A36833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262D8545" w14:textId="77777777" w:rsidR="00EC2564" w:rsidRPr="00C810BD" w:rsidRDefault="007F44FC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kserokopie </w:t>
      </w:r>
      <w:r w:rsidR="00A36833">
        <w:rPr>
          <w:rFonts w:ascii="Times New Roman" w:eastAsia="Times New Roman" w:hAnsi="Times New Roman" w:cs="Times New Roman"/>
          <w:lang w:eastAsia="pl-PL"/>
        </w:rPr>
        <w:t xml:space="preserve">dokumentów potwierdzających </w:t>
      </w:r>
      <w:r w:rsidR="00652D33">
        <w:rPr>
          <w:rFonts w:ascii="Times New Roman" w:eastAsia="Times New Roman" w:hAnsi="Times New Roman" w:cs="Times New Roman"/>
          <w:lang w:eastAsia="pl-PL"/>
        </w:rPr>
        <w:t>staż</w:t>
      </w:r>
      <w:r w:rsidR="00A36833">
        <w:rPr>
          <w:rFonts w:ascii="Times New Roman" w:eastAsia="Times New Roman" w:hAnsi="Times New Roman" w:cs="Times New Roman"/>
          <w:lang w:eastAsia="pl-PL"/>
        </w:rPr>
        <w:t xml:space="preserve"> pracy</w:t>
      </w:r>
      <w:r w:rsidR="00EC2564" w:rsidRPr="00C810BD">
        <w:rPr>
          <w:rFonts w:ascii="Times New Roman" w:eastAsia="Times New Roman" w:hAnsi="Times New Roman" w:cs="Times New Roman"/>
          <w:lang w:eastAsia="pl-PL"/>
        </w:rPr>
        <w:t>,</w:t>
      </w:r>
    </w:p>
    <w:p w14:paraId="3B5E5EB1" w14:textId="77777777"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inne dokumenty potwierdzające odpowiednie przygotowanie do pracy na wymienionym stanowisku oraz potwierdzające spełnianie wymagań dodatkowych,</w:t>
      </w:r>
    </w:p>
    <w:p w14:paraId="2E636FBD" w14:textId="77777777"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kopia dokumentu potwierdzającego niepełnosprawność w przypadku kandydata, który zamierza skorzystać z uprawnienia pierwszeństwa zatrudnienia, o ile znajdzie się w gronie najlepszych kandydatów (art. 13a ustawy o pracownikach samorządowych).</w:t>
      </w:r>
    </w:p>
    <w:p w14:paraId="37C26B6B" w14:textId="02B70602" w:rsidR="00EC2564" w:rsidRPr="00C810BD" w:rsidRDefault="00EC2564" w:rsidP="00EC2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VIII. Termin i miejsce składania dokumentów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- Dokumenty można składać osobiście w sekretariacie Urzędu Gminy Osielsko lub przesłać pocztą na adres Urzędu Gminy Osielsko, ul. Szosa Gdańska </w:t>
      </w:r>
      <w:smartTag w:uri="urn:schemas-microsoft-com:office:smarttags" w:element="metricconverter">
        <w:smartTagPr>
          <w:attr w:name="ProductID" w:val="55 A"/>
        </w:smartTagPr>
        <w:r w:rsidRPr="00C810BD">
          <w:rPr>
            <w:rFonts w:ascii="Times New Roman" w:eastAsia="Times New Roman" w:hAnsi="Times New Roman" w:cs="Times New Roman"/>
            <w:lang w:eastAsia="pl-PL"/>
          </w:rPr>
          <w:t>55 A</w:t>
        </w:r>
      </w:smartTag>
      <w:r w:rsidRPr="00C810BD">
        <w:rPr>
          <w:rFonts w:ascii="Times New Roman" w:eastAsia="Times New Roman" w:hAnsi="Times New Roman" w:cs="Times New Roman"/>
          <w:lang w:eastAsia="pl-PL"/>
        </w:rPr>
        <w:t xml:space="preserve">, 86-031 Osielsko 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w terminie do dnia </w:t>
      </w:r>
      <w:r w:rsidR="004E55C3">
        <w:rPr>
          <w:rFonts w:ascii="Times New Roman" w:eastAsia="Times New Roman" w:hAnsi="Times New Roman" w:cs="Times New Roman"/>
          <w:b/>
          <w:lang w:eastAsia="pl-PL"/>
        </w:rPr>
        <w:t>21</w:t>
      </w:r>
      <w:r w:rsidR="004E3CB7">
        <w:rPr>
          <w:rFonts w:ascii="Times New Roman" w:eastAsia="Times New Roman" w:hAnsi="Times New Roman" w:cs="Times New Roman"/>
          <w:b/>
          <w:lang w:eastAsia="pl-PL"/>
        </w:rPr>
        <w:t xml:space="preserve"> stycznia</w:t>
      </w:r>
      <w:r w:rsidR="00AE613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57181" w:rsidRPr="00C810BD">
        <w:rPr>
          <w:rFonts w:ascii="Times New Roman" w:eastAsia="Times New Roman" w:hAnsi="Times New Roman" w:cs="Times New Roman"/>
          <w:b/>
          <w:lang w:eastAsia="pl-PL"/>
        </w:rPr>
        <w:t>20</w:t>
      </w:r>
      <w:r w:rsidR="0070671D">
        <w:rPr>
          <w:rFonts w:ascii="Times New Roman" w:eastAsia="Times New Roman" w:hAnsi="Times New Roman" w:cs="Times New Roman"/>
          <w:b/>
          <w:lang w:eastAsia="pl-PL"/>
        </w:rPr>
        <w:t>2</w:t>
      </w:r>
      <w:r w:rsidR="004E3CB7">
        <w:rPr>
          <w:rFonts w:ascii="Times New Roman" w:eastAsia="Times New Roman" w:hAnsi="Times New Roman" w:cs="Times New Roman"/>
          <w:b/>
          <w:lang w:eastAsia="pl-PL"/>
        </w:rPr>
        <w:t>2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>r.</w:t>
      </w:r>
      <w:r w:rsidR="00EB46B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z dopiskiem na kopercie: „Oferta na wolne stanowisko urzędnicze </w:t>
      </w:r>
      <w:r w:rsidR="00AE6130">
        <w:rPr>
          <w:rFonts w:ascii="Times New Roman" w:eastAsia="Times New Roman" w:hAnsi="Times New Roman" w:cs="Times New Roman"/>
          <w:b/>
          <w:lang w:eastAsia="pl-PL"/>
        </w:rPr>
        <w:t>–</w:t>
      </w:r>
      <w:r w:rsidR="004E3CB7">
        <w:rPr>
          <w:rFonts w:ascii="Times New Roman" w:eastAsia="Times New Roman" w:hAnsi="Times New Roman" w:cs="Times New Roman"/>
          <w:b/>
          <w:lang w:eastAsia="pl-PL"/>
        </w:rPr>
        <w:t>ds. kadr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”. </w:t>
      </w:r>
      <w:r w:rsidRPr="00C810BD">
        <w:rPr>
          <w:rFonts w:ascii="Times New Roman" w:eastAsia="Times New Roman" w:hAnsi="Times New Roman" w:cs="Times New Roman"/>
          <w:lang w:eastAsia="pl-PL"/>
        </w:rPr>
        <w:t>O zachowaniu</w:t>
      </w:r>
      <w:r w:rsidR="00EB46B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810BD">
        <w:rPr>
          <w:rFonts w:ascii="Times New Roman" w:eastAsia="Times New Roman" w:hAnsi="Times New Roman" w:cs="Times New Roman"/>
          <w:lang w:eastAsia="pl-PL"/>
        </w:rPr>
        <w:t>terminu decyduje odpowiednio data złożenia w Urzędzie lub data stempla pocztowego.</w:t>
      </w:r>
    </w:p>
    <w:p w14:paraId="42D3D75B" w14:textId="77777777" w:rsidR="00796B8B" w:rsidRDefault="00796B8B" w:rsidP="00EC2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89FC5D5" w14:textId="587CB25F" w:rsidR="00EC2564" w:rsidRPr="00C810BD" w:rsidRDefault="00EC2564" w:rsidP="00EC2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lastRenderedPageBreak/>
        <w:t>IX. Informacje dodatkowe:</w:t>
      </w:r>
    </w:p>
    <w:p w14:paraId="64754DAD" w14:textId="77777777" w:rsidR="00EC2564" w:rsidRPr="00C810BD" w:rsidRDefault="00EC2564" w:rsidP="00195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Dokumenty składane w języku obcym należy złożyć wraz z tłumaczeniem na język polski. </w:t>
      </w:r>
    </w:p>
    <w:p w14:paraId="0331C2C3" w14:textId="77777777" w:rsidR="00EC2564" w:rsidRPr="00C810BD" w:rsidRDefault="00EC2564" w:rsidP="00195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W CV należy podać numer telefonu kontaktowego lub e-maila w celu umożliwienia powiadamiania </w:t>
      </w:r>
      <w:r w:rsidRPr="00C810BD">
        <w:rPr>
          <w:rFonts w:ascii="Times New Roman" w:eastAsia="Times New Roman" w:hAnsi="Times New Roman" w:cs="Times New Roman"/>
          <w:lang w:eastAsia="pl-PL"/>
        </w:rPr>
        <w:br/>
        <w:t xml:space="preserve">o wynikach oceny formalnej złożonej oferty i terminie kolejnego etapu postępowania oraz metodach </w:t>
      </w:r>
      <w:r w:rsidRPr="00C810BD">
        <w:rPr>
          <w:rFonts w:ascii="Times New Roman" w:eastAsia="Times New Roman" w:hAnsi="Times New Roman" w:cs="Times New Roman"/>
          <w:lang w:eastAsia="pl-PL"/>
        </w:rPr>
        <w:br/>
        <w:t xml:space="preserve">i technikach postępowania kwalifikacyjnego. </w:t>
      </w:r>
    </w:p>
    <w:p w14:paraId="27096F4F" w14:textId="76B5022E" w:rsidR="00EC2564" w:rsidRPr="00C810BD" w:rsidRDefault="00EC2564" w:rsidP="00195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Przed przystąpieniem do etapu naboru wymagającego osobistego stawienia się kandydata</w:t>
      </w:r>
      <w:r w:rsidR="00EB46B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810BD">
        <w:rPr>
          <w:rFonts w:ascii="Times New Roman" w:eastAsia="Times New Roman" w:hAnsi="Times New Roman" w:cs="Times New Roman"/>
          <w:lang w:eastAsia="pl-PL"/>
        </w:rPr>
        <w:t>należy przedłożyć do wglądu komisji</w:t>
      </w:r>
      <w:r w:rsidRPr="00C810BD">
        <w:rPr>
          <w:rFonts w:ascii="Times New Roman" w:eastAsia="Times New Roman" w:hAnsi="Times New Roman" w:cs="Times New Roman"/>
          <w:bCs/>
          <w:lang w:eastAsia="pl-PL"/>
        </w:rPr>
        <w:t xml:space="preserve"> oryginały d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okumentów, które zostały złożone w formie kserokopii oraz okazać dowód tożsamości. </w:t>
      </w:r>
    </w:p>
    <w:p w14:paraId="2FFFF395" w14:textId="77777777" w:rsidR="00EC2564" w:rsidRPr="00C810BD" w:rsidRDefault="00EC2564" w:rsidP="00195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Z kandydatem wyłonionym w drodze niniejszego otwartego i konkurencyjnego naboru zostanie zawarta umowa z uwzględnieniem przepisów prawa pracy, co oznacza możliwość zawarcia umowy na czas określony i zawarcie kolejnej umowy w przypadku braku zastrzeżeń do pracownika, a w przypadku osób podejmujących po raz pierwszy pracę na stanowisku urzędniczym, warunkiem zawarcia kolejnej umowy jest odbycie służby przygotowawczej zakończonej zdaniem egzaminu z wynikiem pozytywnym.</w:t>
      </w:r>
    </w:p>
    <w:p w14:paraId="0930695C" w14:textId="77777777" w:rsidR="0070671D" w:rsidRPr="0073513D" w:rsidRDefault="0070671D" w:rsidP="00195B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3513D">
        <w:rPr>
          <w:rFonts w:ascii="Times New Roman" w:eastAsia="Times New Roman" w:hAnsi="Times New Roman" w:cs="Times New Roman"/>
          <w:b/>
          <w:bCs/>
          <w:lang w:eastAsia="pl-PL"/>
        </w:rPr>
        <w:t>Informacja w trybie art. 13 ust. 1 i 2 RODO:</w:t>
      </w:r>
    </w:p>
    <w:p w14:paraId="214693D0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1. Administratorem danych osobowych jest Wójt Gminy Osielsko, który przetwarza dane zgodnie z art. 6 ust. 1 lit. a i c RODO w związku z art. 221 Kodeksu Pracy.</w:t>
      </w:r>
    </w:p>
    <w:p w14:paraId="2BA15E8B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 xml:space="preserve">2. Inspektorem Ochrony Danych Osobowych jest Violetta Dąbrowska tel. 52 324 18 80, adres e-mail </w:t>
      </w:r>
      <w:hyperlink r:id="rId7" w:history="1">
        <w:r w:rsidRPr="0073513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wybory@osielsko.pl</w:t>
        </w:r>
      </w:hyperlink>
      <w:r w:rsidRPr="0073513D">
        <w:rPr>
          <w:rFonts w:ascii="Times New Roman" w:eastAsia="Times New Roman" w:hAnsi="Times New Roman" w:cs="Times New Roman"/>
          <w:lang w:eastAsia="pl-PL"/>
        </w:rPr>
        <w:t xml:space="preserve"> .</w:t>
      </w:r>
    </w:p>
    <w:p w14:paraId="68B4B503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3. Pani/Pana dane osobowe przetwarzane będą tylko w celu przeprowadzenia procesu rekrutacyjnego na wolne stanowisko pracy w Urzędzie Gminy w Osielsku.</w:t>
      </w:r>
    </w:p>
    <w:p w14:paraId="77912EF8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 xml:space="preserve">4. Dane osobowe będą przetwarzane i przechowywane wyłącznie w formie papierowej. Dane osoby przyjętej do pracy będą przeniesione do akt pracowniczych i przechowywane zgodnie z przepisami prawa. Z dokumentami (ofertami) kandydatów, których kompetencje w procesie naboru zostały ocenione najwyżej, i których dane zostały umieszczone w protokole, postępuje się w sposób zgodny z instrukcjami (instrukcją kancelaryjną) i jednolitym rzeczowym wykazem akt – załącznikami Nr 1, 2 i 6 do Rozporządzenia Prezesa Rady Ministrów z dnia 18 stycznia 2011 r. w sprawie organizacji i zakresu działania archiwów zakładowych (Dz. U. Nr 14, poz. 67 ze zm.). Dokumenty (oferty) kandydatów niespełniających wymagań koniecznych będą przetwarzane i przechowywane wyłącznie w formie papierowej przez okres przeprowadzenia rekrutacji, a następnie trwale niszczone. W przypadku złożenia przez kandydata dokumentów w oryginale, zostaną one mu zwrócone. Z zawiadomieniami o odrzuceniu oferty ze względu na niespełnianie wymagań koniecznych, po zanonimizowaniu postępuje się w sposób zgodny z instrukcjami i jednolitym rzeczowym wykazem akt – załącznikami Nr 1, 2 i 6 do Rozporządzenia Prezesa Rady Ministrów z dnia 18 stycznia 2011 r. w sprawie organizacji i zakresu działania archiwów zakładowych (Dz. U. Nr 14, poz. 67 ze </w:t>
      </w:r>
      <w:proofErr w:type="spellStart"/>
      <w:r w:rsidRPr="0073513D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73513D">
        <w:rPr>
          <w:rFonts w:ascii="Times New Roman" w:eastAsia="Times New Roman" w:hAnsi="Times New Roman" w:cs="Times New Roman"/>
          <w:lang w:eastAsia="pl-PL"/>
        </w:rPr>
        <w:t>,).</w:t>
      </w:r>
    </w:p>
    <w:p w14:paraId="17C3DC1A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5. Przysługuje Pani/Panu prawo do cofnięcia zgody na przetwarzanie danych w dowolnym momencie. Cofnięcie zgody nie będzie miało wpływu na zgodność z prawem przetwarzania, którego dokonano na podstawie zgody przed jej cofnięciem. Cofnięcie zgody będzie skutkowało brakiem możliwości wzięcia udziału w procesie rekrutacyjnym.</w:t>
      </w:r>
    </w:p>
    <w:p w14:paraId="4FDF9C99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6. Przysługuje Pani/Panu prawo do żądania dostępu do danych osobowych dotyczących Pani/Pana osoby, ich sprostowania, usunięcia lub ograniczenia przetwarzania oraz wniesienia sprzeciwu.</w:t>
      </w:r>
    </w:p>
    <w:p w14:paraId="50877A8A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7. Każda osoba, której dane dotyczą ma prawo wnieść skargę do organu nadzorczego w zgodności z art. 77 RODO.</w:t>
      </w:r>
    </w:p>
    <w:p w14:paraId="7874DB9E" w14:textId="77777777" w:rsidR="00E27DCA" w:rsidRPr="002625D8" w:rsidRDefault="00D30232">
      <w:pPr>
        <w:rPr>
          <w:rFonts w:ascii="Times New Roman" w:hAnsi="Times New Roman" w:cs="Times New Roman"/>
        </w:rPr>
      </w:pPr>
    </w:p>
    <w:sectPr w:rsidR="00E27DCA" w:rsidRPr="002625D8" w:rsidSect="00384E6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ADA"/>
    <w:multiLevelType w:val="hybridMultilevel"/>
    <w:tmpl w:val="B2142710"/>
    <w:lvl w:ilvl="0" w:tplc="CDAAAA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7DCF7C2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62713B"/>
    <w:multiLevelType w:val="hybridMultilevel"/>
    <w:tmpl w:val="59AE03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B7E3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587CB6"/>
    <w:multiLevelType w:val="hybridMultilevel"/>
    <w:tmpl w:val="48565B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05007"/>
    <w:multiLevelType w:val="hybridMultilevel"/>
    <w:tmpl w:val="232C9346"/>
    <w:lvl w:ilvl="0" w:tplc="9EDAA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18FA4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606B25"/>
    <w:multiLevelType w:val="hybridMultilevel"/>
    <w:tmpl w:val="92D6C794"/>
    <w:lvl w:ilvl="0" w:tplc="0415000B">
      <w:start w:val="1"/>
      <w:numFmt w:val="bullet"/>
      <w:lvlText w:val=""/>
      <w:lvlJc w:val="left"/>
      <w:pPr>
        <w:ind w:left="9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6" w15:restartNumberingAfterBreak="0">
    <w:nsid w:val="27D01928"/>
    <w:multiLevelType w:val="hybridMultilevel"/>
    <w:tmpl w:val="1F542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570F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46718E5"/>
    <w:multiLevelType w:val="hybridMultilevel"/>
    <w:tmpl w:val="52B6891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8DD255B"/>
    <w:multiLevelType w:val="hybridMultilevel"/>
    <w:tmpl w:val="BD1A0312"/>
    <w:lvl w:ilvl="0" w:tplc="0415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0" w15:restartNumberingAfterBreak="0">
    <w:nsid w:val="3BBE18B1"/>
    <w:multiLevelType w:val="hybridMultilevel"/>
    <w:tmpl w:val="04BE48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BE535B"/>
    <w:multiLevelType w:val="hybridMultilevel"/>
    <w:tmpl w:val="1F4C24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1FF0"/>
    <w:multiLevelType w:val="hybridMultilevel"/>
    <w:tmpl w:val="BE4608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78559C"/>
    <w:multiLevelType w:val="hybridMultilevel"/>
    <w:tmpl w:val="0B2ACF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361EDB"/>
    <w:multiLevelType w:val="hybridMultilevel"/>
    <w:tmpl w:val="EA5C64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F3A9C"/>
    <w:multiLevelType w:val="hybridMultilevel"/>
    <w:tmpl w:val="8362C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447E2"/>
    <w:multiLevelType w:val="hybridMultilevel"/>
    <w:tmpl w:val="A9EAF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14"/>
  </w:num>
  <w:num w:numId="12">
    <w:abstractNumId w:val="15"/>
  </w:num>
  <w:num w:numId="13">
    <w:abstractNumId w:val="10"/>
  </w:num>
  <w:num w:numId="14">
    <w:abstractNumId w:val="13"/>
  </w:num>
  <w:num w:numId="15">
    <w:abstractNumId w:val="12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3B2"/>
    <w:rsid w:val="000358AC"/>
    <w:rsid w:val="000710E4"/>
    <w:rsid w:val="000C0139"/>
    <w:rsid w:val="000D3994"/>
    <w:rsid w:val="001134E4"/>
    <w:rsid w:val="00124F70"/>
    <w:rsid w:val="00153120"/>
    <w:rsid w:val="00195B6B"/>
    <w:rsid w:val="001B7D8E"/>
    <w:rsid w:val="001D4013"/>
    <w:rsid w:val="00210312"/>
    <w:rsid w:val="00227177"/>
    <w:rsid w:val="0024408C"/>
    <w:rsid w:val="002625D8"/>
    <w:rsid w:val="00267548"/>
    <w:rsid w:val="002732F8"/>
    <w:rsid w:val="00284340"/>
    <w:rsid w:val="002A66DF"/>
    <w:rsid w:val="002B5C40"/>
    <w:rsid w:val="002E6300"/>
    <w:rsid w:val="003045C3"/>
    <w:rsid w:val="00331CA4"/>
    <w:rsid w:val="00355C9E"/>
    <w:rsid w:val="003B13B2"/>
    <w:rsid w:val="003D7940"/>
    <w:rsid w:val="003F3208"/>
    <w:rsid w:val="00473276"/>
    <w:rsid w:val="004961DC"/>
    <w:rsid w:val="004A0DD9"/>
    <w:rsid w:val="004B7FA0"/>
    <w:rsid w:val="004E3CB7"/>
    <w:rsid w:val="004E55C3"/>
    <w:rsid w:val="004F5084"/>
    <w:rsid w:val="00503514"/>
    <w:rsid w:val="0050474D"/>
    <w:rsid w:val="00523280"/>
    <w:rsid w:val="00544272"/>
    <w:rsid w:val="00556228"/>
    <w:rsid w:val="00583034"/>
    <w:rsid w:val="005916F9"/>
    <w:rsid w:val="005A381D"/>
    <w:rsid w:val="005E7E34"/>
    <w:rsid w:val="0062147A"/>
    <w:rsid w:val="00652D33"/>
    <w:rsid w:val="00661896"/>
    <w:rsid w:val="006831C5"/>
    <w:rsid w:val="00687DCF"/>
    <w:rsid w:val="006B2C7C"/>
    <w:rsid w:val="006F1B60"/>
    <w:rsid w:val="006F2526"/>
    <w:rsid w:val="0070671D"/>
    <w:rsid w:val="00706E7F"/>
    <w:rsid w:val="0073513D"/>
    <w:rsid w:val="00744C13"/>
    <w:rsid w:val="007554AA"/>
    <w:rsid w:val="00796B8B"/>
    <w:rsid w:val="007A7086"/>
    <w:rsid w:val="007C0B8A"/>
    <w:rsid w:val="007E56EB"/>
    <w:rsid w:val="007F44FC"/>
    <w:rsid w:val="008532AE"/>
    <w:rsid w:val="008912D3"/>
    <w:rsid w:val="008C7893"/>
    <w:rsid w:val="008D32C5"/>
    <w:rsid w:val="008D51D8"/>
    <w:rsid w:val="008D5406"/>
    <w:rsid w:val="00901F1E"/>
    <w:rsid w:val="0090738C"/>
    <w:rsid w:val="009208E7"/>
    <w:rsid w:val="009257E6"/>
    <w:rsid w:val="009379D7"/>
    <w:rsid w:val="00982C6B"/>
    <w:rsid w:val="00986422"/>
    <w:rsid w:val="009E14FB"/>
    <w:rsid w:val="009F628E"/>
    <w:rsid w:val="00A03D8E"/>
    <w:rsid w:val="00A15AF4"/>
    <w:rsid w:val="00A32AE9"/>
    <w:rsid w:val="00A36833"/>
    <w:rsid w:val="00A47A5A"/>
    <w:rsid w:val="00A90B5C"/>
    <w:rsid w:val="00AB5B25"/>
    <w:rsid w:val="00AC43DD"/>
    <w:rsid w:val="00AE15DD"/>
    <w:rsid w:val="00AE6130"/>
    <w:rsid w:val="00AF2040"/>
    <w:rsid w:val="00B033B7"/>
    <w:rsid w:val="00B2332A"/>
    <w:rsid w:val="00B42BA2"/>
    <w:rsid w:val="00BD3066"/>
    <w:rsid w:val="00BD6AED"/>
    <w:rsid w:val="00C37E49"/>
    <w:rsid w:val="00C50093"/>
    <w:rsid w:val="00C810BD"/>
    <w:rsid w:val="00C970AF"/>
    <w:rsid w:val="00CC0598"/>
    <w:rsid w:val="00D17A67"/>
    <w:rsid w:val="00D30232"/>
    <w:rsid w:val="00D460EC"/>
    <w:rsid w:val="00D47211"/>
    <w:rsid w:val="00D4785B"/>
    <w:rsid w:val="00D57181"/>
    <w:rsid w:val="00D57BBC"/>
    <w:rsid w:val="00D72FD2"/>
    <w:rsid w:val="00E346CF"/>
    <w:rsid w:val="00EB46B1"/>
    <w:rsid w:val="00EC2564"/>
    <w:rsid w:val="00EC5082"/>
    <w:rsid w:val="00ED0814"/>
    <w:rsid w:val="00ED6C93"/>
    <w:rsid w:val="00EF593A"/>
    <w:rsid w:val="00F42149"/>
    <w:rsid w:val="00F57784"/>
    <w:rsid w:val="00F92542"/>
    <w:rsid w:val="00F948C4"/>
    <w:rsid w:val="00FB27FF"/>
    <w:rsid w:val="00FB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549FF9"/>
  <w15:docId w15:val="{5CDDDC55-C4F0-4D75-BFA0-97615E22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2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ybory@os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osielsko.pl" TargetMode="External"/><Relationship Id="rId5" Type="http://schemas.openxmlformats.org/officeDocument/2006/relationships/hyperlink" Target="http://www.bip.osielsk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Justyna Ściesińska</cp:lastModifiedBy>
  <cp:revision>7</cp:revision>
  <cp:lastPrinted>2022-01-11T09:25:00Z</cp:lastPrinted>
  <dcterms:created xsi:type="dcterms:W3CDTF">2021-12-23T09:17:00Z</dcterms:created>
  <dcterms:modified xsi:type="dcterms:W3CDTF">2022-01-11T10:27:00Z</dcterms:modified>
</cp:coreProperties>
</file>