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3AE9A" w14:textId="77777777" w:rsidR="00D43ADF" w:rsidRPr="00333245" w:rsidRDefault="00333245" w:rsidP="00FD14AD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ind w:left="0" w:firstLine="0"/>
        <w:rPr>
          <w:b/>
        </w:rPr>
      </w:pPr>
      <w:r w:rsidRPr="00333245">
        <w:rPr>
          <w:b/>
        </w:rPr>
        <w:t xml:space="preserve">Zamawiający </w:t>
      </w:r>
    </w:p>
    <w:p w14:paraId="180E0E22" w14:textId="77777777" w:rsidR="00333245" w:rsidRDefault="00333245" w:rsidP="00333245">
      <w:pPr>
        <w:ind w:left="360"/>
      </w:pPr>
    </w:p>
    <w:p w14:paraId="6E40ED10" w14:textId="77777777" w:rsidR="00333245" w:rsidRDefault="00333245" w:rsidP="00333245">
      <w:pPr>
        <w:ind w:left="360"/>
      </w:pPr>
      <w:r>
        <w:t>Gmin</w:t>
      </w:r>
      <w:r w:rsidR="00C90F6A">
        <w:t>a</w:t>
      </w:r>
      <w:r>
        <w:t xml:space="preserve"> Osielsko</w:t>
      </w:r>
    </w:p>
    <w:p w14:paraId="4BD3804A" w14:textId="77777777" w:rsidR="003F578D" w:rsidRDefault="00060082" w:rsidP="00333245">
      <w:pPr>
        <w:ind w:left="360"/>
      </w:pPr>
      <w:r>
        <w:t>ul. Szosa Gdańska 55A, 86-031 Osielsko</w:t>
      </w:r>
    </w:p>
    <w:p w14:paraId="0BED6BEE" w14:textId="77777777" w:rsidR="00333245" w:rsidRPr="00345A6C" w:rsidRDefault="003F578D" w:rsidP="00333245">
      <w:pPr>
        <w:ind w:left="360"/>
        <w:rPr>
          <w:lang w:val="fr-BE"/>
        </w:rPr>
      </w:pPr>
      <w:r w:rsidRPr="00345A6C">
        <w:rPr>
          <w:lang w:val="fr-BE"/>
        </w:rPr>
        <w:t>NIP 554-28-32-610</w:t>
      </w:r>
      <w:r w:rsidR="00060082" w:rsidRPr="00345A6C">
        <w:rPr>
          <w:lang w:val="fr-BE"/>
        </w:rPr>
        <w:br/>
        <w:t xml:space="preserve">email: </w:t>
      </w:r>
      <w:hyperlink r:id="rId8" w:history="1">
        <w:r w:rsidR="00060082" w:rsidRPr="00345A6C">
          <w:rPr>
            <w:rStyle w:val="Hipercze"/>
            <w:lang w:val="fr-BE"/>
          </w:rPr>
          <w:t>gmina@osielsko.pl</w:t>
        </w:r>
      </w:hyperlink>
      <w:r w:rsidR="00060082" w:rsidRPr="00345A6C">
        <w:rPr>
          <w:lang w:val="fr-BE"/>
        </w:rPr>
        <w:t xml:space="preserve">, </w:t>
      </w:r>
      <w:hyperlink r:id="rId9" w:history="1">
        <w:r w:rsidR="00060082" w:rsidRPr="00345A6C">
          <w:rPr>
            <w:rStyle w:val="Hipercze"/>
            <w:lang w:val="fr-BE"/>
          </w:rPr>
          <w:t>www.osielsko.pl</w:t>
        </w:r>
      </w:hyperlink>
      <w:r w:rsidR="00060082" w:rsidRPr="00345A6C">
        <w:rPr>
          <w:lang w:val="fr-BE"/>
        </w:rPr>
        <w:br/>
        <w:t>tel. (52) 324 18 00, fax (52) 324 18 03</w:t>
      </w:r>
    </w:p>
    <w:p w14:paraId="2E524328" w14:textId="77777777" w:rsidR="00060082" w:rsidRPr="00345A6C" w:rsidRDefault="00060082" w:rsidP="00333245">
      <w:pPr>
        <w:ind w:left="360"/>
        <w:rPr>
          <w:b/>
          <w:lang w:val="fr-BE"/>
        </w:rPr>
      </w:pPr>
    </w:p>
    <w:p w14:paraId="24E72A21" w14:textId="77777777" w:rsidR="00333245" w:rsidRPr="00333245" w:rsidRDefault="00333245" w:rsidP="00FD14AD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</w:rPr>
      </w:pPr>
      <w:r w:rsidRPr="00333245">
        <w:rPr>
          <w:b/>
        </w:rPr>
        <w:t xml:space="preserve">Przedmiot zamówienia </w:t>
      </w:r>
    </w:p>
    <w:p w14:paraId="5347EA3C" w14:textId="5C6ABE18" w:rsidR="009D31D6" w:rsidRDefault="00333245" w:rsidP="00952B1E">
      <w:pPr>
        <w:pStyle w:val="NormalnyWeb"/>
        <w:spacing w:before="0" w:beforeAutospacing="0" w:after="0" w:afterAutospacing="0"/>
        <w:ind w:left="709"/>
        <w:jc w:val="both"/>
        <w:rPr>
          <w:bCs/>
        </w:rPr>
      </w:pPr>
      <w:r>
        <w:t xml:space="preserve">Przedmiotem zamówienia jest wykonanie </w:t>
      </w:r>
      <w:r w:rsidRPr="00435F8F">
        <w:rPr>
          <w:bCs/>
        </w:rPr>
        <w:t>projektów decyzji o warunkach zabudowy</w:t>
      </w:r>
      <w:r>
        <w:rPr>
          <w:bCs/>
        </w:rPr>
        <w:t xml:space="preserve"> zgodnie z wymogami ustawy z dnia 27 marca 2003 r. o planowaniu </w:t>
      </w:r>
      <w:r w:rsidR="009D31D6">
        <w:rPr>
          <w:bCs/>
        </w:rPr>
        <w:br/>
      </w:r>
      <w:r>
        <w:rPr>
          <w:bCs/>
        </w:rPr>
        <w:t>i zagospodarowaniu przestrzennym (t</w:t>
      </w:r>
      <w:r w:rsidR="005F4C66">
        <w:rPr>
          <w:bCs/>
        </w:rPr>
        <w:t xml:space="preserve">ekst jedn. </w:t>
      </w:r>
      <w:r>
        <w:rPr>
          <w:bCs/>
        </w:rPr>
        <w:t xml:space="preserve">Dz. U. </w:t>
      </w:r>
      <w:r w:rsidR="005F4C66">
        <w:rPr>
          <w:bCs/>
        </w:rPr>
        <w:t>z 20</w:t>
      </w:r>
      <w:r w:rsidR="009D31D6">
        <w:rPr>
          <w:bCs/>
        </w:rPr>
        <w:t>2</w:t>
      </w:r>
      <w:r w:rsidR="00260641">
        <w:rPr>
          <w:bCs/>
        </w:rPr>
        <w:t>1</w:t>
      </w:r>
      <w:r w:rsidR="005F4C66">
        <w:rPr>
          <w:bCs/>
        </w:rPr>
        <w:t xml:space="preserve"> r. </w:t>
      </w:r>
      <w:r w:rsidR="00C85A1E">
        <w:rPr>
          <w:bCs/>
        </w:rPr>
        <w:t>p</w:t>
      </w:r>
      <w:r>
        <w:rPr>
          <w:bCs/>
        </w:rPr>
        <w:t xml:space="preserve">oz. </w:t>
      </w:r>
      <w:r w:rsidR="00260641">
        <w:rPr>
          <w:bCs/>
        </w:rPr>
        <w:t>741</w:t>
      </w:r>
      <w:r w:rsidR="009D31D6">
        <w:rPr>
          <w:bCs/>
        </w:rPr>
        <w:t xml:space="preserve"> z późn. zm.</w:t>
      </w:r>
      <w:r>
        <w:rPr>
          <w:bCs/>
        </w:rPr>
        <w:t>)</w:t>
      </w:r>
      <w:r w:rsidRPr="00435F8F">
        <w:rPr>
          <w:bCs/>
        </w:rPr>
        <w:t xml:space="preserve"> wraz z analizą przeprowadzoną zgodnie z wymogami rozporządzenia Ministra Infrastruktury z dnia 26 sierpnia 2003 r. w sprawie sposobu ustalania wymagań dotyczących nowej zabudowy i zagospodarowania terenu w przypadku braku miejscowego planu zagospodarowania przestrzennego (Dz. </w:t>
      </w:r>
      <w:r w:rsidR="006C63A5">
        <w:rPr>
          <w:bCs/>
        </w:rPr>
        <w:t>U.</w:t>
      </w:r>
      <w:r w:rsidRPr="00435F8F">
        <w:rPr>
          <w:bCs/>
        </w:rPr>
        <w:t xml:space="preserve"> Nr 164, poz. 1588</w:t>
      </w:r>
      <w:r>
        <w:rPr>
          <w:bCs/>
        </w:rPr>
        <w:t>)</w:t>
      </w:r>
      <w:r w:rsidR="00345A6C">
        <w:rPr>
          <w:bCs/>
        </w:rPr>
        <w:t xml:space="preserve"> oraz</w:t>
      </w:r>
      <w:r w:rsidR="00AA7CA6">
        <w:rPr>
          <w:bCs/>
        </w:rPr>
        <w:t xml:space="preserve"> </w:t>
      </w:r>
      <w:r w:rsidR="00C90F6A" w:rsidRPr="00435F8F">
        <w:rPr>
          <w:bCs/>
        </w:rPr>
        <w:t>rozporządzenia Ministra Infrastruktury z dnia 26 sierpnia 2003 r. w sprawie</w:t>
      </w:r>
      <w:r w:rsidR="00C90F6A">
        <w:rPr>
          <w:bCs/>
        </w:rPr>
        <w:t xml:space="preserve"> oznaczeń</w:t>
      </w:r>
      <w:r w:rsidR="00C90F6A" w:rsidRPr="009D31D6">
        <w:rPr>
          <w:bCs/>
        </w:rPr>
        <w:t xml:space="preserve"> </w:t>
      </w:r>
      <w:r w:rsidR="009D31D6">
        <w:rPr>
          <w:bCs/>
        </w:rPr>
        <w:br/>
      </w:r>
      <w:r w:rsidR="00C90F6A" w:rsidRPr="009D31D6">
        <w:rPr>
          <w:bCs/>
        </w:rPr>
        <w:t>i nazewnictwa stosowanych w decyzji o ustaleniu lokalizacji inwestycji celu publicznego oraz w decyzji o warunkach zabudowy (Dz. U. Nr</w:t>
      </w:r>
      <w:r w:rsidR="00F77E92" w:rsidRPr="009D31D6">
        <w:rPr>
          <w:bCs/>
        </w:rPr>
        <w:t xml:space="preserve"> </w:t>
      </w:r>
      <w:r w:rsidR="00C90F6A" w:rsidRPr="009D31D6">
        <w:rPr>
          <w:bCs/>
        </w:rPr>
        <w:t xml:space="preserve">164, poz. 1589). </w:t>
      </w:r>
    </w:p>
    <w:p w14:paraId="08F1ED1F" w14:textId="77777777" w:rsidR="009D31D6" w:rsidRPr="009D31D6" w:rsidRDefault="009D31D6" w:rsidP="009D31D6">
      <w:pPr>
        <w:pStyle w:val="NormalnyWeb"/>
        <w:spacing w:before="0" w:beforeAutospacing="0" w:after="0" w:afterAutospacing="0"/>
        <w:ind w:left="714"/>
        <w:jc w:val="both"/>
        <w:rPr>
          <w:bCs/>
        </w:rPr>
      </w:pPr>
    </w:p>
    <w:p w14:paraId="7886506C" w14:textId="77777777" w:rsidR="00C90F6A" w:rsidRPr="00E9198F" w:rsidRDefault="00060082" w:rsidP="00E9198F">
      <w:pPr>
        <w:pStyle w:val="NormalnyWeb"/>
        <w:ind w:left="720"/>
        <w:jc w:val="both"/>
        <w:rPr>
          <w:bCs/>
        </w:rPr>
      </w:pPr>
      <w:r w:rsidRPr="00E9198F">
        <w:rPr>
          <w:bCs/>
        </w:rPr>
        <w:t xml:space="preserve">Realizacja prac następować będzie na podstawie </w:t>
      </w:r>
      <w:r w:rsidR="00C90F6A" w:rsidRPr="00E9198F">
        <w:rPr>
          <w:bCs/>
        </w:rPr>
        <w:t xml:space="preserve">przekazanych </w:t>
      </w:r>
      <w:r w:rsidR="0085455D" w:rsidRPr="00E9198F">
        <w:rPr>
          <w:bCs/>
        </w:rPr>
        <w:t xml:space="preserve">zleceń </w:t>
      </w:r>
      <w:r w:rsidR="00C90F6A" w:rsidRPr="00E9198F">
        <w:rPr>
          <w:bCs/>
        </w:rPr>
        <w:t>przez pracownika merytorycznego</w:t>
      </w:r>
      <w:r w:rsidR="00AE42BD" w:rsidRPr="00E9198F">
        <w:rPr>
          <w:bCs/>
        </w:rPr>
        <w:t>,</w:t>
      </w:r>
      <w:r w:rsidR="0003168F" w:rsidRPr="00E9198F">
        <w:rPr>
          <w:bCs/>
        </w:rPr>
        <w:t xml:space="preserve"> w formie </w:t>
      </w:r>
      <w:r w:rsidR="00AE42BD" w:rsidRPr="00E9198F">
        <w:rPr>
          <w:bCs/>
        </w:rPr>
        <w:t>pisemnej za pośrednictwem Poczty Polskiej,</w:t>
      </w:r>
      <w:r w:rsidR="00C90F6A" w:rsidRPr="00E9198F">
        <w:rPr>
          <w:bCs/>
        </w:rPr>
        <w:t xml:space="preserve"> wniosków inwestorów wraz z </w:t>
      </w:r>
      <w:r w:rsidR="00AE42BD" w:rsidRPr="00E9198F">
        <w:rPr>
          <w:bCs/>
        </w:rPr>
        <w:t xml:space="preserve">terminem wykonania wynikającym </w:t>
      </w:r>
      <w:r w:rsidR="00C90F6A" w:rsidRPr="00E9198F">
        <w:rPr>
          <w:bCs/>
        </w:rPr>
        <w:t>z umowy.</w:t>
      </w:r>
    </w:p>
    <w:p w14:paraId="53C84881" w14:textId="342DA6EB" w:rsidR="00060082" w:rsidRDefault="00333245" w:rsidP="00FD14AD">
      <w:pPr>
        <w:pStyle w:val="NormalnyWeb"/>
        <w:jc w:val="both"/>
      </w:pPr>
      <w:r w:rsidRPr="00060082">
        <w:rPr>
          <w:b/>
        </w:rPr>
        <w:t xml:space="preserve">Termin </w:t>
      </w:r>
      <w:r w:rsidR="00F77E92">
        <w:rPr>
          <w:b/>
        </w:rPr>
        <w:t>trwania umowy</w:t>
      </w:r>
      <w:r w:rsidR="00060082">
        <w:t>: do dnia 3</w:t>
      </w:r>
      <w:r w:rsidR="00C85A1E">
        <w:t>1 grudnia 202</w:t>
      </w:r>
      <w:r w:rsidR="00952B1E">
        <w:t>2</w:t>
      </w:r>
      <w:r w:rsidR="00060082">
        <w:t xml:space="preserve"> r. </w:t>
      </w:r>
      <w:r>
        <w:t xml:space="preserve"> </w:t>
      </w:r>
    </w:p>
    <w:p w14:paraId="45924DB6" w14:textId="77777777" w:rsidR="00333245" w:rsidRPr="00060082" w:rsidRDefault="00333245" w:rsidP="00FD14AD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</w:rPr>
      </w:pPr>
      <w:r w:rsidRPr="00060082">
        <w:rPr>
          <w:b/>
        </w:rPr>
        <w:t xml:space="preserve">Istotne warunki zamówienia </w:t>
      </w:r>
    </w:p>
    <w:p w14:paraId="18BC1896" w14:textId="77777777" w:rsidR="000B01AB" w:rsidRDefault="000B01AB" w:rsidP="000B01AB">
      <w:pPr>
        <w:autoSpaceDE w:val="0"/>
        <w:autoSpaceDN w:val="0"/>
        <w:adjustRightInd w:val="0"/>
        <w:jc w:val="both"/>
      </w:pPr>
    </w:p>
    <w:p w14:paraId="0307E154" w14:textId="77777777" w:rsidR="00060082" w:rsidRPr="00C81F03" w:rsidRDefault="00060082" w:rsidP="000B01AB">
      <w:pPr>
        <w:autoSpaceDE w:val="0"/>
        <w:autoSpaceDN w:val="0"/>
        <w:adjustRightInd w:val="0"/>
        <w:jc w:val="both"/>
      </w:pPr>
      <w:r w:rsidRPr="00C81F03">
        <w:t xml:space="preserve">Oferta powinna zostać sporządzona według </w:t>
      </w:r>
      <w:r w:rsidR="001F10FD">
        <w:t>formularza ofertowego (</w:t>
      </w:r>
      <w:r w:rsidRPr="00C81F03">
        <w:t>załącznika nr 1</w:t>
      </w:r>
      <w:r w:rsidR="001F10FD">
        <w:t>)</w:t>
      </w:r>
      <w:r w:rsidRPr="00C81F03">
        <w:t xml:space="preserve"> </w:t>
      </w:r>
      <w:r w:rsidR="001F10FD">
        <w:br/>
      </w:r>
      <w:r w:rsidRPr="00C81F03">
        <w:t>do niniejszego Zap</w:t>
      </w:r>
      <w:r w:rsidR="00A750AA">
        <w:t>ytania oraz podpisan</w:t>
      </w:r>
      <w:r w:rsidR="00701AD7">
        <w:t>a</w:t>
      </w:r>
      <w:r w:rsidRPr="00C81F03">
        <w:t xml:space="preserve"> przez uprawnionego przedstawiciela firmy.</w:t>
      </w:r>
    </w:p>
    <w:p w14:paraId="605BF4C8" w14:textId="77777777" w:rsidR="000B01AB" w:rsidRDefault="000B01AB" w:rsidP="000B01AB">
      <w:pPr>
        <w:autoSpaceDE w:val="0"/>
        <w:autoSpaceDN w:val="0"/>
        <w:adjustRightInd w:val="0"/>
        <w:jc w:val="both"/>
      </w:pPr>
    </w:p>
    <w:p w14:paraId="42CA8F60" w14:textId="77777777" w:rsidR="000B01AB" w:rsidRDefault="00060082" w:rsidP="000B01AB">
      <w:pPr>
        <w:autoSpaceDE w:val="0"/>
        <w:autoSpaceDN w:val="0"/>
        <w:adjustRightInd w:val="0"/>
        <w:jc w:val="both"/>
      </w:pPr>
      <w:r w:rsidRPr="00C81F03">
        <w:t xml:space="preserve">Do ofert </w:t>
      </w:r>
      <w:r w:rsidR="000B01AB">
        <w:t xml:space="preserve">należy </w:t>
      </w:r>
      <w:r w:rsidRPr="00C81F03">
        <w:t>dołączyć</w:t>
      </w:r>
      <w:r w:rsidR="000B01AB">
        <w:t>:</w:t>
      </w:r>
    </w:p>
    <w:p w14:paraId="6FEB23DF" w14:textId="77777777" w:rsidR="000B01AB" w:rsidRDefault="00060082" w:rsidP="00C81F0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C81F03">
        <w:t>kserokopie stosownych uprawnień do wykonania przedmiotu</w:t>
      </w:r>
      <w:r w:rsidR="000B01AB">
        <w:t xml:space="preserve"> </w:t>
      </w:r>
      <w:r w:rsidRPr="00C81F03">
        <w:t>zamówienia</w:t>
      </w:r>
      <w:r w:rsidR="000B01AB">
        <w:t>,</w:t>
      </w:r>
    </w:p>
    <w:p w14:paraId="2ACC2596" w14:textId="77777777" w:rsidR="009876D0" w:rsidRDefault="009876D0" w:rsidP="00C81F0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oświadczenie o niezaleganiu w uiszczaniu opłat w Urzędzie Skarbowym i Zakładzie Ubezpieczeń Społecznych,</w:t>
      </w:r>
    </w:p>
    <w:p w14:paraId="74CAC3D4" w14:textId="77777777" w:rsidR="000B01AB" w:rsidRDefault="009876D0" w:rsidP="000B01A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referencje wykonanych usług odpowiadających swoim rod</w:t>
      </w:r>
      <w:r w:rsidR="00196062">
        <w:t>zajem i wartością usługą objętą</w:t>
      </w:r>
      <w:r>
        <w:t xml:space="preserve"> niniejszym zamówieniem, wykonanych w ciągu ostatnich trzech lat, </w:t>
      </w:r>
    </w:p>
    <w:p w14:paraId="21C7A224" w14:textId="77777777" w:rsidR="00F448AF" w:rsidRDefault="009876D0" w:rsidP="000B01A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dokument potwierdzający, że oferent jest ubezpieczony od odpowiedzialności cywilnej w zakresie prowadzonej działalności </w:t>
      </w:r>
      <w:r w:rsidR="00196062">
        <w:t xml:space="preserve">- </w:t>
      </w:r>
      <w:r>
        <w:t xml:space="preserve">opłacona polisa lub w przypadku jej braku inny dokument potwierdzający w/w stan rzeczy. </w:t>
      </w:r>
    </w:p>
    <w:p w14:paraId="02A3F7F4" w14:textId="77777777" w:rsidR="002C58F0" w:rsidRDefault="002C58F0" w:rsidP="00C81F03">
      <w:pPr>
        <w:autoSpaceDE w:val="0"/>
        <w:autoSpaceDN w:val="0"/>
        <w:adjustRightInd w:val="0"/>
        <w:jc w:val="both"/>
      </w:pPr>
    </w:p>
    <w:p w14:paraId="676BF9F2" w14:textId="77777777" w:rsidR="00060082" w:rsidRPr="00C81F03" w:rsidRDefault="00060082" w:rsidP="00C81F03">
      <w:pPr>
        <w:autoSpaceDE w:val="0"/>
        <w:autoSpaceDN w:val="0"/>
        <w:adjustRightInd w:val="0"/>
        <w:jc w:val="both"/>
      </w:pPr>
      <w:r w:rsidRPr="00C81F03">
        <w:t>Cena określona w ofercie powinna obejmować wszystkie koszty związane z realizacją zadania.</w:t>
      </w:r>
    </w:p>
    <w:p w14:paraId="34609C7F" w14:textId="25BE1ADC" w:rsidR="00D0273B" w:rsidRDefault="00D0273B" w:rsidP="000B01AB">
      <w:pPr>
        <w:autoSpaceDE w:val="0"/>
        <w:autoSpaceDN w:val="0"/>
        <w:adjustRightInd w:val="0"/>
        <w:jc w:val="both"/>
      </w:pPr>
    </w:p>
    <w:p w14:paraId="09194184" w14:textId="77777777" w:rsidR="002D3B84" w:rsidRDefault="002D3B84" w:rsidP="000B01AB">
      <w:pPr>
        <w:autoSpaceDE w:val="0"/>
        <w:autoSpaceDN w:val="0"/>
        <w:adjustRightInd w:val="0"/>
        <w:jc w:val="both"/>
      </w:pPr>
    </w:p>
    <w:p w14:paraId="610F1139" w14:textId="77777777" w:rsidR="002C58F0" w:rsidRDefault="002C58F0" w:rsidP="000B01AB">
      <w:pPr>
        <w:autoSpaceDE w:val="0"/>
        <w:autoSpaceDN w:val="0"/>
        <w:adjustRightInd w:val="0"/>
        <w:jc w:val="both"/>
      </w:pPr>
      <w:r>
        <w:t>W celu wykonania przyjętych na siebie obowiązków Wykonawca zobowiązuje się do:</w:t>
      </w:r>
    </w:p>
    <w:p w14:paraId="1A14A195" w14:textId="77777777" w:rsidR="00C90F6A" w:rsidRDefault="00C90F6A" w:rsidP="003E7F1A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przeprowadzenia analizy stanu faktycznego i prawnego terenu na którym przewiduję się realizacje inwestycji, </w:t>
      </w:r>
    </w:p>
    <w:p w14:paraId="24879DDC" w14:textId="77777777" w:rsidR="00C90F6A" w:rsidRDefault="00C90F6A" w:rsidP="003E7F1A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przeprowadzenie analizy warunków i zasad zagospodarowani terenu objętego wnioskiem, wynikających z przepisów szczególnych w tym z ustawy o ochronie i opiece nad zabytkami, prawo ochrony środowiska, prawo wodne itp.,</w:t>
      </w:r>
    </w:p>
    <w:p w14:paraId="01BFB467" w14:textId="77777777" w:rsidR="00C90F6A" w:rsidRDefault="00C90F6A" w:rsidP="003E7F1A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lastRenderedPageBreak/>
        <w:t xml:space="preserve">przeprowadzenie analizy architektoniczno – urbanistycznej terenu objętego wnioskiem, </w:t>
      </w:r>
    </w:p>
    <w:p w14:paraId="32787EBA" w14:textId="77777777" w:rsidR="00C90F6A" w:rsidRDefault="00C90F6A" w:rsidP="003E7F1A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określenie parametrów i cech kształtowania nowej zabudowy, w tym gabarytów i formy architektonicznej obiektów budowlanych, linii zabudowy, intensywności wykorzystania terenu, </w:t>
      </w:r>
    </w:p>
    <w:p w14:paraId="53A27EF6" w14:textId="77777777" w:rsidR="000B01AB" w:rsidRDefault="00C90F6A" w:rsidP="000B01AB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sporządzenie projektów decyzji o warunkach zabudowy i zagospodarowania terenu </w:t>
      </w:r>
      <w:r w:rsidR="000B01AB">
        <w:br/>
      </w:r>
      <w:r>
        <w:t>w oparciu o przepisy ustawy o planowaniu i</w:t>
      </w:r>
      <w:r w:rsidR="000B01AB">
        <w:t xml:space="preserve"> zagospodarowaniu przestrzennym oraz </w:t>
      </w:r>
      <w:r w:rsidR="000B01AB">
        <w:br/>
        <w:t>z przepisami wykonawczymi do tejże ustawy,</w:t>
      </w:r>
    </w:p>
    <w:p w14:paraId="029E1846" w14:textId="77777777" w:rsidR="003E7F1A" w:rsidRDefault="000B01AB" w:rsidP="003E7F1A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p</w:t>
      </w:r>
      <w:r w:rsidR="003E7F1A">
        <w:t xml:space="preserve">rzygotowania analizy i wyników analizy funkcji oraz cech  zabudowy </w:t>
      </w:r>
      <w:r w:rsidR="003E7F1A">
        <w:br/>
        <w:t xml:space="preserve">i zagospodarowania terenu w zakresie warunków, które zawierać będą część tekstową </w:t>
      </w:r>
      <w:r w:rsidR="003E7F1A">
        <w:br/>
        <w:t>i graficzną stanowiącą załącznik do decyzji o warunkach zabudowy</w:t>
      </w:r>
      <w:r w:rsidR="00D63471">
        <w:t>,</w:t>
      </w:r>
    </w:p>
    <w:p w14:paraId="0615DBDF" w14:textId="77777777" w:rsidR="003E7F1A" w:rsidRDefault="000B01AB" w:rsidP="000B01AB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d</w:t>
      </w:r>
      <w:r w:rsidR="003E7F1A">
        <w:t>okonanie wizji terenu przewidzianego pod realizacje inwestycj</w:t>
      </w:r>
      <w:r w:rsidR="00F77E92">
        <w:t>i (dokumentacja fotograficzna),</w:t>
      </w:r>
    </w:p>
    <w:p w14:paraId="0FA0B476" w14:textId="77777777" w:rsidR="003E7F1A" w:rsidRDefault="000B01AB" w:rsidP="0050339D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s</w:t>
      </w:r>
      <w:r w:rsidR="0050339D">
        <w:t>tawienia się w Urzędzie Gminy Osielsko na wyznaczone przez Wójta rozprawy administracyjne, konsultacje.</w:t>
      </w:r>
    </w:p>
    <w:p w14:paraId="2337D10D" w14:textId="77777777" w:rsidR="003E7F1A" w:rsidRDefault="003E7F1A" w:rsidP="00C81F03">
      <w:pPr>
        <w:autoSpaceDE w:val="0"/>
        <w:autoSpaceDN w:val="0"/>
        <w:adjustRightInd w:val="0"/>
        <w:jc w:val="both"/>
      </w:pPr>
    </w:p>
    <w:p w14:paraId="2F5BA12D" w14:textId="77777777" w:rsidR="002C58F0" w:rsidRDefault="00060082" w:rsidP="00FD14AD">
      <w:pPr>
        <w:autoSpaceDE w:val="0"/>
        <w:autoSpaceDN w:val="0"/>
        <w:adjustRightInd w:val="0"/>
        <w:jc w:val="both"/>
      </w:pPr>
      <w:r w:rsidRPr="00C81F03">
        <w:t xml:space="preserve">Rozliczenie </w:t>
      </w:r>
      <w:r w:rsidR="002C58F0">
        <w:t>faktur za wykonane zlecenia</w:t>
      </w:r>
      <w:r w:rsidRPr="00C81F03">
        <w:t xml:space="preserve"> następować będzie przelewem na konto wskazane na fakturze w ciągu 21 dni od dnia otrzymania prawidłowo wystawionej faktury przez Wykonawcę. Wykonawca zobowiązany</w:t>
      </w:r>
      <w:r w:rsidR="00C81F03" w:rsidRPr="00C81F03">
        <w:t xml:space="preserve"> </w:t>
      </w:r>
      <w:r w:rsidRPr="00C81F03">
        <w:t xml:space="preserve">będzie do wystawienia faktury adekwatnie </w:t>
      </w:r>
      <w:r w:rsidR="00FD14AD">
        <w:br/>
      </w:r>
      <w:r w:rsidR="00196062">
        <w:t xml:space="preserve">do wykonanej pracy – do danego zlecenia. </w:t>
      </w:r>
    </w:p>
    <w:p w14:paraId="6942F514" w14:textId="77777777" w:rsidR="002C58F0" w:rsidRDefault="002C58F0" w:rsidP="00BF60F4">
      <w:pPr>
        <w:autoSpaceDE w:val="0"/>
        <w:autoSpaceDN w:val="0"/>
        <w:adjustRightInd w:val="0"/>
        <w:ind w:firstLine="708"/>
        <w:jc w:val="both"/>
      </w:pPr>
    </w:p>
    <w:p w14:paraId="48C0EB86" w14:textId="77777777" w:rsidR="00060082" w:rsidRPr="00C81F03" w:rsidRDefault="002C58F0" w:rsidP="00FD14AD">
      <w:pPr>
        <w:autoSpaceDE w:val="0"/>
        <w:autoSpaceDN w:val="0"/>
        <w:adjustRightInd w:val="0"/>
        <w:jc w:val="both"/>
      </w:pPr>
      <w:r>
        <w:t>Wykonawca</w:t>
      </w:r>
      <w:r w:rsidR="00060082" w:rsidRPr="00C81F03">
        <w:t xml:space="preserve"> będ</w:t>
      </w:r>
      <w:r>
        <w:t>zie</w:t>
      </w:r>
      <w:r w:rsidR="00060082" w:rsidRPr="00C81F03">
        <w:t xml:space="preserve"> związan</w:t>
      </w:r>
      <w:r>
        <w:t>y</w:t>
      </w:r>
      <w:r w:rsidR="00060082" w:rsidRPr="00C81F03">
        <w:t xml:space="preserve"> ofertą przez okres 30 dni roboczych. Bieg terminu związania ofertą</w:t>
      </w:r>
      <w:r w:rsidR="00C81F03" w:rsidRPr="00C81F03">
        <w:t xml:space="preserve"> </w:t>
      </w:r>
      <w:r w:rsidR="00060082" w:rsidRPr="00C81F03">
        <w:t>rozpoczyna się wraz z upływem terminu składania ofert. Jeżeli Wykonawca, którego oferta została</w:t>
      </w:r>
      <w:r w:rsidR="00C81F03" w:rsidRPr="00C81F03">
        <w:t xml:space="preserve"> </w:t>
      </w:r>
      <w:r w:rsidR="00060082" w:rsidRPr="00C81F03">
        <w:t>wybrana, uchyla się od zawarcia umowy w sprawie zamówienia</w:t>
      </w:r>
      <w:r>
        <w:t>,</w:t>
      </w:r>
      <w:r w:rsidR="00060082" w:rsidRPr="00C81F03">
        <w:t xml:space="preserve"> Zamawiający może wybrać ofertę</w:t>
      </w:r>
      <w:r w:rsidR="00C81F03" w:rsidRPr="00C81F03">
        <w:t xml:space="preserve"> </w:t>
      </w:r>
      <w:r w:rsidR="00060082" w:rsidRPr="00C81F03">
        <w:t>najkorzystniejszą spośród pozostałych ofert, bez przeprowadzania ich ponownej oceny.</w:t>
      </w:r>
    </w:p>
    <w:p w14:paraId="2C186160" w14:textId="77777777" w:rsidR="00C81F03" w:rsidRDefault="00C81F03" w:rsidP="00C81F03">
      <w:pPr>
        <w:autoSpaceDE w:val="0"/>
        <w:autoSpaceDN w:val="0"/>
        <w:adjustRightInd w:val="0"/>
        <w:jc w:val="both"/>
      </w:pPr>
    </w:p>
    <w:p w14:paraId="3E5C76B8" w14:textId="77777777" w:rsidR="00060082" w:rsidRPr="00C81F03" w:rsidRDefault="00060082" w:rsidP="00FD14AD">
      <w:pPr>
        <w:autoSpaceDE w:val="0"/>
        <w:autoSpaceDN w:val="0"/>
        <w:adjustRightInd w:val="0"/>
        <w:jc w:val="both"/>
      </w:pPr>
      <w:r w:rsidRPr="00C81F03">
        <w:t>Przed upływem terminu składania ofert, w szczególnie uzasadnionych przypadkach Zamawiający</w:t>
      </w:r>
      <w:r w:rsidR="00C81F03" w:rsidRPr="00C81F03">
        <w:t xml:space="preserve"> </w:t>
      </w:r>
      <w:r w:rsidRPr="00C81F03">
        <w:t>może zmodyfikować treść zapytania ofertowego. Dokonana modyfikacja zostanie niezwłocznie</w:t>
      </w:r>
      <w:r w:rsidR="00C81F03" w:rsidRPr="00C81F03">
        <w:t xml:space="preserve"> </w:t>
      </w:r>
      <w:r w:rsidRPr="00C81F03">
        <w:t>przekazana wszystkim wykonawcom, którzy otrzymali zapytanie ofertowe.</w:t>
      </w:r>
    </w:p>
    <w:p w14:paraId="7C433852" w14:textId="77777777" w:rsidR="00C81F03" w:rsidRDefault="00C81F03" w:rsidP="00C81F03">
      <w:pPr>
        <w:autoSpaceDE w:val="0"/>
        <w:autoSpaceDN w:val="0"/>
        <w:adjustRightInd w:val="0"/>
        <w:jc w:val="both"/>
      </w:pPr>
    </w:p>
    <w:p w14:paraId="39D4ACEE" w14:textId="77777777" w:rsidR="00060082" w:rsidRPr="00C81F03" w:rsidRDefault="00060082" w:rsidP="00FD14AD">
      <w:pPr>
        <w:autoSpaceDE w:val="0"/>
        <w:autoSpaceDN w:val="0"/>
        <w:adjustRightInd w:val="0"/>
        <w:jc w:val="both"/>
      </w:pPr>
      <w:r w:rsidRPr="00C81F03">
        <w:t>Zamawiający może zamknąć postępow</w:t>
      </w:r>
      <w:r w:rsidR="00FB1030">
        <w:t>anie bez wybrania żadnej oferty</w:t>
      </w:r>
      <w:r w:rsidRPr="00C81F03">
        <w:t xml:space="preserve"> w przypadku, gdy żadna</w:t>
      </w:r>
      <w:r w:rsidR="00C81F03" w:rsidRPr="00C81F03">
        <w:t xml:space="preserve"> </w:t>
      </w:r>
      <w:r w:rsidRPr="00C81F03">
        <w:t>ze złożonych ofert nie odpowiada warunkom określonym przez Zamawiającego.</w:t>
      </w:r>
    </w:p>
    <w:p w14:paraId="2EFB0C24" w14:textId="77777777" w:rsidR="00C81F03" w:rsidRDefault="00C81F03" w:rsidP="00C81F03">
      <w:pPr>
        <w:autoSpaceDE w:val="0"/>
        <w:autoSpaceDN w:val="0"/>
        <w:adjustRightInd w:val="0"/>
        <w:jc w:val="both"/>
      </w:pPr>
    </w:p>
    <w:p w14:paraId="700D8735" w14:textId="1C9FD011" w:rsidR="006C40F9" w:rsidRDefault="00060082" w:rsidP="00FD14AD">
      <w:pPr>
        <w:autoSpaceDE w:val="0"/>
        <w:autoSpaceDN w:val="0"/>
        <w:adjustRightInd w:val="0"/>
        <w:jc w:val="both"/>
      </w:pPr>
      <w:r w:rsidRPr="00C81F03">
        <w:t>Ofertę należy sporządzić według załączonego poniżej wzoru oferty (załącznika nr 1)</w:t>
      </w:r>
      <w:r w:rsidR="002C58F0">
        <w:t xml:space="preserve"> wraz </w:t>
      </w:r>
      <w:r w:rsidR="00FD14AD">
        <w:br/>
      </w:r>
      <w:r w:rsidR="002C58F0">
        <w:t xml:space="preserve">z wymaganymi dokumentami </w:t>
      </w:r>
      <w:r w:rsidRPr="00C81F03">
        <w:t xml:space="preserve"> i złożyć</w:t>
      </w:r>
      <w:r w:rsidR="00C81F03" w:rsidRPr="00C81F03">
        <w:t xml:space="preserve"> </w:t>
      </w:r>
      <w:r w:rsidRPr="00C81F03">
        <w:t xml:space="preserve">do dnia </w:t>
      </w:r>
      <w:r w:rsidR="0065708D">
        <w:rPr>
          <w:b/>
          <w:bCs/>
        </w:rPr>
        <w:t>10 stycznia</w:t>
      </w:r>
      <w:r w:rsidR="00AB1B7E">
        <w:rPr>
          <w:b/>
        </w:rPr>
        <w:t xml:space="preserve"> </w:t>
      </w:r>
      <w:r w:rsidR="00AB1B7E">
        <w:rPr>
          <w:b/>
          <w:bCs/>
        </w:rPr>
        <w:t>202</w:t>
      </w:r>
      <w:r w:rsidR="002D3B84">
        <w:rPr>
          <w:b/>
          <w:bCs/>
        </w:rPr>
        <w:t>1</w:t>
      </w:r>
      <w:r w:rsidR="00C81F03">
        <w:rPr>
          <w:b/>
          <w:bCs/>
        </w:rPr>
        <w:t xml:space="preserve"> r. </w:t>
      </w:r>
      <w:r w:rsidRPr="00C81F03">
        <w:t xml:space="preserve">do </w:t>
      </w:r>
      <w:r w:rsidRPr="00C81F03">
        <w:rPr>
          <w:b/>
          <w:bCs/>
        </w:rPr>
        <w:t>godz. 1</w:t>
      </w:r>
      <w:r w:rsidR="0065708D">
        <w:rPr>
          <w:b/>
          <w:bCs/>
        </w:rPr>
        <w:t>1</w:t>
      </w:r>
      <w:bookmarkStart w:id="0" w:name="_GoBack"/>
      <w:bookmarkEnd w:id="0"/>
      <w:r w:rsidR="00196062">
        <w:rPr>
          <w:b/>
          <w:bCs/>
        </w:rPr>
        <w:t>:</w:t>
      </w:r>
      <w:r w:rsidRPr="00C81F03">
        <w:rPr>
          <w:b/>
          <w:bCs/>
        </w:rPr>
        <w:t xml:space="preserve">00 </w:t>
      </w:r>
      <w:r w:rsidR="002C58F0">
        <w:rPr>
          <w:b/>
          <w:bCs/>
        </w:rPr>
        <w:br/>
      </w:r>
      <w:r w:rsidRPr="00C81F03">
        <w:t xml:space="preserve">w </w:t>
      </w:r>
      <w:r w:rsidR="00C81F03">
        <w:t>siedzibie</w:t>
      </w:r>
      <w:r w:rsidRPr="00C81F03">
        <w:t xml:space="preserve"> Urzędu Gminy </w:t>
      </w:r>
      <w:r w:rsidR="00C81F03">
        <w:t>Osielsko</w:t>
      </w:r>
      <w:r w:rsidR="002D3B84">
        <w:t xml:space="preserve"> </w:t>
      </w:r>
      <w:r w:rsidR="00196062">
        <w:t>(punkt informacyjny).</w:t>
      </w:r>
      <w:r w:rsidRPr="00C81F03">
        <w:t xml:space="preserve"> </w:t>
      </w:r>
    </w:p>
    <w:p w14:paraId="5208FD0E" w14:textId="5F1AE488" w:rsidR="00060082" w:rsidRDefault="00060082" w:rsidP="00FD14AD">
      <w:pPr>
        <w:autoSpaceDE w:val="0"/>
        <w:autoSpaceDN w:val="0"/>
        <w:adjustRightInd w:val="0"/>
        <w:jc w:val="both"/>
        <w:rPr>
          <w:b/>
          <w:bCs/>
        </w:rPr>
      </w:pPr>
      <w:r w:rsidRPr="00C81F03">
        <w:t>Oferta powinna być złożona w szczelnie zamkniętej kopercie z</w:t>
      </w:r>
      <w:r w:rsidR="00C81F03" w:rsidRPr="00C81F03">
        <w:t xml:space="preserve"> </w:t>
      </w:r>
      <w:r w:rsidRPr="00C81F03">
        <w:t xml:space="preserve">napisem </w:t>
      </w:r>
      <w:r w:rsidRPr="00C81F03">
        <w:rPr>
          <w:b/>
          <w:bCs/>
        </w:rPr>
        <w:t>„</w:t>
      </w:r>
      <w:r w:rsidR="002C58F0">
        <w:rPr>
          <w:b/>
          <w:bCs/>
        </w:rPr>
        <w:t>P</w:t>
      </w:r>
      <w:r w:rsidR="0091651E">
        <w:rPr>
          <w:b/>
          <w:bCs/>
        </w:rPr>
        <w:t>rzygotowanie projektów decyzji o warunkach zabudowy</w:t>
      </w:r>
      <w:r w:rsidR="00D63471">
        <w:rPr>
          <w:b/>
          <w:bCs/>
        </w:rPr>
        <w:t>”.</w:t>
      </w:r>
    </w:p>
    <w:p w14:paraId="3DE0E537" w14:textId="77777777" w:rsidR="00EE6D02" w:rsidRDefault="00EE6D02" w:rsidP="00FD14AD">
      <w:pPr>
        <w:autoSpaceDE w:val="0"/>
        <w:autoSpaceDN w:val="0"/>
        <w:adjustRightInd w:val="0"/>
        <w:jc w:val="both"/>
        <w:rPr>
          <w:b/>
          <w:bCs/>
        </w:rPr>
      </w:pPr>
    </w:p>
    <w:p w14:paraId="77C654BB" w14:textId="77777777" w:rsidR="00C81F03" w:rsidRPr="00C81F03" w:rsidRDefault="00C81F03" w:rsidP="00C81F03">
      <w:pPr>
        <w:autoSpaceDE w:val="0"/>
        <w:autoSpaceDN w:val="0"/>
        <w:adjustRightInd w:val="0"/>
        <w:jc w:val="both"/>
        <w:rPr>
          <w:b/>
          <w:bCs/>
        </w:rPr>
      </w:pPr>
    </w:p>
    <w:p w14:paraId="0EAD7D67" w14:textId="77777777" w:rsidR="00060082" w:rsidRDefault="00060082" w:rsidP="00FD14AD">
      <w:pPr>
        <w:autoSpaceDE w:val="0"/>
        <w:autoSpaceDN w:val="0"/>
        <w:adjustRightInd w:val="0"/>
        <w:jc w:val="both"/>
      </w:pPr>
      <w:r w:rsidRPr="00C81F03">
        <w:t>Zamawiający powiadomi o wyniku postępowania, zamieszczając stosowne ogłoszenie na stronie</w:t>
      </w:r>
      <w:r w:rsidR="00C81F03" w:rsidRPr="00C81F03">
        <w:t xml:space="preserve"> </w:t>
      </w:r>
      <w:r w:rsidRPr="00C81F03">
        <w:t xml:space="preserve">internetowej Urzędu Gminy w </w:t>
      </w:r>
      <w:r w:rsidR="00C81F03">
        <w:t>Osielsko</w:t>
      </w:r>
      <w:r w:rsidRPr="00C81F03">
        <w:t xml:space="preserve"> zaś Oferent, którego oferta zostanie wybrana zostanie</w:t>
      </w:r>
      <w:r w:rsidR="00C81F03" w:rsidRPr="00C81F03">
        <w:t xml:space="preserve"> </w:t>
      </w:r>
      <w:r w:rsidRPr="00C81F03">
        <w:t>powiadomiony telefonicznie.</w:t>
      </w:r>
    </w:p>
    <w:p w14:paraId="30B08873" w14:textId="77777777" w:rsidR="00C81F03" w:rsidRPr="00C81F03" w:rsidRDefault="00C81F03" w:rsidP="00C81F03">
      <w:pPr>
        <w:autoSpaceDE w:val="0"/>
        <w:autoSpaceDN w:val="0"/>
        <w:adjustRightInd w:val="0"/>
        <w:jc w:val="both"/>
      </w:pPr>
    </w:p>
    <w:p w14:paraId="7F6F67CF" w14:textId="77777777" w:rsidR="003966BA" w:rsidRDefault="00060082" w:rsidP="00C81F03">
      <w:pPr>
        <w:jc w:val="both"/>
      </w:pPr>
      <w:r w:rsidRPr="00C81F03">
        <w:t xml:space="preserve">Osobą uprawnioną do kontaktu z oferentami jest: </w:t>
      </w:r>
    </w:p>
    <w:p w14:paraId="28F375D2" w14:textId="1708B897" w:rsidR="000144FA" w:rsidRPr="00C81F03" w:rsidRDefault="00C81F03">
      <w:pPr>
        <w:jc w:val="both"/>
      </w:pPr>
      <w:r>
        <w:t>Agnieszka Krawczak</w:t>
      </w:r>
      <w:r w:rsidR="00D63471">
        <w:t>:</w:t>
      </w:r>
      <w:r w:rsidR="0069720D">
        <w:t xml:space="preserve"> tel. 52 324 18 34</w:t>
      </w:r>
      <w:r w:rsidR="002D3B84">
        <w:t>.</w:t>
      </w:r>
    </w:p>
    <w:sectPr w:rsidR="000144FA" w:rsidRPr="00C81F03" w:rsidSect="00196062">
      <w:footerReference w:type="default" r:id="rId10"/>
      <w:pgSz w:w="11906" w:h="16838"/>
      <w:pgMar w:top="1079" w:right="1417" w:bottom="1134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BEE9" w14:textId="77777777" w:rsidR="007C624F" w:rsidRDefault="007C624F" w:rsidP="00196062">
      <w:r>
        <w:separator/>
      </w:r>
    </w:p>
  </w:endnote>
  <w:endnote w:type="continuationSeparator" w:id="0">
    <w:p w14:paraId="427FC38C" w14:textId="77777777" w:rsidR="007C624F" w:rsidRDefault="007C624F" w:rsidP="0019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8C324" w14:textId="77777777" w:rsidR="00196062" w:rsidRDefault="00196062">
    <w:pPr>
      <w:pStyle w:val="Stopka"/>
      <w:jc w:val="right"/>
    </w:pPr>
    <w: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 w:rsidR="0065708D">
      <w:rPr>
        <w:noProof/>
      </w:rPr>
      <w:t>3</w:t>
    </w:r>
    <w:r>
      <w:fldChar w:fldCharType="end"/>
    </w:r>
    <w:r>
      <w:t xml:space="preserve"> </w:t>
    </w:r>
  </w:p>
  <w:p w14:paraId="5F03243A" w14:textId="77777777" w:rsidR="00196062" w:rsidRPr="00196062" w:rsidRDefault="00196062" w:rsidP="001960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51603" w14:textId="77777777" w:rsidR="007C624F" w:rsidRDefault="007C624F" w:rsidP="00196062">
      <w:r>
        <w:separator/>
      </w:r>
    </w:p>
  </w:footnote>
  <w:footnote w:type="continuationSeparator" w:id="0">
    <w:p w14:paraId="4816C4BA" w14:textId="77777777" w:rsidR="007C624F" w:rsidRDefault="007C624F" w:rsidP="0019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798D"/>
    <w:multiLevelType w:val="hybridMultilevel"/>
    <w:tmpl w:val="B53EA052"/>
    <w:lvl w:ilvl="0" w:tplc="D650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B7AFC"/>
    <w:multiLevelType w:val="hybridMultilevel"/>
    <w:tmpl w:val="DBA83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675B"/>
    <w:multiLevelType w:val="hybridMultilevel"/>
    <w:tmpl w:val="D34E0B28"/>
    <w:lvl w:ilvl="0" w:tplc="6D1423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C7C6D98"/>
    <w:multiLevelType w:val="hybridMultilevel"/>
    <w:tmpl w:val="702CDB6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8C61F9B"/>
    <w:multiLevelType w:val="hybridMultilevel"/>
    <w:tmpl w:val="272C3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F6DA7"/>
    <w:multiLevelType w:val="hybridMultilevel"/>
    <w:tmpl w:val="7B6EB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245"/>
    <w:rsid w:val="000144FA"/>
    <w:rsid w:val="0003168F"/>
    <w:rsid w:val="00060082"/>
    <w:rsid w:val="000A570D"/>
    <w:rsid w:val="000B01AB"/>
    <w:rsid w:val="00196062"/>
    <w:rsid w:val="001F10FD"/>
    <w:rsid w:val="00260641"/>
    <w:rsid w:val="002A2F42"/>
    <w:rsid w:val="002C035D"/>
    <w:rsid w:val="002C58F0"/>
    <w:rsid w:val="002D3B84"/>
    <w:rsid w:val="00333245"/>
    <w:rsid w:val="00345A6C"/>
    <w:rsid w:val="003966BA"/>
    <w:rsid w:val="003E7F1A"/>
    <w:rsid w:val="003F578D"/>
    <w:rsid w:val="00476456"/>
    <w:rsid w:val="00480579"/>
    <w:rsid w:val="0050339D"/>
    <w:rsid w:val="00540B9E"/>
    <w:rsid w:val="00544681"/>
    <w:rsid w:val="005F4C66"/>
    <w:rsid w:val="00604A4D"/>
    <w:rsid w:val="00643B16"/>
    <w:rsid w:val="0065708D"/>
    <w:rsid w:val="0068265A"/>
    <w:rsid w:val="0069720D"/>
    <w:rsid w:val="006C40F9"/>
    <w:rsid w:val="006C63A5"/>
    <w:rsid w:val="006D0C93"/>
    <w:rsid w:val="00701AD7"/>
    <w:rsid w:val="007B6918"/>
    <w:rsid w:val="007C624F"/>
    <w:rsid w:val="0083058A"/>
    <w:rsid w:val="00837E7A"/>
    <w:rsid w:val="00851A5D"/>
    <w:rsid w:val="0085455D"/>
    <w:rsid w:val="008F437E"/>
    <w:rsid w:val="0091651E"/>
    <w:rsid w:val="00952B1E"/>
    <w:rsid w:val="00965996"/>
    <w:rsid w:val="009830C2"/>
    <w:rsid w:val="009876D0"/>
    <w:rsid w:val="009D31D6"/>
    <w:rsid w:val="00A0063D"/>
    <w:rsid w:val="00A30F85"/>
    <w:rsid w:val="00A750AA"/>
    <w:rsid w:val="00AA7CA6"/>
    <w:rsid w:val="00AB1B7E"/>
    <w:rsid w:val="00AE42BD"/>
    <w:rsid w:val="00BF60F4"/>
    <w:rsid w:val="00C81A58"/>
    <w:rsid w:val="00C81F03"/>
    <w:rsid w:val="00C85A1E"/>
    <w:rsid w:val="00C90F6A"/>
    <w:rsid w:val="00D0273B"/>
    <w:rsid w:val="00D43ADF"/>
    <w:rsid w:val="00D63471"/>
    <w:rsid w:val="00E67F98"/>
    <w:rsid w:val="00E9198F"/>
    <w:rsid w:val="00EB37D6"/>
    <w:rsid w:val="00EE6D02"/>
    <w:rsid w:val="00F41B92"/>
    <w:rsid w:val="00F448AF"/>
    <w:rsid w:val="00F60935"/>
    <w:rsid w:val="00F77E92"/>
    <w:rsid w:val="00FB1030"/>
    <w:rsid w:val="00FD14AD"/>
    <w:rsid w:val="00F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B7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3245"/>
    <w:pPr>
      <w:spacing w:before="100" w:beforeAutospacing="1" w:after="100" w:afterAutospacing="1"/>
    </w:pPr>
  </w:style>
  <w:style w:type="character" w:styleId="Hipercze">
    <w:name w:val="Hyperlink"/>
    <w:rsid w:val="00060082"/>
    <w:rPr>
      <w:color w:val="0000FF"/>
      <w:u w:val="single"/>
    </w:rPr>
  </w:style>
  <w:style w:type="paragraph" w:styleId="Nagwek">
    <w:name w:val="header"/>
    <w:basedOn w:val="Normalny"/>
    <w:link w:val="NagwekZnak"/>
    <w:rsid w:val="0019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60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960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60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Links>
    <vt:vector size="12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http://www.osielsko.pl/</vt:lpwstr>
      </vt:variant>
      <vt:variant>
        <vt:lpwstr/>
      </vt:variant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mailto:gmina@osielsko.pl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Zampub</cp:lastModifiedBy>
  <cp:revision>4</cp:revision>
  <cp:lastPrinted>2021-12-23T09:04:00Z</cp:lastPrinted>
  <dcterms:created xsi:type="dcterms:W3CDTF">2021-12-16T10:53:00Z</dcterms:created>
  <dcterms:modified xsi:type="dcterms:W3CDTF">2021-12-23T09:05:00Z</dcterms:modified>
</cp:coreProperties>
</file>