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8" w:rsidRDefault="008912B3" w:rsidP="00F2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3">
        <w:rPr>
          <w:rFonts w:ascii="Times New Roman" w:hAnsi="Times New Roman" w:cs="Times New Roman"/>
          <w:b/>
          <w:sz w:val="24"/>
          <w:szCs w:val="24"/>
        </w:rPr>
        <w:t>Upoważnienie do przetwarzania danych</w:t>
      </w:r>
      <w:bookmarkStart w:id="0" w:name="_GoBack"/>
      <w:bookmarkEnd w:id="0"/>
    </w:p>
    <w:p w:rsidR="008912B3" w:rsidRPr="008912B3" w:rsidRDefault="008912B3" w:rsidP="00F2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3">
        <w:rPr>
          <w:rFonts w:ascii="Times New Roman" w:hAnsi="Times New Roman" w:cs="Times New Roman"/>
          <w:b/>
          <w:sz w:val="24"/>
          <w:szCs w:val="24"/>
        </w:rPr>
        <w:t>w związku ze zgłoszeniami naruszeń prawa</w:t>
      </w:r>
    </w:p>
    <w:p w:rsidR="00F27BE8" w:rsidRDefault="00F27BE8" w:rsidP="008912B3">
      <w:pPr>
        <w:rPr>
          <w:rFonts w:ascii="Times New Roman" w:hAnsi="Times New Roman" w:cs="Times New Roman"/>
          <w:sz w:val="24"/>
          <w:szCs w:val="24"/>
        </w:rPr>
      </w:pPr>
    </w:p>
    <w:p w:rsidR="008912B3" w:rsidRDefault="008912B3" w:rsidP="008912B3">
      <w:pPr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 xml:space="preserve">dla, których administratorem jest </w:t>
      </w:r>
      <w:r w:rsidR="002467B0">
        <w:rPr>
          <w:rFonts w:ascii="Times New Roman" w:hAnsi="Times New Roman" w:cs="Times New Roman"/>
          <w:sz w:val="24"/>
          <w:szCs w:val="24"/>
        </w:rPr>
        <w:t>Wójt Gminy Osielsko</w:t>
      </w:r>
    </w:p>
    <w:p w:rsidR="008912B3" w:rsidRDefault="008912B3" w:rsidP="008912B3">
      <w:pPr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 xml:space="preserve">Imię i nazwisko osoby upoważnionej: </w:t>
      </w:r>
      <w:r w:rsidR="002467B0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912B3" w:rsidRDefault="008912B3" w:rsidP="008912B3">
      <w:pPr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 xml:space="preserve">Data nadania upoważnienia: </w:t>
      </w:r>
    </w:p>
    <w:p w:rsidR="00F27BE8" w:rsidRDefault="00F27BE8" w:rsidP="00891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B3" w:rsidRPr="008912B3" w:rsidRDefault="008912B3" w:rsidP="0089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3">
        <w:rPr>
          <w:rFonts w:ascii="Times New Roman" w:hAnsi="Times New Roman" w:cs="Times New Roman"/>
          <w:b/>
          <w:sz w:val="24"/>
          <w:szCs w:val="24"/>
        </w:rPr>
        <w:t>Zakres upoważnienia</w:t>
      </w:r>
    </w:p>
    <w:p w:rsidR="008912B3" w:rsidRDefault="008912B3" w:rsidP="00891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</w:t>
      </w:r>
      <w:r w:rsidRPr="008912B3">
        <w:rPr>
          <w:rFonts w:ascii="Times New Roman" w:hAnsi="Times New Roman" w:cs="Times New Roman"/>
          <w:sz w:val="24"/>
          <w:szCs w:val="24"/>
        </w:rPr>
        <w:t>a do przetwarzania danych osobowych w zakresie niezbędnym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>przyjmowania, rozpatrywania, opiniowania, wyjaśniania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 xml:space="preserve">zgłoszeń naruszenia prawa wpływających do administratora od </w:t>
      </w:r>
      <w:r>
        <w:rPr>
          <w:rFonts w:ascii="Times New Roman" w:hAnsi="Times New Roman" w:cs="Times New Roman"/>
          <w:sz w:val="24"/>
          <w:szCs w:val="24"/>
        </w:rPr>
        <w:t xml:space="preserve">osób zgłaszających </w:t>
      </w:r>
      <w:r w:rsidR="0076665E">
        <w:rPr>
          <w:rFonts w:ascii="Times New Roman" w:hAnsi="Times New Roman" w:cs="Times New Roman"/>
          <w:sz w:val="24"/>
          <w:szCs w:val="24"/>
        </w:rPr>
        <w:t xml:space="preserve">naruszenia prawa </w:t>
      </w:r>
      <w:r>
        <w:rPr>
          <w:rFonts w:ascii="Times New Roman" w:hAnsi="Times New Roman" w:cs="Times New Roman"/>
          <w:sz w:val="24"/>
          <w:szCs w:val="24"/>
        </w:rPr>
        <w:t xml:space="preserve">zwanych dalej </w:t>
      </w:r>
      <w:r w:rsidRPr="008912B3">
        <w:rPr>
          <w:rFonts w:ascii="Times New Roman" w:hAnsi="Times New Roman" w:cs="Times New Roman"/>
          <w:sz w:val="24"/>
          <w:szCs w:val="24"/>
        </w:rPr>
        <w:t>sygnalist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8912B3">
        <w:rPr>
          <w:rFonts w:ascii="Times New Roman" w:hAnsi="Times New Roman" w:cs="Times New Roman"/>
          <w:sz w:val="24"/>
          <w:szCs w:val="24"/>
        </w:rPr>
        <w:t>. Upoważnienie obejmuje prawo do przetwarzania danych sygnalistów oraz osób wskazanych w zgłoszeniach przekazywanych przez sygnalistów w zakresie niezbędnym do realizacji wewnętrznej procedury przyjmowania i rozpatrywania zgłoszeń od sygnalistów.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 xml:space="preserve">Wskazane czynności będą realizowane z wykorzystaniem sprzętu oraz narzędzi udostępnionych przez administratora. Upoważnienie obejmuje zbieranie danych, wgląd do danych, kopiowanie, przesyłanie, stosowanie </w:t>
      </w:r>
      <w:proofErr w:type="spellStart"/>
      <w:r w:rsidRPr="008912B3"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 w:rsidRPr="008912B3">
        <w:rPr>
          <w:rFonts w:ascii="Times New Roman" w:hAnsi="Times New Roman" w:cs="Times New Roman"/>
          <w:sz w:val="24"/>
          <w:szCs w:val="24"/>
        </w:rPr>
        <w:t xml:space="preserve">, niszczenie po ustaniu przydatności. </w:t>
      </w:r>
    </w:p>
    <w:p w:rsidR="008912B3" w:rsidRPr="008912B3" w:rsidRDefault="008912B3" w:rsidP="00891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B3">
        <w:rPr>
          <w:rFonts w:ascii="Times New Roman" w:hAnsi="Times New Roman" w:cs="Times New Roman"/>
          <w:b/>
          <w:sz w:val="24"/>
          <w:szCs w:val="24"/>
        </w:rPr>
        <w:t>Oświadczenie osoby upoważnionej:</w:t>
      </w:r>
    </w:p>
    <w:p w:rsidR="008912B3" w:rsidRDefault="008912B3" w:rsidP="00891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</w:t>
      </w:r>
      <w:r w:rsidRPr="008912B3">
        <w:rPr>
          <w:rFonts w:ascii="Times New Roman" w:hAnsi="Times New Roman" w:cs="Times New Roman"/>
          <w:sz w:val="24"/>
          <w:szCs w:val="24"/>
        </w:rPr>
        <w:t xml:space="preserve"> się z politykami i procedurami ochrony danych osobowych, a także wewnętrznym regulaminem przyjmowania zgłoszeń od sygnalistów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>obowiązującymi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>administratora i zobowiązuję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>do przestrzegania zasad w nich zawartych. Zobowiązuję się do zachowania wszelkich informacji chronionych, do których otrzymam dostęp, a także metod ich zabezpieczeń w poufności, także po ustaniu upoważnienia.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 xml:space="preserve">Oświadczam, że wykonując swoje obowiązki zapewnię należytą poufność danych sygnalisty oraz danych zawartych w zgłoszeniach, w szczególności stosując </w:t>
      </w:r>
      <w:proofErr w:type="spellStart"/>
      <w:r w:rsidRPr="008912B3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8912B3">
        <w:rPr>
          <w:rFonts w:ascii="Times New Roman" w:hAnsi="Times New Roman" w:cs="Times New Roman"/>
          <w:sz w:val="24"/>
          <w:szCs w:val="24"/>
        </w:rPr>
        <w:t xml:space="preserve"> podczas rozpatrywania zgłoszenia, aby zapewnić należytą ochronę sygnalisty. Zasadę poufności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2B3"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 w:rsidRPr="008912B3">
        <w:rPr>
          <w:rFonts w:ascii="Times New Roman" w:hAnsi="Times New Roman" w:cs="Times New Roman"/>
          <w:sz w:val="24"/>
          <w:szCs w:val="24"/>
        </w:rPr>
        <w:t xml:space="preserve"> będę stosować także w odniesieniu do danych osób, zawartych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2B3">
        <w:rPr>
          <w:rFonts w:ascii="Times New Roman" w:hAnsi="Times New Roman" w:cs="Times New Roman"/>
          <w:sz w:val="24"/>
          <w:szCs w:val="24"/>
        </w:rPr>
        <w:t>zgłoszeniu, w celu umożliwienia skutecznego przeprowadzenia postępowania wyjaśniającego.</w:t>
      </w:r>
    </w:p>
    <w:p w:rsidR="008912B3" w:rsidRDefault="008912B3" w:rsidP="008912B3">
      <w:pPr>
        <w:ind w:left="5529"/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nadającego</w:t>
      </w:r>
      <w:r w:rsidRPr="008912B3">
        <w:rPr>
          <w:rFonts w:ascii="Times New Roman" w:hAnsi="Times New Roman" w:cs="Times New Roman"/>
          <w:sz w:val="24"/>
          <w:szCs w:val="24"/>
        </w:rPr>
        <w:t xml:space="preserve"> upoważnienie: </w:t>
      </w:r>
    </w:p>
    <w:p w:rsidR="008912B3" w:rsidRDefault="008912B3" w:rsidP="008912B3">
      <w:pPr>
        <w:ind w:left="5529"/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912B3" w:rsidRDefault="008912B3" w:rsidP="008912B3">
      <w:pPr>
        <w:rPr>
          <w:rFonts w:ascii="Times New Roman" w:hAnsi="Times New Roman" w:cs="Times New Roman"/>
          <w:sz w:val="24"/>
          <w:szCs w:val="24"/>
        </w:rPr>
      </w:pPr>
    </w:p>
    <w:p w:rsidR="008912B3" w:rsidRDefault="008912B3" w:rsidP="008912B3">
      <w:pPr>
        <w:rPr>
          <w:rFonts w:ascii="Times New Roman" w:hAnsi="Times New Roman" w:cs="Times New Roman"/>
          <w:sz w:val="24"/>
          <w:szCs w:val="24"/>
        </w:rPr>
      </w:pPr>
      <w:r w:rsidRPr="008912B3">
        <w:rPr>
          <w:rFonts w:ascii="Times New Roman" w:hAnsi="Times New Roman" w:cs="Times New Roman"/>
          <w:sz w:val="24"/>
          <w:szCs w:val="24"/>
        </w:rPr>
        <w:t>Podpis osoby otrzymującej upoważnienie: ............................................................</w:t>
      </w:r>
    </w:p>
    <w:sectPr w:rsidR="0089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4"/>
    <w:rsid w:val="0008466D"/>
    <w:rsid w:val="000E0D44"/>
    <w:rsid w:val="002467B0"/>
    <w:rsid w:val="0076665E"/>
    <w:rsid w:val="007F04E4"/>
    <w:rsid w:val="008912B3"/>
    <w:rsid w:val="00F27BE8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2021-12-16T11:00:00Z</cp:lastPrinted>
  <dcterms:created xsi:type="dcterms:W3CDTF">2021-12-16T10:34:00Z</dcterms:created>
  <dcterms:modified xsi:type="dcterms:W3CDTF">2021-12-17T10:06:00Z</dcterms:modified>
</cp:coreProperties>
</file>