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D2" w:rsidRDefault="00156ED2" w:rsidP="00156ED2"/>
    <w:p w:rsidR="00156ED2" w:rsidRDefault="00156ED2" w:rsidP="00156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2021-11 -25</w:t>
      </w:r>
    </w:p>
    <w:p w:rsidR="00156ED2" w:rsidRDefault="00156ED2" w:rsidP="00156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BRG.0003.40. 2021</w:t>
      </w:r>
    </w:p>
    <w:p w:rsidR="00156ED2" w:rsidRDefault="00156ED2" w:rsidP="00156ED2">
      <w:pPr>
        <w:rPr>
          <w:rFonts w:ascii="Times New Roman" w:hAnsi="Times New Roman" w:cs="Times New Roman"/>
          <w:sz w:val="24"/>
          <w:szCs w:val="24"/>
        </w:rPr>
      </w:pPr>
    </w:p>
    <w:p w:rsidR="00156ED2" w:rsidRDefault="00156ED2" w:rsidP="00156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156ED2" w:rsidRDefault="00156ED2" w:rsidP="00156E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156ED2" w:rsidRDefault="00156ED2" w:rsidP="00156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6ED2" w:rsidRDefault="00156ED2" w:rsidP="00156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wniosek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 23 listopada 2021 roku: </w:t>
      </w:r>
    </w:p>
    <w:p w:rsidR="00156ED2" w:rsidRPr="00967936" w:rsidRDefault="00156ED2" w:rsidP="00156E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A. Matusewicz-</w:t>
      </w:r>
      <w:r>
        <w:rPr>
          <w:rFonts w:ascii="Times New Roman" w:hAnsi="Times New Roman" w:cs="Times New Roman"/>
          <w:sz w:val="24"/>
          <w:szCs w:val="24"/>
        </w:rPr>
        <w:t xml:space="preserve">   wnioskował  o przeorganizowanie ruchu lub rozważenie wybudowania ronda na skrzyżowaniu ulic: Cholewińskiego-Topolowej- Leśnej</w:t>
      </w:r>
      <w:r w:rsidR="001F36EB">
        <w:rPr>
          <w:rFonts w:ascii="Times New Roman" w:hAnsi="Times New Roman" w:cs="Times New Roman"/>
          <w:sz w:val="24"/>
          <w:szCs w:val="24"/>
        </w:rPr>
        <w:t xml:space="preserve"> w Osielsku.</w:t>
      </w:r>
    </w:p>
    <w:p w:rsidR="00CF34A0" w:rsidRDefault="00CF34A0"/>
    <w:sectPr w:rsidR="00CF34A0" w:rsidSect="00B9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156ED2"/>
    <w:rsid w:val="00156ED2"/>
    <w:rsid w:val="001F36EB"/>
    <w:rsid w:val="00906445"/>
    <w:rsid w:val="00967936"/>
    <w:rsid w:val="00B90EDD"/>
    <w:rsid w:val="00C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E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4</cp:revision>
  <cp:lastPrinted>2021-11-25T09:49:00Z</cp:lastPrinted>
  <dcterms:created xsi:type="dcterms:W3CDTF">2021-11-25T07:18:00Z</dcterms:created>
  <dcterms:modified xsi:type="dcterms:W3CDTF">2021-11-25T09:51:00Z</dcterms:modified>
</cp:coreProperties>
</file>