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1428"/>
        <w:gridCol w:w="7784"/>
      </w:tblGrid>
      <w:tr w:rsidR="002E6FCD" w:rsidRPr="003D0D13" w14:paraId="5342576B" w14:textId="77777777" w:rsidTr="00180436">
        <w:trPr>
          <w:trHeight w:val="1274"/>
        </w:trPr>
        <w:tc>
          <w:tcPr>
            <w:tcW w:w="1428" w:type="dxa"/>
          </w:tcPr>
          <w:p w14:paraId="04F2C713" w14:textId="77777777" w:rsidR="002E6FCD" w:rsidRPr="00FC387B" w:rsidRDefault="007930A0" w:rsidP="00180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object w:dxaOrig="1440" w:dyaOrig="1440" w14:anchorId="2C9269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pt;margin-top:-10.8pt;width:49.65pt;height:57.95pt;z-index:251659264;mso-position-vertical-relative:page">
                  <v:imagedata r:id="rId8" o:title=""/>
                  <w10:wrap type="square" anchory="page"/>
                  <w10:anchorlock/>
                </v:shape>
                <o:OLEObject Type="Embed" ProgID="Msxml2.SAXXMLReader.5.0" ShapeID="_x0000_s1026" DrawAspect="Content" ObjectID="_1699770705" r:id="rId9"/>
              </w:object>
            </w:r>
          </w:p>
        </w:tc>
        <w:tc>
          <w:tcPr>
            <w:tcW w:w="7784" w:type="dxa"/>
          </w:tcPr>
          <w:p w14:paraId="70CBD8A6" w14:textId="77777777" w:rsidR="002E6FCD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74353B6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Gmina Osielsko</w:t>
            </w:r>
          </w:p>
          <w:p w14:paraId="4CEF4D40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86-031 Osielsko ul. Szosa Gdańska 55A</w:t>
            </w:r>
          </w:p>
          <w:p w14:paraId="13736BD1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tel.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00   fax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03</w:t>
            </w:r>
          </w:p>
          <w:p w14:paraId="4DFBE30D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FC387B">
                <w:rPr>
                  <w:rStyle w:val="Hipercze"/>
                  <w:rFonts w:ascii="Times New Roman" w:hAnsi="Times New Roman"/>
                  <w:b/>
                  <w:sz w:val="20"/>
                  <w:szCs w:val="20"/>
                  <w:lang w:val="de-DE"/>
                </w:rPr>
                <w:t>zampub@osielsko.pl</w:t>
              </w:r>
            </w:hyperlink>
            <w:r w:rsidRPr="00FC387B">
              <w:rPr>
                <w:rStyle w:val="Pogrubienie"/>
                <w:rFonts w:ascii="Times New Roman" w:hAnsi="Times New Roman"/>
                <w:bCs w:val="0"/>
                <w:lang w:val="de-DE"/>
              </w:rPr>
              <w:t xml:space="preserve"> </w:t>
            </w:r>
            <w:r w:rsidRPr="00FC387B">
              <w:rPr>
                <w:rFonts w:ascii="Times New Roman" w:hAnsi="Times New Roman"/>
                <w:lang w:val="en-US"/>
              </w:rPr>
              <w:t xml:space="preserve">  </w:t>
            </w:r>
            <w:hyperlink r:id="rId11" w:history="1">
              <w:r w:rsidRPr="00FC387B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www.bip.osielsko.pl</w:t>
              </w:r>
            </w:hyperlink>
          </w:p>
        </w:tc>
      </w:tr>
    </w:tbl>
    <w:p w14:paraId="33207AB7" w14:textId="5E56BE93" w:rsidR="00F272B8" w:rsidRDefault="00F272B8" w:rsidP="00F272B8">
      <w:pPr>
        <w:spacing w:line="312" w:lineRule="auto"/>
        <w:jc w:val="right"/>
        <w:rPr>
          <w:rFonts w:ascii="Times New Roman" w:hAnsi="Times New Roman"/>
          <w:sz w:val="24"/>
          <w:szCs w:val="24"/>
        </w:rPr>
      </w:pPr>
      <w:r w:rsidRPr="00FC387B">
        <w:rPr>
          <w:rFonts w:ascii="Times New Roman" w:hAnsi="Times New Roman"/>
          <w:sz w:val="24"/>
          <w:szCs w:val="24"/>
        </w:rPr>
        <w:t xml:space="preserve">Osielsko, dnia </w:t>
      </w:r>
      <w:r w:rsidR="00554350">
        <w:rPr>
          <w:rFonts w:ascii="Times New Roman" w:hAnsi="Times New Roman"/>
          <w:sz w:val="24"/>
          <w:szCs w:val="24"/>
        </w:rPr>
        <w:t>30</w:t>
      </w:r>
      <w:r w:rsidRPr="00FC387B">
        <w:rPr>
          <w:rFonts w:ascii="Times New Roman" w:hAnsi="Times New Roman"/>
          <w:sz w:val="24"/>
          <w:szCs w:val="24"/>
        </w:rPr>
        <w:t xml:space="preserve"> </w:t>
      </w:r>
      <w:r w:rsidR="00597F59">
        <w:rPr>
          <w:rFonts w:ascii="Times New Roman" w:hAnsi="Times New Roman"/>
          <w:sz w:val="24"/>
          <w:szCs w:val="24"/>
        </w:rPr>
        <w:t>listopada</w:t>
      </w:r>
      <w:r w:rsidRPr="00FC387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BD7856">
        <w:rPr>
          <w:rFonts w:ascii="Times New Roman" w:hAnsi="Times New Roman"/>
          <w:sz w:val="24"/>
          <w:szCs w:val="24"/>
        </w:rPr>
        <w:t>1</w:t>
      </w:r>
      <w:r w:rsidRPr="00FC387B">
        <w:rPr>
          <w:rFonts w:ascii="Times New Roman" w:hAnsi="Times New Roman"/>
          <w:sz w:val="24"/>
          <w:szCs w:val="24"/>
        </w:rPr>
        <w:t xml:space="preserve"> r.</w:t>
      </w:r>
    </w:p>
    <w:p w14:paraId="001085F7" w14:textId="161B27F8" w:rsidR="00676DC2" w:rsidRPr="00FC387B" w:rsidRDefault="00676DC2" w:rsidP="00676DC2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IiZP.</w:t>
      </w:r>
      <w:r w:rsidR="00597F59">
        <w:rPr>
          <w:rFonts w:ascii="Times New Roman" w:hAnsi="Times New Roman"/>
          <w:sz w:val="24"/>
          <w:szCs w:val="24"/>
        </w:rPr>
        <w:t>7021</w:t>
      </w:r>
      <w:r>
        <w:rPr>
          <w:rFonts w:ascii="Times New Roman" w:hAnsi="Times New Roman"/>
          <w:sz w:val="24"/>
          <w:szCs w:val="24"/>
        </w:rPr>
        <w:t>.</w:t>
      </w:r>
      <w:r w:rsidR="00597F59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.2021.PK</w:t>
      </w:r>
    </w:p>
    <w:p w14:paraId="14F01326" w14:textId="77777777" w:rsidR="00A41019" w:rsidRPr="00A41019" w:rsidRDefault="002649FD" w:rsidP="002649FD">
      <w:pPr>
        <w:tabs>
          <w:tab w:val="center" w:pos="4535"/>
          <w:tab w:val="left" w:pos="6708"/>
        </w:tabs>
        <w:suppressAutoHyphens/>
        <w:spacing w:after="0" w:line="312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="00A41019" w:rsidRPr="00A41019">
        <w:rPr>
          <w:rFonts w:ascii="Times New Roman" w:eastAsia="Times New Roman" w:hAnsi="Times New Roman"/>
          <w:b/>
          <w:sz w:val="28"/>
          <w:szCs w:val="28"/>
          <w:lang w:eastAsia="pl-PL"/>
        </w:rPr>
        <w:t>Z A P R O S Z E N I E</w:t>
      </w:r>
    </w:p>
    <w:p w14:paraId="591B580B" w14:textId="4E12D418" w:rsidR="00BA1AAB" w:rsidRDefault="00705D50" w:rsidP="00BA1AA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92764D">
        <w:rPr>
          <w:rFonts w:ascii="Times New Roman" w:hAnsi="Times New Roman"/>
          <w:sz w:val="24"/>
          <w:szCs w:val="24"/>
        </w:rPr>
        <w:t>Wójt Gminy Osielsko zaprasza do złożenia  oferty</w:t>
      </w:r>
      <w:r w:rsidR="005C0A3F" w:rsidRPr="005C0A3F">
        <w:rPr>
          <w:rFonts w:ascii="Times New Roman" w:hAnsi="Times New Roman"/>
          <w:sz w:val="24"/>
          <w:szCs w:val="24"/>
        </w:rPr>
        <w:t xml:space="preserve"> </w:t>
      </w:r>
      <w:r w:rsidR="005C0A3F" w:rsidRPr="00661C58">
        <w:rPr>
          <w:rFonts w:ascii="Times New Roman" w:hAnsi="Times New Roman"/>
          <w:sz w:val="24"/>
          <w:szCs w:val="24"/>
        </w:rPr>
        <w:t xml:space="preserve">zgodnie z  art. </w:t>
      </w:r>
      <w:r w:rsidR="005C0A3F">
        <w:rPr>
          <w:rFonts w:ascii="Times New Roman" w:hAnsi="Times New Roman"/>
          <w:sz w:val="24"/>
          <w:szCs w:val="24"/>
        </w:rPr>
        <w:t>2 ust 1 pkt. 1</w:t>
      </w:r>
      <w:r w:rsidR="005C0A3F" w:rsidRPr="00661C58">
        <w:rPr>
          <w:rFonts w:ascii="Times New Roman" w:hAnsi="Times New Roman"/>
          <w:sz w:val="24"/>
          <w:szCs w:val="24"/>
        </w:rPr>
        <w:t xml:space="preserve"> ust</w:t>
      </w:r>
      <w:r w:rsidR="005C0A3F">
        <w:rPr>
          <w:rFonts w:ascii="Times New Roman" w:hAnsi="Times New Roman"/>
          <w:sz w:val="24"/>
          <w:szCs w:val="24"/>
        </w:rPr>
        <w:t>awy Prawo Zamówień Publicznych (</w:t>
      </w:r>
      <w:r w:rsidR="005C0A3F" w:rsidRPr="008E55D6">
        <w:rPr>
          <w:rFonts w:ascii="Times New Roman" w:hAnsi="Times New Roman"/>
          <w:sz w:val="24"/>
          <w:szCs w:val="24"/>
        </w:rPr>
        <w:t>Dz.</w:t>
      </w:r>
      <w:r w:rsidR="00211636">
        <w:rPr>
          <w:rFonts w:ascii="Times New Roman" w:hAnsi="Times New Roman"/>
          <w:sz w:val="24"/>
          <w:szCs w:val="24"/>
        </w:rPr>
        <w:t xml:space="preserve"> </w:t>
      </w:r>
      <w:r w:rsidR="005C0A3F" w:rsidRPr="008E55D6">
        <w:rPr>
          <w:rFonts w:ascii="Times New Roman" w:hAnsi="Times New Roman"/>
          <w:sz w:val="24"/>
          <w:szCs w:val="24"/>
        </w:rPr>
        <w:t>U.</w:t>
      </w:r>
      <w:r w:rsidR="00211636">
        <w:rPr>
          <w:rFonts w:ascii="Times New Roman" w:hAnsi="Times New Roman"/>
          <w:sz w:val="24"/>
          <w:szCs w:val="24"/>
        </w:rPr>
        <w:t xml:space="preserve"> z </w:t>
      </w:r>
      <w:r w:rsidR="005C0A3F">
        <w:rPr>
          <w:rFonts w:ascii="Times New Roman" w:hAnsi="Times New Roman"/>
          <w:sz w:val="24"/>
          <w:szCs w:val="24"/>
        </w:rPr>
        <w:t>20</w:t>
      </w:r>
      <w:r w:rsidR="00157373">
        <w:rPr>
          <w:rFonts w:ascii="Times New Roman" w:hAnsi="Times New Roman"/>
          <w:sz w:val="24"/>
          <w:szCs w:val="24"/>
        </w:rPr>
        <w:t>2</w:t>
      </w:r>
      <w:r w:rsidR="005C0A3F">
        <w:rPr>
          <w:rFonts w:ascii="Times New Roman" w:hAnsi="Times New Roman"/>
          <w:sz w:val="24"/>
          <w:szCs w:val="24"/>
        </w:rPr>
        <w:t>1</w:t>
      </w:r>
      <w:r w:rsidR="00211636">
        <w:rPr>
          <w:rFonts w:ascii="Times New Roman" w:hAnsi="Times New Roman"/>
          <w:sz w:val="24"/>
          <w:szCs w:val="24"/>
        </w:rPr>
        <w:t xml:space="preserve"> r. </w:t>
      </w:r>
      <w:r w:rsidR="005C0A3F">
        <w:rPr>
          <w:rFonts w:ascii="Times New Roman" w:hAnsi="Times New Roman"/>
          <w:sz w:val="24"/>
          <w:szCs w:val="24"/>
        </w:rPr>
        <w:t xml:space="preserve"> </w:t>
      </w:r>
      <w:r w:rsidR="00211636">
        <w:rPr>
          <w:rFonts w:ascii="Times New Roman" w:hAnsi="Times New Roman"/>
          <w:sz w:val="24"/>
          <w:szCs w:val="24"/>
        </w:rPr>
        <w:t>p</w:t>
      </w:r>
      <w:r w:rsidR="005C0A3F">
        <w:rPr>
          <w:rFonts w:ascii="Times New Roman" w:hAnsi="Times New Roman"/>
          <w:sz w:val="24"/>
          <w:szCs w:val="24"/>
        </w:rPr>
        <w:t>oz.</w:t>
      </w:r>
      <w:r w:rsidR="00211636">
        <w:rPr>
          <w:rFonts w:ascii="Times New Roman" w:hAnsi="Times New Roman"/>
          <w:sz w:val="24"/>
          <w:szCs w:val="24"/>
        </w:rPr>
        <w:t xml:space="preserve"> </w:t>
      </w:r>
      <w:r w:rsidR="00157373">
        <w:rPr>
          <w:rFonts w:ascii="Times New Roman" w:hAnsi="Times New Roman"/>
          <w:sz w:val="24"/>
          <w:szCs w:val="24"/>
        </w:rPr>
        <w:t>1129</w:t>
      </w:r>
      <w:r w:rsidR="00211636">
        <w:rPr>
          <w:rFonts w:ascii="Times New Roman" w:hAnsi="Times New Roman"/>
          <w:sz w:val="24"/>
          <w:szCs w:val="24"/>
        </w:rPr>
        <w:t xml:space="preserve"> z późn. zm.</w:t>
      </w:r>
      <w:r w:rsidR="005C0A3F" w:rsidRPr="008E55D6">
        <w:rPr>
          <w:rFonts w:ascii="Times New Roman" w:hAnsi="Times New Roman"/>
          <w:sz w:val="24"/>
          <w:szCs w:val="24"/>
        </w:rPr>
        <w:t>)</w:t>
      </w:r>
      <w:r w:rsidR="005C0A3F">
        <w:rPr>
          <w:rFonts w:ascii="Times New Roman" w:hAnsi="Times New Roman"/>
          <w:sz w:val="24"/>
          <w:szCs w:val="24"/>
        </w:rPr>
        <w:t xml:space="preserve"> </w:t>
      </w:r>
      <w:r w:rsidRPr="0092764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na</w:t>
      </w:r>
      <w:r w:rsidR="0092764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:</w:t>
      </w:r>
      <w:r>
        <w:rPr>
          <w:rStyle w:val="Pogrubienie"/>
          <w:rFonts w:ascii="Times New Roman" w:hAnsi="Times New Roman"/>
          <w:bCs w:val="0"/>
          <w:sz w:val="24"/>
          <w:szCs w:val="24"/>
        </w:rPr>
        <w:t xml:space="preserve"> </w:t>
      </w:r>
      <w:r w:rsidR="00BA1AAB">
        <w:rPr>
          <w:rStyle w:val="Pogrubienie"/>
          <w:rFonts w:ascii="Times New Roman" w:hAnsi="Times New Roman"/>
          <w:bCs w:val="0"/>
          <w:sz w:val="24"/>
          <w:szCs w:val="24"/>
        </w:rPr>
        <w:t>„</w:t>
      </w:r>
      <w:bookmarkStart w:id="0" w:name="_Hlk72846827"/>
      <w:r w:rsidR="003506F3">
        <w:rPr>
          <w:rStyle w:val="Pogrubienie"/>
          <w:rFonts w:ascii="Times New Roman" w:hAnsi="Times New Roman"/>
          <w:bCs w:val="0"/>
          <w:sz w:val="24"/>
          <w:szCs w:val="24"/>
        </w:rPr>
        <w:t>obsługę</w:t>
      </w:r>
      <w:r w:rsidR="00157373">
        <w:rPr>
          <w:rStyle w:val="Pogrubienie"/>
          <w:rFonts w:ascii="Times New Roman" w:hAnsi="Times New Roman"/>
          <w:bCs w:val="0"/>
          <w:sz w:val="24"/>
          <w:szCs w:val="24"/>
        </w:rPr>
        <w:br/>
        <w:t>i utrzymanie publicznej toalety</w:t>
      </w:r>
      <w:r w:rsidR="003506F3">
        <w:rPr>
          <w:rStyle w:val="Pogrubienie"/>
          <w:rFonts w:ascii="Times New Roman" w:hAnsi="Times New Roman"/>
          <w:bCs w:val="0"/>
          <w:sz w:val="24"/>
          <w:szCs w:val="24"/>
        </w:rPr>
        <w:t xml:space="preserve"> automatycznej,</w:t>
      </w:r>
      <w:r w:rsidR="00157373">
        <w:rPr>
          <w:rStyle w:val="Pogrubienie"/>
          <w:rFonts w:ascii="Times New Roman" w:hAnsi="Times New Roman"/>
          <w:bCs w:val="0"/>
          <w:sz w:val="24"/>
          <w:szCs w:val="24"/>
        </w:rPr>
        <w:t xml:space="preserve"> wolnostojącej</w:t>
      </w:r>
      <w:r w:rsidR="003506F3">
        <w:rPr>
          <w:rStyle w:val="Pogrubienie"/>
          <w:rFonts w:ascii="Times New Roman" w:hAnsi="Times New Roman"/>
          <w:bCs w:val="0"/>
          <w:sz w:val="24"/>
          <w:szCs w:val="24"/>
        </w:rPr>
        <w:t>,</w:t>
      </w:r>
      <w:r w:rsidR="00157373">
        <w:rPr>
          <w:rStyle w:val="Pogrubienie"/>
          <w:rFonts w:ascii="Times New Roman" w:hAnsi="Times New Roman"/>
          <w:bCs w:val="0"/>
          <w:sz w:val="24"/>
          <w:szCs w:val="24"/>
        </w:rPr>
        <w:t xml:space="preserve"> zlokalizowanej na osiedlu handlowym</w:t>
      </w:r>
      <w:r w:rsidR="003506F3">
        <w:rPr>
          <w:rStyle w:val="Pogrubienie"/>
          <w:rFonts w:ascii="Times New Roman" w:hAnsi="Times New Roman"/>
          <w:bCs w:val="0"/>
          <w:sz w:val="24"/>
          <w:szCs w:val="24"/>
        </w:rPr>
        <w:t xml:space="preserve"> </w:t>
      </w:r>
      <w:r w:rsidR="00157373">
        <w:rPr>
          <w:rStyle w:val="Pogrubienie"/>
          <w:rFonts w:ascii="Times New Roman" w:hAnsi="Times New Roman"/>
          <w:bCs w:val="0"/>
          <w:sz w:val="24"/>
          <w:szCs w:val="24"/>
        </w:rPr>
        <w:t>w Osielsku</w:t>
      </w:r>
      <w:r w:rsidR="00CC59F3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15737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bookmarkEnd w:id="0"/>
    <w:p w14:paraId="090D912F" w14:textId="77777777" w:rsidR="002649FD" w:rsidRDefault="002649FD" w:rsidP="00BA1AA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8876AA6" w14:textId="77777777" w:rsidR="00AB5BDC" w:rsidRPr="00214044" w:rsidRDefault="00AB5BDC" w:rsidP="00214044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lang w:eastAsia="ar-SA"/>
        </w:rPr>
      </w:pPr>
      <w:r w:rsidRPr="00214044">
        <w:rPr>
          <w:b/>
          <w:sz w:val="24"/>
          <w:lang w:eastAsia="ar-SA"/>
        </w:rPr>
        <w:t>Opis przedmiotu zamówienia:</w:t>
      </w:r>
    </w:p>
    <w:p w14:paraId="5C7D105D" w14:textId="2839D7A6" w:rsidR="005940D4" w:rsidRPr="005940D4" w:rsidRDefault="00AB5BDC" w:rsidP="005940D4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1" w:name="_Hlk72848192"/>
      <w:r w:rsidRPr="005940D4">
        <w:rPr>
          <w:rFonts w:ascii="Times New Roman" w:eastAsia="Times New Roman" w:hAnsi="Times New Roman"/>
          <w:sz w:val="24"/>
          <w:szCs w:val="24"/>
          <w:lang w:eastAsia="ar-SA"/>
        </w:rPr>
        <w:t>Przedmiotem zamówienia</w:t>
      </w:r>
      <w:r w:rsidR="005940D4">
        <w:rPr>
          <w:rFonts w:ascii="Times New Roman" w:eastAsia="Times New Roman" w:hAnsi="Times New Roman"/>
          <w:sz w:val="24"/>
          <w:szCs w:val="24"/>
          <w:lang w:eastAsia="ar-SA"/>
        </w:rPr>
        <w:t xml:space="preserve"> jest</w:t>
      </w:r>
      <w:r w:rsidR="003506F3">
        <w:rPr>
          <w:rFonts w:ascii="Times New Roman" w:eastAsia="Times New Roman" w:hAnsi="Times New Roman"/>
          <w:sz w:val="24"/>
          <w:szCs w:val="24"/>
          <w:lang w:eastAsia="ar-SA"/>
        </w:rPr>
        <w:t xml:space="preserve"> obsługa i utrzymanie publicznej toalety automatycznej, wolnostojącej, zlokalizowanej na osiedlu handlowym w Osielsku przy ul. Centralnej</w:t>
      </w:r>
      <w:r w:rsidR="00566F9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</w:t>
      </w:r>
    </w:p>
    <w:p w14:paraId="2B5F81D0" w14:textId="44E9ABD5" w:rsidR="005940D4" w:rsidRDefault="005940D4" w:rsidP="008C26FA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1"/>
    <w:p w14:paraId="7AEB7B72" w14:textId="2B8614FC" w:rsidR="00AB5BDC" w:rsidRDefault="003506F3" w:rsidP="00B85364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lang w:eastAsia="ar-SA"/>
        </w:rPr>
      </w:pPr>
      <w:r>
        <w:rPr>
          <w:b/>
          <w:sz w:val="24"/>
          <w:lang w:eastAsia="ar-SA"/>
        </w:rPr>
        <w:t xml:space="preserve">Szczegółowy </w:t>
      </w:r>
      <w:r w:rsidR="00FA0BDE">
        <w:rPr>
          <w:b/>
          <w:sz w:val="24"/>
          <w:lang w:eastAsia="ar-SA"/>
        </w:rPr>
        <w:t>zakres przedmiotu</w:t>
      </w:r>
      <w:r w:rsidR="00AB5BDC" w:rsidRPr="00B85364">
        <w:rPr>
          <w:b/>
          <w:sz w:val="24"/>
          <w:lang w:eastAsia="ar-SA"/>
        </w:rPr>
        <w:t xml:space="preserve"> zamówienia obejmuje:</w:t>
      </w:r>
    </w:p>
    <w:p w14:paraId="44E947BC" w14:textId="77777777" w:rsidR="003506F3" w:rsidRPr="00B85364" w:rsidRDefault="003506F3" w:rsidP="003506F3">
      <w:pPr>
        <w:pStyle w:val="Akapitzlist"/>
        <w:ind w:left="284"/>
        <w:jc w:val="both"/>
        <w:rPr>
          <w:b/>
          <w:sz w:val="24"/>
          <w:lang w:eastAsia="ar-SA"/>
        </w:rPr>
      </w:pPr>
    </w:p>
    <w:p w14:paraId="324B06AB" w14:textId="77777777" w:rsidR="003506F3" w:rsidRDefault="003506F3" w:rsidP="003506F3">
      <w:pPr>
        <w:pStyle w:val="Akapitzlist"/>
        <w:numPr>
          <w:ilvl w:val="0"/>
          <w:numId w:val="45"/>
        </w:numPr>
        <w:ind w:left="284" w:right="-12" w:hanging="284"/>
        <w:jc w:val="both"/>
        <w:rPr>
          <w:rStyle w:val="Pogrubienie"/>
          <w:b w:val="0"/>
          <w:bCs w:val="0"/>
          <w:sz w:val="24"/>
        </w:rPr>
      </w:pPr>
      <w:bookmarkStart w:id="2" w:name="_Hlk88130485"/>
      <w:r w:rsidRPr="003506F3">
        <w:rPr>
          <w:rStyle w:val="Pogrubienie"/>
          <w:b w:val="0"/>
          <w:bCs w:val="0"/>
          <w:sz w:val="24"/>
        </w:rPr>
        <w:t>Obsługę toalety publicznej, nieprzerwane zapewnienie dostępu, czystości i właściwych warunków sanitarno-higienicznych korzystania z toalety w okresie trwania umowy.</w:t>
      </w:r>
    </w:p>
    <w:p w14:paraId="01683E6D" w14:textId="3A3996FF" w:rsidR="003506F3" w:rsidRDefault="003506F3" w:rsidP="003506F3">
      <w:pPr>
        <w:pStyle w:val="Akapitzlist"/>
        <w:numPr>
          <w:ilvl w:val="0"/>
          <w:numId w:val="45"/>
        </w:numPr>
        <w:ind w:left="284" w:right="-12" w:hanging="284"/>
        <w:jc w:val="both"/>
        <w:rPr>
          <w:rStyle w:val="Pogrubienie"/>
          <w:b w:val="0"/>
          <w:bCs w:val="0"/>
          <w:sz w:val="24"/>
        </w:rPr>
      </w:pPr>
      <w:r w:rsidRPr="003506F3">
        <w:rPr>
          <w:rStyle w:val="Pogrubienie"/>
          <w:b w:val="0"/>
          <w:bCs w:val="0"/>
          <w:sz w:val="24"/>
        </w:rPr>
        <w:t>Wyposażenie toalet</w:t>
      </w:r>
      <w:r>
        <w:rPr>
          <w:rStyle w:val="Pogrubienie"/>
          <w:b w:val="0"/>
          <w:bCs w:val="0"/>
          <w:sz w:val="24"/>
        </w:rPr>
        <w:t>y</w:t>
      </w:r>
      <w:r w:rsidRPr="003506F3">
        <w:rPr>
          <w:rStyle w:val="Pogrubienie"/>
          <w:b w:val="0"/>
          <w:bCs w:val="0"/>
          <w:sz w:val="24"/>
        </w:rPr>
        <w:t xml:space="preserve"> </w:t>
      </w:r>
      <w:r>
        <w:rPr>
          <w:rStyle w:val="Pogrubienie"/>
          <w:b w:val="0"/>
          <w:bCs w:val="0"/>
          <w:sz w:val="24"/>
        </w:rPr>
        <w:t>publicznej</w:t>
      </w:r>
      <w:r w:rsidRPr="003506F3">
        <w:rPr>
          <w:rStyle w:val="Pogrubienie"/>
          <w:b w:val="0"/>
          <w:bCs w:val="0"/>
          <w:sz w:val="24"/>
        </w:rPr>
        <w:t xml:space="preserve"> w środki czystości oraz środki sanitarne i higieniczne niezbędne do jej użytkowania i sprzątania tj. m.in.: papier toaletowy, mydło w płynie, sprzęt i środki do sprzątania oraz do dezynfekcji wg wykazu producenta toalety</w:t>
      </w:r>
      <w:r w:rsidR="007817AD">
        <w:rPr>
          <w:rStyle w:val="Pogrubienie"/>
          <w:b w:val="0"/>
          <w:bCs w:val="0"/>
          <w:sz w:val="24"/>
        </w:rPr>
        <w:t xml:space="preserve"> – HAMSTER Polska Sp. z o. o.</w:t>
      </w:r>
    </w:p>
    <w:p w14:paraId="6FE387D0" w14:textId="057D4E47" w:rsidR="00821F0E" w:rsidRDefault="001123B7" w:rsidP="003506F3">
      <w:pPr>
        <w:pStyle w:val="Akapitzlist"/>
        <w:numPr>
          <w:ilvl w:val="0"/>
          <w:numId w:val="45"/>
        </w:numPr>
        <w:ind w:left="284" w:right="-12" w:hanging="284"/>
        <w:jc w:val="both"/>
        <w:rPr>
          <w:rStyle w:val="Pogrubienie"/>
          <w:b w:val="0"/>
          <w:bCs w:val="0"/>
          <w:sz w:val="24"/>
        </w:rPr>
      </w:pPr>
      <w:r w:rsidRPr="00821F0E">
        <w:rPr>
          <w:rStyle w:val="Pogrubienie"/>
          <w:b w:val="0"/>
          <w:bCs w:val="0"/>
          <w:sz w:val="24"/>
        </w:rPr>
        <w:t>Przeprowadzenie tzw. bieżącej obsługi polegającej na codziennym wykonywaniu minimum dwóch serwisów w przedziale czasowym do godziny 14 i do godziny 22</w:t>
      </w:r>
      <w:r w:rsidR="00FA7659">
        <w:rPr>
          <w:rStyle w:val="Pogrubienie"/>
          <w:b w:val="0"/>
          <w:bCs w:val="0"/>
          <w:sz w:val="24"/>
        </w:rPr>
        <w:br/>
      </w:r>
      <w:r w:rsidRPr="00821F0E">
        <w:rPr>
          <w:rStyle w:val="Pogrubienie"/>
          <w:b w:val="0"/>
          <w:bCs w:val="0"/>
          <w:sz w:val="24"/>
        </w:rPr>
        <w:t xml:space="preserve">w zakres których wchodzi sprawdzenie stanu obiektu: kontrola i </w:t>
      </w:r>
      <w:r w:rsidR="00821F0E" w:rsidRPr="00821F0E">
        <w:rPr>
          <w:rStyle w:val="Pogrubienie"/>
          <w:b w:val="0"/>
          <w:bCs w:val="0"/>
          <w:sz w:val="24"/>
        </w:rPr>
        <w:t xml:space="preserve">ewentualna naprawa mechanizmu wrzutowego w drzwiach, </w:t>
      </w:r>
      <w:r w:rsidR="003506F3" w:rsidRPr="00821F0E">
        <w:rPr>
          <w:rStyle w:val="Pogrubienie"/>
          <w:b w:val="0"/>
          <w:bCs w:val="0"/>
          <w:sz w:val="24"/>
        </w:rPr>
        <w:t>ewentualne zmycie lub doczyszczenie zabrudzeń</w:t>
      </w:r>
      <w:r w:rsidR="00FA7659">
        <w:rPr>
          <w:rStyle w:val="Pogrubienie"/>
          <w:b w:val="0"/>
          <w:bCs w:val="0"/>
          <w:sz w:val="24"/>
        </w:rPr>
        <w:br/>
      </w:r>
      <w:r w:rsidR="003506F3" w:rsidRPr="00821F0E">
        <w:rPr>
          <w:rStyle w:val="Pogrubienie"/>
          <w:b w:val="0"/>
          <w:bCs w:val="0"/>
          <w:sz w:val="24"/>
        </w:rPr>
        <w:t>w razie wystąpienia  takiej potrzeby</w:t>
      </w:r>
      <w:r w:rsidR="00821F0E" w:rsidRPr="00821F0E">
        <w:rPr>
          <w:rStyle w:val="Pogrubienie"/>
          <w:b w:val="0"/>
          <w:bCs w:val="0"/>
          <w:sz w:val="24"/>
        </w:rPr>
        <w:t>, uzupełnienie środków do utrzymania higieny.</w:t>
      </w:r>
    </w:p>
    <w:p w14:paraId="37DF781B" w14:textId="77777777" w:rsidR="00821F0E" w:rsidRDefault="003506F3" w:rsidP="003506F3">
      <w:pPr>
        <w:pStyle w:val="Akapitzlist"/>
        <w:numPr>
          <w:ilvl w:val="0"/>
          <w:numId w:val="45"/>
        </w:numPr>
        <w:ind w:left="284" w:right="-12" w:hanging="284"/>
        <w:jc w:val="both"/>
        <w:rPr>
          <w:rStyle w:val="Pogrubienie"/>
          <w:b w:val="0"/>
          <w:bCs w:val="0"/>
          <w:sz w:val="24"/>
        </w:rPr>
      </w:pPr>
      <w:r w:rsidRPr="00821F0E">
        <w:rPr>
          <w:rStyle w:val="Pogrubienie"/>
          <w:b w:val="0"/>
          <w:bCs w:val="0"/>
          <w:sz w:val="24"/>
        </w:rPr>
        <w:t>Codzienne sprawdzenie drożności kanalizacji sanitarnej i działania instalacji wody.</w:t>
      </w:r>
    </w:p>
    <w:p w14:paraId="79BD02B3" w14:textId="77777777" w:rsidR="00821F0E" w:rsidRDefault="003506F3" w:rsidP="003506F3">
      <w:pPr>
        <w:pStyle w:val="Akapitzlist"/>
        <w:numPr>
          <w:ilvl w:val="0"/>
          <w:numId w:val="45"/>
        </w:numPr>
        <w:ind w:left="284" w:right="-12" w:hanging="284"/>
        <w:jc w:val="both"/>
        <w:rPr>
          <w:rStyle w:val="Pogrubienie"/>
          <w:b w:val="0"/>
          <w:bCs w:val="0"/>
          <w:sz w:val="24"/>
        </w:rPr>
      </w:pPr>
      <w:r w:rsidRPr="00821F0E">
        <w:rPr>
          <w:rStyle w:val="Pogrubienie"/>
          <w:b w:val="0"/>
          <w:bCs w:val="0"/>
          <w:sz w:val="24"/>
        </w:rPr>
        <w:t>Obsługę układu sterowania automatyczną toaletą publiczną zgodnie z instrukcją producenta.</w:t>
      </w:r>
    </w:p>
    <w:p w14:paraId="5936C0BE" w14:textId="6D7E1148" w:rsidR="00821F0E" w:rsidRDefault="003506F3" w:rsidP="003506F3">
      <w:pPr>
        <w:pStyle w:val="Akapitzlist"/>
        <w:numPr>
          <w:ilvl w:val="0"/>
          <w:numId w:val="45"/>
        </w:numPr>
        <w:ind w:left="284" w:right="-12" w:hanging="284"/>
        <w:jc w:val="both"/>
        <w:rPr>
          <w:rStyle w:val="Pogrubienie"/>
          <w:b w:val="0"/>
          <w:bCs w:val="0"/>
          <w:sz w:val="24"/>
        </w:rPr>
      </w:pPr>
      <w:r w:rsidRPr="00821F0E">
        <w:rPr>
          <w:rStyle w:val="Pogrubienie"/>
          <w:b w:val="0"/>
          <w:bCs w:val="0"/>
          <w:sz w:val="24"/>
        </w:rPr>
        <w:t>Sprawdzanie poprawności działania urządzeń, a w przypadku stwierdzenia awarii</w:t>
      </w:r>
      <w:r w:rsidR="00FA7659">
        <w:rPr>
          <w:rStyle w:val="Pogrubienie"/>
          <w:b w:val="0"/>
          <w:bCs w:val="0"/>
          <w:sz w:val="24"/>
        </w:rPr>
        <w:br/>
      </w:r>
      <w:r w:rsidRPr="00821F0E">
        <w:rPr>
          <w:rStyle w:val="Pogrubienie"/>
          <w:b w:val="0"/>
          <w:bCs w:val="0"/>
          <w:sz w:val="24"/>
        </w:rPr>
        <w:t>lub uszkodzeń urządzeń zabezpieczenie ich i zgłaszanie ich do Zamawiającego.</w:t>
      </w:r>
    </w:p>
    <w:p w14:paraId="74002CEF" w14:textId="77777777" w:rsidR="00B47C60" w:rsidRDefault="003506F3" w:rsidP="003506F3">
      <w:pPr>
        <w:pStyle w:val="Akapitzlist"/>
        <w:numPr>
          <w:ilvl w:val="0"/>
          <w:numId w:val="45"/>
        </w:numPr>
        <w:ind w:left="284" w:right="-12" w:hanging="284"/>
        <w:jc w:val="both"/>
        <w:rPr>
          <w:rStyle w:val="Pogrubienie"/>
          <w:b w:val="0"/>
          <w:bCs w:val="0"/>
          <w:sz w:val="24"/>
        </w:rPr>
      </w:pPr>
      <w:r w:rsidRPr="00B47C60">
        <w:rPr>
          <w:rStyle w:val="Pogrubienie"/>
          <w:b w:val="0"/>
          <w:bCs w:val="0"/>
          <w:sz w:val="24"/>
        </w:rPr>
        <w:t>Niezwłoczne usuwanie awarii urządzeń i uszkodzeń toalet wynikających z niewłaściwego korzystania z nich.</w:t>
      </w:r>
    </w:p>
    <w:p w14:paraId="124DCE85" w14:textId="77777777" w:rsidR="00B47C60" w:rsidRDefault="003506F3" w:rsidP="003506F3">
      <w:pPr>
        <w:pStyle w:val="Akapitzlist"/>
        <w:numPr>
          <w:ilvl w:val="0"/>
          <w:numId w:val="45"/>
        </w:numPr>
        <w:ind w:left="284" w:right="-12" w:hanging="284"/>
        <w:jc w:val="both"/>
        <w:rPr>
          <w:rStyle w:val="Pogrubienie"/>
          <w:b w:val="0"/>
          <w:bCs w:val="0"/>
          <w:sz w:val="24"/>
        </w:rPr>
      </w:pPr>
      <w:r w:rsidRPr="00B47C60">
        <w:rPr>
          <w:rStyle w:val="Pogrubienie"/>
          <w:b w:val="0"/>
          <w:bCs w:val="0"/>
          <w:sz w:val="24"/>
        </w:rPr>
        <w:t>Bieżąc</w:t>
      </w:r>
      <w:r w:rsidR="00B47C60">
        <w:rPr>
          <w:rStyle w:val="Pogrubienie"/>
          <w:b w:val="0"/>
          <w:bCs w:val="0"/>
          <w:sz w:val="24"/>
        </w:rPr>
        <w:t>ą</w:t>
      </w:r>
      <w:r w:rsidRPr="00B47C60">
        <w:rPr>
          <w:rStyle w:val="Pogrubienie"/>
          <w:b w:val="0"/>
          <w:bCs w:val="0"/>
          <w:sz w:val="24"/>
        </w:rPr>
        <w:t xml:space="preserve"> wymian</w:t>
      </w:r>
      <w:r w:rsidR="00B47C60">
        <w:rPr>
          <w:rStyle w:val="Pogrubienie"/>
          <w:b w:val="0"/>
          <w:bCs w:val="0"/>
          <w:sz w:val="24"/>
        </w:rPr>
        <w:t>ę</w:t>
      </w:r>
      <w:r w:rsidRPr="00B47C60">
        <w:rPr>
          <w:rStyle w:val="Pogrubienie"/>
          <w:b w:val="0"/>
          <w:bCs w:val="0"/>
          <w:sz w:val="24"/>
        </w:rPr>
        <w:t xml:space="preserve"> elementów zużywalnych np. żarówek, świetlówek.</w:t>
      </w:r>
    </w:p>
    <w:p w14:paraId="4FCB37F2" w14:textId="083A86F9" w:rsidR="00B47C60" w:rsidRDefault="003506F3" w:rsidP="003506F3">
      <w:pPr>
        <w:pStyle w:val="Akapitzlist"/>
        <w:numPr>
          <w:ilvl w:val="0"/>
          <w:numId w:val="45"/>
        </w:numPr>
        <w:ind w:left="284" w:right="-12" w:hanging="284"/>
        <w:jc w:val="both"/>
        <w:rPr>
          <w:rStyle w:val="Pogrubienie"/>
          <w:b w:val="0"/>
          <w:bCs w:val="0"/>
          <w:sz w:val="24"/>
        </w:rPr>
      </w:pPr>
      <w:r w:rsidRPr="00B47C60">
        <w:rPr>
          <w:rStyle w:val="Pogrubienie"/>
          <w:b w:val="0"/>
          <w:bCs w:val="0"/>
          <w:sz w:val="24"/>
        </w:rPr>
        <w:t>Opróżnianie koszy na śmieci.</w:t>
      </w:r>
      <w:r w:rsidR="00E14AD0">
        <w:rPr>
          <w:rStyle w:val="Pogrubienie"/>
          <w:b w:val="0"/>
          <w:bCs w:val="0"/>
          <w:sz w:val="24"/>
        </w:rPr>
        <w:t xml:space="preserve"> </w:t>
      </w:r>
      <w:bookmarkStart w:id="3" w:name="_Hlk88132985"/>
      <w:r w:rsidR="00F8259F">
        <w:rPr>
          <w:rStyle w:val="Pogrubienie"/>
          <w:b w:val="0"/>
          <w:bCs w:val="0"/>
          <w:sz w:val="24"/>
        </w:rPr>
        <w:t>O</w:t>
      </w:r>
      <w:r w:rsidR="00E14AD0">
        <w:rPr>
          <w:rStyle w:val="Pogrubienie"/>
          <w:b w:val="0"/>
          <w:bCs w:val="0"/>
          <w:sz w:val="24"/>
        </w:rPr>
        <w:t>dpad</w:t>
      </w:r>
      <w:r w:rsidR="00F8259F">
        <w:rPr>
          <w:rStyle w:val="Pogrubienie"/>
          <w:b w:val="0"/>
          <w:bCs w:val="0"/>
          <w:sz w:val="24"/>
        </w:rPr>
        <w:t>y</w:t>
      </w:r>
      <w:r w:rsidR="0096324D">
        <w:rPr>
          <w:rStyle w:val="Pogrubienie"/>
          <w:b w:val="0"/>
          <w:bCs w:val="0"/>
          <w:sz w:val="24"/>
        </w:rPr>
        <w:t xml:space="preserve"> ze śmietników oraz</w:t>
      </w:r>
      <w:r w:rsidR="00F8259F">
        <w:rPr>
          <w:rStyle w:val="Pogrubienie"/>
          <w:b w:val="0"/>
          <w:bCs w:val="0"/>
          <w:sz w:val="24"/>
        </w:rPr>
        <w:t xml:space="preserve"> powstałe </w:t>
      </w:r>
      <w:r w:rsidR="0096324D">
        <w:rPr>
          <w:rStyle w:val="Pogrubienie"/>
          <w:b w:val="0"/>
          <w:bCs w:val="0"/>
          <w:sz w:val="24"/>
        </w:rPr>
        <w:t xml:space="preserve">w wyniku </w:t>
      </w:r>
      <w:r w:rsidR="00554350">
        <w:rPr>
          <w:rStyle w:val="Pogrubienie"/>
          <w:b w:val="0"/>
          <w:bCs w:val="0"/>
          <w:sz w:val="24"/>
        </w:rPr>
        <w:t>eksploatacji</w:t>
      </w:r>
      <w:r w:rsidR="0096324D">
        <w:rPr>
          <w:rStyle w:val="Pogrubienie"/>
          <w:b w:val="0"/>
          <w:bCs w:val="0"/>
          <w:sz w:val="24"/>
        </w:rPr>
        <w:t xml:space="preserve">, </w:t>
      </w:r>
      <w:r w:rsidR="00E14AD0">
        <w:rPr>
          <w:rStyle w:val="Pogrubienie"/>
          <w:b w:val="0"/>
          <w:bCs w:val="0"/>
          <w:sz w:val="24"/>
        </w:rPr>
        <w:t>Wykonawc</w:t>
      </w:r>
      <w:r w:rsidR="0096324D">
        <w:rPr>
          <w:rStyle w:val="Pogrubienie"/>
          <w:b w:val="0"/>
          <w:bCs w:val="0"/>
          <w:sz w:val="24"/>
        </w:rPr>
        <w:t>a zobowiązany jest zagospodarować zgodnie</w:t>
      </w:r>
      <w:r w:rsidR="00554350">
        <w:rPr>
          <w:rStyle w:val="Pogrubienie"/>
          <w:b w:val="0"/>
          <w:bCs w:val="0"/>
          <w:sz w:val="24"/>
        </w:rPr>
        <w:t xml:space="preserve"> </w:t>
      </w:r>
      <w:r w:rsidR="0096324D">
        <w:rPr>
          <w:rStyle w:val="Pogrubienie"/>
          <w:b w:val="0"/>
          <w:bCs w:val="0"/>
          <w:sz w:val="24"/>
        </w:rPr>
        <w:t>z przepisami prawa, na własny koszt.</w:t>
      </w:r>
      <w:bookmarkEnd w:id="3"/>
    </w:p>
    <w:p w14:paraId="744D99F9" w14:textId="77777777" w:rsidR="00026D69" w:rsidRDefault="003506F3" w:rsidP="00026D69">
      <w:pPr>
        <w:pStyle w:val="Akapitzlist"/>
        <w:numPr>
          <w:ilvl w:val="0"/>
          <w:numId w:val="45"/>
        </w:numPr>
        <w:ind w:left="284" w:right="-12" w:hanging="284"/>
        <w:jc w:val="both"/>
        <w:rPr>
          <w:rStyle w:val="Pogrubienie"/>
          <w:b w:val="0"/>
          <w:bCs w:val="0"/>
          <w:sz w:val="24"/>
        </w:rPr>
      </w:pPr>
      <w:r w:rsidRPr="00B47C60">
        <w:rPr>
          <w:rStyle w:val="Pogrubienie"/>
          <w:b w:val="0"/>
          <w:bCs w:val="0"/>
          <w:sz w:val="24"/>
        </w:rPr>
        <w:t>Pełnienie pod wskazanym przez Wykonawcę numerem telefonu całodobowego dyżuru (również w dni wolne i święta) umożliwiającego rozpoczęcie próby uruchomienia toalety w przypadku jej awarii (blokady) w czasie nie dłuższym niż 1 godzinę od chwili zgłoszenia lub powzięcia informacji o awarii (blokadzie).</w:t>
      </w:r>
    </w:p>
    <w:p w14:paraId="3BA03855" w14:textId="0B1D3286" w:rsidR="00026D69" w:rsidRPr="00026D69" w:rsidRDefault="00026D69" w:rsidP="00026D69">
      <w:pPr>
        <w:pStyle w:val="Akapitzlist"/>
        <w:numPr>
          <w:ilvl w:val="0"/>
          <w:numId w:val="45"/>
        </w:numPr>
        <w:ind w:left="284" w:right="-12" w:hanging="284"/>
        <w:jc w:val="both"/>
        <w:rPr>
          <w:rStyle w:val="Pogrubienie"/>
          <w:b w:val="0"/>
          <w:bCs w:val="0"/>
          <w:sz w:val="24"/>
        </w:rPr>
      </w:pPr>
      <w:r w:rsidRPr="00026D69">
        <w:rPr>
          <w:rStyle w:val="Pogrubienie"/>
          <w:b w:val="0"/>
          <w:bCs w:val="0"/>
          <w:sz w:val="24"/>
        </w:rPr>
        <w:t>Codzienne sprawdzanie i utrzymywanie w czystości i porządku toalety na zewnątrz</w:t>
      </w:r>
      <w:r>
        <w:rPr>
          <w:rStyle w:val="Pogrubienie"/>
          <w:b w:val="0"/>
          <w:bCs w:val="0"/>
          <w:sz w:val="24"/>
        </w:rPr>
        <w:br/>
      </w:r>
      <w:r w:rsidRPr="00026D69">
        <w:rPr>
          <w:rStyle w:val="Pogrubienie"/>
          <w:b w:val="0"/>
          <w:bCs w:val="0"/>
          <w:sz w:val="24"/>
        </w:rPr>
        <w:t>i terenu wokół niej w promieniu 10 m, w tym: zamiatanie, usuwanie zanieczyszczeń</w:t>
      </w:r>
      <w:r>
        <w:rPr>
          <w:rStyle w:val="Pogrubienie"/>
          <w:b w:val="0"/>
          <w:bCs w:val="0"/>
          <w:sz w:val="24"/>
        </w:rPr>
        <w:br/>
      </w:r>
      <w:r w:rsidRPr="00026D69">
        <w:rPr>
          <w:rStyle w:val="Pogrubienie"/>
          <w:b w:val="0"/>
          <w:bCs w:val="0"/>
          <w:sz w:val="24"/>
        </w:rPr>
        <w:t>z rynien, grabienie liści, odśnieżanie i usuwanie śliskości zgodnie z obowiązującymi przepisami.</w:t>
      </w:r>
    </w:p>
    <w:p w14:paraId="397C49E7" w14:textId="003158B5" w:rsidR="00B47C60" w:rsidRDefault="003506F3" w:rsidP="003506F3">
      <w:pPr>
        <w:pStyle w:val="Akapitzlist"/>
        <w:numPr>
          <w:ilvl w:val="0"/>
          <w:numId w:val="45"/>
        </w:numPr>
        <w:ind w:left="284" w:right="-12" w:hanging="284"/>
        <w:jc w:val="both"/>
        <w:rPr>
          <w:rStyle w:val="Pogrubienie"/>
          <w:b w:val="0"/>
          <w:bCs w:val="0"/>
          <w:sz w:val="24"/>
        </w:rPr>
      </w:pPr>
      <w:r w:rsidRPr="00B47C60">
        <w:rPr>
          <w:rStyle w:val="Pogrubienie"/>
          <w:b w:val="0"/>
          <w:bCs w:val="0"/>
          <w:sz w:val="24"/>
        </w:rPr>
        <w:t>Zawiadomienie Zmawiającego o wszelkich szkodach spowodowanych kradzieżą, uszkodzeniem lub zniszczeniem toalet</w:t>
      </w:r>
      <w:r w:rsidR="00B47C60">
        <w:rPr>
          <w:rStyle w:val="Pogrubienie"/>
          <w:b w:val="0"/>
          <w:bCs w:val="0"/>
          <w:sz w:val="24"/>
        </w:rPr>
        <w:t>y</w:t>
      </w:r>
      <w:r w:rsidRPr="00B47C60">
        <w:rPr>
          <w:rStyle w:val="Pogrubienie"/>
          <w:b w:val="0"/>
          <w:bCs w:val="0"/>
          <w:sz w:val="24"/>
        </w:rPr>
        <w:t>, awarią</w:t>
      </w:r>
      <w:r w:rsidR="002B4F58">
        <w:rPr>
          <w:rStyle w:val="Pogrubienie"/>
          <w:b w:val="0"/>
          <w:bCs w:val="0"/>
          <w:sz w:val="24"/>
        </w:rPr>
        <w:t>,</w:t>
      </w:r>
      <w:r w:rsidRPr="00B47C60">
        <w:rPr>
          <w:rStyle w:val="Pogrubienie"/>
          <w:b w:val="0"/>
          <w:bCs w:val="0"/>
          <w:sz w:val="24"/>
        </w:rPr>
        <w:t xml:space="preserve"> niezwłocznie lecz nie później niż w ciągu 48 godzin od zaistnienia zdarzenia skutkującego szkodą oraz czuwanie nad sporządzaniem </w:t>
      </w:r>
      <w:r w:rsidRPr="00B47C60">
        <w:rPr>
          <w:rStyle w:val="Pogrubienie"/>
          <w:b w:val="0"/>
          <w:bCs w:val="0"/>
          <w:sz w:val="24"/>
        </w:rPr>
        <w:lastRenderedPageBreak/>
        <w:t>i sporządzanie odpowiednich dokumentów, umożliwiających likwidację szkody przez towarzystwo ubezpieczeniowe.</w:t>
      </w:r>
    </w:p>
    <w:p w14:paraId="4FB07BD4" w14:textId="274D4779" w:rsidR="003506F3" w:rsidRDefault="003506F3" w:rsidP="003506F3">
      <w:pPr>
        <w:pStyle w:val="Akapitzlist"/>
        <w:numPr>
          <w:ilvl w:val="0"/>
          <w:numId w:val="45"/>
        </w:numPr>
        <w:ind w:left="284" w:right="-12" w:hanging="284"/>
        <w:jc w:val="both"/>
        <w:rPr>
          <w:rStyle w:val="Pogrubienie"/>
          <w:b w:val="0"/>
          <w:bCs w:val="0"/>
          <w:sz w:val="24"/>
        </w:rPr>
      </w:pPr>
      <w:r w:rsidRPr="00B47C60">
        <w:rPr>
          <w:rStyle w:val="Pogrubienie"/>
          <w:b w:val="0"/>
          <w:bCs w:val="0"/>
          <w:sz w:val="24"/>
        </w:rPr>
        <w:t>Zgłaszanie Policji przypadków chuligaństwa i wandalizmu mających miejsce w toale</w:t>
      </w:r>
      <w:r w:rsidR="00B47C60">
        <w:rPr>
          <w:rStyle w:val="Pogrubienie"/>
          <w:b w:val="0"/>
          <w:bCs w:val="0"/>
          <w:sz w:val="24"/>
        </w:rPr>
        <w:t>cie publicznej</w:t>
      </w:r>
      <w:r w:rsidRPr="00B47C60">
        <w:rPr>
          <w:rStyle w:val="Pogrubienie"/>
          <w:b w:val="0"/>
          <w:bCs w:val="0"/>
          <w:sz w:val="24"/>
        </w:rPr>
        <w:t>.</w:t>
      </w:r>
    </w:p>
    <w:p w14:paraId="5ABBA5E7" w14:textId="6D6092E4" w:rsidR="00B47C60" w:rsidRPr="00B47C60" w:rsidRDefault="007C1FB5" w:rsidP="003506F3">
      <w:pPr>
        <w:pStyle w:val="Akapitzlist"/>
        <w:numPr>
          <w:ilvl w:val="0"/>
          <w:numId w:val="45"/>
        </w:numPr>
        <w:ind w:left="284" w:right="-12" w:hanging="284"/>
        <w:jc w:val="both"/>
        <w:rPr>
          <w:rStyle w:val="Pogrubienie"/>
          <w:b w:val="0"/>
          <w:bCs w:val="0"/>
          <w:sz w:val="24"/>
        </w:rPr>
      </w:pPr>
      <w:r>
        <w:rPr>
          <w:rStyle w:val="Pogrubienie"/>
          <w:b w:val="0"/>
          <w:bCs w:val="0"/>
          <w:sz w:val="24"/>
        </w:rPr>
        <w:t xml:space="preserve">Opróżnianie </w:t>
      </w:r>
      <w:proofErr w:type="spellStart"/>
      <w:r>
        <w:rPr>
          <w:rStyle w:val="Pogrubienie"/>
          <w:b w:val="0"/>
          <w:bCs w:val="0"/>
          <w:sz w:val="24"/>
        </w:rPr>
        <w:t>wrzutnika</w:t>
      </w:r>
      <w:proofErr w:type="spellEnd"/>
      <w:r>
        <w:rPr>
          <w:rStyle w:val="Pogrubienie"/>
          <w:b w:val="0"/>
          <w:bCs w:val="0"/>
          <w:sz w:val="24"/>
        </w:rPr>
        <w:t xml:space="preserve"> monet i przekazywanie w całości zgromadzonych środków</w:t>
      </w:r>
      <w:r w:rsidR="00FA7659">
        <w:rPr>
          <w:rStyle w:val="Pogrubienie"/>
          <w:b w:val="0"/>
          <w:bCs w:val="0"/>
          <w:sz w:val="24"/>
        </w:rPr>
        <w:br/>
      </w:r>
      <w:r>
        <w:rPr>
          <w:rStyle w:val="Pogrubienie"/>
          <w:b w:val="0"/>
          <w:bCs w:val="0"/>
          <w:sz w:val="24"/>
        </w:rPr>
        <w:t xml:space="preserve">za korzystanie </w:t>
      </w:r>
      <w:r w:rsidR="00E14AD0">
        <w:rPr>
          <w:rStyle w:val="Pogrubienie"/>
          <w:b w:val="0"/>
          <w:bCs w:val="0"/>
          <w:sz w:val="24"/>
        </w:rPr>
        <w:t>z toalety na rachunek bankowy Zamawiającego do każdego 3 dnia nowego miesiąca za miesiąc poprzedni.</w:t>
      </w:r>
    </w:p>
    <w:bookmarkEnd w:id="2"/>
    <w:p w14:paraId="70F6A988" w14:textId="77777777" w:rsidR="00D33D32" w:rsidRDefault="00D33D32" w:rsidP="00BB097F">
      <w:pPr>
        <w:suppressAutoHyphens/>
        <w:spacing w:after="0" w:line="240" w:lineRule="auto"/>
        <w:ind w:right="-12"/>
        <w:contextualSpacing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p w14:paraId="30DD2651" w14:textId="10B5AB20" w:rsidR="00966083" w:rsidRPr="006311E6" w:rsidRDefault="00AB5BDC" w:rsidP="00631116">
      <w:pPr>
        <w:pStyle w:val="Akapitzlist"/>
        <w:numPr>
          <w:ilvl w:val="0"/>
          <w:numId w:val="35"/>
        </w:numPr>
        <w:ind w:left="284" w:hanging="284"/>
        <w:jc w:val="both"/>
        <w:rPr>
          <w:b/>
          <w:bCs/>
          <w:sz w:val="24"/>
          <w:lang w:eastAsia="pl-PL"/>
        </w:rPr>
      </w:pPr>
      <w:r w:rsidRPr="003B1463">
        <w:rPr>
          <w:sz w:val="24"/>
          <w:lang w:eastAsia="pl-PL"/>
        </w:rPr>
        <w:t xml:space="preserve">Termin realizacji zadania: </w:t>
      </w:r>
      <w:r w:rsidR="00E14AD0" w:rsidRPr="00E14AD0">
        <w:rPr>
          <w:b/>
          <w:bCs/>
          <w:sz w:val="24"/>
          <w:lang w:eastAsia="pl-PL"/>
        </w:rPr>
        <w:t xml:space="preserve">od </w:t>
      </w:r>
      <w:r w:rsidR="000D3B7E">
        <w:rPr>
          <w:b/>
          <w:bCs/>
          <w:sz w:val="24"/>
          <w:lang w:eastAsia="pl-PL"/>
        </w:rPr>
        <w:t>0</w:t>
      </w:r>
      <w:r w:rsidR="00216D88">
        <w:rPr>
          <w:b/>
          <w:sz w:val="24"/>
          <w:lang w:eastAsia="pl-PL"/>
        </w:rPr>
        <w:t>1</w:t>
      </w:r>
      <w:r w:rsidRPr="006311E6">
        <w:rPr>
          <w:b/>
          <w:sz w:val="24"/>
          <w:lang w:eastAsia="pl-PL"/>
        </w:rPr>
        <w:t>.</w:t>
      </w:r>
      <w:r w:rsidR="000D3B7E">
        <w:rPr>
          <w:b/>
          <w:sz w:val="24"/>
          <w:lang w:eastAsia="pl-PL"/>
        </w:rPr>
        <w:t>0</w:t>
      </w:r>
      <w:r w:rsidR="00E14AD0">
        <w:rPr>
          <w:b/>
          <w:sz w:val="24"/>
          <w:lang w:eastAsia="pl-PL"/>
        </w:rPr>
        <w:t>1</w:t>
      </w:r>
      <w:r w:rsidRPr="006311E6">
        <w:rPr>
          <w:b/>
          <w:sz w:val="24"/>
          <w:lang w:eastAsia="pl-PL"/>
        </w:rPr>
        <w:t>.202</w:t>
      </w:r>
      <w:r w:rsidR="00554350">
        <w:rPr>
          <w:b/>
          <w:sz w:val="24"/>
          <w:lang w:eastAsia="pl-PL"/>
        </w:rPr>
        <w:t>2</w:t>
      </w:r>
      <w:r w:rsidRPr="006311E6">
        <w:rPr>
          <w:b/>
          <w:sz w:val="24"/>
          <w:lang w:eastAsia="pl-PL"/>
        </w:rPr>
        <w:t xml:space="preserve"> r.</w:t>
      </w:r>
      <w:r w:rsidR="00E14AD0">
        <w:rPr>
          <w:b/>
          <w:sz w:val="24"/>
          <w:lang w:eastAsia="pl-PL"/>
        </w:rPr>
        <w:t xml:space="preserve"> lub od dnia </w:t>
      </w:r>
      <w:r w:rsidR="000D3B7E">
        <w:rPr>
          <w:b/>
          <w:sz w:val="24"/>
          <w:lang w:eastAsia="pl-PL"/>
        </w:rPr>
        <w:t>uzyskania potwierdzenia przyjęcia obiektu do użytkowania</w:t>
      </w:r>
      <w:r w:rsidRPr="006311E6">
        <w:rPr>
          <w:b/>
          <w:sz w:val="24"/>
          <w:lang w:eastAsia="pl-PL"/>
        </w:rPr>
        <w:t xml:space="preserve"> </w:t>
      </w:r>
      <w:r w:rsidR="00E14AD0">
        <w:rPr>
          <w:b/>
          <w:sz w:val="24"/>
          <w:lang w:eastAsia="pl-PL"/>
        </w:rPr>
        <w:t xml:space="preserve">do </w:t>
      </w:r>
      <w:r w:rsidR="00631116">
        <w:rPr>
          <w:b/>
          <w:sz w:val="24"/>
          <w:lang w:eastAsia="pl-PL"/>
        </w:rPr>
        <w:t>31.12.2023 r.</w:t>
      </w:r>
    </w:p>
    <w:p w14:paraId="2F13AFD8" w14:textId="573EA827"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>Termin składania ofert:</w:t>
      </w:r>
      <w:r w:rsidRPr="00966083">
        <w:rPr>
          <w:b/>
          <w:bCs/>
          <w:color w:val="FF0000"/>
          <w:sz w:val="24"/>
          <w:lang w:eastAsia="pl-PL"/>
        </w:rPr>
        <w:t xml:space="preserve"> </w:t>
      </w:r>
      <w:r w:rsidR="00FA7659">
        <w:rPr>
          <w:b/>
          <w:bCs/>
          <w:sz w:val="24"/>
          <w:lang w:eastAsia="pl-PL"/>
        </w:rPr>
        <w:t>0</w:t>
      </w:r>
      <w:r w:rsidR="00E51A29">
        <w:rPr>
          <w:b/>
          <w:bCs/>
          <w:sz w:val="24"/>
          <w:lang w:eastAsia="pl-PL"/>
        </w:rPr>
        <w:t>7</w:t>
      </w:r>
      <w:r w:rsidRPr="004D4C83">
        <w:rPr>
          <w:b/>
          <w:bCs/>
          <w:sz w:val="24"/>
          <w:lang w:eastAsia="pl-PL"/>
        </w:rPr>
        <w:t>.</w:t>
      </w:r>
      <w:r w:rsidR="00631116">
        <w:rPr>
          <w:b/>
          <w:bCs/>
          <w:sz w:val="24"/>
          <w:lang w:eastAsia="pl-PL"/>
        </w:rPr>
        <w:t>1</w:t>
      </w:r>
      <w:r w:rsidR="00E51A29">
        <w:rPr>
          <w:b/>
          <w:bCs/>
          <w:sz w:val="24"/>
          <w:lang w:eastAsia="pl-PL"/>
        </w:rPr>
        <w:t>2</w:t>
      </w:r>
      <w:r w:rsidRPr="004D4C83">
        <w:rPr>
          <w:b/>
          <w:bCs/>
          <w:sz w:val="24"/>
          <w:lang w:eastAsia="pl-PL"/>
        </w:rPr>
        <w:t>.2021 r. do godz.</w:t>
      </w:r>
      <w:r w:rsidR="004D4C83">
        <w:rPr>
          <w:b/>
          <w:bCs/>
          <w:sz w:val="24"/>
          <w:lang w:eastAsia="pl-PL"/>
        </w:rPr>
        <w:t xml:space="preserve"> </w:t>
      </w:r>
      <w:r w:rsidRPr="004D4C83">
        <w:rPr>
          <w:b/>
          <w:bCs/>
          <w:sz w:val="24"/>
          <w:lang w:eastAsia="pl-PL"/>
        </w:rPr>
        <w:t xml:space="preserve">10:00. </w:t>
      </w:r>
    </w:p>
    <w:p w14:paraId="214DB0B6" w14:textId="77777777"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>Oferty należy złożyć na załączonym formularzu ofertowym.</w:t>
      </w:r>
    </w:p>
    <w:p w14:paraId="3C80F548" w14:textId="77777777"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 xml:space="preserve">Oferty należy przesłać elektronicznie na adres mail: </w:t>
      </w:r>
      <w:hyperlink r:id="rId12" w:history="1">
        <w:r w:rsidRPr="00966083">
          <w:rPr>
            <w:color w:val="0563C1"/>
            <w:sz w:val="24"/>
            <w:u w:val="single"/>
            <w:lang w:eastAsia="pl-PL"/>
          </w:rPr>
          <w:t>zampub@osielsko.pl</w:t>
        </w:r>
      </w:hyperlink>
      <w:r w:rsidRPr="00966083">
        <w:rPr>
          <w:sz w:val="24"/>
          <w:lang w:eastAsia="pl-PL"/>
        </w:rPr>
        <w:t xml:space="preserve">   </w:t>
      </w:r>
    </w:p>
    <w:p w14:paraId="6A5B1F12" w14:textId="2C417100" w:rsidR="00216D88" w:rsidRPr="00216D88" w:rsidRDefault="00AB5BDC" w:rsidP="00216D88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 xml:space="preserve">Dodatkowe informacje można uzyskać pod nr tel. 52 324 18 </w:t>
      </w:r>
      <w:r w:rsidR="004D4C83">
        <w:rPr>
          <w:sz w:val="24"/>
          <w:lang w:eastAsia="pl-PL"/>
        </w:rPr>
        <w:t>53</w:t>
      </w:r>
      <w:r w:rsidRPr="00966083">
        <w:rPr>
          <w:sz w:val="24"/>
          <w:lang w:eastAsia="pl-PL"/>
        </w:rPr>
        <w:t xml:space="preserve">, </w:t>
      </w:r>
      <w:r w:rsidR="004D4C83">
        <w:rPr>
          <w:sz w:val="24"/>
          <w:lang w:eastAsia="pl-PL"/>
        </w:rPr>
        <w:t>509 998</w:t>
      </w:r>
      <w:r w:rsidR="00216D88">
        <w:rPr>
          <w:sz w:val="24"/>
          <w:lang w:eastAsia="pl-PL"/>
        </w:rPr>
        <w:t> </w:t>
      </w:r>
      <w:r w:rsidR="004D4C83">
        <w:rPr>
          <w:sz w:val="24"/>
          <w:lang w:eastAsia="pl-PL"/>
        </w:rPr>
        <w:t>138</w:t>
      </w:r>
    </w:p>
    <w:p w14:paraId="3BD0CC4D" w14:textId="77777777" w:rsidR="00751BC0" w:rsidRPr="00751BC0" w:rsidRDefault="00AB5BDC" w:rsidP="00216D88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216D88">
        <w:rPr>
          <w:sz w:val="24"/>
          <w:lang w:eastAsia="pl-PL"/>
        </w:rPr>
        <w:t>Kryterium oceny ofert: cena – 100%</w:t>
      </w:r>
    </w:p>
    <w:p w14:paraId="65F96B33" w14:textId="6F1961FB" w:rsidR="002649FD" w:rsidRPr="00216D88" w:rsidRDefault="00AB5BDC" w:rsidP="00216D88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216D88">
        <w:rPr>
          <w:sz w:val="24"/>
          <w:lang w:eastAsia="pl-PL"/>
        </w:rPr>
        <w:t>Forma wynagrodzenia - ryczałtowa</w:t>
      </w:r>
    </w:p>
    <w:sectPr w:rsidR="002649FD" w:rsidRPr="00216D88" w:rsidSect="0005237D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6AD7" w14:textId="77777777" w:rsidR="007930A0" w:rsidRDefault="007930A0" w:rsidP="00C97324">
      <w:pPr>
        <w:spacing w:after="0" w:line="240" w:lineRule="auto"/>
      </w:pPr>
      <w:r>
        <w:separator/>
      </w:r>
    </w:p>
  </w:endnote>
  <w:endnote w:type="continuationSeparator" w:id="0">
    <w:p w14:paraId="4CAE7FB0" w14:textId="77777777" w:rsidR="007930A0" w:rsidRDefault="007930A0" w:rsidP="00C9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C124" w14:textId="77777777" w:rsidR="007930A0" w:rsidRDefault="007930A0" w:rsidP="00C97324">
      <w:pPr>
        <w:spacing w:after="0" w:line="240" w:lineRule="auto"/>
      </w:pPr>
      <w:r>
        <w:separator/>
      </w:r>
    </w:p>
  </w:footnote>
  <w:footnote w:type="continuationSeparator" w:id="0">
    <w:p w14:paraId="3863E653" w14:textId="77777777" w:rsidR="007930A0" w:rsidRDefault="007930A0" w:rsidP="00C97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190D78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00000007"/>
    <w:multiLevelType w:val="multilevel"/>
    <w:tmpl w:val="00000007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8"/>
    <w:multiLevelType w:val="multilevel"/>
    <w:tmpl w:val="1B026A7A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>
        <w:rFonts w:ascii="Times New Roman" w:eastAsia="Times New Roman" w:hAnsi="Times New Roman" w:cs="Tahoma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multilevel"/>
    <w:tmpl w:val="00000009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2867EF"/>
    <w:multiLevelType w:val="hybridMultilevel"/>
    <w:tmpl w:val="C4626906"/>
    <w:lvl w:ilvl="0" w:tplc="3F7E424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3DA0D8A">
      <w:start w:val="10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95E15"/>
    <w:multiLevelType w:val="hybridMultilevel"/>
    <w:tmpl w:val="45CC15F2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237EA"/>
    <w:multiLevelType w:val="hybridMultilevel"/>
    <w:tmpl w:val="F8B4B3CA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3687E"/>
    <w:multiLevelType w:val="hybridMultilevel"/>
    <w:tmpl w:val="DCD218D2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B0F23"/>
    <w:multiLevelType w:val="hybridMultilevel"/>
    <w:tmpl w:val="F22296B2"/>
    <w:lvl w:ilvl="0" w:tplc="C1A43F04">
      <w:start w:val="1"/>
      <w:numFmt w:val="bullet"/>
      <w:lvlText w:val=""/>
      <w:lvlJc w:val="left"/>
      <w:pPr>
        <w:ind w:left="16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3" w15:restartNumberingAfterBreak="0">
    <w:nsid w:val="1F734974"/>
    <w:multiLevelType w:val="hybridMultilevel"/>
    <w:tmpl w:val="79BEDEA4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4E06BD8"/>
    <w:multiLevelType w:val="hybridMultilevel"/>
    <w:tmpl w:val="FAA2C3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411E97"/>
    <w:multiLevelType w:val="hybridMultilevel"/>
    <w:tmpl w:val="58FC2B76"/>
    <w:lvl w:ilvl="0" w:tplc="0415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9" w15:restartNumberingAfterBreak="0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1185C"/>
    <w:multiLevelType w:val="hybridMultilevel"/>
    <w:tmpl w:val="501A89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C66623B"/>
    <w:multiLevelType w:val="hybridMultilevel"/>
    <w:tmpl w:val="75A49BB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3F1C460F"/>
    <w:multiLevelType w:val="hybridMultilevel"/>
    <w:tmpl w:val="38F4779C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9CAB18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4A3"/>
    <w:multiLevelType w:val="hybridMultilevel"/>
    <w:tmpl w:val="A6D85328"/>
    <w:lvl w:ilvl="0" w:tplc="BDF4DC1A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A741131"/>
    <w:multiLevelType w:val="hybridMultilevel"/>
    <w:tmpl w:val="6F50B07E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72249E"/>
    <w:multiLevelType w:val="hybridMultilevel"/>
    <w:tmpl w:val="D3201D80"/>
    <w:lvl w:ilvl="0" w:tplc="3A58C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150296A">
      <w:start w:val="1"/>
      <w:numFmt w:val="decimal"/>
      <w:lvlText w:val="%2)"/>
      <w:lvlJc w:val="left"/>
      <w:pPr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F32BE"/>
    <w:multiLevelType w:val="hybridMultilevel"/>
    <w:tmpl w:val="ACC2167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8" w15:restartNumberingAfterBreak="0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83D34"/>
    <w:multiLevelType w:val="hybridMultilevel"/>
    <w:tmpl w:val="CBC24954"/>
    <w:lvl w:ilvl="0" w:tplc="D43A39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80EC5AA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9A708E"/>
    <w:multiLevelType w:val="hybridMultilevel"/>
    <w:tmpl w:val="64B85444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09F64AA"/>
    <w:multiLevelType w:val="hybridMultilevel"/>
    <w:tmpl w:val="CAACB17A"/>
    <w:lvl w:ilvl="0" w:tplc="8A00AD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A00AD8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1850FA56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B39EA"/>
    <w:multiLevelType w:val="hybridMultilevel"/>
    <w:tmpl w:val="6480EDB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32"/>
  </w:num>
  <w:num w:numId="4">
    <w:abstractNumId w:val="9"/>
  </w:num>
  <w:num w:numId="5">
    <w:abstractNumId w:val="10"/>
  </w:num>
  <w:num w:numId="6">
    <w:abstractNumId w:val="34"/>
  </w:num>
  <w:num w:numId="7">
    <w:abstractNumId w:val="20"/>
  </w:num>
  <w:num w:numId="8">
    <w:abstractNumId w:val="17"/>
  </w:num>
  <w:num w:numId="9">
    <w:abstractNumId w:val="22"/>
  </w:num>
  <w:num w:numId="10">
    <w:abstractNumId w:val="15"/>
  </w:num>
  <w:num w:numId="11">
    <w:abstractNumId w:val="36"/>
  </w:num>
  <w:num w:numId="12">
    <w:abstractNumId w:val="42"/>
  </w:num>
  <w:num w:numId="13">
    <w:abstractNumId w:val="27"/>
  </w:num>
  <w:num w:numId="14">
    <w:abstractNumId w:val="33"/>
  </w:num>
  <w:num w:numId="15">
    <w:abstractNumId w:val="11"/>
  </w:num>
  <w:num w:numId="16">
    <w:abstractNumId w:val="44"/>
  </w:num>
  <w:num w:numId="17">
    <w:abstractNumId w:val="8"/>
  </w:num>
  <w:num w:numId="18">
    <w:abstractNumId w:val="19"/>
  </w:num>
  <w:num w:numId="19">
    <w:abstractNumId w:val="26"/>
  </w:num>
  <w:num w:numId="20">
    <w:abstractNumId w:val="35"/>
  </w:num>
  <w:num w:numId="21">
    <w:abstractNumId w:val="38"/>
  </w:num>
  <w:num w:numId="22">
    <w:abstractNumId w:val="31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39"/>
  </w:num>
  <w:num w:numId="30">
    <w:abstractNumId w:val="43"/>
  </w:num>
  <w:num w:numId="31">
    <w:abstractNumId w:val="40"/>
  </w:num>
  <w:num w:numId="32">
    <w:abstractNumId w:val="6"/>
  </w:num>
  <w:num w:numId="33">
    <w:abstractNumId w:val="13"/>
  </w:num>
  <w:num w:numId="34">
    <w:abstractNumId w:val="25"/>
  </w:num>
  <w:num w:numId="35">
    <w:abstractNumId w:val="30"/>
  </w:num>
  <w:num w:numId="36">
    <w:abstractNumId w:val="41"/>
  </w:num>
  <w:num w:numId="37">
    <w:abstractNumId w:val="24"/>
  </w:num>
  <w:num w:numId="38">
    <w:abstractNumId w:val="7"/>
  </w:num>
  <w:num w:numId="39">
    <w:abstractNumId w:val="28"/>
  </w:num>
  <w:num w:numId="40">
    <w:abstractNumId w:val="16"/>
  </w:num>
  <w:num w:numId="41">
    <w:abstractNumId w:val="21"/>
  </w:num>
  <w:num w:numId="42">
    <w:abstractNumId w:val="23"/>
  </w:num>
  <w:num w:numId="43">
    <w:abstractNumId w:val="37"/>
  </w:num>
  <w:num w:numId="44">
    <w:abstractNumId w:val="18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FCD"/>
    <w:rsid w:val="000021C8"/>
    <w:rsid w:val="00015BAA"/>
    <w:rsid w:val="00017B15"/>
    <w:rsid w:val="00026D69"/>
    <w:rsid w:val="0003022D"/>
    <w:rsid w:val="0005237D"/>
    <w:rsid w:val="0005280C"/>
    <w:rsid w:val="00056154"/>
    <w:rsid w:val="000906B0"/>
    <w:rsid w:val="000B4439"/>
    <w:rsid w:val="000B693C"/>
    <w:rsid w:val="000B6FA7"/>
    <w:rsid w:val="000C4790"/>
    <w:rsid w:val="000D3B7E"/>
    <w:rsid w:val="000F6522"/>
    <w:rsid w:val="001123B7"/>
    <w:rsid w:val="001177A2"/>
    <w:rsid w:val="00145FF0"/>
    <w:rsid w:val="00152C35"/>
    <w:rsid w:val="00157373"/>
    <w:rsid w:val="001623C9"/>
    <w:rsid w:val="001973E2"/>
    <w:rsid w:val="001A00F9"/>
    <w:rsid w:val="00202C62"/>
    <w:rsid w:val="002047AB"/>
    <w:rsid w:val="00211636"/>
    <w:rsid w:val="00214044"/>
    <w:rsid w:val="00216D88"/>
    <w:rsid w:val="0021706E"/>
    <w:rsid w:val="00254792"/>
    <w:rsid w:val="002649FD"/>
    <w:rsid w:val="0028694A"/>
    <w:rsid w:val="002A4ABD"/>
    <w:rsid w:val="002B4F58"/>
    <w:rsid w:val="002B5753"/>
    <w:rsid w:val="002C131B"/>
    <w:rsid w:val="002E6FCD"/>
    <w:rsid w:val="00302CB0"/>
    <w:rsid w:val="00304851"/>
    <w:rsid w:val="00327006"/>
    <w:rsid w:val="00334D8B"/>
    <w:rsid w:val="003506F3"/>
    <w:rsid w:val="00363E29"/>
    <w:rsid w:val="003B1463"/>
    <w:rsid w:val="003D0D13"/>
    <w:rsid w:val="003D21A1"/>
    <w:rsid w:val="003E1CD8"/>
    <w:rsid w:val="00415C3C"/>
    <w:rsid w:val="004207C6"/>
    <w:rsid w:val="004321A5"/>
    <w:rsid w:val="0044403F"/>
    <w:rsid w:val="00456A16"/>
    <w:rsid w:val="0047571F"/>
    <w:rsid w:val="004836E8"/>
    <w:rsid w:val="004B231D"/>
    <w:rsid w:val="004B5820"/>
    <w:rsid w:val="004B5D6A"/>
    <w:rsid w:val="004C2272"/>
    <w:rsid w:val="004D4C83"/>
    <w:rsid w:val="004F7389"/>
    <w:rsid w:val="0051749F"/>
    <w:rsid w:val="00554350"/>
    <w:rsid w:val="00566F9D"/>
    <w:rsid w:val="005940D4"/>
    <w:rsid w:val="00597F59"/>
    <w:rsid w:val="005A02C3"/>
    <w:rsid w:val="005A59ED"/>
    <w:rsid w:val="005C0A3F"/>
    <w:rsid w:val="005C3388"/>
    <w:rsid w:val="005E37C9"/>
    <w:rsid w:val="00602254"/>
    <w:rsid w:val="00610665"/>
    <w:rsid w:val="00614C6D"/>
    <w:rsid w:val="006158D4"/>
    <w:rsid w:val="00630A38"/>
    <w:rsid w:val="00631116"/>
    <w:rsid w:val="006311E6"/>
    <w:rsid w:val="00646A63"/>
    <w:rsid w:val="00676DC2"/>
    <w:rsid w:val="0068182A"/>
    <w:rsid w:val="00681FB8"/>
    <w:rsid w:val="00693A06"/>
    <w:rsid w:val="00697269"/>
    <w:rsid w:val="00697BDE"/>
    <w:rsid w:val="006B7BE5"/>
    <w:rsid w:val="006D0C7F"/>
    <w:rsid w:val="006D3C62"/>
    <w:rsid w:val="006D7FD7"/>
    <w:rsid w:val="007022CA"/>
    <w:rsid w:val="00705D50"/>
    <w:rsid w:val="00711803"/>
    <w:rsid w:val="00722B7A"/>
    <w:rsid w:val="0073437B"/>
    <w:rsid w:val="00745191"/>
    <w:rsid w:val="00751BC0"/>
    <w:rsid w:val="007817AD"/>
    <w:rsid w:val="007930A0"/>
    <w:rsid w:val="007A5780"/>
    <w:rsid w:val="007B350A"/>
    <w:rsid w:val="007C1FB5"/>
    <w:rsid w:val="007E4232"/>
    <w:rsid w:val="00815DB2"/>
    <w:rsid w:val="00816C77"/>
    <w:rsid w:val="00821F0E"/>
    <w:rsid w:val="008240C3"/>
    <w:rsid w:val="00824FA0"/>
    <w:rsid w:val="0084610E"/>
    <w:rsid w:val="00850CC0"/>
    <w:rsid w:val="0086438C"/>
    <w:rsid w:val="00867506"/>
    <w:rsid w:val="008769B4"/>
    <w:rsid w:val="00885397"/>
    <w:rsid w:val="0089683C"/>
    <w:rsid w:val="008B0041"/>
    <w:rsid w:val="008C26FA"/>
    <w:rsid w:val="008C2FF4"/>
    <w:rsid w:val="008D4DAA"/>
    <w:rsid w:val="00900FE0"/>
    <w:rsid w:val="0091255C"/>
    <w:rsid w:val="0091440E"/>
    <w:rsid w:val="0092764D"/>
    <w:rsid w:val="00930A91"/>
    <w:rsid w:val="00933A53"/>
    <w:rsid w:val="0096324D"/>
    <w:rsid w:val="0096365B"/>
    <w:rsid w:val="00966083"/>
    <w:rsid w:val="00981C30"/>
    <w:rsid w:val="009933B3"/>
    <w:rsid w:val="00997B17"/>
    <w:rsid w:val="009A7F93"/>
    <w:rsid w:val="009B124B"/>
    <w:rsid w:val="009C0D20"/>
    <w:rsid w:val="009D47F0"/>
    <w:rsid w:val="009F4FFF"/>
    <w:rsid w:val="00A07A90"/>
    <w:rsid w:val="00A13C67"/>
    <w:rsid w:val="00A41019"/>
    <w:rsid w:val="00A6418B"/>
    <w:rsid w:val="00A86084"/>
    <w:rsid w:val="00AA7DEF"/>
    <w:rsid w:val="00AB5506"/>
    <w:rsid w:val="00AB5BDC"/>
    <w:rsid w:val="00AB76CF"/>
    <w:rsid w:val="00AC7B43"/>
    <w:rsid w:val="00B244D9"/>
    <w:rsid w:val="00B47C60"/>
    <w:rsid w:val="00B708D4"/>
    <w:rsid w:val="00B77098"/>
    <w:rsid w:val="00B85364"/>
    <w:rsid w:val="00B93AAE"/>
    <w:rsid w:val="00BA1AAB"/>
    <w:rsid w:val="00BB097F"/>
    <w:rsid w:val="00BB669B"/>
    <w:rsid w:val="00BC09BC"/>
    <w:rsid w:val="00BD7856"/>
    <w:rsid w:val="00C0188A"/>
    <w:rsid w:val="00C22A1C"/>
    <w:rsid w:val="00C31592"/>
    <w:rsid w:val="00C43FCE"/>
    <w:rsid w:val="00C526DE"/>
    <w:rsid w:val="00C740EF"/>
    <w:rsid w:val="00C97324"/>
    <w:rsid w:val="00CC59F3"/>
    <w:rsid w:val="00CC71C2"/>
    <w:rsid w:val="00CD3663"/>
    <w:rsid w:val="00CF5807"/>
    <w:rsid w:val="00D23FD2"/>
    <w:rsid w:val="00D33D32"/>
    <w:rsid w:val="00D529C5"/>
    <w:rsid w:val="00D60551"/>
    <w:rsid w:val="00D621B9"/>
    <w:rsid w:val="00D72E0A"/>
    <w:rsid w:val="00D76DEA"/>
    <w:rsid w:val="00D9304B"/>
    <w:rsid w:val="00D94CCB"/>
    <w:rsid w:val="00DA5840"/>
    <w:rsid w:val="00DC5516"/>
    <w:rsid w:val="00DE5029"/>
    <w:rsid w:val="00DF4A1D"/>
    <w:rsid w:val="00DF60E2"/>
    <w:rsid w:val="00E00C6D"/>
    <w:rsid w:val="00E04183"/>
    <w:rsid w:val="00E14AD0"/>
    <w:rsid w:val="00E2183F"/>
    <w:rsid w:val="00E344E7"/>
    <w:rsid w:val="00E43EB9"/>
    <w:rsid w:val="00E51A29"/>
    <w:rsid w:val="00E6094B"/>
    <w:rsid w:val="00E70888"/>
    <w:rsid w:val="00E773D7"/>
    <w:rsid w:val="00EB2948"/>
    <w:rsid w:val="00EE5409"/>
    <w:rsid w:val="00EF1DE8"/>
    <w:rsid w:val="00EF50AE"/>
    <w:rsid w:val="00F272B8"/>
    <w:rsid w:val="00F2787D"/>
    <w:rsid w:val="00F415BD"/>
    <w:rsid w:val="00F56076"/>
    <w:rsid w:val="00F60EA3"/>
    <w:rsid w:val="00F71AC3"/>
    <w:rsid w:val="00F8259F"/>
    <w:rsid w:val="00F96BCE"/>
    <w:rsid w:val="00FA0BDE"/>
    <w:rsid w:val="00FA7659"/>
    <w:rsid w:val="00FB4EB6"/>
    <w:rsid w:val="00FD65E0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1E1C12"/>
  <w15:docId w15:val="{AF046B83-16F0-4FE9-8D06-035F0FBE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324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C9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324"/>
    <w:rPr>
      <w:rFonts w:ascii="Calibri" w:eastAsia="Calibri" w:hAnsi="Calibri" w:cs="Times New Roman"/>
      <w:sz w:val="22"/>
    </w:rPr>
  </w:style>
  <w:style w:type="paragraph" w:customStyle="1" w:styleId="Default">
    <w:name w:val="Default"/>
    <w:basedOn w:val="Normalny"/>
    <w:rsid w:val="00566F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pub@os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os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mpub@osielsko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2952-5810-4288-8CEA-2D0DFD1A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PawełK</cp:lastModifiedBy>
  <cp:revision>26</cp:revision>
  <cp:lastPrinted>2021-11-19T11:00:00Z</cp:lastPrinted>
  <dcterms:created xsi:type="dcterms:W3CDTF">2020-01-28T11:55:00Z</dcterms:created>
  <dcterms:modified xsi:type="dcterms:W3CDTF">2021-11-30T08:45:00Z</dcterms:modified>
</cp:coreProperties>
</file>