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4E" w:rsidRDefault="0048264E" w:rsidP="004826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Osielsko, dnia 1</w:t>
      </w:r>
      <w:r w:rsidR="00610C7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.11.2021 r.</w:t>
      </w:r>
    </w:p>
    <w:p w:rsidR="0048264E" w:rsidRDefault="0048264E" w:rsidP="00482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Zainteresowani Wykonawcy</w:t>
      </w:r>
    </w:p>
    <w:p w:rsidR="0048264E" w:rsidRDefault="0048264E" w:rsidP="0048264E">
      <w:pPr>
        <w:rPr>
          <w:rFonts w:ascii="Times New Roman" w:hAnsi="Times New Roman" w:cs="Times New Roman"/>
          <w:b/>
          <w:sz w:val="24"/>
          <w:szCs w:val="24"/>
        </w:rPr>
      </w:pPr>
      <w:r w:rsidRPr="0048264E">
        <w:rPr>
          <w:rFonts w:ascii="Times New Roman" w:hAnsi="Times New Roman" w:cs="Times New Roman"/>
          <w:b/>
          <w:sz w:val="24"/>
          <w:szCs w:val="24"/>
        </w:rPr>
        <w:t xml:space="preserve">Udzielenie kredytu długoterminowego na częściowe pokrycie deficytu budżetu gminy Osielsko w roku 2021 </w:t>
      </w:r>
    </w:p>
    <w:p w:rsidR="0048264E" w:rsidRDefault="0048264E" w:rsidP="004826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IiZP.271.U.7.2021</w:t>
      </w:r>
    </w:p>
    <w:p w:rsidR="00610C7B" w:rsidRDefault="00610C7B" w:rsidP="00610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Pytanie:</w:t>
      </w:r>
    </w:p>
    <w:p w:rsidR="00EF0D2C" w:rsidRDefault="00610C7B" w:rsidP="00610C7B">
      <w:pPr>
        <w:jc w:val="both"/>
        <w:rPr>
          <w:rFonts w:ascii="Times New Roman" w:hAnsi="Times New Roman" w:cs="Times New Roman"/>
          <w:sz w:val="24"/>
          <w:szCs w:val="24"/>
        </w:rPr>
      </w:pPr>
      <w:r w:rsidRPr="00610C7B">
        <w:rPr>
          <w:rFonts w:ascii="Times New Roman" w:hAnsi="Times New Roman" w:cs="Times New Roman"/>
          <w:sz w:val="24"/>
          <w:szCs w:val="24"/>
        </w:rPr>
        <w:t xml:space="preserve">W związku z prowadzoną analizą dotyczącą udzielenia kredytu dla Gminy bardzo proszę o udostępnienie sprawozdań RB 27 S i RB 28 S na </w:t>
      </w:r>
      <w:proofErr w:type="spellStart"/>
      <w:r w:rsidRPr="00610C7B">
        <w:rPr>
          <w:rFonts w:ascii="Times New Roman" w:hAnsi="Times New Roman" w:cs="Times New Roman"/>
          <w:sz w:val="24"/>
          <w:szCs w:val="24"/>
        </w:rPr>
        <w:t>konic</w:t>
      </w:r>
      <w:proofErr w:type="spellEnd"/>
      <w:r w:rsidRPr="00610C7B">
        <w:rPr>
          <w:rFonts w:ascii="Times New Roman" w:hAnsi="Times New Roman" w:cs="Times New Roman"/>
          <w:sz w:val="24"/>
          <w:szCs w:val="24"/>
        </w:rPr>
        <w:t xml:space="preserve"> 2018, 2019,2020 i poszczególne kwartały roku 2021.</w:t>
      </w:r>
    </w:p>
    <w:p w:rsidR="00610C7B" w:rsidRPr="00610C7B" w:rsidRDefault="00610C7B" w:rsidP="00610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Odp. Załączono pliki </w:t>
      </w:r>
      <w:bookmarkStart w:id="0" w:name="_GoBack"/>
      <w:bookmarkEnd w:id="0"/>
    </w:p>
    <w:sectPr w:rsidR="00610C7B" w:rsidRPr="00610C7B" w:rsidSect="004826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5266"/>
    <w:multiLevelType w:val="hybridMultilevel"/>
    <w:tmpl w:val="47AA9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826FD"/>
    <w:multiLevelType w:val="hybridMultilevel"/>
    <w:tmpl w:val="CA025B74"/>
    <w:lvl w:ilvl="0" w:tplc="6918346C">
      <w:start w:val="1"/>
      <w:numFmt w:val="bullet"/>
      <w:lvlText w:val="­"/>
      <w:lvlJc w:val="left"/>
      <w:pPr>
        <w:ind w:left="2062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9F"/>
    <w:rsid w:val="0048264E"/>
    <w:rsid w:val="00610C7B"/>
    <w:rsid w:val="00A1649F"/>
    <w:rsid w:val="00EF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64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8264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264E"/>
    <w:pPr>
      <w:autoSpaceDE w:val="0"/>
      <w:autoSpaceDN w:val="0"/>
      <w:adjustRightInd w:val="0"/>
      <w:spacing w:after="0" w:line="288" w:lineRule="auto"/>
      <w:ind w:left="720" w:right="34"/>
      <w:contextualSpacing/>
    </w:pPr>
    <w:rPr>
      <w:rFonts w:asciiTheme="majorHAnsi" w:hAnsiTheme="majorHAns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64E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64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8264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264E"/>
    <w:pPr>
      <w:autoSpaceDE w:val="0"/>
      <w:autoSpaceDN w:val="0"/>
      <w:adjustRightInd w:val="0"/>
      <w:spacing w:after="0" w:line="288" w:lineRule="auto"/>
      <w:ind w:left="720" w:right="34"/>
      <w:contextualSpacing/>
    </w:pPr>
    <w:rPr>
      <w:rFonts w:asciiTheme="majorHAnsi" w:hAnsiTheme="majorHAns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64E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4</cp:revision>
  <cp:lastPrinted>2021-11-18T08:53:00Z</cp:lastPrinted>
  <dcterms:created xsi:type="dcterms:W3CDTF">2021-11-10T13:41:00Z</dcterms:created>
  <dcterms:modified xsi:type="dcterms:W3CDTF">2021-11-18T08:53:00Z</dcterms:modified>
</cp:coreProperties>
</file>