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FECEA" w14:textId="37BE8D56" w:rsidR="001269A6" w:rsidRPr="00200067" w:rsidRDefault="001269A6" w:rsidP="001269A6">
      <w:pPr>
        <w:spacing w:after="120"/>
        <w:jc w:val="center"/>
        <w:rPr>
          <w:rFonts w:eastAsia="Calibri"/>
          <w:color w:val="000000" w:themeColor="text1"/>
        </w:rPr>
      </w:pPr>
      <w:bookmarkStart w:id="0" w:name="_Hlk86258709"/>
      <w:bookmarkEnd w:id="0"/>
    </w:p>
    <w:p w14:paraId="5D565AD2" w14:textId="3F576DBB" w:rsidR="001269A6" w:rsidRPr="00200067" w:rsidRDefault="001269A6" w:rsidP="00CA297C">
      <w:pPr>
        <w:spacing w:after="120"/>
        <w:jc w:val="center"/>
        <w:rPr>
          <w:rFonts w:eastAsia="Calibri"/>
          <w:color w:val="000000" w:themeColor="text1"/>
        </w:rPr>
      </w:pPr>
    </w:p>
    <w:p w14:paraId="7EEEA9DE" w14:textId="6D3F9161" w:rsidR="00100D63" w:rsidRPr="00200067" w:rsidRDefault="00100D63" w:rsidP="001269A6">
      <w:pPr>
        <w:spacing w:after="120"/>
        <w:jc w:val="center"/>
        <w:rPr>
          <w:rFonts w:eastAsia="Calibri"/>
          <w:b/>
          <w:bCs/>
          <w:i/>
          <w:iCs/>
          <w:color w:val="000000" w:themeColor="text1"/>
        </w:rPr>
      </w:pPr>
    </w:p>
    <w:p w14:paraId="4D10985F" w14:textId="77777777" w:rsidR="00100D63" w:rsidRPr="00200067" w:rsidRDefault="00100D63" w:rsidP="001269A6">
      <w:pPr>
        <w:spacing w:after="120"/>
        <w:jc w:val="center"/>
        <w:rPr>
          <w:rFonts w:eastAsia="Calibri"/>
          <w:b/>
          <w:bCs/>
          <w:i/>
          <w:iCs/>
          <w:color w:val="000000" w:themeColor="text1"/>
        </w:rPr>
      </w:pPr>
    </w:p>
    <w:p w14:paraId="42F874B4" w14:textId="5C170A61" w:rsidR="001269A6" w:rsidRPr="00713CCB" w:rsidRDefault="001269A6" w:rsidP="001269A6">
      <w:pPr>
        <w:spacing w:after="120"/>
        <w:jc w:val="center"/>
        <w:rPr>
          <w:rFonts w:eastAsia="Calibri"/>
          <w:b/>
          <w:bCs/>
          <w:i/>
          <w:iCs/>
          <w:color w:val="000000" w:themeColor="text1"/>
          <w:sz w:val="40"/>
          <w:szCs w:val="40"/>
        </w:rPr>
      </w:pPr>
      <w:r w:rsidRPr="00713CCB">
        <w:rPr>
          <w:rFonts w:eastAsia="Calibri"/>
          <w:b/>
          <w:bCs/>
          <w:i/>
          <w:iCs/>
          <w:color w:val="000000" w:themeColor="text1"/>
          <w:sz w:val="40"/>
          <w:szCs w:val="40"/>
        </w:rPr>
        <w:t>Lokalny Program Rozwoju Gospodarczego</w:t>
      </w:r>
    </w:p>
    <w:p w14:paraId="3E3170AD" w14:textId="7E0E5A94" w:rsidR="001269A6" w:rsidRDefault="001269A6" w:rsidP="001269A6">
      <w:pPr>
        <w:spacing w:after="120"/>
        <w:jc w:val="center"/>
        <w:rPr>
          <w:rFonts w:eastAsia="Calibri"/>
          <w:b/>
          <w:bCs/>
          <w:i/>
          <w:iCs/>
          <w:color w:val="000000" w:themeColor="text1"/>
          <w:sz w:val="40"/>
          <w:szCs w:val="40"/>
        </w:rPr>
      </w:pPr>
      <w:r w:rsidRPr="00713CCB">
        <w:rPr>
          <w:rFonts w:eastAsia="Calibri"/>
          <w:b/>
          <w:bCs/>
          <w:i/>
          <w:iCs/>
          <w:color w:val="000000" w:themeColor="text1"/>
          <w:sz w:val="40"/>
          <w:szCs w:val="40"/>
        </w:rPr>
        <w:t xml:space="preserve"> dla Gminy</w:t>
      </w:r>
      <w:r w:rsidR="00747608">
        <w:rPr>
          <w:rFonts w:eastAsia="Calibri"/>
          <w:b/>
          <w:bCs/>
          <w:i/>
          <w:iCs/>
          <w:color w:val="000000" w:themeColor="text1"/>
          <w:sz w:val="40"/>
          <w:szCs w:val="40"/>
        </w:rPr>
        <w:t xml:space="preserve"> wiejskiej</w:t>
      </w:r>
      <w:r w:rsidRPr="00713CCB">
        <w:rPr>
          <w:rFonts w:eastAsia="Calibri"/>
          <w:b/>
          <w:bCs/>
          <w:i/>
          <w:iCs/>
          <w:color w:val="000000" w:themeColor="text1"/>
          <w:sz w:val="40"/>
          <w:szCs w:val="40"/>
        </w:rPr>
        <w:t xml:space="preserve"> </w:t>
      </w:r>
      <w:r w:rsidR="00990EA5">
        <w:rPr>
          <w:rFonts w:eastAsia="Calibri"/>
          <w:b/>
          <w:bCs/>
          <w:i/>
          <w:iCs/>
          <w:color w:val="000000" w:themeColor="text1"/>
          <w:sz w:val="40"/>
          <w:szCs w:val="40"/>
        </w:rPr>
        <w:t>Osielsko</w:t>
      </w:r>
    </w:p>
    <w:p w14:paraId="07B5DF99" w14:textId="342517B9" w:rsidR="00990EA5" w:rsidRDefault="00990EA5" w:rsidP="001269A6">
      <w:pPr>
        <w:spacing w:after="120"/>
        <w:jc w:val="center"/>
        <w:rPr>
          <w:rFonts w:eastAsia="Calibri"/>
          <w:b/>
          <w:bCs/>
          <w:i/>
          <w:iCs/>
          <w:color w:val="000000" w:themeColor="text1"/>
          <w:sz w:val="40"/>
          <w:szCs w:val="40"/>
        </w:rPr>
      </w:pPr>
      <w:r>
        <w:rPr>
          <w:rFonts w:eastAsia="Calibri"/>
          <w:b/>
          <w:bCs/>
          <w:i/>
          <w:iCs/>
          <w:color w:val="000000" w:themeColor="text1"/>
          <w:sz w:val="40"/>
          <w:szCs w:val="40"/>
        </w:rPr>
        <w:t>na lata 2021-2030</w:t>
      </w:r>
      <w:r w:rsidR="00875EAA">
        <w:rPr>
          <w:rFonts w:eastAsia="Calibri"/>
          <w:b/>
          <w:bCs/>
          <w:i/>
          <w:iCs/>
          <w:color w:val="000000" w:themeColor="text1"/>
          <w:sz w:val="40"/>
          <w:szCs w:val="40"/>
        </w:rPr>
        <w:t>+</w:t>
      </w:r>
    </w:p>
    <w:p w14:paraId="7EBF1EFD" w14:textId="0514D6DC" w:rsidR="00990EA5" w:rsidRDefault="00990EA5" w:rsidP="001269A6">
      <w:pPr>
        <w:spacing w:after="120"/>
        <w:jc w:val="center"/>
        <w:rPr>
          <w:rFonts w:eastAsia="Calibri"/>
          <w:b/>
          <w:bCs/>
          <w:i/>
          <w:iCs/>
          <w:color w:val="000000" w:themeColor="text1"/>
          <w:sz w:val="40"/>
          <w:szCs w:val="40"/>
        </w:rPr>
      </w:pPr>
    </w:p>
    <w:p w14:paraId="0B836EA5" w14:textId="4C3876AC" w:rsidR="00990EA5" w:rsidRPr="00713CCB" w:rsidRDefault="00990EA5" w:rsidP="001269A6">
      <w:pPr>
        <w:spacing w:after="120"/>
        <w:jc w:val="center"/>
        <w:rPr>
          <w:rFonts w:eastAsia="Calibri"/>
          <w:b/>
          <w:bCs/>
          <w:i/>
          <w:iCs/>
          <w:color w:val="000000" w:themeColor="text1"/>
          <w:sz w:val="40"/>
          <w:szCs w:val="40"/>
        </w:rPr>
      </w:pPr>
      <w:r w:rsidRPr="006230AC">
        <w:rPr>
          <w:rFonts w:eastAsia="Calibri"/>
          <w:noProof/>
        </w:rPr>
        <w:drawing>
          <wp:inline distT="0" distB="0" distL="0" distR="0" wp14:anchorId="2D2D904F" wp14:editId="4805E8C9">
            <wp:extent cx="1625600" cy="247650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5600" cy="2476500"/>
                    </a:xfrm>
                    <a:prstGeom prst="rect">
                      <a:avLst/>
                    </a:prstGeom>
                  </pic:spPr>
                </pic:pic>
              </a:graphicData>
            </a:graphic>
          </wp:inline>
        </w:drawing>
      </w:r>
    </w:p>
    <w:p w14:paraId="1F360332" w14:textId="77777777" w:rsidR="001269A6" w:rsidRPr="00713CCB" w:rsidRDefault="001269A6" w:rsidP="001269A6">
      <w:pPr>
        <w:spacing w:after="120"/>
        <w:rPr>
          <w:rFonts w:eastAsia="Calibri"/>
          <w:b/>
          <w:bCs/>
          <w:i/>
          <w:iCs/>
          <w:color w:val="000000" w:themeColor="text1"/>
          <w:sz w:val="40"/>
          <w:szCs w:val="40"/>
        </w:rPr>
      </w:pPr>
    </w:p>
    <w:p w14:paraId="49F82CF6" w14:textId="77777777" w:rsidR="001269A6" w:rsidRPr="00200067" w:rsidRDefault="001269A6" w:rsidP="001269A6">
      <w:pPr>
        <w:spacing w:after="120"/>
        <w:rPr>
          <w:rFonts w:eastAsia="Calibri"/>
          <w:b/>
          <w:bCs/>
          <w:i/>
          <w:iCs/>
          <w:color w:val="000000" w:themeColor="text1"/>
        </w:rPr>
      </w:pPr>
    </w:p>
    <w:p w14:paraId="7CE71275" w14:textId="63C67760" w:rsidR="001269A6" w:rsidRDefault="001269A6" w:rsidP="001269A6">
      <w:pPr>
        <w:spacing w:after="120"/>
        <w:rPr>
          <w:rFonts w:eastAsia="Calibri"/>
          <w:color w:val="000000" w:themeColor="text1"/>
        </w:rPr>
      </w:pPr>
    </w:p>
    <w:p w14:paraId="4FDE8713" w14:textId="26F0BEA4" w:rsidR="000375C2" w:rsidRDefault="000375C2" w:rsidP="001269A6">
      <w:pPr>
        <w:spacing w:after="120"/>
        <w:rPr>
          <w:rFonts w:eastAsia="Calibri"/>
          <w:color w:val="000000" w:themeColor="text1"/>
        </w:rPr>
      </w:pPr>
    </w:p>
    <w:p w14:paraId="7CCE7224" w14:textId="16FDC3BF" w:rsidR="000375C2" w:rsidRDefault="000375C2" w:rsidP="001269A6">
      <w:pPr>
        <w:spacing w:after="120"/>
        <w:rPr>
          <w:rFonts w:eastAsia="Calibri"/>
          <w:color w:val="000000" w:themeColor="text1"/>
        </w:rPr>
      </w:pPr>
    </w:p>
    <w:p w14:paraId="204B22D2" w14:textId="7D83A11C" w:rsidR="000375C2" w:rsidRDefault="000375C2" w:rsidP="001269A6">
      <w:pPr>
        <w:spacing w:after="120"/>
        <w:rPr>
          <w:rFonts w:eastAsia="Calibri"/>
          <w:color w:val="000000" w:themeColor="text1"/>
        </w:rPr>
      </w:pPr>
    </w:p>
    <w:p w14:paraId="3DC8B2AC" w14:textId="577B41EE" w:rsidR="000375C2" w:rsidRDefault="000375C2" w:rsidP="001269A6">
      <w:pPr>
        <w:spacing w:after="120"/>
        <w:rPr>
          <w:rFonts w:eastAsia="Calibri"/>
          <w:color w:val="000000" w:themeColor="text1"/>
        </w:rPr>
      </w:pPr>
    </w:p>
    <w:p w14:paraId="2E9D324F" w14:textId="7DCBCA4F" w:rsidR="000375C2" w:rsidRDefault="000375C2" w:rsidP="001269A6">
      <w:pPr>
        <w:spacing w:after="120"/>
        <w:rPr>
          <w:rFonts w:eastAsia="Calibri"/>
          <w:color w:val="000000" w:themeColor="text1"/>
        </w:rPr>
      </w:pPr>
    </w:p>
    <w:p w14:paraId="0E1D2C9E" w14:textId="10455CE1" w:rsidR="0063783C" w:rsidRDefault="0063783C" w:rsidP="001269A6">
      <w:pPr>
        <w:spacing w:after="120"/>
        <w:rPr>
          <w:rFonts w:eastAsia="Calibri"/>
          <w:color w:val="000000" w:themeColor="text1"/>
        </w:rPr>
      </w:pPr>
    </w:p>
    <w:p w14:paraId="5008CF0C" w14:textId="7CFBD8BF" w:rsidR="0063783C" w:rsidRDefault="0063783C" w:rsidP="001269A6">
      <w:pPr>
        <w:spacing w:after="120"/>
        <w:rPr>
          <w:rFonts w:eastAsia="Calibri"/>
          <w:color w:val="000000" w:themeColor="text1"/>
        </w:rPr>
      </w:pPr>
    </w:p>
    <w:p w14:paraId="64B70BF9" w14:textId="5D534192" w:rsidR="0063783C" w:rsidRDefault="0063783C" w:rsidP="001269A6">
      <w:pPr>
        <w:spacing w:after="120"/>
        <w:rPr>
          <w:rFonts w:eastAsia="Calibri"/>
          <w:color w:val="000000" w:themeColor="text1"/>
        </w:rPr>
      </w:pPr>
    </w:p>
    <w:p w14:paraId="5E077061" w14:textId="5E6F1A1E" w:rsidR="0063783C" w:rsidRDefault="0063783C" w:rsidP="001269A6">
      <w:pPr>
        <w:spacing w:after="120"/>
        <w:rPr>
          <w:rFonts w:eastAsia="Calibri"/>
          <w:color w:val="000000" w:themeColor="text1"/>
        </w:rPr>
      </w:pPr>
    </w:p>
    <w:p w14:paraId="6749EBC7" w14:textId="19E72D4D" w:rsidR="0063783C" w:rsidRDefault="0063783C" w:rsidP="001269A6">
      <w:pPr>
        <w:spacing w:after="120"/>
        <w:rPr>
          <w:rFonts w:eastAsia="Calibri"/>
          <w:color w:val="000000" w:themeColor="text1"/>
        </w:rPr>
      </w:pPr>
    </w:p>
    <w:p w14:paraId="54C1AE0D" w14:textId="253F02B7" w:rsidR="0063783C" w:rsidRDefault="0063783C" w:rsidP="001269A6">
      <w:pPr>
        <w:spacing w:after="120"/>
        <w:rPr>
          <w:rFonts w:eastAsia="Calibri"/>
          <w:color w:val="000000" w:themeColor="text1"/>
        </w:rPr>
      </w:pPr>
    </w:p>
    <w:p w14:paraId="7D57DFB9" w14:textId="77777777" w:rsidR="0063783C" w:rsidRDefault="0063783C" w:rsidP="001269A6">
      <w:pPr>
        <w:spacing w:after="120"/>
        <w:rPr>
          <w:rFonts w:eastAsia="Calibri"/>
          <w:color w:val="000000" w:themeColor="text1"/>
        </w:rPr>
      </w:pPr>
    </w:p>
    <w:p w14:paraId="12AC7084" w14:textId="53BDC390" w:rsidR="000375C2" w:rsidRDefault="000375C2" w:rsidP="001269A6">
      <w:pPr>
        <w:spacing w:after="120"/>
        <w:rPr>
          <w:rFonts w:eastAsia="Calibri"/>
          <w:color w:val="000000" w:themeColor="text1"/>
        </w:rPr>
      </w:pPr>
    </w:p>
    <w:p w14:paraId="32044321" w14:textId="68901E54" w:rsidR="00E45082" w:rsidRDefault="00E45082" w:rsidP="001269A6">
      <w:pPr>
        <w:spacing w:after="120"/>
        <w:rPr>
          <w:rFonts w:eastAsia="Calibri"/>
          <w:color w:val="000000" w:themeColor="text1"/>
        </w:rPr>
      </w:pPr>
    </w:p>
    <w:p w14:paraId="206197E4" w14:textId="77777777" w:rsidR="00E45082" w:rsidRDefault="00E45082" w:rsidP="00E45082">
      <w:pPr>
        <w:spacing w:after="120"/>
        <w:jc w:val="both"/>
        <w:rPr>
          <w:rFonts w:asciiTheme="majorHAnsi" w:hAnsiTheme="majorHAnsi" w:cstheme="majorHAnsi"/>
        </w:rPr>
      </w:pPr>
    </w:p>
    <w:p w14:paraId="5B0CBDA6" w14:textId="77777777" w:rsidR="00E45082" w:rsidRDefault="00E45082" w:rsidP="00E45082">
      <w:pPr>
        <w:spacing w:after="120"/>
        <w:jc w:val="both"/>
        <w:rPr>
          <w:rFonts w:asciiTheme="majorHAnsi" w:hAnsiTheme="majorHAnsi" w:cstheme="majorHAnsi"/>
        </w:rPr>
      </w:pPr>
    </w:p>
    <w:p w14:paraId="12D46F83" w14:textId="77777777" w:rsidR="00E45082" w:rsidRDefault="00E45082" w:rsidP="00E45082">
      <w:pPr>
        <w:spacing w:after="120"/>
        <w:jc w:val="both"/>
        <w:rPr>
          <w:rFonts w:asciiTheme="majorHAnsi" w:hAnsiTheme="majorHAnsi" w:cstheme="majorHAnsi"/>
        </w:rPr>
      </w:pPr>
    </w:p>
    <w:p w14:paraId="7AC69EC5" w14:textId="77777777" w:rsidR="00E45082" w:rsidRDefault="00E45082" w:rsidP="00E45082">
      <w:pPr>
        <w:spacing w:after="120"/>
        <w:jc w:val="both"/>
        <w:rPr>
          <w:rFonts w:asciiTheme="majorHAnsi" w:hAnsiTheme="majorHAnsi" w:cstheme="majorHAnsi"/>
        </w:rPr>
      </w:pPr>
    </w:p>
    <w:p w14:paraId="30C5F5E3" w14:textId="77777777" w:rsidR="00E45082" w:rsidRDefault="00E45082" w:rsidP="00E45082">
      <w:r w:rsidRPr="0009367F">
        <w:rPr>
          <w:noProof/>
        </w:rPr>
        <w:drawing>
          <wp:anchor distT="0" distB="0" distL="114300" distR="114300" simplePos="0" relativeHeight="251688960" behindDoc="0" locked="0" layoutInCell="1" allowOverlap="1" wp14:anchorId="4BFAE447" wp14:editId="73145394">
            <wp:simplePos x="0" y="0"/>
            <wp:positionH relativeFrom="column">
              <wp:posOffset>1397993</wp:posOffset>
            </wp:positionH>
            <wp:positionV relativeFrom="paragraph">
              <wp:posOffset>-472633</wp:posOffset>
            </wp:positionV>
            <wp:extent cx="3089275" cy="1085850"/>
            <wp:effectExtent l="0" t="0" r="0" b="6350"/>
            <wp:wrapNone/>
            <wp:docPr id="2056" name="Picture 12">
              <a:extLst xmlns:a="http://schemas.openxmlformats.org/drawingml/2006/main">
                <a:ext uri="{FF2B5EF4-FFF2-40B4-BE49-F238E27FC236}">
                  <a16:creationId xmlns:a16="http://schemas.microsoft.com/office/drawing/2014/main" id="{16B5EE55-A20A-544E-988A-A2B8F4EF64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12">
                      <a:extLst>
                        <a:ext uri="{FF2B5EF4-FFF2-40B4-BE49-F238E27FC236}">
                          <a16:creationId xmlns:a16="http://schemas.microsoft.com/office/drawing/2014/main" id="{16B5EE55-A20A-544E-988A-A2B8F4EF645C}"/>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9275" cy="10858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14:paraId="3576C4EE" w14:textId="77777777" w:rsidR="00E45082" w:rsidRDefault="00E45082" w:rsidP="00E45082"/>
    <w:p w14:paraId="286DB288" w14:textId="77777777" w:rsidR="00E45082" w:rsidRDefault="00E45082" w:rsidP="00E45082"/>
    <w:p w14:paraId="1366DD9B" w14:textId="77777777" w:rsidR="00E45082" w:rsidRDefault="00E45082" w:rsidP="00E45082">
      <w:r w:rsidRPr="00C77E88">
        <w:rPr>
          <w:noProof/>
        </w:rPr>
        <mc:AlternateContent>
          <mc:Choice Requires="wpg">
            <w:drawing>
              <wp:anchor distT="0" distB="0" distL="114300" distR="114300" simplePos="0" relativeHeight="251689984" behindDoc="0" locked="0" layoutInCell="1" allowOverlap="1" wp14:anchorId="6DD74229" wp14:editId="76120039">
                <wp:simplePos x="0" y="0"/>
                <wp:positionH relativeFrom="column">
                  <wp:posOffset>850706</wp:posOffset>
                </wp:positionH>
                <wp:positionV relativeFrom="paragraph">
                  <wp:posOffset>51187</wp:posOffset>
                </wp:positionV>
                <wp:extent cx="4205502" cy="1223963"/>
                <wp:effectExtent l="0" t="0" r="0" b="0"/>
                <wp:wrapNone/>
                <wp:docPr id="27" name="Grupa 3"/>
                <wp:cNvGraphicFramePr/>
                <a:graphic xmlns:a="http://schemas.openxmlformats.org/drawingml/2006/main">
                  <a:graphicData uri="http://schemas.microsoft.com/office/word/2010/wordprocessingGroup">
                    <wpg:wgp>
                      <wpg:cNvGrpSpPr/>
                      <wpg:grpSpPr>
                        <a:xfrm>
                          <a:off x="0" y="0"/>
                          <a:ext cx="4205502" cy="1223963"/>
                          <a:chOff x="0" y="0"/>
                          <a:chExt cx="4205502" cy="1223963"/>
                        </a:xfrm>
                      </wpg:grpSpPr>
                      <pic:pic xmlns:pic="http://schemas.openxmlformats.org/drawingml/2006/picture">
                        <pic:nvPicPr>
                          <pic:cNvPr id="31" name="Obraz 31"/>
                          <pic:cNvPicPr>
                            <a:picLocks noChangeAspect="1"/>
                          </pic:cNvPicPr>
                        </pic:nvPicPr>
                        <pic:blipFill rotWithShape="1">
                          <a:blip r:embed="rId10">
                            <a:extLst>
                              <a:ext uri="{28A0092B-C50C-407E-A947-70E740481C1C}">
                                <a14:useLocalDpi xmlns:a14="http://schemas.microsoft.com/office/drawing/2010/main" val="0"/>
                              </a:ext>
                            </a:extLst>
                          </a:blip>
                          <a:srcRect r="30915"/>
                          <a:stretch/>
                        </pic:blipFill>
                        <pic:spPr bwMode="auto">
                          <a:xfrm>
                            <a:off x="0" y="0"/>
                            <a:ext cx="2841625" cy="1223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Obraz 36" descr="Obraz zawierający tekst&#10;&#10;Opis wygenerowany automatycznie"/>
                          <pic:cNvPicPr>
                            <a:picLocks noChangeAspect="1"/>
                          </pic:cNvPicPr>
                        </pic:nvPicPr>
                        <pic:blipFill rotWithShape="1">
                          <a:blip r:embed="rId11" cstate="print">
                            <a:extLst>
                              <a:ext uri="{28A0092B-C50C-407E-A947-70E740481C1C}">
                                <a14:useLocalDpi xmlns:a14="http://schemas.microsoft.com/office/drawing/2010/main" val="0"/>
                              </a:ext>
                            </a:extLst>
                          </a:blip>
                          <a:srcRect l="31771" t="26081" r="31218" b="13579"/>
                          <a:stretch/>
                        </pic:blipFill>
                        <pic:spPr bwMode="auto">
                          <a:xfrm>
                            <a:off x="3094990" y="0"/>
                            <a:ext cx="1110512" cy="1131754"/>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74B1D89" id="Grupa 3" o:spid="_x0000_s1026" style="position:absolute;margin-left:67pt;margin-top:4.05pt;width:331.15pt;height:96.4pt;z-index:251689984" coordsize="42055,12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1" o:spid="_x0000_s1027" type="#_x0000_t75" style="position:absolute;width:28416;height:12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">
                  <v:imagedata r:id="rId12" o:title="" cropright="20260f"/>
                  <v:path arrowok="t"/>
                </v:shape>
                <v:shape id="Obraz 36" o:spid="_x0000_s1028" type="#_x0000_t75" alt="Obraz zawierający tekst&#10;&#10;Opis wygenerowany automatycznie" style="position:absolute;left:30949;width:11106;height:1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">
                  <v:imagedata r:id="rId13" o:title="Obraz zawierający tekst&#10;&#10;Opis wygenerowany automatycznie" croptop="17092f" cropbottom="8899f" cropleft="20821f" cropright="20459f"/>
                </v:shape>
              </v:group>
            </w:pict>
          </mc:Fallback>
        </mc:AlternateContent>
      </w:r>
    </w:p>
    <w:p w14:paraId="6C5040BF" w14:textId="77777777" w:rsidR="00E45082" w:rsidRDefault="00E45082" w:rsidP="00E45082"/>
    <w:p w14:paraId="5DD0DD7D" w14:textId="77777777" w:rsidR="00E45082" w:rsidRDefault="00E45082" w:rsidP="00E45082"/>
    <w:p w14:paraId="30CDF93A" w14:textId="77777777" w:rsidR="00E45082" w:rsidRDefault="00E45082" w:rsidP="00E45082"/>
    <w:p w14:paraId="68DEE05D" w14:textId="77777777" w:rsidR="00E45082" w:rsidRDefault="00E45082" w:rsidP="00E45082"/>
    <w:p w14:paraId="495235C3" w14:textId="77777777" w:rsidR="00E45082" w:rsidRDefault="00E45082" w:rsidP="00E45082"/>
    <w:p w14:paraId="71E55BD8" w14:textId="77777777" w:rsidR="00E45082" w:rsidRDefault="00E45082" w:rsidP="00E45082"/>
    <w:p w14:paraId="07015DCA" w14:textId="77777777" w:rsidR="00E45082" w:rsidRDefault="00E45082" w:rsidP="00E45082"/>
    <w:p w14:paraId="5A77CCA6" w14:textId="77777777" w:rsidR="00E45082" w:rsidRPr="00CF0A1C" w:rsidRDefault="00E45082" w:rsidP="00E45082">
      <w:pPr>
        <w:jc w:val="both"/>
      </w:pPr>
      <w:r w:rsidRPr="00CF0A1C">
        <w:t>Lokalny Program Rozwoju Gospodarczego został opracowany w ramach projektu „Usytuowanie na poziomie samorządów lokalnych instrumentów wsparcia dla MŚP, działających w oparciu o model wielopoziomowego zarządzania regionem” finansowanego przez Narodowe Centrum Badań i Rozwoju w ramach Programu Strategicznego Gospostrateg, realizowany przez konsorcjum w składzie: Województwo Kujawsko-Pomorskie, Szkoła Główna Handlowa w Warszawie i Uniwersytet Mikołaja Kopernika w Toruniu.</w:t>
      </w:r>
    </w:p>
    <w:p w14:paraId="40F2D3F9" w14:textId="77777777" w:rsidR="00E45082" w:rsidRPr="009F6F68" w:rsidRDefault="00E45082" w:rsidP="00E45082">
      <w:pPr>
        <w:pStyle w:val="Bezodstpw"/>
        <w:spacing w:before="0" w:beforeAutospacing="0" w:after="0" w:afterAutospacing="0"/>
      </w:pPr>
    </w:p>
    <w:p w14:paraId="3EBABEDD" w14:textId="77777777" w:rsidR="00E45082" w:rsidRPr="009F6F68" w:rsidRDefault="00E45082" w:rsidP="00E45082">
      <w:pPr>
        <w:pStyle w:val="Bezodstpw"/>
        <w:spacing w:before="0" w:beforeAutospacing="0" w:after="0" w:afterAutospacing="0"/>
      </w:pPr>
      <w:r w:rsidRPr="009F6F68">
        <w:t>Nr umowy GOSPOSTRATEG1/385453/3/NCBR/2018 </w:t>
      </w:r>
    </w:p>
    <w:p w14:paraId="1D390219" w14:textId="77777777" w:rsidR="00E45082" w:rsidRPr="009F6F68" w:rsidRDefault="00E45082" w:rsidP="00E45082"/>
    <w:p w14:paraId="2F123C72" w14:textId="77777777" w:rsidR="00E45082" w:rsidRPr="009F6F68" w:rsidRDefault="00E45082" w:rsidP="00E45082">
      <w:r w:rsidRPr="009F6F68">
        <w:t xml:space="preserve">Dokument opracowany przez: </w:t>
      </w:r>
    </w:p>
    <w:p w14:paraId="69A5A034" w14:textId="77777777" w:rsidR="00E45082" w:rsidRPr="009F6F68" w:rsidRDefault="00E45082" w:rsidP="00E45082">
      <w:r w:rsidRPr="009F6F68">
        <w:t>Małgorzat</w:t>
      </w:r>
      <w:r>
        <w:t>a</w:t>
      </w:r>
      <w:r w:rsidRPr="009F6F68">
        <w:t xml:space="preserve"> Sikor</w:t>
      </w:r>
      <w:r>
        <w:t>a</w:t>
      </w:r>
      <w:r w:rsidRPr="009F6F68">
        <w:t>-Gaca, Uniwersytet Kazimierza Wielkiego w Bydgoszczy</w:t>
      </w:r>
    </w:p>
    <w:p w14:paraId="11FFCCFA" w14:textId="77777777" w:rsidR="00E45082" w:rsidRPr="009F6F68" w:rsidRDefault="00E45082" w:rsidP="00E45082">
      <w:r w:rsidRPr="009F6F68">
        <w:t>Jerz</w:t>
      </w:r>
      <w:r>
        <w:t>y</w:t>
      </w:r>
      <w:r w:rsidRPr="009F6F68">
        <w:t xml:space="preserve"> Mielczarski, Urząd Gminy Osielsko</w:t>
      </w:r>
    </w:p>
    <w:p w14:paraId="1D673D62" w14:textId="77777777" w:rsidR="00E45082" w:rsidRPr="009F6F68" w:rsidRDefault="00E45082" w:rsidP="00E45082"/>
    <w:p w14:paraId="1CAA92AC" w14:textId="77777777" w:rsidR="00E45082" w:rsidRPr="009F6F68" w:rsidRDefault="00E45082" w:rsidP="00E45082">
      <w:r w:rsidRPr="009F6F68">
        <w:t xml:space="preserve">We współpracy z: </w:t>
      </w:r>
    </w:p>
    <w:p w14:paraId="56C9A18E" w14:textId="77777777" w:rsidR="00E45082" w:rsidRPr="009F6F68" w:rsidRDefault="00E45082" w:rsidP="00E45082">
      <w:r w:rsidRPr="009F6F68">
        <w:t xml:space="preserve">Rafał Kasprzak, Szkoła Główna Handlowa w Warszawie </w:t>
      </w:r>
    </w:p>
    <w:p w14:paraId="1047B2F5" w14:textId="77777777" w:rsidR="00E45082" w:rsidRPr="009F6F68" w:rsidRDefault="00E45082" w:rsidP="00E45082">
      <w:r w:rsidRPr="009F6F68">
        <w:t>Grzegorz Maśloch, Szkoła Główna Handlowa w Warszawie</w:t>
      </w:r>
    </w:p>
    <w:p w14:paraId="29A929D6" w14:textId="77777777" w:rsidR="00E45082" w:rsidRPr="009F6F68" w:rsidRDefault="00E45082" w:rsidP="00E45082">
      <w:r w:rsidRPr="009F6F68">
        <w:t>Małgorzata Wojakowska-Żeglińska, Szkoła Główna Handlowa w Warszawie</w:t>
      </w:r>
    </w:p>
    <w:p w14:paraId="59B6BF7F" w14:textId="77777777" w:rsidR="00E45082" w:rsidRPr="009F6F68" w:rsidRDefault="00E45082" w:rsidP="00E45082">
      <w:r w:rsidRPr="009F6F68">
        <w:t>Michał Matusewicz, Szkoła Główna Handlowa w Warszawie</w:t>
      </w:r>
    </w:p>
    <w:p w14:paraId="52DD5349" w14:textId="77777777" w:rsidR="00E45082" w:rsidRPr="009F6F68" w:rsidRDefault="00E45082" w:rsidP="00E45082">
      <w:r w:rsidRPr="009F6F68">
        <w:t>Aleksandra Szafranko, Szkoła Główna Handlowa w Warszawie</w:t>
      </w:r>
    </w:p>
    <w:p w14:paraId="0FD103CB" w14:textId="77777777" w:rsidR="00E45082" w:rsidRDefault="00E45082" w:rsidP="00E45082">
      <w:pPr>
        <w:rPr>
          <w:rFonts w:asciiTheme="majorHAnsi" w:hAnsiTheme="majorHAnsi" w:cstheme="majorHAnsi"/>
        </w:rPr>
      </w:pPr>
    </w:p>
    <w:p w14:paraId="608B4847" w14:textId="77777777" w:rsidR="00E45082" w:rsidRPr="00D04DB7" w:rsidRDefault="00E45082" w:rsidP="00E45082">
      <w:pPr>
        <w:rPr>
          <w:rFonts w:asciiTheme="majorHAnsi" w:hAnsiTheme="majorHAnsi" w:cstheme="majorHAnsi"/>
        </w:rPr>
      </w:pPr>
    </w:p>
    <w:p w14:paraId="5A60BB36" w14:textId="77777777" w:rsidR="00E45082" w:rsidRDefault="00E45082" w:rsidP="00E45082"/>
    <w:p w14:paraId="7BE87872" w14:textId="2B9F891D" w:rsidR="00E45082" w:rsidRDefault="00E45082" w:rsidP="001269A6">
      <w:pPr>
        <w:spacing w:after="120"/>
        <w:rPr>
          <w:rFonts w:eastAsia="Calibri"/>
          <w:color w:val="000000" w:themeColor="text1"/>
        </w:rPr>
      </w:pPr>
    </w:p>
    <w:p w14:paraId="225BE17F" w14:textId="77777777" w:rsidR="00E45082" w:rsidRDefault="00E45082" w:rsidP="001269A6">
      <w:pPr>
        <w:spacing w:after="120"/>
        <w:rPr>
          <w:rFonts w:eastAsia="Calibri"/>
          <w:color w:val="000000" w:themeColor="text1"/>
        </w:rPr>
      </w:pPr>
    </w:p>
    <w:p w14:paraId="21E5610D" w14:textId="77777777" w:rsidR="0094062D" w:rsidRDefault="0094062D" w:rsidP="001269A6">
      <w:pPr>
        <w:spacing w:after="120"/>
        <w:rPr>
          <w:rFonts w:eastAsia="Calibri"/>
          <w:color w:val="000000" w:themeColor="text1"/>
        </w:rPr>
      </w:pPr>
    </w:p>
    <w:p w14:paraId="4FC17253" w14:textId="4B4BA934" w:rsidR="000375C2" w:rsidRDefault="000375C2" w:rsidP="001269A6">
      <w:pPr>
        <w:spacing w:after="120"/>
        <w:rPr>
          <w:rFonts w:eastAsia="Calibri"/>
          <w:color w:val="000000" w:themeColor="text1"/>
        </w:rPr>
      </w:pPr>
    </w:p>
    <w:p w14:paraId="110DD50D" w14:textId="77777777" w:rsidR="000375C2" w:rsidRDefault="000375C2" w:rsidP="000375C2">
      <w:pPr>
        <w:spacing w:after="120"/>
        <w:jc w:val="center"/>
        <w:rPr>
          <w:rFonts w:asciiTheme="majorHAnsi" w:eastAsia="Calibri" w:hAnsiTheme="majorHAnsi" w:cstheme="majorHAnsi"/>
        </w:rPr>
      </w:pPr>
    </w:p>
    <w:sdt>
      <w:sdtPr>
        <w:rPr>
          <w:rFonts w:ascii="Times New Roman" w:eastAsia="Times New Roman" w:hAnsi="Times New Roman" w:cs="Times New Roman"/>
          <w:b w:val="0"/>
          <w:bCs w:val="0"/>
          <w:color w:val="auto"/>
          <w:sz w:val="24"/>
          <w:szCs w:val="24"/>
        </w:rPr>
        <w:id w:val="-550762130"/>
        <w:docPartObj>
          <w:docPartGallery w:val="Table of Contents"/>
          <w:docPartUnique/>
        </w:docPartObj>
      </w:sdtPr>
      <w:sdtEndPr>
        <w:rPr>
          <w:noProof/>
        </w:rPr>
      </w:sdtEndPr>
      <w:sdtContent>
        <w:p w14:paraId="5AB3125D" w14:textId="77777777" w:rsidR="000375C2" w:rsidRPr="00F92F6E" w:rsidRDefault="000375C2" w:rsidP="000375C2">
          <w:pPr>
            <w:pStyle w:val="Nagwekspisutreci"/>
          </w:pPr>
          <w:r w:rsidRPr="00F92F6E">
            <w:t>Spis treści</w:t>
          </w:r>
        </w:p>
        <w:p w14:paraId="22D44DEF" w14:textId="06742A44" w:rsidR="000375C2" w:rsidRPr="00F92F6E" w:rsidRDefault="000375C2" w:rsidP="00EB652C">
          <w:pPr>
            <w:pStyle w:val="Spistreci1"/>
            <w:rPr>
              <w:rFonts w:eastAsiaTheme="minorEastAsia"/>
              <w:sz w:val="28"/>
              <w:szCs w:val="28"/>
            </w:rPr>
          </w:pPr>
          <w:r w:rsidRPr="00F92F6E">
            <w:rPr>
              <w:rFonts w:asciiTheme="minorHAnsi" w:hAnsiTheme="minorHAnsi"/>
              <w:noProof w:val="0"/>
            </w:rPr>
            <w:fldChar w:fldCharType="begin"/>
          </w:r>
          <w:r w:rsidRPr="00F92F6E">
            <w:instrText>TOC \o "1-3" \h \z \u</w:instrText>
          </w:r>
          <w:r w:rsidRPr="00F92F6E">
            <w:rPr>
              <w:rFonts w:asciiTheme="minorHAnsi" w:hAnsiTheme="minorHAnsi"/>
              <w:noProof w:val="0"/>
            </w:rPr>
            <w:fldChar w:fldCharType="separate"/>
          </w:r>
          <w:hyperlink w:anchor="_Toc70344850" w:history="1">
            <w:r w:rsidRPr="00F92F6E">
              <w:rPr>
                <w:rStyle w:val="Hipercze"/>
                <w:sz w:val="24"/>
                <w:szCs w:val="24"/>
              </w:rPr>
              <w:t>WSTĘP</w:t>
            </w:r>
            <w:r w:rsidRPr="00F92F6E">
              <w:rPr>
                <w:webHidden/>
                <w:sz w:val="24"/>
                <w:szCs w:val="24"/>
              </w:rPr>
              <w:tab/>
            </w:r>
            <w:r w:rsidR="00A20D69">
              <w:rPr>
                <w:webHidden/>
                <w:sz w:val="24"/>
                <w:szCs w:val="24"/>
              </w:rPr>
              <w:t>4</w:t>
            </w:r>
          </w:hyperlink>
        </w:p>
        <w:p w14:paraId="45BE7CA0" w14:textId="04173181" w:rsidR="000375C2" w:rsidRPr="00F92F6E" w:rsidRDefault="00EF4779" w:rsidP="00F53019">
          <w:pPr>
            <w:pStyle w:val="Spistreci2"/>
            <w:rPr>
              <w:rFonts w:eastAsiaTheme="minorEastAsia"/>
            </w:rPr>
          </w:pPr>
          <w:hyperlink w:anchor="_Toc70344851" w:history="1">
            <w:r w:rsidR="000375C2" w:rsidRPr="00F92F6E">
              <w:rPr>
                <w:rStyle w:val="Hipercze"/>
              </w:rPr>
              <w:t xml:space="preserve">1. Uzasadnienie przyjęcia lokalnego Programu rozwoju </w:t>
            </w:r>
            <w:r w:rsidR="00C802F3">
              <w:rPr>
                <w:rStyle w:val="Hipercze"/>
              </w:rPr>
              <w:t>Gospodarczego</w:t>
            </w:r>
          </w:hyperlink>
          <w:r w:rsidR="00C802F3">
            <w:tab/>
          </w:r>
          <w:r w:rsidR="00A20D69">
            <w:t>4</w:t>
          </w:r>
        </w:p>
        <w:p w14:paraId="37BFE5CF" w14:textId="53631E3A" w:rsidR="000375C2" w:rsidRPr="00F92F6E" w:rsidRDefault="00EF4779" w:rsidP="00F53019">
          <w:pPr>
            <w:pStyle w:val="Spistreci2"/>
            <w:rPr>
              <w:rFonts w:eastAsiaTheme="minorEastAsia"/>
            </w:rPr>
          </w:pPr>
          <w:hyperlink w:anchor="_Toc70344863" w:history="1">
            <w:r w:rsidR="000375C2" w:rsidRPr="00F92F6E">
              <w:rPr>
                <w:rStyle w:val="Hipercze"/>
              </w:rPr>
              <w:t xml:space="preserve">2. </w:t>
            </w:r>
            <w:r w:rsidR="003E57A9">
              <w:rPr>
                <w:rStyle w:val="Hipercze"/>
              </w:rPr>
              <w:t xml:space="preserve">wnioski z </w:t>
            </w:r>
            <w:r w:rsidR="000375C2" w:rsidRPr="00F92F6E">
              <w:rPr>
                <w:rStyle w:val="Hipercze"/>
              </w:rPr>
              <w:t>diagnoz</w:t>
            </w:r>
            <w:r w:rsidR="003E57A9">
              <w:rPr>
                <w:rStyle w:val="Hipercze"/>
              </w:rPr>
              <w:t>y</w:t>
            </w:r>
            <w:r w:rsidR="00450285" w:rsidRPr="00F92F6E">
              <w:rPr>
                <w:rStyle w:val="Hipercze"/>
              </w:rPr>
              <w:t xml:space="preserve"> sytuacji gospodarczej</w:t>
            </w:r>
            <w:r w:rsidR="00A403BF">
              <w:rPr>
                <w:rStyle w:val="Hipercze"/>
              </w:rPr>
              <w:t xml:space="preserve"> i analiza swot</w:t>
            </w:r>
            <w:r w:rsidR="000375C2" w:rsidRPr="00F92F6E">
              <w:rPr>
                <w:webHidden/>
              </w:rPr>
              <w:tab/>
            </w:r>
            <w:r w:rsidR="00A20D69">
              <w:rPr>
                <w:webHidden/>
              </w:rPr>
              <w:t>6</w:t>
            </w:r>
          </w:hyperlink>
        </w:p>
        <w:p w14:paraId="57E00E50" w14:textId="262D3DEF" w:rsidR="000375C2" w:rsidRPr="00F92F6E" w:rsidRDefault="00EF4779" w:rsidP="0015478D">
          <w:pPr>
            <w:pStyle w:val="Spistreci3"/>
            <w:rPr>
              <w:rFonts w:eastAsiaTheme="minorEastAsia"/>
              <w:b w:val="0"/>
              <w:bCs w:val="0"/>
              <w:noProof/>
              <w:sz w:val="28"/>
              <w:szCs w:val="28"/>
            </w:rPr>
          </w:pPr>
          <w:hyperlink w:anchor="_Toc70344864" w:history="1">
            <w:r w:rsidR="00450285" w:rsidRPr="00F92F6E">
              <w:rPr>
                <w:rStyle w:val="Hipercze"/>
                <w:b w:val="0"/>
                <w:bCs w:val="0"/>
                <w:noProof/>
              </w:rPr>
              <w:t xml:space="preserve">Diagnoza sytuacji gospodarczej w Gminie </w:t>
            </w:r>
            <w:r w:rsidR="00990EA5">
              <w:rPr>
                <w:rStyle w:val="Hipercze"/>
                <w:b w:val="0"/>
                <w:bCs w:val="0"/>
                <w:noProof/>
              </w:rPr>
              <w:t>Osielsko</w:t>
            </w:r>
            <w:r w:rsidR="000375C2" w:rsidRPr="00F92F6E">
              <w:rPr>
                <w:b w:val="0"/>
                <w:bCs w:val="0"/>
                <w:noProof/>
                <w:webHidden/>
              </w:rPr>
              <w:tab/>
            </w:r>
            <w:r w:rsidR="00A20D69">
              <w:rPr>
                <w:b w:val="0"/>
                <w:bCs w:val="0"/>
                <w:noProof/>
                <w:webHidden/>
              </w:rPr>
              <w:t>6</w:t>
            </w:r>
          </w:hyperlink>
        </w:p>
        <w:p w14:paraId="49920447" w14:textId="1C8B728F" w:rsidR="000375C2" w:rsidRDefault="00EF4779" w:rsidP="0015478D">
          <w:pPr>
            <w:pStyle w:val="Spistreci3"/>
            <w:rPr>
              <w:b w:val="0"/>
              <w:bCs w:val="0"/>
              <w:noProof/>
            </w:rPr>
          </w:pPr>
          <w:hyperlink w:anchor="_Toc70344865" w:history="1">
            <w:r w:rsidR="00450285" w:rsidRPr="00F92F6E">
              <w:rPr>
                <w:rStyle w:val="Hipercze"/>
                <w:b w:val="0"/>
                <w:bCs w:val="0"/>
                <w:noProof/>
              </w:rPr>
              <w:t xml:space="preserve">Wskaźniki charakteryzujące sytuację gospodarczą w Gminie </w:t>
            </w:r>
            <w:r w:rsidR="00990EA5">
              <w:rPr>
                <w:rStyle w:val="Hipercze"/>
                <w:b w:val="0"/>
                <w:bCs w:val="0"/>
                <w:noProof/>
              </w:rPr>
              <w:t>Osielsko</w:t>
            </w:r>
            <w:r w:rsidR="00D06D10" w:rsidRPr="00F92F6E">
              <w:rPr>
                <w:rStyle w:val="Hipercze"/>
                <w:b w:val="0"/>
                <w:bCs w:val="0"/>
                <w:noProof/>
              </w:rPr>
              <w:t xml:space="preserve"> – analiza kluczowych interesariuszy</w:t>
            </w:r>
            <w:r w:rsidR="000375C2" w:rsidRPr="00F92F6E">
              <w:rPr>
                <w:b w:val="0"/>
                <w:bCs w:val="0"/>
                <w:noProof/>
                <w:webHidden/>
              </w:rPr>
              <w:tab/>
            </w:r>
            <w:r w:rsidR="00B8521B">
              <w:rPr>
                <w:b w:val="0"/>
                <w:bCs w:val="0"/>
                <w:noProof/>
                <w:webHidden/>
              </w:rPr>
              <w:t>8</w:t>
            </w:r>
          </w:hyperlink>
        </w:p>
        <w:p w14:paraId="2CB6A979" w14:textId="180CDDA6" w:rsidR="00A403BF" w:rsidRPr="00A403BF" w:rsidRDefault="00A403BF" w:rsidP="00A403BF">
          <w:pPr>
            <w:pStyle w:val="Spistreci3"/>
            <w:rPr>
              <w:rFonts w:eastAsiaTheme="minorEastAsia"/>
              <w:noProof/>
              <w:sz w:val="28"/>
              <w:szCs w:val="28"/>
            </w:rPr>
          </w:pPr>
          <w:hyperlink w:anchor="_Toc70344867" w:history="1">
            <w:r w:rsidR="002002EA">
              <w:rPr>
                <w:rStyle w:val="Hipercze"/>
                <w:b w:val="0"/>
                <w:bCs w:val="0"/>
                <w:noProof/>
              </w:rPr>
              <w:t>Analiza SWOT</w:t>
            </w:r>
            <w:r>
              <w:rPr>
                <w:rStyle w:val="Hipercze"/>
                <w:b w:val="0"/>
                <w:bCs w:val="0"/>
                <w:noProof/>
              </w:rPr>
              <w:t xml:space="preserve"> </w:t>
            </w:r>
            <w:r w:rsidRPr="00F92F6E">
              <w:rPr>
                <w:b w:val="0"/>
                <w:bCs w:val="0"/>
                <w:noProof/>
                <w:webHidden/>
              </w:rPr>
              <w:tab/>
            </w:r>
          </w:hyperlink>
          <w:r>
            <w:rPr>
              <w:b w:val="0"/>
              <w:bCs w:val="0"/>
              <w:noProof/>
            </w:rPr>
            <w:t>9</w:t>
          </w:r>
        </w:p>
        <w:p w14:paraId="7E782721" w14:textId="37348AC5" w:rsidR="000375C2" w:rsidRPr="00F92F6E" w:rsidRDefault="00EF4779" w:rsidP="0015478D">
          <w:pPr>
            <w:pStyle w:val="Spistreci3"/>
            <w:rPr>
              <w:rFonts w:eastAsiaTheme="minorEastAsia"/>
              <w:noProof/>
              <w:sz w:val="28"/>
              <w:szCs w:val="28"/>
            </w:rPr>
          </w:pPr>
          <w:hyperlink w:anchor="_Toc70344867" w:history="1">
            <w:r w:rsidR="002002EA">
              <w:rPr>
                <w:rStyle w:val="Hipercze"/>
                <w:b w:val="0"/>
                <w:bCs w:val="0"/>
                <w:noProof/>
              </w:rPr>
              <w:t xml:space="preserve">Wnioski z Diagnozy </w:t>
            </w:r>
            <w:r w:rsidR="002002EA" w:rsidRPr="002002EA">
              <w:rPr>
                <w:rStyle w:val="Hipercze"/>
                <w:b w:val="0"/>
                <w:bCs w:val="0"/>
                <w:noProof/>
              </w:rPr>
              <w:t>–</w:t>
            </w:r>
            <w:r w:rsidR="002002EA">
              <w:rPr>
                <w:rStyle w:val="Hipercze"/>
                <w:b w:val="0"/>
                <w:bCs w:val="0"/>
                <w:noProof/>
              </w:rPr>
              <w:t xml:space="preserve"> rekomdacje i zalecenia</w:t>
            </w:r>
            <w:r w:rsidR="000375C2" w:rsidRPr="00F92F6E">
              <w:rPr>
                <w:b w:val="0"/>
                <w:bCs w:val="0"/>
                <w:noProof/>
                <w:webHidden/>
              </w:rPr>
              <w:tab/>
            </w:r>
          </w:hyperlink>
          <w:r w:rsidR="00E17613">
            <w:rPr>
              <w:b w:val="0"/>
              <w:bCs w:val="0"/>
              <w:noProof/>
            </w:rPr>
            <w:t>13</w:t>
          </w:r>
        </w:p>
        <w:p w14:paraId="332E3A7E" w14:textId="5B83C70A" w:rsidR="000375C2" w:rsidRPr="00F92F6E" w:rsidRDefault="00EF4779" w:rsidP="00F53019">
          <w:pPr>
            <w:pStyle w:val="Spistreci2"/>
            <w:rPr>
              <w:rFonts w:eastAsiaTheme="minorEastAsia"/>
            </w:rPr>
          </w:pPr>
          <w:hyperlink w:anchor="_Toc70344869" w:history="1">
            <w:r w:rsidR="000375C2" w:rsidRPr="00F92F6E">
              <w:rPr>
                <w:rStyle w:val="Hipercze"/>
              </w:rPr>
              <w:t xml:space="preserve">3. </w:t>
            </w:r>
            <w:r w:rsidR="00450285" w:rsidRPr="00F92F6E">
              <w:rPr>
                <w:rStyle w:val="Hipercze"/>
              </w:rPr>
              <w:t>cele i priorytety lokalnego programu rozwoju gospodarczego</w:t>
            </w:r>
            <w:r w:rsidR="000375C2" w:rsidRPr="00F92F6E">
              <w:rPr>
                <w:webHidden/>
              </w:rPr>
              <w:tab/>
              <w:t>1</w:t>
            </w:r>
          </w:hyperlink>
          <w:r w:rsidR="00E17613">
            <w:t>6</w:t>
          </w:r>
        </w:p>
        <w:p w14:paraId="0F86CDD7" w14:textId="2EBC7E52" w:rsidR="000375C2" w:rsidRPr="00F92F6E" w:rsidRDefault="00EF4779" w:rsidP="0015478D">
          <w:pPr>
            <w:pStyle w:val="Spistreci3"/>
            <w:rPr>
              <w:b w:val="0"/>
              <w:bCs w:val="0"/>
              <w:noProof/>
            </w:rPr>
          </w:pPr>
          <w:hyperlink w:anchor="_Toc70344870" w:history="1">
            <w:r w:rsidR="00450285" w:rsidRPr="00F92F6E">
              <w:rPr>
                <w:rStyle w:val="Hipercze"/>
                <w:b w:val="0"/>
                <w:bCs w:val="0"/>
                <w:noProof/>
              </w:rPr>
              <w:t>Wizja LPRG</w:t>
            </w:r>
            <w:r w:rsidR="00AA60E7" w:rsidRPr="00F92F6E">
              <w:rPr>
                <w:rStyle w:val="Hipercze"/>
                <w:b w:val="0"/>
                <w:bCs w:val="0"/>
                <w:noProof/>
              </w:rPr>
              <w:t xml:space="preserve"> – logika celów i priorytetów</w:t>
            </w:r>
            <w:r w:rsidR="000375C2" w:rsidRPr="00F92F6E">
              <w:rPr>
                <w:b w:val="0"/>
                <w:bCs w:val="0"/>
                <w:noProof/>
                <w:webHidden/>
              </w:rPr>
              <w:tab/>
              <w:t>1</w:t>
            </w:r>
          </w:hyperlink>
          <w:r w:rsidR="00E17613">
            <w:rPr>
              <w:b w:val="0"/>
              <w:bCs w:val="0"/>
              <w:noProof/>
            </w:rPr>
            <w:t>6</w:t>
          </w:r>
        </w:p>
        <w:p w14:paraId="41937152" w14:textId="5F0AD70D" w:rsidR="000375C2" w:rsidRPr="00F92F6E" w:rsidRDefault="00EF4779" w:rsidP="0015478D">
          <w:pPr>
            <w:pStyle w:val="Spistreci3"/>
            <w:rPr>
              <w:b w:val="0"/>
              <w:bCs w:val="0"/>
              <w:noProof/>
            </w:rPr>
          </w:pPr>
          <w:hyperlink w:anchor="_Toc70344870" w:history="1">
            <w:r w:rsidR="00450285" w:rsidRPr="00F92F6E">
              <w:rPr>
                <w:rStyle w:val="Hipercze"/>
                <w:b w:val="0"/>
                <w:bCs w:val="0"/>
                <w:noProof/>
              </w:rPr>
              <w:t xml:space="preserve">Cele </w:t>
            </w:r>
            <w:r w:rsidR="00AA60E7" w:rsidRPr="00F92F6E">
              <w:rPr>
                <w:rStyle w:val="Hipercze"/>
                <w:b w:val="0"/>
                <w:bCs w:val="0"/>
                <w:noProof/>
              </w:rPr>
              <w:t>horyzontalne i szczegółowe</w:t>
            </w:r>
            <w:r w:rsidR="00450285" w:rsidRPr="00F92F6E">
              <w:rPr>
                <w:rStyle w:val="Hipercze"/>
                <w:b w:val="0"/>
                <w:bCs w:val="0"/>
                <w:noProof/>
              </w:rPr>
              <w:t xml:space="preserve"> LPRG</w:t>
            </w:r>
            <w:r w:rsidR="000375C2" w:rsidRPr="00F92F6E">
              <w:rPr>
                <w:b w:val="0"/>
                <w:bCs w:val="0"/>
                <w:noProof/>
                <w:webHidden/>
              </w:rPr>
              <w:tab/>
            </w:r>
            <w:r w:rsidR="00E17613">
              <w:rPr>
                <w:b w:val="0"/>
                <w:bCs w:val="0"/>
                <w:noProof/>
                <w:webHidden/>
              </w:rPr>
              <w:t>21</w:t>
            </w:r>
          </w:hyperlink>
        </w:p>
        <w:p w14:paraId="56A4EFA4" w14:textId="266AA4CC" w:rsidR="00F63FE3" w:rsidRPr="00F92F6E" w:rsidRDefault="00EF4779" w:rsidP="00F63FE3">
          <w:pPr>
            <w:pStyle w:val="Spistreci3"/>
            <w:rPr>
              <w:rFonts w:eastAsiaTheme="minorEastAsia"/>
              <w:b w:val="0"/>
              <w:bCs w:val="0"/>
              <w:noProof/>
              <w:sz w:val="28"/>
              <w:szCs w:val="28"/>
            </w:rPr>
          </w:pPr>
          <w:hyperlink w:anchor="_Toc70344870" w:history="1">
            <w:r w:rsidR="00F63FE3" w:rsidRPr="00F92F6E">
              <w:rPr>
                <w:rStyle w:val="Hipercze"/>
                <w:b w:val="0"/>
                <w:bCs w:val="0"/>
                <w:noProof/>
              </w:rPr>
              <w:t>Wskaźniki kontekstowe LPRG</w:t>
            </w:r>
            <w:r w:rsidR="00F63FE3" w:rsidRPr="00F92F6E">
              <w:rPr>
                <w:b w:val="0"/>
                <w:bCs w:val="0"/>
                <w:noProof/>
                <w:webHidden/>
              </w:rPr>
              <w:tab/>
            </w:r>
            <w:r w:rsidR="00E17613">
              <w:rPr>
                <w:b w:val="0"/>
                <w:bCs w:val="0"/>
                <w:noProof/>
                <w:webHidden/>
              </w:rPr>
              <w:t>23</w:t>
            </w:r>
          </w:hyperlink>
        </w:p>
        <w:p w14:paraId="581EDCFB" w14:textId="29F5FDFD" w:rsidR="000375C2" w:rsidRPr="00F92F6E" w:rsidRDefault="00EF4779" w:rsidP="00F53019">
          <w:pPr>
            <w:pStyle w:val="Spistreci2"/>
          </w:pPr>
          <w:hyperlink w:anchor="_Toc70344871" w:history="1">
            <w:r w:rsidR="000375C2" w:rsidRPr="00F92F6E">
              <w:rPr>
                <w:rStyle w:val="Hipercze"/>
              </w:rPr>
              <w:t xml:space="preserve">4. </w:t>
            </w:r>
            <w:r w:rsidR="00450285" w:rsidRPr="00F92F6E">
              <w:rPr>
                <w:rStyle w:val="Hipercze"/>
              </w:rPr>
              <w:t>inicjatywy lokalnego programu rozwoju gospodarczego</w:t>
            </w:r>
            <w:r w:rsidR="000375C2" w:rsidRPr="00F92F6E">
              <w:rPr>
                <w:webHidden/>
              </w:rPr>
              <w:tab/>
            </w:r>
            <w:r w:rsidR="00B8521B">
              <w:rPr>
                <w:webHidden/>
              </w:rPr>
              <w:t>2</w:t>
            </w:r>
            <w:r w:rsidR="00E17613">
              <w:rPr>
                <w:webHidden/>
              </w:rPr>
              <w:t>7</w:t>
            </w:r>
          </w:hyperlink>
        </w:p>
        <w:p w14:paraId="20999CAA" w14:textId="5525E2AE" w:rsidR="00450285" w:rsidRPr="00F92F6E" w:rsidRDefault="00EF4779" w:rsidP="0015478D">
          <w:pPr>
            <w:pStyle w:val="Spistreci3"/>
            <w:rPr>
              <w:rFonts w:eastAsiaTheme="minorEastAsia"/>
              <w:b w:val="0"/>
              <w:bCs w:val="0"/>
              <w:noProof/>
              <w:sz w:val="28"/>
              <w:szCs w:val="28"/>
            </w:rPr>
          </w:pPr>
          <w:hyperlink w:anchor="_Toc70344870" w:history="1">
            <w:r w:rsidR="00450285" w:rsidRPr="00F92F6E">
              <w:rPr>
                <w:rStyle w:val="Hipercze"/>
                <w:b w:val="0"/>
                <w:bCs w:val="0"/>
                <w:noProof/>
              </w:rPr>
              <w:t>Proces składania i zatwi</w:t>
            </w:r>
            <w:r w:rsidR="0094014E">
              <w:rPr>
                <w:rStyle w:val="Hipercze"/>
                <w:b w:val="0"/>
                <w:bCs w:val="0"/>
                <w:noProof/>
              </w:rPr>
              <w:t>e</w:t>
            </w:r>
            <w:r w:rsidR="00450285" w:rsidRPr="00F92F6E">
              <w:rPr>
                <w:rStyle w:val="Hipercze"/>
                <w:b w:val="0"/>
                <w:bCs w:val="0"/>
                <w:noProof/>
              </w:rPr>
              <w:t>rdzannia propozycji inicjatyw</w:t>
            </w:r>
            <w:r w:rsidR="00450285" w:rsidRPr="00F92F6E">
              <w:rPr>
                <w:b w:val="0"/>
                <w:bCs w:val="0"/>
                <w:noProof/>
                <w:webHidden/>
              </w:rPr>
              <w:tab/>
            </w:r>
            <w:r w:rsidR="00B8521B">
              <w:rPr>
                <w:b w:val="0"/>
                <w:bCs w:val="0"/>
                <w:noProof/>
                <w:webHidden/>
              </w:rPr>
              <w:t>2</w:t>
            </w:r>
            <w:r w:rsidR="00E17613">
              <w:rPr>
                <w:b w:val="0"/>
                <w:bCs w:val="0"/>
                <w:noProof/>
                <w:webHidden/>
              </w:rPr>
              <w:t>7</w:t>
            </w:r>
          </w:hyperlink>
        </w:p>
        <w:p w14:paraId="475B9CC2" w14:textId="33CAA36D" w:rsidR="00450285" w:rsidRPr="00F92F6E" w:rsidRDefault="00EF4779" w:rsidP="0015478D">
          <w:pPr>
            <w:pStyle w:val="Spistreci3"/>
            <w:rPr>
              <w:rFonts w:eastAsiaTheme="minorEastAsia"/>
              <w:b w:val="0"/>
              <w:bCs w:val="0"/>
              <w:noProof/>
              <w:sz w:val="28"/>
              <w:szCs w:val="28"/>
            </w:rPr>
          </w:pPr>
          <w:hyperlink w:anchor="_Toc70344870" w:history="1">
            <w:r w:rsidR="00450285" w:rsidRPr="00F92F6E">
              <w:rPr>
                <w:rStyle w:val="Hipercze"/>
                <w:b w:val="0"/>
                <w:bCs w:val="0"/>
                <w:noProof/>
              </w:rPr>
              <w:t>Lista inicjatyw planowanych do realizacji w ramach LPRG</w:t>
            </w:r>
            <w:r w:rsidR="00450285" w:rsidRPr="00F92F6E">
              <w:rPr>
                <w:b w:val="0"/>
                <w:bCs w:val="0"/>
                <w:noProof/>
                <w:webHidden/>
              </w:rPr>
              <w:tab/>
            </w:r>
            <w:r w:rsidR="00B8521B">
              <w:rPr>
                <w:b w:val="0"/>
                <w:bCs w:val="0"/>
                <w:noProof/>
                <w:webHidden/>
              </w:rPr>
              <w:t>2</w:t>
            </w:r>
            <w:r w:rsidR="00E17613">
              <w:rPr>
                <w:b w:val="0"/>
                <w:bCs w:val="0"/>
                <w:noProof/>
                <w:webHidden/>
              </w:rPr>
              <w:t>8</w:t>
            </w:r>
          </w:hyperlink>
        </w:p>
        <w:p w14:paraId="33106413" w14:textId="280F0BCC" w:rsidR="000375C2" w:rsidRPr="00F92F6E" w:rsidRDefault="00EF4779" w:rsidP="00F53019">
          <w:pPr>
            <w:pStyle w:val="Spistreci2"/>
          </w:pPr>
          <w:hyperlink w:anchor="_Toc70344871" w:history="1">
            <w:r w:rsidR="000375C2" w:rsidRPr="00F92F6E">
              <w:rPr>
                <w:rStyle w:val="Hipercze"/>
              </w:rPr>
              <w:t xml:space="preserve">5. </w:t>
            </w:r>
            <w:r w:rsidR="00450285" w:rsidRPr="00F92F6E">
              <w:rPr>
                <w:rStyle w:val="Hipercze"/>
              </w:rPr>
              <w:t>powiązanie lokalnego programu rozwoju gospodarczego z dokumentami o charakterze strategicznym</w:t>
            </w:r>
            <w:r w:rsidR="000375C2" w:rsidRPr="00F92F6E">
              <w:rPr>
                <w:webHidden/>
              </w:rPr>
              <w:tab/>
            </w:r>
            <w:r w:rsidR="00B8521B">
              <w:rPr>
                <w:webHidden/>
              </w:rPr>
              <w:t>3</w:t>
            </w:r>
            <w:r w:rsidR="00E17613">
              <w:rPr>
                <w:webHidden/>
              </w:rPr>
              <w:t>7</w:t>
            </w:r>
          </w:hyperlink>
        </w:p>
        <w:p w14:paraId="7348CDDA" w14:textId="1B647D08" w:rsidR="00450285" w:rsidRPr="00F92F6E" w:rsidRDefault="00EF4779" w:rsidP="0015478D">
          <w:pPr>
            <w:pStyle w:val="Spistreci3"/>
            <w:rPr>
              <w:rFonts w:eastAsiaTheme="minorEastAsia"/>
              <w:b w:val="0"/>
              <w:bCs w:val="0"/>
              <w:noProof/>
              <w:sz w:val="28"/>
              <w:szCs w:val="28"/>
            </w:rPr>
          </w:pPr>
          <w:hyperlink w:anchor="_Toc70344870" w:history="1">
            <w:r w:rsidR="00450285" w:rsidRPr="00F92F6E">
              <w:rPr>
                <w:rStyle w:val="Hipercze"/>
                <w:b w:val="0"/>
                <w:bCs w:val="0"/>
                <w:noProof/>
              </w:rPr>
              <w:t>Powiązanie z gminnymi dokumentami strategicznymi</w:t>
            </w:r>
            <w:r w:rsidR="00450285" w:rsidRPr="00F92F6E">
              <w:rPr>
                <w:b w:val="0"/>
                <w:bCs w:val="0"/>
                <w:noProof/>
                <w:webHidden/>
              </w:rPr>
              <w:tab/>
            </w:r>
            <w:r w:rsidR="00E17613">
              <w:rPr>
                <w:b w:val="0"/>
                <w:bCs w:val="0"/>
                <w:noProof/>
                <w:webHidden/>
              </w:rPr>
              <w:t>37</w:t>
            </w:r>
          </w:hyperlink>
        </w:p>
        <w:p w14:paraId="76BAB1ED" w14:textId="791E5EDC" w:rsidR="00450285" w:rsidRDefault="00EF4779" w:rsidP="0015478D">
          <w:pPr>
            <w:pStyle w:val="Spistreci3"/>
            <w:rPr>
              <w:b w:val="0"/>
              <w:bCs w:val="0"/>
              <w:noProof/>
            </w:rPr>
          </w:pPr>
          <w:hyperlink w:anchor="_Toc70344870" w:history="1">
            <w:r w:rsidR="00450285" w:rsidRPr="00F92F6E">
              <w:rPr>
                <w:rStyle w:val="Hipercze"/>
                <w:b w:val="0"/>
                <w:bCs w:val="0"/>
                <w:noProof/>
              </w:rPr>
              <w:t>Powiązanie z</w:t>
            </w:r>
            <w:r w:rsidR="00B42E27" w:rsidRPr="00F92F6E">
              <w:rPr>
                <w:rStyle w:val="Hipercze"/>
                <w:b w:val="0"/>
                <w:bCs w:val="0"/>
                <w:noProof/>
              </w:rPr>
              <w:t>e strategią województwa, strategiami krajowymi, Regionalnym Programem Operacyjnym dla Województwa Kujawsko-Pomorskiego, Programem Rozwoju Obszarów Wiejskich i Krajowymi Programami Operacyjnymi</w:t>
            </w:r>
            <w:r w:rsidR="00450285" w:rsidRPr="00F92F6E">
              <w:rPr>
                <w:b w:val="0"/>
                <w:bCs w:val="0"/>
                <w:noProof/>
                <w:webHidden/>
              </w:rPr>
              <w:tab/>
            </w:r>
            <w:r w:rsidR="00B8521B">
              <w:rPr>
                <w:b w:val="0"/>
                <w:bCs w:val="0"/>
                <w:noProof/>
                <w:webHidden/>
              </w:rPr>
              <w:t>3</w:t>
            </w:r>
            <w:r w:rsidR="00E17613">
              <w:rPr>
                <w:b w:val="0"/>
                <w:bCs w:val="0"/>
                <w:noProof/>
                <w:webHidden/>
              </w:rPr>
              <w:t>8</w:t>
            </w:r>
          </w:hyperlink>
        </w:p>
        <w:p w14:paraId="027CD444" w14:textId="71AA9C33" w:rsidR="0073329D" w:rsidRDefault="00EF4779" w:rsidP="0073329D">
          <w:pPr>
            <w:pStyle w:val="Spistreci3"/>
            <w:rPr>
              <w:b w:val="0"/>
              <w:bCs w:val="0"/>
              <w:noProof/>
            </w:rPr>
          </w:pPr>
          <w:hyperlink w:anchor="_Toc70344870" w:history="1">
            <w:r w:rsidR="0073329D" w:rsidRPr="00F92F6E">
              <w:rPr>
                <w:rStyle w:val="Hipercze"/>
                <w:b w:val="0"/>
                <w:bCs w:val="0"/>
                <w:noProof/>
              </w:rPr>
              <w:t>Powiązanie z dokumentami strategicznymi</w:t>
            </w:r>
            <w:r w:rsidR="0073329D">
              <w:rPr>
                <w:rStyle w:val="Hipercze"/>
                <w:b w:val="0"/>
                <w:bCs w:val="0"/>
                <w:noProof/>
              </w:rPr>
              <w:t xml:space="preserve"> Unii Europejskiej</w:t>
            </w:r>
            <w:r w:rsidR="0073329D" w:rsidRPr="00F92F6E">
              <w:rPr>
                <w:b w:val="0"/>
                <w:bCs w:val="0"/>
                <w:noProof/>
                <w:webHidden/>
              </w:rPr>
              <w:tab/>
            </w:r>
            <w:r w:rsidR="00B8521B">
              <w:rPr>
                <w:b w:val="0"/>
                <w:bCs w:val="0"/>
                <w:noProof/>
                <w:webHidden/>
              </w:rPr>
              <w:t>5</w:t>
            </w:r>
            <w:r w:rsidR="00E17613">
              <w:rPr>
                <w:b w:val="0"/>
                <w:bCs w:val="0"/>
                <w:noProof/>
                <w:webHidden/>
              </w:rPr>
              <w:t>7</w:t>
            </w:r>
          </w:hyperlink>
        </w:p>
        <w:p w14:paraId="3F3FD10B" w14:textId="18F31556" w:rsidR="00A403BF" w:rsidRPr="00A403BF" w:rsidRDefault="00A403BF" w:rsidP="00A403BF">
          <w:pPr>
            <w:pStyle w:val="Spistreci2"/>
          </w:pPr>
          <w:hyperlink w:anchor="_Toc70344871" w:history="1">
            <w:r>
              <w:rPr>
                <w:rStyle w:val="Hipercze"/>
                <w:b w:val="0"/>
                <w:bCs w:val="0"/>
              </w:rPr>
              <w:t>6</w:t>
            </w:r>
            <w:r>
              <w:rPr>
                <w:rStyle w:val="Hipercze"/>
                <w:b w:val="0"/>
                <w:bCs w:val="0"/>
              </w:rPr>
              <w:t xml:space="preserve">. </w:t>
            </w:r>
            <w:r>
              <w:rPr>
                <w:rStyle w:val="Hipercze"/>
              </w:rPr>
              <w:t>Plan finansowy wdrożenia</w:t>
            </w:r>
            <w:r w:rsidRPr="00F53019">
              <w:rPr>
                <w:rStyle w:val="Hipercze"/>
              </w:rPr>
              <w:t xml:space="preserve">  lprg</w:t>
            </w:r>
            <w:r w:rsidRPr="00F53019">
              <w:rPr>
                <w:webHidden/>
              </w:rPr>
              <w:tab/>
            </w:r>
            <w:r>
              <w:rPr>
                <w:webHidden/>
              </w:rPr>
              <w:t>6</w:t>
            </w:r>
            <w:r w:rsidR="00E17613">
              <w:rPr>
                <w:webHidden/>
              </w:rPr>
              <w:t>1</w:t>
            </w:r>
          </w:hyperlink>
        </w:p>
        <w:p w14:paraId="4FF1788E" w14:textId="15643ABC" w:rsidR="0094014E" w:rsidRPr="00F53019" w:rsidRDefault="00EF4779" w:rsidP="00F53019">
          <w:pPr>
            <w:pStyle w:val="Spistreci2"/>
          </w:pPr>
          <w:hyperlink w:anchor="_Toc70344871" w:history="1">
            <w:r w:rsidR="0073780E">
              <w:rPr>
                <w:rStyle w:val="Hipercze"/>
                <w:b w:val="0"/>
                <w:bCs w:val="0"/>
              </w:rPr>
              <w:t>7</w:t>
            </w:r>
            <w:r w:rsidR="00F53019">
              <w:rPr>
                <w:rStyle w:val="Hipercze"/>
                <w:b w:val="0"/>
                <w:bCs w:val="0"/>
              </w:rPr>
              <w:t xml:space="preserve">. </w:t>
            </w:r>
            <w:r w:rsidR="0094014E" w:rsidRPr="00F53019">
              <w:rPr>
                <w:rStyle w:val="Hipercze"/>
              </w:rPr>
              <w:t>Procedury przyjmowania, monitoringu i ewaluacji  lprg</w:t>
            </w:r>
            <w:r w:rsidR="0094014E" w:rsidRPr="00F53019">
              <w:rPr>
                <w:webHidden/>
              </w:rPr>
              <w:tab/>
            </w:r>
            <w:r w:rsidR="00E17613">
              <w:rPr>
                <w:webHidden/>
              </w:rPr>
              <w:t>63</w:t>
            </w:r>
          </w:hyperlink>
        </w:p>
        <w:p w14:paraId="36D3DEB2" w14:textId="1A9F1522" w:rsidR="0094014E" w:rsidRPr="00F92F6E" w:rsidRDefault="00EF4779" w:rsidP="0094014E">
          <w:pPr>
            <w:pStyle w:val="Spistreci3"/>
            <w:rPr>
              <w:rFonts w:eastAsiaTheme="minorEastAsia"/>
              <w:b w:val="0"/>
              <w:bCs w:val="0"/>
              <w:noProof/>
              <w:sz w:val="28"/>
              <w:szCs w:val="28"/>
            </w:rPr>
          </w:pPr>
          <w:hyperlink w:anchor="_Toc70344870" w:history="1">
            <w:r w:rsidR="0094014E">
              <w:rPr>
                <w:rStyle w:val="Hipercze"/>
                <w:b w:val="0"/>
                <w:bCs w:val="0"/>
                <w:noProof/>
              </w:rPr>
              <w:t>Opracowanie i przyjęcie LPRG</w:t>
            </w:r>
            <w:r w:rsidR="0094014E" w:rsidRPr="00F92F6E">
              <w:rPr>
                <w:b w:val="0"/>
                <w:bCs w:val="0"/>
                <w:noProof/>
                <w:webHidden/>
              </w:rPr>
              <w:tab/>
            </w:r>
            <w:r w:rsidR="00E17613">
              <w:rPr>
                <w:b w:val="0"/>
                <w:bCs w:val="0"/>
                <w:noProof/>
                <w:webHidden/>
              </w:rPr>
              <w:t>63</w:t>
            </w:r>
          </w:hyperlink>
        </w:p>
        <w:p w14:paraId="79131F2A" w14:textId="25A4FFD8" w:rsidR="0094014E" w:rsidRPr="00F92F6E" w:rsidRDefault="00EF4779" w:rsidP="0094014E">
          <w:pPr>
            <w:pStyle w:val="Spistreci3"/>
            <w:rPr>
              <w:rFonts w:eastAsiaTheme="minorEastAsia"/>
              <w:b w:val="0"/>
              <w:bCs w:val="0"/>
              <w:noProof/>
              <w:sz w:val="28"/>
              <w:szCs w:val="28"/>
            </w:rPr>
          </w:pPr>
          <w:hyperlink w:anchor="_Toc70344870" w:history="1">
            <w:r w:rsidR="0094014E">
              <w:rPr>
                <w:rStyle w:val="Hipercze"/>
                <w:b w:val="0"/>
                <w:bCs w:val="0"/>
                <w:noProof/>
              </w:rPr>
              <w:t>Procedury monitoringu</w:t>
            </w:r>
            <w:r w:rsidR="0094014E" w:rsidRPr="00F92F6E">
              <w:rPr>
                <w:b w:val="0"/>
                <w:bCs w:val="0"/>
                <w:noProof/>
                <w:webHidden/>
              </w:rPr>
              <w:tab/>
            </w:r>
            <w:r w:rsidR="00E17613">
              <w:rPr>
                <w:b w:val="0"/>
                <w:bCs w:val="0"/>
                <w:noProof/>
                <w:webHidden/>
              </w:rPr>
              <w:t>63</w:t>
            </w:r>
          </w:hyperlink>
        </w:p>
        <w:p w14:paraId="569C9448" w14:textId="4D9D1A4A" w:rsidR="0094014E" w:rsidRPr="0094014E" w:rsidRDefault="00EF4779" w:rsidP="0094014E">
          <w:pPr>
            <w:pStyle w:val="Spistreci3"/>
            <w:rPr>
              <w:rFonts w:eastAsiaTheme="minorEastAsia"/>
              <w:b w:val="0"/>
              <w:bCs w:val="0"/>
              <w:noProof/>
              <w:sz w:val="28"/>
              <w:szCs w:val="28"/>
            </w:rPr>
          </w:pPr>
          <w:hyperlink w:anchor="_Toc70344870" w:history="1">
            <w:r w:rsidR="0094014E">
              <w:rPr>
                <w:rStyle w:val="Hipercze"/>
                <w:b w:val="0"/>
                <w:bCs w:val="0"/>
                <w:noProof/>
              </w:rPr>
              <w:t>Procedury ewaluacji</w:t>
            </w:r>
            <w:r w:rsidR="0094014E" w:rsidRPr="00F92F6E">
              <w:rPr>
                <w:b w:val="0"/>
                <w:bCs w:val="0"/>
                <w:noProof/>
                <w:webHidden/>
              </w:rPr>
              <w:tab/>
            </w:r>
            <w:r w:rsidR="00B8521B">
              <w:rPr>
                <w:b w:val="0"/>
                <w:bCs w:val="0"/>
                <w:noProof/>
                <w:webHidden/>
              </w:rPr>
              <w:t>6</w:t>
            </w:r>
            <w:r w:rsidR="00E17613">
              <w:rPr>
                <w:b w:val="0"/>
                <w:bCs w:val="0"/>
                <w:noProof/>
                <w:webHidden/>
              </w:rPr>
              <w:t>6</w:t>
            </w:r>
          </w:hyperlink>
        </w:p>
        <w:p w14:paraId="3960BE90" w14:textId="77777777" w:rsidR="00DF2585" w:rsidRPr="00DF2585" w:rsidRDefault="00DF2585" w:rsidP="00DF2585"/>
        <w:p w14:paraId="620EC0DC" w14:textId="77777777" w:rsidR="00DF2585" w:rsidRPr="00DF2585" w:rsidRDefault="00DF2585" w:rsidP="00DF2585"/>
        <w:p w14:paraId="451CCBCC" w14:textId="77777777" w:rsidR="00671A0F" w:rsidRPr="00671A0F" w:rsidRDefault="00671A0F" w:rsidP="00671A0F"/>
        <w:p w14:paraId="391857C3" w14:textId="191E68B7" w:rsidR="000375C2" w:rsidRPr="00F92F6E" w:rsidRDefault="00EF4779" w:rsidP="0015478D">
          <w:pPr>
            <w:pStyle w:val="Spistreci3"/>
            <w:rPr>
              <w:noProof/>
            </w:rPr>
          </w:pPr>
          <w:hyperlink w:anchor="_Toc70344872" w:history="1">
            <w:r w:rsidR="000375C2" w:rsidRPr="00F92F6E">
              <w:rPr>
                <w:rStyle w:val="Hipercze"/>
                <w:noProof/>
              </w:rPr>
              <w:t>Załączniki</w:t>
            </w:r>
          </w:hyperlink>
        </w:p>
        <w:p w14:paraId="75EBB23F" w14:textId="3EA3FBD0" w:rsidR="000375C2" w:rsidRPr="00F92F6E" w:rsidRDefault="00EF4779" w:rsidP="006353CC">
          <w:pPr>
            <w:pStyle w:val="Spistreci3"/>
            <w:numPr>
              <w:ilvl w:val="0"/>
              <w:numId w:val="10"/>
            </w:numPr>
            <w:rPr>
              <w:b w:val="0"/>
              <w:bCs w:val="0"/>
              <w:noProof/>
            </w:rPr>
          </w:pPr>
          <w:hyperlink w:anchor="_Toc70344872" w:history="1">
            <w:r w:rsidR="00450285" w:rsidRPr="00F92F6E">
              <w:rPr>
                <w:rStyle w:val="Hipercze"/>
                <w:b w:val="0"/>
                <w:bCs w:val="0"/>
                <w:noProof/>
              </w:rPr>
              <w:t xml:space="preserve">Załącznik 1 – Diagnoza sytuacji społeczno-gospodarczej w Gminie wiejskiej </w:t>
            </w:r>
            <w:r w:rsidR="00990EA5">
              <w:rPr>
                <w:rStyle w:val="Hipercze"/>
                <w:b w:val="0"/>
                <w:bCs w:val="0"/>
                <w:noProof/>
              </w:rPr>
              <w:t>Osielsko</w:t>
            </w:r>
          </w:hyperlink>
        </w:p>
        <w:p w14:paraId="2CB29BE6" w14:textId="77777777" w:rsidR="000375C2" w:rsidRPr="00F92F6E" w:rsidRDefault="000375C2" w:rsidP="000375C2"/>
        <w:p w14:paraId="5B138C50" w14:textId="77777777" w:rsidR="000375C2" w:rsidRPr="00F92F6E" w:rsidRDefault="000375C2" w:rsidP="000375C2"/>
        <w:p w14:paraId="17FAB706" w14:textId="77777777" w:rsidR="000375C2" w:rsidRPr="00F92F6E" w:rsidRDefault="000375C2" w:rsidP="000375C2"/>
        <w:p w14:paraId="084C327B" w14:textId="77777777" w:rsidR="000375C2" w:rsidRPr="00F92F6E" w:rsidRDefault="000375C2" w:rsidP="000375C2">
          <w:pPr>
            <w:rPr>
              <w:rFonts w:eastAsiaTheme="minorEastAsia"/>
            </w:rPr>
          </w:pPr>
        </w:p>
        <w:p w14:paraId="6E394F3B" w14:textId="77777777" w:rsidR="000375C2" w:rsidRDefault="000375C2" w:rsidP="000375C2">
          <w:r w:rsidRPr="00F92F6E">
            <w:rPr>
              <w:b/>
              <w:bCs/>
              <w:noProof/>
            </w:rPr>
            <w:fldChar w:fldCharType="end"/>
          </w:r>
        </w:p>
      </w:sdtContent>
    </w:sdt>
    <w:p w14:paraId="5DE3F3F4" w14:textId="77777777" w:rsidR="000375C2" w:rsidRDefault="000375C2" w:rsidP="000375C2">
      <w:pPr>
        <w:spacing w:after="120"/>
        <w:jc w:val="both"/>
        <w:rPr>
          <w:rFonts w:asciiTheme="majorHAnsi" w:hAnsiTheme="majorHAnsi" w:cstheme="majorHAnsi"/>
        </w:rPr>
      </w:pPr>
    </w:p>
    <w:p w14:paraId="4FFB31F6" w14:textId="77777777" w:rsidR="009F6F68" w:rsidRDefault="009F6F68" w:rsidP="000375C2">
      <w:pPr>
        <w:spacing w:after="120"/>
        <w:jc w:val="both"/>
        <w:rPr>
          <w:rFonts w:asciiTheme="majorHAnsi" w:hAnsiTheme="majorHAnsi" w:cstheme="majorHAnsi"/>
        </w:rPr>
      </w:pPr>
    </w:p>
    <w:p w14:paraId="2E6C57A1" w14:textId="77777777" w:rsidR="009F6F68" w:rsidRDefault="009F6F68" w:rsidP="000375C2">
      <w:pPr>
        <w:spacing w:after="120"/>
        <w:jc w:val="both"/>
        <w:rPr>
          <w:rFonts w:asciiTheme="majorHAnsi" w:hAnsiTheme="majorHAnsi" w:cstheme="majorHAnsi"/>
        </w:rPr>
      </w:pPr>
    </w:p>
    <w:p w14:paraId="79D27895" w14:textId="3737DF80" w:rsidR="009F6F68" w:rsidRDefault="009F6F68" w:rsidP="000375C2">
      <w:pPr>
        <w:spacing w:after="120"/>
        <w:jc w:val="both"/>
        <w:rPr>
          <w:rFonts w:asciiTheme="majorHAnsi" w:hAnsiTheme="majorHAnsi" w:cstheme="majorHAnsi"/>
        </w:rPr>
        <w:sectPr w:rsidR="009F6F68">
          <w:pgSz w:w="11909" w:h="16834"/>
          <w:pgMar w:top="1440" w:right="1440" w:bottom="1440" w:left="1440" w:header="720" w:footer="720" w:gutter="0"/>
          <w:pgNumType w:start="1"/>
          <w:cols w:space="708"/>
        </w:sectPr>
      </w:pPr>
    </w:p>
    <w:p w14:paraId="44E65A25" w14:textId="544C29B9" w:rsidR="000375C2" w:rsidRPr="0085046D" w:rsidRDefault="0085046D" w:rsidP="0085046D">
      <w:pPr>
        <w:shd w:val="clear" w:color="auto" w:fill="000000" w:themeFill="text1"/>
        <w:rPr>
          <w:rFonts w:eastAsiaTheme="minorEastAsia"/>
          <w:b/>
          <w:bCs/>
        </w:rPr>
      </w:pPr>
      <w:r w:rsidRPr="0085046D">
        <w:rPr>
          <w:rFonts w:eastAsiaTheme="minorEastAsia"/>
          <w:b/>
          <w:bCs/>
        </w:rPr>
        <w:lastRenderedPageBreak/>
        <w:t>WSTĘP</w:t>
      </w:r>
    </w:p>
    <w:p w14:paraId="08E97B46" w14:textId="77777777" w:rsidR="0085046D" w:rsidRDefault="0085046D" w:rsidP="000375C2">
      <w:pPr>
        <w:rPr>
          <w:rFonts w:eastAsiaTheme="minorEastAsia"/>
        </w:rPr>
      </w:pPr>
    </w:p>
    <w:p w14:paraId="541D199A" w14:textId="1B06006C" w:rsidR="000375C2" w:rsidRDefault="000375C2" w:rsidP="000375C2">
      <w:pPr>
        <w:spacing w:line="360" w:lineRule="auto"/>
        <w:ind w:firstLine="720"/>
        <w:jc w:val="both"/>
        <w:rPr>
          <w:rFonts w:eastAsiaTheme="minorEastAsia"/>
        </w:rPr>
      </w:pPr>
      <w:r>
        <w:rPr>
          <w:rFonts w:eastAsiaTheme="minorEastAsia"/>
        </w:rPr>
        <w:t>Samorządowi Gminy</w:t>
      </w:r>
      <w:r w:rsidR="00BA3B63">
        <w:rPr>
          <w:rFonts w:eastAsiaTheme="minorEastAsia"/>
        </w:rPr>
        <w:t xml:space="preserve"> </w:t>
      </w:r>
      <w:r w:rsidR="00990EA5">
        <w:rPr>
          <w:rFonts w:eastAsiaTheme="minorEastAsia"/>
        </w:rPr>
        <w:t>Osielsko</w:t>
      </w:r>
      <w:r>
        <w:rPr>
          <w:rFonts w:eastAsiaTheme="minorEastAsia"/>
        </w:rPr>
        <w:t xml:space="preserve"> zależy na rozwoju i podnoszeniu jakości oraz poziomu życia mieszkańców. Rozwój</w:t>
      </w:r>
      <w:r w:rsidR="00BA3B63">
        <w:rPr>
          <w:rFonts w:eastAsiaTheme="minorEastAsia"/>
        </w:rPr>
        <w:t xml:space="preserve"> ten</w:t>
      </w:r>
      <w:r>
        <w:rPr>
          <w:rFonts w:eastAsiaTheme="minorEastAsia"/>
        </w:rPr>
        <w:t xml:space="preserve"> nie jest możliwy bez spójnej i sprawnej polityki wspierania przedsiębiorczości</w:t>
      </w:r>
      <w:r w:rsidR="00BA3B63">
        <w:rPr>
          <w:rFonts w:eastAsiaTheme="minorEastAsia"/>
        </w:rPr>
        <w:t xml:space="preserve">, przedsiębiorców i instytucji otoczenia biznesu. </w:t>
      </w:r>
    </w:p>
    <w:p w14:paraId="7B6C12D1" w14:textId="649789E6" w:rsidR="000375C2" w:rsidRDefault="000375C2" w:rsidP="000375C2">
      <w:pPr>
        <w:spacing w:line="360" w:lineRule="auto"/>
        <w:ind w:firstLine="720"/>
        <w:jc w:val="both"/>
        <w:rPr>
          <w:rFonts w:eastAsiaTheme="minorEastAsia"/>
        </w:rPr>
      </w:pPr>
      <w:r>
        <w:rPr>
          <w:rFonts w:eastAsiaTheme="minorEastAsia"/>
        </w:rPr>
        <w:t xml:space="preserve">Opracowany przez Urząd Gminy </w:t>
      </w:r>
      <w:r w:rsidR="00990EA5">
        <w:rPr>
          <w:rFonts w:eastAsiaTheme="minorEastAsia"/>
        </w:rPr>
        <w:t>Osielsko</w:t>
      </w:r>
      <w:r>
        <w:rPr>
          <w:rFonts w:eastAsiaTheme="minorEastAsia"/>
        </w:rPr>
        <w:t xml:space="preserve"> Lokalny Program Rozwoju </w:t>
      </w:r>
      <w:r w:rsidR="00C802F3">
        <w:rPr>
          <w:rFonts w:eastAsiaTheme="minorEastAsia"/>
        </w:rPr>
        <w:t>Gospodarczego</w:t>
      </w:r>
      <w:r>
        <w:rPr>
          <w:rFonts w:eastAsiaTheme="minorEastAsia"/>
        </w:rPr>
        <w:t xml:space="preserve"> ma na celu osiągnięcie jak największych korzyści społeczno-ekonomicznych dla gminy, przy jak najlepszym wykorzystaniu dostępnych zasobów finansowych, organizacyjnych i ludzkich.</w:t>
      </w:r>
    </w:p>
    <w:p w14:paraId="7C1ACF03" w14:textId="077AA44D" w:rsidR="000375C2" w:rsidRDefault="000375C2" w:rsidP="0009323A">
      <w:pPr>
        <w:spacing w:line="360" w:lineRule="auto"/>
        <w:ind w:firstLine="720"/>
        <w:jc w:val="both"/>
        <w:rPr>
          <w:rFonts w:eastAsiaTheme="minorEastAsia"/>
        </w:rPr>
      </w:pPr>
      <w:r>
        <w:rPr>
          <w:rFonts w:eastAsiaTheme="minorEastAsia"/>
        </w:rPr>
        <w:t xml:space="preserve">Lokalny Program Rozwoju </w:t>
      </w:r>
      <w:r w:rsidR="00C802F3">
        <w:rPr>
          <w:rFonts w:eastAsiaTheme="minorEastAsia"/>
        </w:rPr>
        <w:t xml:space="preserve">Gospodarczego </w:t>
      </w:r>
      <w:r>
        <w:rPr>
          <w:rFonts w:eastAsiaTheme="minorEastAsia"/>
        </w:rPr>
        <w:t>obejmuje działania</w:t>
      </w:r>
      <w:r w:rsidR="0009323A">
        <w:rPr>
          <w:rFonts w:eastAsiaTheme="minorEastAsia"/>
        </w:rPr>
        <w:t xml:space="preserve"> sektora MSP,</w:t>
      </w:r>
      <w:r>
        <w:rPr>
          <w:rFonts w:eastAsiaTheme="minorEastAsia"/>
        </w:rPr>
        <w:t xml:space="preserve"> </w:t>
      </w:r>
      <w:r w:rsidR="0009323A">
        <w:rPr>
          <w:rFonts w:eastAsiaTheme="minorEastAsia"/>
        </w:rPr>
        <w:t>instytucji otoczenia biznesu oraz gminy, rozpisane</w:t>
      </w:r>
      <w:r>
        <w:rPr>
          <w:rFonts w:eastAsiaTheme="minorEastAsia"/>
        </w:rPr>
        <w:t xml:space="preserve"> </w:t>
      </w:r>
      <w:r w:rsidR="0009323A">
        <w:rPr>
          <w:rFonts w:eastAsiaTheme="minorEastAsia"/>
        </w:rPr>
        <w:t>na</w:t>
      </w:r>
      <w:r>
        <w:rPr>
          <w:rFonts w:eastAsiaTheme="minorEastAsia"/>
        </w:rPr>
        <w:t xml:space="preserve"> lata 2021-2030, </w:t>
      </w:r>
      <w:r w:rsidR="0009323A">
        <w:rPr>
          <w:rFonts w:eastAsiaTheme="minorEastAsia"/>
        </w:rPr>
        <w:t>zmierzające</w:t>
      </w:r>
      <w:r>
        <w:rPr>
          <w:rFonts w:eastAsiaTheme="minorEastAsia"/>
        </w:rPr>
        <w:t xml:space="preserve"> do</w:t>
      </w:r>
      <w:r w:rsidR="002A21B8">
        <w:rPr>
          <w:rFonts w:eastAsiaTheme="minorEastAsia"/>
        </w:rPr>
        <w:t> </w:t>
      </w:r>
      <w:r w:rsidR="0009323A">
        <w:rPr>
          <w:rFonts w:eastAsiaTheme="minorEastAsia"/>
        </w:rPr>
        <w:t>zwiększenia wskaźnika przedsiębiorczości wszystkich trzech wymienionych podmiotów – partnerów</w:t>
      </w:r>
      <w:r>
        <w:rPr>
          <w:rFonts w:eastAsiaTheme="minorEastAsia"/>
        </w:rPr>
        <w:t>.</w:t>
      </w:r>
      <w:r w:rsidR="00206846">
        <w:rPr>
          <w:rFonts w:eastAsiaTheme="minorEastAsia"/>
        </w:rPr>
        <w:t xml:space="preserve"> Istotne są również kooperacje inicjowane z sektorem firm dużych</w:t>
      </w:r>
      <w:r w:rsidR="0009323A">
        <w:rPr>
          <w:rFonts w:eastAsiaTheme="minorEastAsia"/>
        </w:rPr>
        <w:t xml:space="preserve"> oraz relacje o</w:t>
      </w:r>
      <w:r w:rsidR="001601FA">
        <w:rPr>
          <w:rFonts w:eastAsiaTheme="minorEastAsia"/>
        </w:rPr>
        <w:t> </w:t>
      </w:r>
      <w:r w:rsidR="0009323A">
        <w:rPr>
          <w:rFonts w:eastAsiaTheme="minorEastAsia"/>
        </w:rPr>
        <w:t>charakterze międzynarodowym</w:t>
      </w:r>
      <w:r w:rsidR="00206846">
        <w:rPr>
          <w:rFonts w:eastAsiaTheme="minorEastAsia"/>
        </w:rPr>
        <w:t>.</w:t>
      </w:r>
    </w:p>
    <w:p w14:paraId="6FE4D5DF" w14:textId="16C17A2D" w:rsidR="00AF7DF8" w:rsidRDefault="00AF7DF8" w:rsidP="00EB652C">
      <w:pPr>
        <w:spacing w:after="120"/>
        <w:rPr>
          <w:rFonts w:eastAsia="Calibri"/>
          <w:color w:val="000000" w:themeColor="text1"/>
        </w:rPr>
      </w:pPr>
    </w:p>
    <w:p w14:paraId="1AC05FBC" w14:textId="44EC2BDC" w:rsidR="0085046D" w:rsidRPr="0085046D" w:rsidRDefault="0085046D" w:rsidP="0085046D">
      <w:pPr>
        <w:shd w:val="clear" w:color="auto" w:fill="000000" w:themeFill="text1"/>
        <w:rPr>
          <w:b/>
          <w:bCs/>
        </w:rPr>
      </w:pPr>
      <w:r>
        <w:rPr>
          <w:b/>
          <w:bCs/>
        </w:rPr>
        <w:t xml:space="preserve">1. </w:t>
      </w:r>
      <w:r w:rsidRPr="0085046D">
        <w:rPr>
          <w:b/>
          <w:bCs/>
        </w:rPr>
        <w:t>UZASADNIENIE PRZYJĘCIA LOKALNEGO PROGRAMU ROZWOJU GOSPODARCZEGO</w:t>
      </w:r>
    </w:p>
    <w:p w14:paraId="3981CAAB" w14:textId="2E00FEB9" w:rsidR="00EB652C" w:rsidRDefault="00EB652C" w:rsidP="00EB652C">
      <w:pPr>
        <w:rPr>
          <w:rFonts w:eastAsiaTheme="minorEastAsia"/>
        </w:rPr>
      </w:pPr>
    </w:p>
    <w:p w14:paraId="15B13612" w14:textId="24B6DDF4" w:rsidR="009F24B9" w:rsidRDefault="00B315A1" w:rsidP="0015671E">
      <w:pPr>
        <w:spacing w:line="360" w:lineRule="auto"/>
        <w:ind w:firstLine="720"/>
        <w:jc w:val="both"/>
        <w:rPr>
          <w:rFonts w:eastAsiaTheme="minorEastAsia"/>
        </w:rPr>
      </w:pPr>
      <w:r>
        <w:rPr>
          <w:rFonts w:eastAsiaTheme="minorEastAsia"/>
        </w:rPr>
        <w:t>Na poziomie kraju podstawowym warunkiem rozwoju przedsiębiorczości są przyjazne dla przedsiębiorców przepisy prawne, podatki i nisko oprocentowane kredyty bankowe</w:t>
      </w:r>
      <w:r w:rsidR="001601FA">
        <w:rPr>
          <w:rFonts w:eastAsiaTheme="minorEastAsia"/>
        </w:rPr>
        <w:t>,</w:t>
      </w:r>
      <w:r>
        <w:rPr>
          <w:rFonts w:eastAsiaTheme="minorEastAsia"/>
        </w:rPr>
        <w:t xml:space="preserve"> sprzyjające finansowaniu inwestycji w przedsiębiorstwach oraz poręczenia, gwarancje i </w:t>
      </w:r>
      <w:r w:rsidR="0015671E">
        <w:rPr>
          <w:rFonts w:eastAsiaTheme="minorEastAsia"/>
        </w:rPr>
        <w:t> </w:t>
      </w:r>
      <w:r>
        <w:rPr>
          <w:rFonts w:eastAsiaTheme="minorEastAsia"/>
        </w:rPr>
        <w:t xml:space="preserve">dopłaty do kredytów eksportowych. Czynniki te mają kluczowe znaczenie dla ogólnego klimatu inwestycyjnego. Nie oznacza to jednak, że samorząd lokalny nie ma możliwości podejmowania działań pomocnych dla przedsiębiorców oraz tych, którzy działalność gospodarczą zamierzają </w:t>
      </w:r>
      <w:r w:rsidR="001601FA">
        <w:rPr>
          <w:rFonts w:eastAsiaTheme="minorEastAsia"/>
        </w:rPr>
        <w:t xml:space="preserve">dopiero </w:t>
      </w:r>
      <w:r>
        <w:rPr>
          <w:rFonts w:eastAsiaTheme="minorEastAsia"/>
        </w:rPr>
        <w:t xml:space="preserve">rozpocząć. Wsparcie dla wszelkich inicjatyw gospodarczych kierowane w ramach </w:t>
      </w:r>
      <w:r w:rsidR="009F24B9">
        <w:rPr>
          <w:rFonts w:eastAsiaTheme="minorEastAsia"/>
        </w:rPr>
        <w:t xml:space="preserve">trójstronnej </w:t>
      </w:r>
      <w:r>
        <w:rPr>
          <w:rFonts w:eastAsiaTheme="minorEastAsia"/>
        </w:rPr>
        <w:t>kooperacji (instytucje otoczenia biznesu, władze samorządowe</w:t>
      </w:r>
      <w:r w:rsidR="009F24B9">
        <w:rPr>
          <w:rFonts w:eastAsiaTheme="minorEastAsia"/>
        </w:rPr>
        <w:t xml:space="preserve"> </w:t>
      </w:r>
      <w:r w:rsidR="0015671E">
        <w:rPr>
          <w:rFonts w:eastAsiaTheme="minorEastAsia"/>
        </w:rPr>
        <w:t xml:space="preserve">– </w:t>
      </w:r>
      <w:r w:rsidR="009F24B9">
        <w:rPr>
          <w:rFonts w:eastAsiaTheme="minorEastAsia"/>
        </w:rPr>
        <w:t>JST</w:t>
      </w:r>
      <w:r>
        <w:rPr>
          <w:rFonts w:eastAsiaTheme="minorEastAsia"/>
        </w:rPr>
        <w:t xml:space="preserve">, przedsiębiorcy) w odniesieniu do </w:t>
      </w:r>
      <w:r w:rsidR="009F24B9">
        <w:rPr>
          <w:rFonts w:eastAsiaTheme="minorEastAsia"/>
        </w:rPr>
        <w:t>rewolucji przemysłowej 4.0 jest wręcz niezbędnym narzędziem rozwoju gminy z jednej strony, z drugiej – elementem budowania świadomości biznesowej, wykorzystywanej chociażby do realizacji wspólnych inicjatyw w</w:t>
      </w:r>
      <w:r w:rsidR="007860A7">
        <w:rPr>
          <w:rFonts w:eastAsiaTheme="minorEastAsia"/>
        </w:rPr>
        <w:t> </w:t>
      </w:r>
      <w:r w:rsidR="009F24B9">
        <w:rPr>
          <w:rFonts w:eastAsiaTheme="minorEastAsia"/>
        </w:rPr>
        <w:t>formule partnerstwa publiczno-prywatnego</w:t>
      </w:r>
      <w:r w:rsidR="002F08E0">
        <w:rPr>
          <w:rFonts w:eastAsiaTheme="minorEastAsia"/>
        </w:rPr>
        <w:t xml:space="preserve"> (PPP)</w:t>
      </w:r>
      <w:r w:rsidR="009F24B9">
        <w:rPr>
          <w:rFonts w:eastAsiaTheme="minorEastAsia"/>
        </w:rPr>
        <w:t xml:space="preserve">. </w:t>
      </w:r>
    </w:p>
    <w:p w14:paraId="3BB28424" w14:textId="7E312B24" w:rsidR="009F24B9" w:rsidRDefault="009F24B9" w:rsidP="009F24B9">
      <w:pPr>
        <w:spacing w:line="360" w:lineRule="auto"/>
        <w:ind w:firstLine="720"/>
        <w:jc w:val="both"/>
        <w:rPr>
          <w:rFonts w:eastAsiaTheme="minorEastAsia"/>
        </w:rPr>
      </w:pPr>
      <w:r>
        <w:rPr>
          <w:rFonts w:eastAsiaTheme="minorEastAsia"/>
        </w:rPr>
        <w:t xml:space="preserve">Do zadań organów jednostek samorządu terytorialnego należy wspieranie działalności gospodarczej, w szczególności poprzez: tworzenie </w:t>
      </w:r>
      <w:r w:rsidR="0094062D">
        <w:rPr>
          <w:rFonts w:eastAsiaTheme="minorEastAsia"/>
        </w:rPr>
        <w:t xml:space="preserve">przyjaznego </w:t>
      </w:r>
      <w:r>
        <w:rPr>
          <w:rFonts w:eastAsiaTheme="minorEastAsia"/>
        </w:rPr>
        <w:t>prawa lokalnego, przygotowanie terenów inwestycyjnych, realizację projektów pro-rozwojowych, promowanie przedsiębiorczości, prowadzenie działalności informacyjnej i oświatowej, jak</w:t>
      </w:r>
      <w:r w:rsidR="005D2246">
        <w:rPr>
          <w:rFonts w:eastAsiaTheme="minorEastAsia"/>
        </w:rPr>
        <w:t> </w:t>
      </w:r>
      <w:r>
        <w:rPr>
          <w:rFonts w:eastAsiaTheme="minorEastAsia"/>
        </w:rPr>
        <w:t xml:space="preserve">również współdziałanie z samorządem gospodarczym, organizacjami </w:t>
      </w:r>
      <w:r>
        <w:rPr>
          <w:rFonts w:eastAsiaTheme="minorEastAsia"/>
        </w:rPr>
        <w:lastRenderedPageBreak/>
        <w:t>branżowymi czy</w:t>
      </w:r>
      <w:r w:rsidR="00887495">
        <w:rPr>
          <w:rFonts w:eastAsiaTheme="minorEastAsia"/>
        </w:rPr>
        <w:t> </w:t>
      </w:r>
      <w:r>
        <w:rPr>
          <w:rFonts w:eastAsiaTheme="minorEastAsia"/>
        </w:rPr>
        <w:t>też</w:t>
      </w:r>
      <w:r w:rsidR="00887495">
        <w:rPr>
          <w:rFonts w:eastAsiaTheme="minorEastAsia"/>
        </w:rPr>
        <w:t> </w:t>
      </w:r>
      <w:r>
        <w:rPr>
          <w:rFonts w:eastAsiaTheme="minorEastAsia"/>
        </w:rPr>
        <w:t>powoływanie konkretnych, dedykowanych ku temu instytucji. Niezwykle ważne jest</w:t>
      </w:r>
      <w:r w:rsidR="005D2246">
        <w:rPr>
          <w:rFonts w:eastAsiaTheme="minorEastAsia"/>
        </w:rPr>
        <w:t>,</w:t>
      </w:r>
      <w:r>
        <w:rPr>
          <w:rFonts w:eastAsiaTheme="minorEastAsia"/>
        </w:rPr>
        <w:t xml:space="preserve"> aby instrumenty te zostały zidentyfikowane i ujęte w spójnym Lokalnym Programie Rozwoju Gospodarczego (LPRG), uwzględniającym nie tylko specyfikę danej JST</w:t>
      </w:r>
      <w:r w:rsidR="00795052">
        <w:rPr>
          <w:rFonts w:eastAsiaTheme="minorEastAsia"/>
        </w:rPr>
        <w:t>,</w:t>
      </w:r>
      <w:r>
        <w:rPr>
          <w:rFonts w:eastAsiaTheme="minorEastAsia"/>
        </w:rPr>
        <w:t xml:space="preserve"> ale również środowiska gospodarczego funkcjonującego na jej terenie.</w:t>
      </w:r>
    </w:p>
    <w:p w14:paraId="190F4BB0" w14:textId="7E9813D0" w:rsidR="009F24B9" w:rsidRDefault="009F24B9" w:rsidP="009F24B9">
      <w:pPr>
        <w:spacing w:line="360" w:lineRule="auto"/>
        <w:ind w:firstLine="720"/>
        <w:jc w:val="both"/>
        <w:rPr>
          <w:rFonts w:eastAsiaTheme="minorEastAsia"/>
        </w:rPr>
      </w:pPr>
      <w:r>
        <w:rPr>
          <w:rFonts w:eastAsiaTheme="minorEastAsia"/>
        </w:rPr>
        <w:t>Przygotowanie takiego programu musi być oparte na starannej diagnozie sytuacji w</w:t>
      </w:r>
      <w:r w:rsidR="0042370F">
        <w:rPr>
          <w:rFonts w:eastAsiaTheme="minorEastAsia"/>
        </w:rPr>
        <w:t> </w:t>
      </w:r>
      <w:r>
        <w:rPr>
          <w:rFonts w:eastAsiaTheme="minorEastAsia"/>
        </w:rPr>
        <w:t xml:space="preserve">gminie oraz jej otoczenia. Do opracowania </w:t>
      </w:r>
      <w:r w:rsidR="002F08E0">
        <w:rPr>
          <w:rFonts w:eastAsiaTheme="minorEastAsia"/>
        </w:rPr>
        <w:t>LPRG wykorzystać należy dostępne instrumenty instytucjonalne, prawne i finansowe bezpośredniej i pośredniej pomocy dla przedsiębiorców. Współpraca z lokalnymi partnerami pozwoli lepiej gospodarować ograniczonymi zasobami finansowymi samorządu i jego partnerów oraz w bardziej skoordynowany sposób realizować zadania, które poprawią nie tylko warunki prowadzenia działalności</w:t>
      </w:r>
      <w:r w:rsidR="0042370F">
        <w:rPr>
          <w:rFonts w:eastAsiaTheme="minorEastAsia"/>
        </w:rPr>
        <w:t>,</w:t>
      </w:r>
      <w:r w:rsidR="002F08E0">
        <w:rPr>
          <w:rFonts w:eastAsiaTheme="minorEastAsia"/>
        </w:rPr>
        <w:t xml:space="preserve"> ale też staną się podstawą do ściślejszej współpracy w formule PPP</w:t>
      </w:r>
      <w:r w:rsidR="00490059">
        <w:rPr>
          <w:rFonts w:eastAsiaTheme="minorEastAsia"/>
        </w:rPr>
        <w:t>, tak popularnej i chętnie stosowanej w</w:t>
      </w:r>
      <w:r w:rsidR="002A21B8">
        <w:rPr>
          <w:rFonts w:eastAsiaTheme="minorEastAsia"/>
        </w:rPr>
        <w:t> </w:t>
      </w:r>
      <w:r w:rsidR="00490059">
        <w:rPr>
          <w:rFonts w:eastAsiaTheme="minorEastAsia"/>
        </w:rPr>
        <w:t>zaawansowanych gospodarkach zachodnioeuropejskich</w:t>
      </w:r>
      <w:r w:rsidR="00A71464">
        <w:rPr>
          <w:rFonts w:eastAsiaTheme="minorEastAsia"/>
        </w:rPr>
        <w:t xml:space="preserve">, </w:t>
      </w:r>
      <w:r w:rsidR="00490059">
        <w:rPr>
          <w:rFonts w:eastAsiaTheme="minorEastAsia"/>
        </w:rPr>
        <w:t xml:space="preserve">na rynku </w:t>
      </w:r>
      <w:r w:rsidR="00A71464">
        <w:rPr>
          <w:rFonts w:eastAsiaTheme="minorEastAsia"/>
        </w:rPr>
        <w:t>brytyjskim czy</w:t>
      </w:r>
      <w:r w:rsidR="002A21B8">
        <w:rPr>
          <w:rFonts w:eastAsiaTheme="minorEastAsia"/>
        </w:rPr>
        <w:t> </w:t>
      </w:r>
      <w:r w:rsidR="00490059">
        <w:rPr>
          <w:rFonts w:eastAsiaTheme="minorEastAsia"/>
        </w:rPr>
        <w:t>amerykańskim</w:t>
      </w:r>
      <w:r w:rsidR="002F08E0">
        <w:rPr>
          <w:rFonts w:eastAsiaTheme="minorEastAsia"/>
        </w:rPr>
        <w:t>.</w:t>
      </w:r>
    </w:p>
    <w:p w14:paraId="055F1722" w14:textId="1B4397FC" w:rsidR="00933CF5" w:rsidRDefault="009D62F0" w:rsidP="00676B2D">
      <w:pPr>
        <w:spacing w:line="360" w:lineRule="auto"/>
        <w:ind w:firstLine="720"/>
        <w:jc w:val="both"/>
        <w:rPr>
          <w:rFonts w:eastAsiaTheme="minorEastAsia"/>
        </w:rPr>
      </w:pPr>
      <w:r w:rsidRPr="0094062D">
        <w:rPr>
          <w:rFonts w:eastAsiaTheme="minorEastAsia"/>
        </w:rPr>
        <w:t xml:space="preserve">Gmina wiejska </w:t>
      </w:r>
      <w:r w:rsidR="00990EA5" w:rsidRPr="0094062D">
        <w:rPr>
          <w:rFonts w:eastAsiaTheme="minorEastAsia"/>
        </w:rPr>
        <w:t>Osielsko</w:t>
      </w:r>
      <w:r w:rsidRPr="0094062D">
        <w:rPr>
          <w:rFonts w:eastAsiaTheme="minorEastAsia"/>
        </w:rPr>
        <w:t xml:space="preserve"> posiada zdefiniowan</w:t>
      </w:r>
      <w:r w:rsidR="004E6906" w:rsidRPr="0094062D">
        <w:rPr>
          <w:rFonts w:eastAsiaTheme="minorEastAsia"/>
        </w:rPr>
        <w:t>y</w:t>
      </w:r>
      <w:r w:rsidRPr="0094062D">
        <w:rPr>
          <w:rFonts w:eastAsiaTheme="minorEastAsia"/>
        </w:rPr>
        <w:t xml:space="preserve"> w Strategi</w:t>
      </w:r>
      <w:r w:rsidR="0042370F" w:rsidRPr="0094062D">
        <w:rPr>
          <w:rFonts w:eastAsiaTheme="minorEastAsia"/>
        </w:rPr>
        <w:t>i</w:t>
      </w:r>
      <w:r w:rsidR="00B903B3" w:rsidRPr="0094062D">
        <w:rPr>
          <w:rFonts w:eastAsiaTheme="minorEastAsia"/>
        </w:rPr>
        <w:t xml:space="preserve"> Rozwoju Gminy </w:t>
      </w:r>
      <w:r w:rsidR="00990EA5" w:rsidRPr="0094062D">
        <w:rPr>
          <w:rFonts w:eastAsiaTheme="minorEastAsia"/>
        </w:rPr>
        <w:t>Osielsko</w:t>
      </w:r>
      <w:r w:rsidR="00B903B3" w:rsidRPr="0094062D">
        <w:rPr>
          <w:rFonts w:eastAsiaTheme="minorEastAsia"/>
        </w:rPr>
        <w:t xml:space="preserve"> </w:t>
      </w:r>
      <w:r w:rsidR="0094062D" w:rsidRPr="0094062D">
        <w:rPr>
          <w:rFonts w:eastAsiaTheme="minorEastAsia"/>
        </w:rPr>
        <w:t>do roku 2020+</w:t>
      </w:r>
      <w:r w:rsidRPr="0094062D">
        <w:rPr>
          <w:rFonts w:eastAsiaTheme="minorEastAsia"/>
        </w:rPr>
        <w:t xml:space="preserve"> </w:t>
      </w:r>
      <w:r w:rsidR="004E6906" w:rsidRPr="00676B2D">
        <w:rPr>
          <w:rFonts w:eastAsiaTheme="minorEastAsia"/>
        </w:rPr>
        <w:t>cel strategiczny, którym jest</w:t>
      </w:r>
      <w:r w:rsidR="0094062D" w:rsidRPr="00676B2D">
        <w:rPr>
          <w:rFonts w:eastAsiaTheme="minorEastAsia"/>
        </w:rPr>
        <w:t>: dynamiczny rozwój gminy Osielsko z wykorzystaniem istniejącego potencjału społeczno-gospodarczego</w:t>
      </w:r>
      <w:r w:rsidR="00676B2D" w:rsidRPr="00676B2D">
        <w:rPr>
          <w:rFonts w:eastAsiaTheme="minorEastAsia"/>
        </w:rPr>
        <w:t xml:space="preserve"> z uwzględnieniem zasad zrównoważonego rozwoju. </w:t>
      </w:r>
      <w:r w:rsidR="00676B2D">
        <w:rPr>
          <w:rFonts w:eastAsiaTheme="minorEastAsia"/>
        </w:rPr>
        <w:t>Jest on sukcesywnie realizowany za pomocą następujących celów szczegółowych: ład przestrzenny i środowisko, społeczeństwo i gospodarka. Każdy z nich odnosi się do konkretnych kwestii zdiagnozowanych w Gminie. W zakresie celu szczegółowego: gospodarka w Strategii odnotowano cztery priorytety: 1) utrzymanie dotychczasowego tempa rozwoju gospodarczego, 2) wykorzystanie przynależności do Bydgosko-Toruńskiego Obszaru Funkcjonalnego (BTOF), 3) Wykorzystanie przynależności do Lokalnej Grupy Działania „Trzy Doliny”</w:t>
      </w:r>
      <w:r w:rsidR="00C87DD6">
        <w:rPr>
          <w:rFonts w:eastAsiaTheme="minorEastAsia"/>
        </w:rPr>
        <w:t xml:space="preserve"> i Stowarzyszenia Metropolia Bydgos</w:t>
      </w:r>
      <w:r w:rsidR="00B83D1C">
        <w:rPr>
          <w:rFonts w:eastAsiaTheme="minorEastAsia"/>
        </w:rPr>
        <w:t>zcz</w:t>
      </w:r>
      <w:r w:rsidR="00676B2D">
        <w:rPr>
          <w:rFonts w:eastAsiaTheme="minorEastAsia"/>
        </w:rPr>
        <w:t xml:space="preserve">, 4) Uzbrajanie i promocja terenów inwestycyjnych. </w:t>
      </w:r>
      <w:r w:rsidR="004E6906" w:rsidRPr="0027718E">
        <w:rPr>
          <w:rFonts w:eastAsiaTheme="minorEastAsia"/>
        </w:rPr>
        <w:t xml:space="preserve">Gmina wiejska </w:t>
      </w:r>
      <w:r w:rsidR="00990EA5" w:rsidRPr="0027718E">
        <w:rPr>
          <w:rFonts w:eastAsiaTheme="minorEastAsia"/>
        </w:rPr>
        <w:t>Osielsko</w:t>
      </w:r>
      <w:r w:rsidR="004E6906" w:rsidRPr="0027718E">
        <w:rPr>
          <w:rFonts w:eastAsiaTheme="minorEastAsia"/>
        </w:rPr>
        <w:t xml:space="preserve"> wytycza</w:t>
      </w:r>
      <w:r w:rsidR="00676B2D" w:rsidRPr="0027718E">
        <w:rPr>
          <w:rFonts w:eastAsiaTheme="minorEastAsia"/>
        </w:rPr>
        <w:t xml:space="preserve"> tym samym</w:t>
      </w:r>
      <w:r w:rsidR="004E6906" w:rsidRPr="0027718E">
        <w:rPr>
          <w:rFonts w:eastAsiaTheme="minorEastAsia"/>
        </w:rPr>
        <w:t xml:space="preserve"> pewne kierunki działania na lata </w:t>
      </w:r>
      <w:r w:rsidR="00A36DF7" w:rsidRPr="0027718E">
        <w:rPr>
          <w:rFonts w:eastAsiaTheme="minorEastAsia"/>
        </w:rPr>
        <w:t>2021-2030</w:t>
      </w:r>
      <w:r w:rsidR="004E6906" w:rsidRPr="0027718E">
        <w:rPr>
          <w:rFonts w:eastAsiaTheme="minorEastAsia"/>
        </w:rPr>
        <w:t>, co pozwala uporządkować liczne działania projektowo-inwestycyjne</w:t>
      </w:r>
      <w:r w:rsidR="00676B2D" w:rsidRPr="0027718E">
        <w:rPr>
          <w:rFonts w:eastAsiaTheme="minorEastAsia"/>
        </w:rPr>
        <w:t xml:space="preserve"> planowane</w:t>
      </w:r>
      <w:r w:rsidR="004E6906" w:rsidRPr="0027718E">
        <w:rPr>
          <w:rFonts w:eastAsiaTheme="minorEastAsia"/>
        </w:rPr>
        <w:t xml:space="preserve"> przez samorząd</w:t>
      </w:r>
      <w:r w:rsidR="00676B2D" w:rsidRPr="0027718E">
        <w:rPr>
          <w:rFonts w:eastAsiaTheme="minorEastAsia"/>
        </w:rPr>
        <w:t xml:space="preserve"> w prezentowanym dokumencie</w:t>
      </w:r>
      <w:r w:rsidR="004E6906" w:rsidRPr="0027718E">
        <w:rPr>
          <w:rFonts w:eastAsiaTheme="minorEastAsia"/>
        </w:rPr>
        <w:t xml:space="preserve">. Niniejszy Lokalny Program Rozwoju Gospodarczego dla Gminy wiejskiej </w:t>
      </w:r>
      <w:r w:rsidR="00990EA5" w:rsidRPr="0027718E">
        <w:rPr>
          <w:rFonts w:eastAsiaTheme="minorEastAsia"/>
        </w:rPr>
        <w:t>Osielsko</w:t>
      </w:r>
      <w:r w:rsidR="004E6906" w:rsidRPr="0027718E">
        <w:rPr>
          <w:rFonts w:eastAsiaTheme="minorEastAsia"/>
        </w:rPr>
        <w:t xml:space="preserve"> odnosi się przede wszystkim do celu </w:t>
      </w:r>
      <w:r w:rsidR="00676B2D" w:rsidRPr="0027718E">
        <w:rPr>
          <w:rFonts w:eastAsiaTheme="minorEastAsia"/>
        </w:rPr>
        <w:t>szczegółowego</w:t>
      </w:r>
      <w:r w:rsidR="004E6906" w:rsidRPr="0027718E">
        <w:rPr>
          <w:rFonts w:eastAsiaTheme="minorEastAsia"/>
        </w:rPr>
        <w:t xml:space="preserve"> </w:t>
      </w:r>
      <w:r w:rsidR="00676B2D" w:rsidRPr="0027718E">
        <w:rPr>
          <w:rFonts w:eastAsiaTheme="minorEastAsia"/>
        </w:rPr>
        <w:t>3</w:t>
      </w:r>
      <w:r w:rsidR="004E6906" w:rsidRPr="0027718E">
        <w:rPr>
          <w:rFonts w:eastAsiaTheme="minorEastAsia"/>
        </w:rPr>
        <w:t xml:space="preserve">. – </w:t>
      </w:r>
      <w:r w:rsidR="00676B2D" w:rsidRPr="0027718E">
        <w:rPr>
          <w:rFonts w:eastAsiaTheme="minorEastAsia"/>
        </w:rPr>
        <w:t>gospodarka</w:t>
      </w:r>
      <w:r w:rsidR="004E6906" w:rsidRPr="0027718E">
        <w:rPr>
          <w:rFonts w:eastAsiaTheme="minorEastAsia"/>
        </w:rPr>
        <w:t xml:space="preserve">. </w:t>
      </w:r>
      <w:r w:rsidR="002178BA" w:rsidRPr="0027718E">
        <w:rPr>
          <w:rFonts w:eastAsiaTheme="minorEastAsia"/>
        </w:rPr>
        <w:t>Jest dokumentem średniookresowym</w:t>
      </w:r>
      <w:r w:rsidR="0042370F" w:rsidRPr="0027718E">
        <w:rPr>
          <w:rFonts w:eastAsiaTheme="minorEastAsia"/>
        </w:rPr>
        <w:t>,</w:t>
      </w:r>
      <w:r w:rsidR="002178BA" w:rsidRPr="0027718E">
        <w:rPr>
          <w:rFonts w:eastAsiaTheme="minorEastAsia"/>
        </w:rPr>
        <w:t xml:space="preserve"> umożliwiającym bieżące zarządzanie projektami</w:t>
      </w:r>
      <w:r w:rsidR="00933CF5" w:rsidRPr="0027718E">
        <w:rPr>
          <w:rFonts w:eastAsiaTheme="minorEastAsia"/>
        </w:rPr>
        <w:t>,</w:t>
      </w:r>
      <w:r w:rsidR="002178BA" w:rsidRPr="0027718E">
        <w:rPr>
          <w:rFonts w:eastAsiaTheme="minorEastAsia"/>
        </w:rPr>
        <w:t xml:space="preserve"> </w:t>
      </w:r>
      <w:r w:rsidR="0050758F" w:rsidRPr="0027718E">
        <w:rPr>
          <w:rFonts w:eastAsiaTheme="minorEastAsia"/>
        </w:rPr>
        <w:t>których zasadniczym celem realizacji jest</w:t>
      </w:r>
      <w:r w:rsidR="002178BA" w:rsidRPr="0027718E">
        <w:rPr>
          <w:rFonts w:eastAsiaTheme="minorEastAsia"/>
        </w:rPr>
        <w:t xml:space="preserve"> </w:t>
      </w:r>
      <w:r w:rsidR="00676B2D" w:rsidRPr="0027718E">
        <w:rPr>
          <w:rFonts w:eastAsiaTheme="minorEastAsia"/>
        </w:rPr>
        <w:t>zwiększanie poziomu</w:t>
      </w:r>
      <w:r w:rsidR="002178BA" w:rsidRPr="0027718E">
        <w:rPr>
          <w:rFonts w:eastAsiaTheme="minorEastAsia"/>
        </w:rPr>
        <w:t xml:space="preserve"> konkurencyjności gospodarczej w </w:t>
      </w:r>
      <w:r w:rsidR="0087281B" w:rsidRPr="0027718E">
        <w:rPr>
          <w:rFonts w:eastAsiaTheme="minorEastAsia"/>
        </w:rPr>
        <w:t>g</w:t>
      </w:r>
      <w:r w:rsidR="002178BA" w:rsidRPr="0027718E">
        <w:rPr>
          <w:rFonts w:eastAsiaTheme="minorEastAsia"/>
        </w:rPr>
        <w:t>minie</w:t>
      </w:r>
      <w:r w:rsidR="00933CF5" w:rsidRPr="0027718E">
        <w:rPr>
          <w:rFonts w:eastAsiaTheme="minorEastAsia"/>
        </w:rPr>
        <w:t>.</w:t>
      </w:r>
    </w:p>
    <w:p w14:paraId="0B2A661B" w14:textId="77777777" w:rsidR="0039126D" w:rsidRDefault="0039126D" w:rsidP="00676B2D">
      <w:pPr>
        <w:spacing w:line="360" w:lineRule="auto"/>
        <w:ind w:firstLine="720"/>
        <w:jc w:val="both"/>
        <w:rPr>
          <w:rFonts w:eastAsiaTheme="minorEastAsia"/>
        </w:rPr>
      </w:pPr>
    </w:p>
    <w:p w14:paraId="552858F7" w14:textId="33E0141A" w:rsidR="00933CF5" w:rsidRPr="00EF59D9" w:rsidRDefault="00933CF5" w:rsidP="00933CF5">
      <w:pPr>
        <w:spacing w:line="360" w:lineRule="auto"/>
        <w:ind w:firstLine="720"/>
        <w:jc w:val="both"/>
        <w:rPr>
          <w:rFonts w:eastAsiaTheme="minorEastAsia"/>
          <w:b/>
          <w:bCs/>
        </w:rPr>
      </w:pPr>
      <w:r w:rsidRPr="00EF59D9">
        <w:rPr>
          <w:rFonts w:eastAsiaTheme="minorEastAsia"/>
          <w:b/>
          <w:bCs/>
        </w:rPr>
        <w:lastRenderedPageBreak/>
        <w:t xml:space="preserve">Zakłada się, że dzięki opracowaniu Lokalnego Programu Rozwoju Gospodarczego Gmina </w:t>
      </w:r>
      <w:r w:rsidR="00990EA5">
        <w:rPr>
          <w:rFonts w:eastAsiaTheme="minorEastAsia"/>
          <w:b/>
          <w:bCs/>
        </w:rPr>
        <w:t>Osielsko</w:t>
      </w:r>
      <w:r w:rsidRPr="00EF59D9">
        <w:rPr>
          <w:rFonts w:eastAsiaTheme="minorEastAsia"/>
          <w:b/>
          <w:bCs/>
        </w:rPr>
        <w:t xml:space="preserve"> uzyska:</w:t>
      </w:r>
    </w:p>
    <w:p w14:paraId="2F53DBD3" w14:textId="33F804AE" w:rsidR="00933CF5" w:rsidRDefault="00933CF5" w:rsidP="006353CC">
      <w:pPr>
        <w:pStyle w:val="Akapitzlist"/>
        <w:numPr>
          <w:ilvl w:val="0"/>
          <w:numId w:val="11"/>
        </w:numPr>
        <w:spacing w:line="360" w:lineRule="auto"/>
        <w:jc w:val="both"/>
        <w:rPr>
          <w:rFonts w:eastAsiaTheme="minorEastAsia"/>
        </w:rPr>
      </w:pPr>
      <w:r>
        <w:rPr>
          <w:rFonts w:eastAsiaTheme="minorEastAsia"/>
        </w:rPr>
        <w:t>Narzędzie służące rozwojowi przedsiębiorczości na poziomie lokalnym,</w:t>
      </w:r>
    </w:p>
    <w:p w14:paraId="4CD86745" w14:textId="3BAB6D51" w:rsidR="00933CF5" w:rsidRDefault="00933CF5" w:rsidP="006353CC">
      <w:pPr>
        <w:pStyle w:val="Akapitzlist"/>
        <w:numPr>
          <w:ilvl w:val="0"/>
          <w:numId w:val="11"/>
        </w:numPr>
        <w:spacing w:line="360" w:lineRule="auto"/>
        <w:jc w:val="both"/>
        <w:rPr>
          <w:rFonts w:eastAsiaTheme="minorEastAsia"/>
        </w:rPr>
      </w:pPr>
      <w:r>
        <w:rPr>
          <w:rFonts w:eastAsiaTheme="minorEastAsia"/>
        </w:rPr>
        <w:t xml:space="preserve">Przejrzysty system wyboru najlepszych projektów realizujących cele </w:t>
      </w:r>
      <w:r w:rsidR="00B903B3" w:rsidRPr="00B903B3">
        <w:rPr>
          <w:rFonts w:eastAsiaTheme="minorEastAsia"/>
        </w:rPr>
        <w:t xml:space="preserve">Strategii Rozwoju Gminy </w:t>
      </w:r>
      <w:r w:rsidR="00990EA5">
        <w:rPr>
          <w:rFonts w:eastAsiaTheme="minorEastAsia"/>
        </w:rPr>
        <w:t>Osielsko</w:t>
      </w:r>
      <w:r w:rsidR="00B903B3" w:rsidRPr="00B903B3">
        <w:rPr>
          <w:rFonts w:eastAsiaTheme="minorEastAsia"/>
        </w:rPr>
        <w:t xml:space="preserve"> </w:t>
      </w:r>
      <w:r w:rsidR="00F04734">
        <w:rPr>
          <w:rFonts w:eastAsiaTheme="minorEastAsia"/>
        </w:rPr>
        <w:t>do roku 2020+</w:t>
      </w:r>
      <w:r>
        <w:rPr>
          <w:rFonts w:eastAsiaTheme="minorEastAsia"/>
        </w:rPr>
        <w:t xml:space="preserve"> i LPRG,</w:t>
      </w:r>
    </w:p>
    <w:p w14:paraId="0F8368D9" w14:textId="617E7584" w:rsidR="00933CF5" w:rsidRDefault="00933CF5" w:rsidP="006353CC">
      <w:pPr>
        <w:pStyle w:val="Akapitzlist"/>
        <w:numPr>
          <w:ilvl w:val="0"/>
          <w:numId w:val="11"/>
        </w:numPr>
        <w:spacing w:line="360" w:lineRule="auto"/>
        <w:jc w:val="both"/>
        <w:rPr>
          <w:rFonts w:eastAsiaTheme="minorEastAsia"/>
        </w:rPr>
      </w:pPr>
      <w:r>
        <w:rPr>
          <w:rFonts w:eastAsiaTheme="minorEastAsia"/>
        </w:rPr>
        <w:t>System koordynacji instrumentów wspierania przedsiębiorczości dostępnych na</w:t>
      </w:r>
      <w:r w:rsidR="002A21B8">
        <w:rPr>
          <w:rFonts w:eastAsiaTheme="minorEastAsia"/>
        </w:rPr>
        <w:t> </w:t>
      </w:r>
      <w:r>
        <w:rPr>
          <w:rFonts w:eastAsiaTheme="minorEastAsia"/>
        </w:rPr>
        <w:t>poziomie lokalnym, przez co możliwe sta</w:t>
      </w:r>
      <w:r w:rsidR="00C32FB6">
        <w:rPr>
          <w:rFonts w:eastAsiaTheme="minorEastAsia"/>
        </w:rPr>
        <w:t>nie</w:t>
      </w:r>
      <w:r>
        <w:rPr>
          <w:rFonts w:eastAsiaTheme="minorEastAsia"/>
        </w:rPr>
        <w:t xml:space="preserve"> się zwiększenie efektywności zadań realizowanych przez JST,</w:t>
      </w:r>
    </w:p>
    <w:p w14:paraId="09453549" w14:textId="369BB7F7" w:rsidR="00933CF5" w:rsidRDefault="00933CF5" w:rsidP="006353CC">
      <w:pPr>
        <w:pStyle w:val="Akapitzlist"/>
        <w:numPr>
          <w:ilvl w:val="0"/>
          <w:numId w:val="11"/>
        </w:numPr>
        <w:spacing w:line="360" w:lineRule="auto"/>
        <w:jc w:val="both"/>
        <w:rPr>
          <w:rFonts w:eastAsiaTheme="minorEastAsia"/>
        </w:rPr>
      </w:pPr>
      <w:r>
        <w:rPr>
          <w:rFonts w:eastAsiaTheme="minorEastAsia"/>
        </w:rPr>
        <w:t>Mechanizm nadzoru nad kierunkiem zadań realizowanych w ramach programu,</w:t>
      </w:r>
    </w:p>
    <w:p w14:paraId="7149EE5D" w14:textId="6FC31CAD" w:rsidR="00933CF5" w:rsidRDefault="00933CF5" w:rsidP="006353CC">
      <w:pPr>
        <w:pStyle w:val="Akapitzlist"/>
        <w:numPr>
          <w:ilvl w:val="0"/>
          <w:numId w:val="11"/>
        </w:numPr>
        <w:spacing w:line="360" w:lineRule="auto"/>
        <w:jc w:val="both"/>
        <w:rPr>
          <w:rFonts w:eastAsiaTheme="minorEastAsia"/>
        </w:rPr>
      </w:pPr>
      <w:r>
        <w:rPr>
          <w:rFonts w:eastAsiaTheme="minorEastAsia"/>
        </w:rPr>
        <w:t xml:space="preserve">Płaszczyznę współpracy i komunikacji pomiędzy przedsiębiorcami, instytucjami otoczenia biznesu a </w:t>
      </w:r>
      <w:r w:rsidR="004E6704">
        <w:rPr>
          <w:rFonts w:eastAsiaTheme="minorEastAsia"/>
        </w:rPr>
        <w:t xml:space="preserve">samorządem </w:t>
      </w:r>
      <w:r w:rsidR="00C32FB6">
        <w:rPr>
          <w:rFonts w:eastAsiaTheme="minorEastAsia"/>
        </w:rPr>
        <w:t>lokalnym,</w:t>
      </w:r>
    </w:p>
    <w:p w14:paraId="4710E498" w14:textId="55E9CB96" w:rsidR="00490059" w:rsidRPr="00E94944" w:rsidRDefault="00C32FB6" w:rsidP="006353CC">
      <w:pPr>
        <w:pStyle w:val="Akapitzlist"/>
        <w:numPr>
          <w:ilvl w:val="0"/>
          <w:numId w:val="11"/>
        </w:numPr>
        <w:spacing w:line="360" w:lineRule="auto"/>
        <w:jc w:val="both"/>
        <w:rPr>
          <w:rFonts w:eastAsiaTheme="minorEastAsia"/>
        </w:rPr>
      </w:pPr>
      <w:r>
        <w:rPr>
          <w:rFonts w:eastAsiaTheme="minorEastAsia"/>
        </w:rPr>
        <w:t>Narzędzie mówiące o kierunkach promocji wspólnych inicjatyw przedsiębiorstw i</w:t>
      </w:r>
      <w:r w:rsidR="00A4751B">
        <w:rPr>
          <w:rFonts w:eastAsiaTheme="minorEastAsia"/>
        </w:rPr>
        <w:t> </w:t>
      </w:r>
      <w:r>
        <w:rPr>
          <w:rFonts w:eastAsiaTheme="minorEastAsia"/>
        </w:rPr>
        <w:t>gminy.</w:t>
      </w:r>
    </w:p>
    <w:p w14:paraId="79CEB350" w14:textId="77777777" w:rsidR="00EB652C" w:rsidRPr="00EB652C" w:rsidRDefault="00EB652C" w:rsidP="00EB652C">
      <w:pPr>
        <w:rPr>
          <w:rFonts w:eastAsiaTheme="minorEastAsia"/>
        </w:rPr>
      </w:pPr>
    </w:p>
    <w:p w14:paraId="748FC3BC" w14:textId="762477A5" w:rsidR="00E94944" w:rsidRPr="00E94944" w:rsidRDefault="00E94944" w:rsidP="00E94944">
      <w:pPr>
        <w:shd w:val="clear" w:color="auto" w:fill="000000" w:themeFill="text1"/>
        <w:rPr>
          <w:b/>
          <w:bCs/>
        </w:rPr>
      </w:pPr>
      <w:r w:rsidRPr="00E94944">
        <w:rPr>
          <w:b/>
          <w:bCs/>
        </w:rPr>
        <w:t xml:space="preserve">2. </w:t>
      </w:r>
      <w:r w:rsidR="00CB3295">
        <w:rPr>
          <w:b/>
          <w:bCs/>
        </w:rPr>
        <w:t xml:space="preserve">WNIOSKI Z </w:t>
      </w:r>
      <w:r w:rsidRPr="00E94944">
        <w:rPr>
          <w:b/>
          <w:bCs/>
        </w:rPr>
        <w:t>DIAGNOZ</w:t>
      </w:r>
      <w:r w:rsidR="00CB3295">
        <w:rPr>
          <w:b/>
          <w:bCs/>
        </w:rPr>
        <w:t>Y</w:t>
      </w:r>
      <w:r w:rsidRPr="00E94944">
        <w:rPr>
          <w:b/>
          <w:bCs/>
        </w:rPr>
        <w:t xml:space="preserve"> SYTUACJI GOSPODARCZEJ</w:t>
      </w:r>
      <w:r w:rsidR="0007042D">
        <w:rPr>
          <w:b/>
          <w:bCs/>
        </w:rPr>
        <w:t xml:space="preserve"> I ANALIZA SWOT</w:t>
      </w:r>
    </w:p>
    <w:p w14:paraId="5EE6C9BA" w14:textId="77777777" w:rsidR="007F112A" w:rsidRPr="007F112A" w:rsidRDefault="007F112A" w:rsidP="007F112A">
      <w:pPr>
        <w:rPr>
          <w:rFonts w:eastAsiaTheme="minorEastAsia"/>
        </w:rPr>
      </w:pPr>
    </w:p>
    <w:p w14:paraId="47A0D0D6" w14:textId="0EA6140D" w:rsidR="007F112A" w:rsidRPr="00E94944" w:rsidRDefault="00E94944" w:rsidP="00E94944">
      <w:pPr>
        <w:shd w:val="clear" w:color="auto" w:fill="000000" w:themeFill="text1"/>
        <w:ind w:firstLine="720"/>
        <w:rPr>
          <w:rFonts w:eastAsiaTheme="minorEastAsia"/>
          <w:b/>
          <w:bCs/>
          <w:i/>
          <w:iCs/>
        </w:rPr>
      </w:pPr>
      <w:r w:rsidRPr="00E94944">
        <w:rPr>
          <w:rFonts w:eastAsiaTheme="minorEastAsia"/>
          <w:b/>
          <w:bCs/>
          <w:i/>
          <w:iCs/>
        </w:rPr>
        <w:t xml:space="preserve">Diagnoza sytuacji gospodarczej w Gminie </w:t>
      </w:r>
      <w:r w:rsidR="00990EA5">
        <w:rPr>
          <w:rFonts w:eastAsiaTheme="minorEastAsia"/>
          <w:b/>
          <w:bCs/>
          <w:i/>
          <w:iCs/>
        </w:rPr>
        <w:t>Osielsko</w:t>
      </w:r>
    </w:p>
    <w:p w14:paraId="707D6A35" w14:textId="7A3C5DA8" w:rsidR="00E94944" w:rsidRDefault="00E94944" w:rsidP="007F112A">
      <w:pPr>
        <w:rPr>
          <w:rFonts w:eastAsiaTheme="minorEastAsia"/>
        </w:rPr>
      </w:pPr>
    </w:p>
    <w:p w14:paraId="6341F380" w14:textId="18CD2ABF" w:rsidR="0076665A" w:rsidRDefault="00485771" w:rsidP="0076665A">
      <w:pPr>
        <w:autoSpaceDE w:val="0"/>
        <w:autoSpaceDN w:val="0"/>
        <w:adjustRightInd w:val="0"/>
        <w:spacing w:afterLines="120" w:after="288" w:line="360" w:lineRule="auto"/>
        <w:ind w:firstLine="720"/>
        <w:jc w:val="both"/>
      </w:pPr>
      <w:r>
        <w:rPr>
          <w:rFonts w:eastAsia="Calibri"/>
        </w:rPr>
        <w:t xml:space="preserve">W pełni opracowana diagnoza sytuacji gospodarczej Gminy Osielsko stanowi załącznik nr 1 do niniejszego </w:t>
      </w:r>
      <w:r w:rsidR="0076665A">
        <w:rPr>
          <w:rFonts w:eastAsia="Calibri"/>
        </w:rPr>
        <w:t xml:space="preserve">Lokalnego </w:t>
      </w:r>
      <w:r>
        <w:rPr>
          <w:rFonts w:eastAsia="Calibri"/>
        </w:rPr>
        <w:t xml:space="preserve">Programu Rozwoju Gospodarczego. </w:t>
      </w:r>
      <w:r w:rsidR="0076665A">
        <w:rPr>
          <w:rFonts w:eastAsia="Calibri"/>
        </w:rPr>
        <w:t xml:space="preserve">Skoncentrowano się w niej na </w:t>
      </w:r>
      <w:r w:rsidR="0076665A">
        <w:t>przedstawieniu kluczowych informacji podsumowujących wszystkie prace analityczno-diagnostyczne. Przedstawiono zidentyfikowane potrzeby w zakresie rozwoju społeczno-gospodarczego Gminy, na które odpowiedź będzie stanowił niniejszy LPRG.</w:t>
      </w:r>
      <w:r w:rsidR="00D962D8">
        <w:t xml:space="preserve"> Poniżej zaprezentowano najistotniejsze wnioski z Diagnozy:</w:t>
      </w:r>
    </w:p>
    <w:p w14:paraId="45B471ED" w14:textId="77777777" w:rsidR="00AB7525" w:rsidRPr="00AB7525" w:rsidRDefault="00D962D8" w:rsidP="00EA3479">
      <w:pPr>
        <w:pStyle w:val="Akapitzlist"/>
        <w:numPr>
          <w:ilvl w:val="0"/>
          <w:numId w:val="34"/>
        </w:numPr>
        <w:autoSpaceDE w:val="0"/>
        <w:autoSpaceDN w:val="0"/>
        <w:adjustRightInd w:val="0"/>
        <w:spacing w:afterLines="120" w:after="288" w:line="360" w:lineRule="auto"/>
        <w:jc w:val="both"/>
        <w:rPr>
          <w:rFonts w:eastAsia="Calibri"/>
        </w:rPr>
      </w:pPr>
      <w:r w:rsidRPr="00537B61">
        <w:rPr>
          <w:b/>
          <w:bCs/>
        </w:rPr>
        <w:t xml:space="preserve">Gmina wiejska Osielsko jest jedną z </w:t>
      </w:r>
      <w:r w:rsidR="00537B61" w:rsidRPr="00537B61">
        <w:rPr>
          <w:b/>
          <w:bCs/>
        </w:rPr>
        <w:t>najzamożniejszych</w:t>
      </w:r>
      <w:r w:rsidRPr="00537B61">
        <w:rPr>
          <w:b/>
          <w:bCs/>
        </w:rPr>
        <w:t xml:space="preserve"> gmin województwa kujawsko-pomorskiego</w:t>
      </w:r>
      <w:r w:rsidRPr="00D962D8">
        <w:t>. Jest to cecha, która wyróżnia jednostkę pod tym względem również na poziomie krajowym.</w:t>
      </w:r>
      <w:r w:rsidR="00537B61" w:rsidRPr="00537B61">
        <w:t xml:space="preserve"> Postrzegana jest często jako podmiot wzorcowy na tle pozostałych gmin województwa.</w:t>
      </w:r>
    </w:p>
    <w:p w14:paraId="05222CDD" w14:textId="5043A1E7" w:rsidR="00304B6F" w:rsidRDefault="00304B6F" w:rsidP="00EA3479">
      <w:pPr>
        <w:pStyle w:val="Akapitzlist"/>
        <w:numPr>
          <w:ilvl w:val="0"/>
          <w:numId w:val="34"/>
        </w:numPr>
        <w:autoSpaceDE w:val="0"/>
        <w:autoSpaceDN w:val="0"/>
        <w:adjustRightInd w:val="0"/>
        <w:spacing w:afterLines="120" w:after="288" w:line="360" w:lineRule="auto"/>
        <w:jc w:val="both"/>
        <w:rPr>
          <w:rFonts w:eastAsia="Calibri"/>
        </w:rPr>
      </w:pPr>
      <w:r w:rsidRPr="00AB7525">
        <w:rPr>
          <w:rFonts w:eastAsia="Calibri"/>
          <w:b/>
          <w:bCs/>
        </w:rPr>
        <w:t>Gmina jest nowoczesna</w:t>
      </w:r>
      <w:r w:rsidRPr="00AB7525">
        <w:rPr>
          <w:rFonts w:eastAsia="Calibri"/>
        </w:rPr>
        <w:t>, zapewnia mieszkańcom bardzo duży komfort w zakresie infrastruktury zaplecza medycznego, edukacyjnego i sportowego</w:t>
      </w:r>
      <w:r w:rsidR="00AB7525">
        <w:rPr>
          <w:rFonts w:eastAsia="Calibri"/>
        </w:rPr>
        <w:t xml:space="preserve">. </w:t>
      </w:r>
    </w:p>
    <w:p w14:paraId="4E4FF0A6" w14:textId="77777777" w:rsidR="00153F25" w:rsidRDefault="00AB7525" w:rsidP="00AB7525">
      <w:pPr>
        <w:pStyle w:val="Akapitzlist"/>
        <w:numPr>
          <w:ilvl w:val="0"/>
          <w:numId w:val="34"/>
        </w:numPr>
        <w:autoSpaceDE w:val="0"/>
        <w:autoSpaceDN w:val="0"/>
        <w:adjustRightInd w:val="0"/>
        <w:spacing w:afterLines="120" w:after="288" w:line="360" w:lineRule="auto"/>
        <w:jc w:val="both"/>
        <w:rPr>
          <w:rFonts w:eastAsia="Calibri"/>
        </w:rPr>
      </w:pPr>
      <w:r>
        <w:rPr>
          <w:rFonts w:eastAsia="Calibri"/>
          <w:b/>
          <w:bCs/>
        </w:rPr>
        <w:t xml:space="preserve">Bezpośrednim uwarunkowaniem rozwoju Gminy Osielsko jest sąsiedztwo Bydgoszczy – </w:t>
      </w:r>
      <w:r>
        <w:rPr>
          <w:rFonts w:eastAsia="Calibri"/>
        </w:rPr>
        <w:t xml:space="preserve">w tym układzie terytorialnym jednostka bardzo często postrzegana jest jako gmina podmiejska i w takim właśnie kierunku się rozwija. </w:t>
      </w:r>
    </w:p>
    <w:p w14:paraId="385D2908" w14:textId="72BCC149" w:rsidR="00304B6F" w:rsidRPr="00AB7525" w:rsidRDefault="00AB7525" w:rsidP="00AB7525">
      <w:pPr>
        <w:pStyle w:val="Akapitzlist"/>
        <w:numPr>
          <w:ilvl w:val="0"/>
          <w:numId w:val="34"/>
        </w:numPr>
        <w:autoSpaceDE w:val="0"/>
        <w:autoSpaceDN w:val="0"/>
        <w:adjustRightInd w:val="0"/>
        <w:spacing w:afterLines="120" w:after="288" w:line="360" w:lineRule="auto"/>
        <w:jc w:val="both"/>
        <w:rPr>
          <w:rFonts w:eastAsia="Calibri"/>
        </w:rPr>
      </w:pPr>
      <w:r w:rsidRPr="00AB7525">
        <w:rPr>
          <w:rFonts w:eastAsia="Calibri"/>
          <w:b/>
          <w:bCs/>
        </w:rPr>
        <w:lastRenderedPageBreak/>
        <w:t>Gmina wykazuje bardzo wysoki wskaźnik urbanizacji</w:t>
      </w:r>
      <w:r>
        <w:rPr>
          <w:rFonts w:eastAsia="Calibri"/>
        </w:rPr>
        <w:t xml:space="preserve"> – jeden z najwyższych w województwie kujawsko-pomorskim. </w:t>
      </w:r>
      <w:r w:rsidR="00982327" w:rsidRPr="00AB7525">
        <w:rPr>
          <w:b/>
          <w:bCs/>
        </w:rPr>
        <w:t>W realizowanych miejscowych planach zagospodarowania przestrzennego znaczne powierzchnie przeznacz</w:t>
      </w:r>
      <w:r>
        <w:rPr>
          <w:b/>
          <w:bCs/>
        </w:rPr>
        <w:t>ane są</w:t>
      </w:r>
      <w:r w:rsidR="00982327" w:rsidRPr="00AB7525">
        <w:rPr>
          <w:b/>
          <w:bCs/>
        </w:rPr>
        <w:t xml:space="preserve"> pod budownictwo mieszkaniowe</w:t>
      </w:r>
      <w:r w:rsidR="00982327" w:rsidRPr="006A4A41">
        <w:t>, z</w:t>
      </w:r>
      <w:r w:rsidR="00982327">
        <w:t> </w:t>
      </w:r>
      <w:r w:rsidR="00982327" w:rsidRPr="006A4A41">
        <w:t xml:space="preserve"> funkcją mieszaną: mieszkaniowo</w:t>
      </w:r>
      <w:r w:rsidR="00982327">
        <w:t>-</w:t>
      </w:r>
      <w:r w:rsidR="00982327" w:rsidRPr="006A4A41">
        <w:t>usługową oraz usługow</w:t>
      </w:r>
      <w:r w:rsidR="00982327">
        <w:t>o-</w:t>
      </w:r>
      <w:r w:rsidR="00982327" w:rsidRPr="006A4A41">
        <w:t xml:space="preserve">handlową, a także </w:t>
      </w:r>
      <w:r w:rsidR="00982327" w:rsidRPr="00AB7525">
        <w:rPr>
          <w:b/>
          <w:bCs/>
        </w:rPr>
        <w:t>przemysłowe</w:t>
      </w:r>
      <w:r w:rsidR="00982327" w:rsidRPr="006A4A41">
        <w:t xml:space="preserve"> o znaczeniu ponadlokalnym.</w:t>
      </w:r>
    </w:p>
    <w:p w14:paraId="064F7A01" w14:textId="77777777" w:rsidR="00D02E2C" w:rsidRDefault="00424CFE" w:rsidP="00D02E2C">
      <w:pPr>
        <w:pStyle w:val="Akapitzlist"/>
        <w:numPr>
          <w:ilvl w:val="0"/>
          <w:numId w:val="34"/>
        </w:numPr>
        <w:autoSpaceDE w:val="0"/>
        <w:autoSpaceDN w:val="0"/>
        <w:adjustRightInd w:val="0"/>
        <w:spacing w:afterLines="120" w:after="288" w:line="360" w:lineRule="auto"/>
        <w:jc w:val="both"/>
        <w:rPr>
          <w:rFonts w:eastAsia="Calibri"/>
        </w:rPr>
      </w:pPr>
      <w:r>
        <w:rPr>
          <w:rFonts w:eastAsia="Calibri"/>
          <w:b/>
          <w:bCs/>
        </w:rPr>
        <w:t xml:space="preserve">Największą siłą Gminy są mieszkańcy w wieku produkcyjnym mobilnym. </w:t>
      </w:r>
      <w:r w:rsidRPr="00424CFE">
        <w:rPr>
          <w:rFonts w:eastAsia="Calibri"/>
        </w:rPr>
        <w:t xml:space="preserve">Odsetek </w:t>
      </w:r>
      <w:r>
        <w:rPr>
          <w:rFonts w:eastAsia="Calibri"/>
        </w:rPr>
        <w:t xml:space="preserve">populacji w wieku 26-49 lat wynosi ok 38%. </w:t>
      </w:r>
      <w:r w:rsidR="00D02E2C">
        <w:rPr>
          <w:rFonts w:eastAsia="Calibri"/>
        </w:rPr>
        <w:t>Dane statystyczne odnoszące się do populacji w wieku poprodukcyjnym są dużo niższe niż średnia województwa.</w:t>
      </w:r>
    </w:p>
    <w:p w14:paraId="7E7289AE" w14:textId="77777777" w:rsidR="00D02E2C" w:rsidRPr="00D02E2C" w:rsidRDefault="00982327" w:rsidP="00D02E2C">
      <w:pPr>
        <w:pStyle w:val="Akapitzlist"/>
        <w:numPr>
          <w:ilvl w:val="0"/>
          <w:numId w:val="34"/>
        </w:numPr>
        <w:autoSpaceDE w:val="0"/>
        <w:autoSpaceDN w:val="0"/>
        <w:adjustRightInd w:val="0"/>
        <w:spacing w:afterLines="120" w:after="288" w:line="360" w:lineRule="auto"/>
        <w:jc w:val="both"/>
        <w:rPr>
          <w:rFonts w:eastAsia="Calibri"/>
        </w:rPr>
      </w:pPr>
      <w:r w:rsidRPr="00D02E2C">
        <w:rPr>
          <w:b/>
          <w:bCs/>
        </w:rPr>
        <w:t>W latach 2002-2019 liczba mieszkańców wzrosła o 106,2%</w:t>
      </w:r>
      <w:r>
        <w:t xml:space="preserve">. </w:t>
      </w:r>
      <w:r w:rsidRPr="00D02E2C">
        <w:rPr>
          <w:b/>
          <w:bCs/>
        </w:rPr>
        <w:t>Średni wiek mieszkańców wynosi 37,7 lat</w:t>
      </w:r>
      <w:r>
        <w:t xml:space="preserve"> i jest mniejszy od średniego wieku mieszkańców województwa kujawsko-pomorskiego oraz mniejszy od średniego wieku mieszkańców całej Polski. </w:t>
      </w:r>
    </w:p>
    <w:p w14:paraId="31290EA6" w14:textId="6198DB9E" w:rsidR="00982327" w:rsidRPr="00AB22BE" w:rsidRDefault="00982327" w:rsidP="00D02E2C">
      <w:pPr>
        <w:pStyle w:val="Akapitzlist"/>
        <w:numPr>
          <w:ilvl w:val="0"/>
          <w:numId w:val="34"/>
        </w:numPr>
        <w:autoSpaceDE w:val="0"/>
        <w:autoSpaceDN w:val="0"/>
        <w:adjustRightInd w:val="0"/>
        <w:spacing w:afterLines="120" w:after="288" w:line="360" w:lineRule="auto"/>
        <w:jc w:val="both"/>
        <w:rPr>
          <w:rFonts w:eastAsia="Calibri"/>
        </w:rPr>
      </w:pPr>
      <w:r>
        <w:t xml:space="preserve">W 2018 roku </w:t>
      </w:r>
      <w:r w:rsidRPr="00D02E2C">
        <w:rPr>
          <w:b/>
          <w:bCs/>
        </w:rPr>
        <w:t>przeciętne miesięczne wynagrodzenie brutto w gminie Osielsko wynosiło 4 208,79 PLN, co odpowiada 87,10% przeciętnego miesięcznego wynagrodzenia brutto w Polsce</w:t>
      </w:r>
      <w:r>
        <w:t>.</w:t>
      </w:r>
    </w:p>
    <w:p w14:paraId="402E199C" w14:textId="7EB4436D" w:rsidR="00AB22BE" w:rsidRPr="009E15BC" w:rsidRDefault="00AB22BE" w:rsidP="00D02E2C">
      <w:pPr>
        <w:pStyle w:val="Akapitzlist"/>
        <w:numPr>
          <w:ilvl w:val="0"/>
          <w:numId w:val="34"/>
        </w:numPr>
        <w:autoSpaceDE w:val="0"/>
        <w:autoSpaceDN w:val="0"/>
        <w:adjustRightInd w:val="0"/>
        <w:spacing w:afterLines="120" w:after="288" w:line="360" w:lineRule="auto"/>
        <w:jc w:val="both"/>
        <w:rPr>
          <w:rFonts w:eastAsia="Calibri"/>
        </w:rPr>
      </w:pPr>
      <w:r>
        <w:rPr>
          <w:rFonts w:eastAsia="Calibri"/>
        </w:rPr>
        <w:t>Na terenie Gminy Osielsko funkcjonuje rozbudowane zaplecze produkcyjno-handlowe. W sołectwach</w:t>
      </w:r>
      <w:r w:rsidRPr="00AF4752">
        <w:t xml:space="preserve"> </w:t>
      </w:r>
      <w:r>
        <w:t>funkcjonują</w:t>
      </w:r>
      <w:r w:rsidRPr="00AF4752">
        <w:t xml:space="preserve"> bardzo istotne podmioty gospodarcze</w:t>
      </w:r>
      <w:r>
        <w:t>, niektóre z nich funkcjonują na rynku nawet kilkadziesiąt lat, a na terenie gminy od lat 90.</w:t>
      </w:r>
    </w:p>
    <w:p w14:paraId="4FC9722E" w14:textId="77777777" w:rsidR="00033EFC" w:rsidRPr="00033EFC" w:rsidRDefault="009E15BC" w:rsidP="00033EFC">
      <w:pPr>
        <w:pStyle w:val="Akapitzlist"/>
        <w:numPr>
          <w:ilvl w:val="0"/>
          <w:numId w:val="34"/>
        </w:numPr>
        <w:autoSpaceDE w:val="0"/>
        <w:autoSpaceDN w:val="0"/>
        <w:adjustRightInd w:val="0"/>
        <w:spacing w:afterLines="120" w:after="288" w:line="360" w:lineRule="auto"/>
        <w:jc w:val="both"/>
        <w:rPr>
          <w:rFonts w:eastAsia="Calibri"/>
        </w:rPr>
      </w:pPr>
      <w:r w:rsidRPr="00051F18">
        <w:rPr>
          <w:b/>
          <w:bCs/>
        </w:rPr>
        <w:t>Zaplecze gospodarcze Gminy Osielsko jest zróżnicowane</w:t>
      </w:r>
      <w:r>
        <w:t xml:space="preserve">. Wśród zweryfikowanych na potrzeby Diagnozy przedmiotów działalności można wskazać: </w:t>
      </w:r>
      <w:r w:rsidR="0050462A">
        <w:t xml:space="preserve">materiały biurowe, </w:t>
      </w:r>
      <w:r>
        <w:t xml:space="preserve">granulaty termoplastyczne tworzyw sztucznych, </w:t>
      </w:r>
      <w:r w:rsidRPr="00AF4752">
        <w:t>produkty z</w:t>
      </w:r>
      <w:r>
        <w:t> </w:t>
      </w:r>
      <w:r w:rsidRPr="00AF4752">
        <w:t xml:space="preserve"> zakresu uprawy roślinnej</w:t>
      </w:r>
      <w:r>
        <w:t>, handel międzynarodowy, urządzenia i akcesoria do instalacji elektrycznych, opakowania kosmetyczne, narzędzia ręczne i elektronarzędzia, dachówki, blachodachówki, okna, rolety, handel hurtowy, akcesoria i wyposażenie salonów fryzjerskich, obsługa rolnictwa i  budownictwo</w:t>
      </w:r>
      <w:r w:rsidR="0050462A">
        <w:t xml:space="preserve">, branża wodno-kanalizacyjna, sklepy internetowe. </w:t>
      </w:r>
      <w:r w:rsidR="0050462A" w:rsidRPr="0050462A">
        <w:rPr>
          <w:b/>
          <w:bCs/>
        </w:rPr>
        <w:t>Podmioty prowadzące działalność gospodarczą na terenie Gminy Osielsko sklasyfikowane są w rankingach najmożniejszych firm województwa kujawsko-pomorskiego</w:t>
      </w:r>
      <w:r w:rsidR="0050462A">
        <w:t>.</w:t>
      </w:r>
      <w:bookmarkStart w:id="1" w:name="_Hlk74574432"/>
    </w:p>
    <w:p w14:paraId="0054B728" w14:textId="402DC666" w:rsidR="00033EFC" w:rsidRPr="000C6907" w:rsidRDefault="00033EFC" w:rsidP="00AB22BE">
      <w:pPr>
        <w:pStyle w:val="Akapitzlist"/>
        <w:numPr>
          <w:ilvl w:val="0"/>
          <w:numId w:val="34"/>
        </w:numPr>
        <w:autoSpaceDE w:val="0"/>
        <w:autoSpaceDN w:val="0"/>
        <w:adjustRightInd w:val="0"/>
        <w:spacing w:afterLines="120" w:after="288" w:line="360" w:lineRule="auto"/>
        <w:jc w:val="both"/>
        <w:rPr>
          <w:rStyle w:val="Pogrubienie"/>
          <w:rFonts w:eastAsia="Calibri"/>
          <w:b w:val="0"/>
          <w:bCs w:val="0"/>
        </w:rPr>
      </w:pPr>
      <w:r w:rsidRPr="00FE7943">
        <w:t xml:space="preserve">Znaczącym pracodawcą dla mieszkańców Gminy są również firmy zlokalizowane na terenie miasta Bydgoszczy, w tym znaczna ilość podmiotów znajdujących się w rankingu </w:t>
      </w:r>
      <w:r w:rsidRPr="00FE7943">
        <w:rPr>
          <w:rStyle w:val="Pogrubienie"/>
        </w:rPr>
        <w:t>Mocne Firmy Godne Zaufania 2018 Województwa Kujawsko-Pomorskiego</w:t>
      </w:r>
      <w:r>
        <w:rPr>
          <w:rStyle w:val="Pogrubienie"/>
        </w:rPr>
        <w:t>.</w:t>
      </w:r>
    </w:p>
    <w:p w14:paraId="30D7AD7E" w14:textId="2FC5987F" w:rsidR="00033EFC" w:rsidRPr="000C6907" w:rsidRDefault="000C6907" w:rsidP="000C6907">
      <w:pPr>
        <w:pStyle w:val="Akapitzlist"/>
        <w:numPr>
          <w:ilvl w:val="0"/>
          <w:numId w:val="34"/>
        </w:numPr>
        <w:autoSpaceDE w:val="0"/>
        <w:autoSpaceDN w:val="0"/>
        <w:adjustRightInd w:val="0"/>
        <w:spacing w:afterLines="120" w:after="288" w:line="360" w:lineRule="auto"/>
        <w:jc w:val="both"/>
        <w:rPr>
          <w:rFonts w:eastAsia="Calibri"/>
        </w:rPr>
      </w:pPr>
      <w:r w:rsidRPr="00033EFC">
        <w:rPr>
          <w:b/>
          <w:bCs/>
          <w:highlight w:val="lightGray"/>
        </w:rPr>
        <w:lastRenderedPageBreak/>
        <w:t>Z punktu widzenia interesów Gminy Osielsko brakuje terenów inwestycyjnych zlokalizowanych na jej terenie. Byłaby to profesjonalizacja oferty skierowanej przez Gminę Osielsko w stronę przedsiębiorców.</w:t>
      </w:r>
      <w:r w:rsidRPr="008B1E94">
        <w:t xml:space="preserve"> </w:t>
      </w:r>
      <w:r w:rsidRPr="00033EFC">
        <w:rPr>
          <w:rFonts w:eastAsia="Arial"/>
          <w:color w:val="000000"/>
        </w:rPr>
        <w:t xml:space="preserve">Realizacja większych inwestycji w tym zakresie została przesunięta z uwagi na budowę drogi ekspresowej S5. Gmina zakłada, że </w:t>
      </w:r>
      <w:r w:rsidRPr="00033EFC">
        <w:rPr>
          <w:rFonts w:eastAsia="Arial"/>
          <w:b/>
          <w:bCs/>
          <w:color w:val="000000"/>
        </w:rPr>
        <w:t>tereny te zostaną zlokalizowane wokół węzła Bydgoszcz Północ przy drodze ekspresowej S5</w:t>
      </w:r>
      <w:r w:rsidRPr="00033EFC">
        <w:rPr>
          <w:rFonts w:eastAsia="Arial"/>
          <w:color w:val="000000"/>
        </w:rPr>
        <w:t>. Ich powierzchnia wyniesie kilkadziesiąt hektarów.</w:t>
      </w:r>
    </w:p>
    <w:bookmarkEnd w:id="1"/>
    <w:p w14:paraId="2F8925E0" w14:textId="77777777" w:rsidR="00CC2D6F" w:rsidRPr="007F112A" w:rsidRDefault="00CC2D6F" w:rsidP="007F112A">
      <w:pPr>
        <w:rPr>
          <w:rFonts w:eastAsiaTheme="minorEastAsia"/>
        </w:rPr>
      </w:pPr>
    </w:p>
    <w:p w14:paraId="00BC9D3A" w14:textId="21B9D084" w:rsidR="0065413B" w:rsidRPr="0065413B" w:rsidRDefault="0065413B" w:rsidP="0065413B">
      <w:pPr>
        <w:shd w:val="clear" w:color="auto" w:fill="000000" w:themeFill="text1"/>
        <w:ind w:firstLine="720"/>
        <w:rPr>
          <w:b/>
          <w:bCs/>
          <w:i/>
          <w:iCs/>
        </w:rPr>
      </w:pPr>
      <w:r w:rsidRPr="0065413B">
        <w:rPr>
          <w:b/>
          <w:bCs/>
          <w:i/>
          <w:iCs/>
        </w:rPr>
        <w:t xml:space="preserve">Wskaźniki charakteryzujące sytuację gospodarczą w Gminie </w:t>
      </w:r>
      <w:r w:rsidR="00990EA5">
        <w:rPr>
          <w:b/>
          <w:bCs/>
          <w:i/>
          <w:iCs/>
        </w:rPr>
        <w:t>Osielsko</w:t>
      </w:r>
      <w:r w:rsidRPr="0065413B">
        <w:rPr>
          <w:b/>
          <w:bCs/>
          <w:i/>
          <w:iCs/>
        </w:rPr>
        <w:t xml:space="preserve"> – </w:t>
      </w:r>
    </w:p>
    <w:p w14:paraId="3D798491" w14:textId="3D0194F7" w:rsidR="0065413B" w:rsidRPr="0065413B" w:rsidRDefault="0065413B" w:rsidP="0065413B">
      <w:pPr>
        <w:shd w:val="clear" w:color="auto" w:fill="000000" w:themeFill="text1"/>
        <w:ind w:firstLine="720"/>
      </w:pPr>
      <w:r w:rsidRPr="0065413B">
        <w:rPr>
          <w:b/>
          <w:bCs/>
          <w:i/>
          <w:iCs/>
        </w:rPr>
        <w:t>analiza kluczowych interesariuszy</w:t>
      </w:r>
    </w:p>
    <w:p w14:paraId="6A72C56B" w14:textId="500C9248" w:rsidR="00465DAA" w:rsidRDefault="00465DAA" w:rsidP="00465DAA">
      <w:pPr>
        <w:spacing w:afterLines="120" w:after="288" w:line="360" w:lineRule="auto"/>
        <w:jc w:val="both"/>
        <w:rPr>
          <w:rFonts w:eastAsiaTheme="minorEastAsia"/>
        </w:rPr>
      </w:pPr>
    </w:p>
    <w:p w14:paraId="1919ECEA" w14:textId="77777777" w:rsidR="00465DAA" w:rsidRPr="00465DAA" w:rsidRDefault="0008468E" w:rsidP="00465DAA">
      <w:pPr>
        <w:pStyle w:val="Akapitzlist"/>
        <w:numPr>
          <w:ilvl w:val="0"/>
          <w:numId w:val="35"/>
        </w:numPr>
        <w:spacing w:afterLines="120" w:after="288" w:line="360" w:lineRule="auto"/>
        <w:jc w:val="both"/>
        <w:rPr>
          <w:b/>
          <w:bCs/>
        </w:rPr>
      </w:pPr>
      <w:r w:rsidRPr="00465DAA">
        <w:rPr>
          <w:b/>
          <w:bCs/>
        </w:rPr>
        <w:t>W gminie Osielsko w roku 2019 w rejestrze REGON zarejestrowane były 2 834 podmioty gospodarki narodowej</w:t>
      </w:r>
      <w:r>
        <w:t>, z czego 2 273 stanowiły osoby fizyczne prowadzące działalność gospodarczą (</w:t>
      </w:r>
      <w:r w:rsidRPr="00465DAA">
        <w:rPr>
          <w:b/>
          <w:bCs/>
        </w:rPr>
        <w:t>w 2020 r. – 2 980</w:t>
      </w:r>
      <w:r>
        <w:t xml:space="preserve">). </w:t>
      </w:r>
    </w:p>
    <w:p w14:paraId="5F971970" w14:textId="77777777" w:rsidR="00465DAA" w:rsidRPr="00465DAA" w:rsidRDefault="0008468E" w:rsidP="00465DAA">
      <w:pPr>
        <w:pStyle w:val="Akapitzlist"/>
        <w:numPr>
          <w:ilvl w:val="0"/>
          <w:numId w:val="35"/>
        </w:numPr>
        <w:spacing w:afterLines="120" w:after="288" w:line="360" w:lineRule="auto"/>
        <w:jc w:val="both"/>
        <w:rPr>
          <w:b/>
          <w:bCs/>
        </w:rPr>
      </w:pPr>
      <w:r>
        <w:t xml:space="preserve">Według danych z rejestru REGON wśród podmiotów posiadających osobowość prawną w gminie Osielsko </w:t>
      </w:r>
      <w:r w:rsidRPr="00465DAA">
        <w:rPr>
          <w:b/>
          <w:bCs/>
        </w:rPr>
        <w:t>najwięcej (266) jest stanowiących spółki handlowe z ograniczoną odpowiedzialnością</w:t>
      </w:r>
      <w:r>
        <w:t xml:space="preserve">. </w:t>
      </w:r>
    </w:p>
    <w:p w14:paraId="08C55170" w14:textId="77777777" w:rsidR="00465DAA" w:rsidRPr="00465DAA" w:rsidRDefault="00465DAA" w:rsidP="00465DAA">
      <w:pPr>
        <w:pStyle w:val="Akapitzlist"/>
        <w:numPr>
          <w:ilvl w:val="0"/>
          <w:numId w:val="35"/>
        </w:numPr>
        <w:spacing w:afterLines="120" w:after="288" w:line="360" w:lineRule="auto"/>
        <w:jc w:val="both"/>
        <w:rPr>
          <w:b/>
          <w:bCs/>
        </w:rPr>
      </w:pPr>
      <w:r>
        <w:t>N</w:t>
      </w:r>
      <w:r w:rsidR="0008468E" w:rsidRPr="00465DAA">
        <w:rPr>
          <w:b/>
          <w:bCs/>
        </w:rPr>
        <w:t>ajwięcej (2 737) jest mikro-przedsiębiorstw</w:t>
      </w:r>
      <w:r w:rsidR="0008468E">
        <w:t>, zatrudniających 0-9 pracowników.</w:t>
      </w:r>
    </w:p>
    <w:p w14:paraId="37433381" w14:textId="77777777" w:rsidR="00465DAA" w:rsidRPr="00465DAA" w:rsidRDefault="0008468E" w:rsidP="00465DAA">
      <w:pPr>
        <w:pStyle w:val="Akapitzlist"/>
        <w:numPr>
          <w:ilvl w:val="0"/>
          <w:numId w:val="35"/>
        </w:numPr>
        <w:spacing w:afterLines="120" w:after="288" w:line="360" w:lineRule="auto"/>
        <w:jc w:val="both"/>
        <w:rPr>
          <w:b/>
          <w:bCs/>
        </w:rPr>
      </w:pPr>
      <w:r>
        <w:t xml:space="preserve">0,7% (21) podmiotów jako rodzaj działalności deklarowało rolnictwo, leśnictwo, łowiectwo i rybactwo, jako przemysł i  budownictwo swój rodzaj działalności deklarowało 17,6% (498) podmiotów, a 81,7% (2 315) podmiotów w rejestrze zakwalifikowana jest jako pozostała działalność. </w:t>
      </w:r>
    </w:p>
    <w:p w14:paraId="0A9AC078" w14:textId="77777777" w:rsidR="00465DAA" w:rsidRPr="00465DAA" w:rsidRDefault="0008468E" w:rsidP="00465DAA">
      <w:pPr>
        <w:pStyle w:val="Akapitzlist"/>
        <w:numPr>
          <w:ilvl w:val="0"/>
          <w:numId w:val="35"/>
        </w:numPr>
        <w:spacing w:afterLines="120" w:after="288" w:line="360" w:lineRule="auto"/>
        <w:jc w:val="both"/>
        <w:rPr>
          <w:b/>
          <w:bCs/>
        </w:rPr>
      </w:pPr>
      <w:r>
        <w:t>Wśród osób fizycznych prowadzących działalność gospodarczą w gminie Osielsko najczęściej deklarowanymi rodzajami przeważającej działalności są: Opieka zdrowotna i pomoc społeczna (20</w:t>
      </w:r>
      <w:r w:rsidR="00465DAA">
        <w:t>,</w:t>
      </w:r>
      <w:r>
        <w:t>0%) oraz Handel hurtowy i detaliczny; naprawa pojazdów samochodowych, włączając motocykle (18</w:t>
      </w:r>
      <w:r w:rsidR="00465DAA">
        <w:t>,</w:t>
      </w:r>
      <w:r>
        <w:t>7%).</w:t>
      </w:r>
    </w:p>
    <w:p w14:paraId="56AA68CE" w14:textId="568231CB" w:rsidR="0008468E" w:rsidRPr="00465DAA" w:rsidRDefault="0008468E" w:rsidP="00465DAA">
      <w:pPr>
        <w:pStyle w:val="Akapitzlist"/>
        <w:numPr>
          <w:ilvl w:val="0"/>
          <w:numId w:val="35"/>
        </w:numPr>
        <w:spacing w:afterLines="120" w:after="288" w:line="360" w:lineRule="auto"/>
        <w:jc w:val="both"/>
        <w:rPr>
          <w:b/>
          <w:bCs/>
        </w:rPr>
      </w:pPr>
      <w:r w:rsidRPr="00465DAA">
        <w:rPr>
          <w:color w:val="000000" w:themeColor="text1"/>
          <w:lang w:val="pl"/>
        </w:rPr>
        <w:t>Wśród podmiotów gospodarczych prowadzących działalność na terenie Gminy Osielsko funkcjonuj</w:t>
      </w:r>
      <w:r w:rsidR="00465DAA">
        <w:rPr>
          <w:color w:val="000000" w:themeColor="text1"/>
          <w:lang w:val="pl"/>
        </w:rPr>
        <w:t xml:space="preserve">e m.in. </w:t>
      </w:r>
      <w:r w:rsidRPr="00465DAA">
        <w:rPr>
          <w:color w:val="000000" w:themeColor="text1"/>
          <w:lang w:val="pl"/>
        </w:rPr>
        <w:t>26 spółek handlowych z udziałem kapitału zagranicznego</w:t>
      </w:r>
      <w:r w:rsidR="00465DAA">
        <w:rPr>
          <w:color w:val="000000" w:themeColor="text1"/>
          <w:lang w:val="pl"/>
        </w:rPr>
        <w:t>.</w:t>
      </w:r>
    </w:p>
    <w:p w14:paraId="07CF2E41" w14:textId="77777777" w:rsidR="00465DAA" w:rsidRPr="00465DAA" w:rsidRDefault="0008468E" w:rsidP="00465DAA">
      <w:pPr>
        <w:pStyle w:val="Akapitzlist"/>
        <w:numPr>
          <w:ilvl w:val="0"/>
          <w:numId w:val="35"/>
        </w:numPr>
        <w:spacing w:afterLines="120" w:after="288" w:line="360" w:lineRule="auto"/>
        <w:jc w:val="both"/>
        <w:rPr>
          <w:b/>
          <w:bCs/>
        </w:rPr>
      </w:pPr>
      <w:r w:rsidRPr="00465DAA">
        <w:rPr>
          <w:color w:val="000000" w:themeColor="text1"/>
          <w:lang w:val="pl"/>
        </w:rPr>
        <w:t>Wśród osób fizycznych prowadzących działalność gospodarczą w 2020 r. najczęstszym profilem działalności gospodarczej były:</w:t>
      </w:r>
      <w:r w:rsidR="00465DAA">
        <w:rPr>
          <w:color w:val="000000" w:themeColor="text1"/>
          <w:lang w:val="pl"/>
        </w:rPr>
        <w:t xml:space="preserve"> o</w:t>
      </w:r>
      <w:r>
        <w:t>pieka zdrowotna i pomoc społeczna – 454 podmioty</w:t>
      </w:r>
      <w:r w:rsidR="00465DAA">
        <w:t>.</w:t>
      </w:r>
    </w:p>
    <w:p w14:paraId="2FC0CB98" w14:textId="2B51EFFC" w:rsidR="00C179F9" w:rsidRPr="00C16DA7" w:rsidRDefault="0008468E" w:rsidP="00153F25">
      <w:pPr>
        <w:pStyle w:val="Akapitzlist"/>
        <w:numPr>
          <w:ilvl w:val="0"/>
          <w:numId w:val="35"/>
        </w:numPr>
        <w:spacing w:afterLines="120" w:after="288" w:line="360" w:lineRule="auto"/>
        <w:jc w:val="both"/>
        <w:rPr>
          <w:b/>
          <w:bCs/>
        </w:rPr>
      </w:pPr>
      <w:r w:rsidRPr="00465DAA">
        <w:rPr>
          <w:b/>
          <w:bCs/>
          <w:color w:val="000000" w:themeColor="text1"/>
          <w:lang w:val="pl"/>
        </w:rPr>
        <w:lastRenderedPageBreak/>
        <w:t>Sektor MSP w Gminie Osielsko rozwija się bardzo intensywnie. Liczba podmiotów wpisanych do rejestru REGON w roku 2020, względem roku 2015, wzrosła o  1 178 nowych podmiotów</w:t>
      </w:r>
      <w:r w:rsidRPr="00465DAA">
        <w:rPr>
          <w:color w:val="000000" w:themeColor="text1"/>
          <w:lang w:val="pl"/>
        </w:rPr>
        <w:t xml:space="preserve">. </w:t>
      </w:r>
    </w:p>
    <w:p w14:paraId="01706D3E" w14:textId="77777777" w:rsidR="00C16DA7" w:rsidRPr="00C16DA7" w:rsidRDefault="00C16DA7" w:rsidP="00C16DA7">
      <w:pPr>
        <w:pStyle w:val="Akapitzlist"/>
        <w:spacing w:afterLines="120" w:after="288" w:line="360" w:lineRule="auto"/>
        <w:jc w:val="both"/>
        <w:rPr>
          <w:b/>
          <w:bCs/>
        </w:rPr>
      </w:pPr>
    </w:p>
    <w:p w14:paraId="6C933426" w14:textId="6896D1A2" w:rsidR="00F12545" w:rsidRPr="00F12545" w:rsidRDefault="00F12545" w:rsidP="00F12545">
      <w:pPr>
        <w:shd w:val="clear" w:color="auto" w:fill="000000" w:themeFill="text1"/>
        <w:ind w:firstLine="720"/>
        <w:rPr>
          <w:b/>
          <w:bCs/>
          <w:i/>
          <w:iCs/>
        </w:rPr>
      </w:pPr>
      <w:r w:rsidRPr="00F12545">
        <w:rPr>
          <w:b/>
          <w:bCs/>
          <w:i/>
          <w:iCs/>
        </w:rPr>
        <w:t>Analiza SWOT</w:t>
      </w:r>
    </w:p>
    <w:p w14:paraId="6600C64D" w14:textId="77777777" w:rsidR="001E74C6" w:rsidRDefault="001E74C6" w:rsidP="009D364F">
      <w:pPr>
        <w:spacing w:line="360" w:lineRule="auto"/>
        <w:rPr>
          <w:b/>
          <w:bCs/>
          <w:lang w:val="pl"/>
        </w:rPr>
      </w:pPr>
    </w:p>
    <w:p w14:paraId="013916A3" w14:textId="034CC243" w:rsidR="009D364F" w:rsidRDefault="009D364F" w:rsidP="009D364F">
      <w:pPr>
        <w:spacing w:line="360" w:lineRule="auto"/>
        <w:rPr>
          <w:b/>
          <w:bCs/>
          <w:lang w:val="pl"/>
        </w:rPr>
      </w:pPr>
      <w:r w:rsidRPr="000D133E">
        <w:rPr>
          <w:b/>
          <w:bCs/>
          <w:lang w:val="pl"/>
        </w:rPr>
        <w:t>MOCNE STRONY GMINY</w:t>
      </w:r>
    </w:p>
    <w:p w14:paraId="0110F9D3" w14:textId="77777777" w:rsidR="0008468E" w:rsidRDefault="0008468E" w:rsidP="009D364F">
      <w:pPr>
        <w:spacing w:line="360" w:lineRule="auto"/>
        <w:rPr>
          <w:b/>
          <w:bCs/>
          <w:lang w:val="pl"/>
        </w:rPr>
      </w:pPr>
    </w:p>
    <w:p w14:paraId="52356789"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Pr>
          <w:rFonts w:eastAsia="Calibri"/>
          <w:b/>
          <w:bCs/>
        </w:rPr>
        <w:t>L</w:t>
      </w:r>
      <w:r w:rsidRPr="00957427">
        <w:rPr>
          <w:rFonts w:eastAsia="Calibri"/>
          <w:b/>
          <w:bCs/>
        </w:rPr>
        <w:t>okalizacja gminy:</w:t>
      </w:r>
      <w:r>
        <w:rPr>
          <w:rFonts w:eastAsia="Calibri"/>
        </w:rPr>
        <w:t xml:space="preserve"> </w:t>
      </w:r>
      <w:r w:rsidRPr="00F81A17">
        <w:rPr>
          <w:rFonts w:eastAsia="Calibri"/>
        </w:rPr>
        <w:t xml:space="preserve"> </w:t>
      </w:r>
      <w:r w:rsidRPr="00957427">
        <w:rPr>
          <w:rFonts w:eastAsia="Calibri"/>
        </w:rPr>
        <w:t>dobre położenie względem Bydgoszczy – graniczy bezpośrednio i znajduje się w małej odległości od centrum miasta; sąsiedztwo leśnego parku dla</w:t>
      </w:r>
      <w:r>
        <w:rPr>
          <w:rFonts w:eastAsia="Calibri"/>
        </w:rPr>
        <w:t> </w:t>
      </w:r>
      <w:r w:rsidRPr="00957427">
        <w:rPr>
          <w:rFonts w:eastAsia="Calibri"/>
        </w:rPr>
        <w:t xml:space="preserve"> mieszkańców sprzyja rozwojowi przestrzeni mieszkalnych; dla przedsiębiorstw dobre połączenia drogowe, w ciągu 2 lat </w:t>
      </w:r>
      <w:r w:rsidRPr="00957427">
        <w:rPr>
          <w:rFonts w:eastAsia="Calibri"/>
          <w:b/>
          <w:bCs/>
        </w:rPr>
        <w:t>planowane zakończenie odcinków S5</w:t>
      </w:r>
      <w:r w:rsidRPr="00957427">
        <w:rPr>
          <w:rFonts w:eastAsia="Calibri"/>
        </w:rPr>
        <w:t xml:space="preserve"> w</w:t>
      </w:r>
      <w:r>
        <w:rPr>
          <w:rFonts w:eastAsia="Calibri"/>
        </w:rPr>
        <w:t> </w:t>
      </w:r>
      <w:r w:rsidRPr="00957427">
        <w:rPr>
          <w:rFonts w:eastAsia="Calibri"/>
        </w:rPr>
        <w:t xml:space="preserve"> kierunku północnym i południowym co sprawi, że </w:t>
      </w:r>
      <w:r w:rsidRPr="00957427">
        <w:rPr>
          <w:rFonts w:eastAsia="Calibri"/>
          <w:b/>
          <w:bCs/>
        </w:rPr>
        <w:t>gmina będzie otwarta na całą Europę</w:t>
      </w:r>
      <w:r w:rsidRPr="00957427">
        <w:rPr>
          <w:rFonts w:eastAsia="Calibri"/>
        </w:rPr>
        <w:t>; połączenie z autostradą Berlin-Wrocław, z obwodnicą</w:t>
      </w:r>
      <w:r>
        <w:rPr>
          <w:rFonts w:eastAsia="Calibri"/>
        </w:rPr>
        <w:t>.</w:t>
      </w:r>
    </w:p>
    <w:p w14:paraId="65D1E410"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Pr>
          <w:rFonts w:eastAsia="Calibri"/>
          <w:b/>
          <w:bCs/>
        </w:rPr>
        <w:t xml:space="preserve">Bliskość Bydgoszczy </w:t>
      </w:r>
      <w:r w:rsidRPr="00EC18C7">
        <w:rPr>
          <w:rFonts w:eastAsia="Calibri"/>
        </w:rPr>
        <w:t>(</w:t>
      </w:r>
      <w:r>
        <w:rPr>
          <w:rFonts w:eastAsia="Calibri"/>
        </w:rPr>
        <w:t>szybki dostęp do jednego z największych ośrodków gospodarczych, akademickich i kulturalnych województwa kujawsko-pomorskiego).</w:t>
      </w:r>
    </w:p>
    <w:p w14:paraId="40271CDE"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Pr>
          <w:rFonts w:eastAsia="Calibri"/>
        </w:rPr>
        <w:t>P</w:t>
      </w:r>
      <w:r w:rsidRPr="00957427">
        <w:rPr>
          <w:rFonts w:eastAsia="Calibri"/>
        </w:rPr>
        <w:t>ołożenie na terenie Wysoczyzny Świeckiej, powyżej miasta o kilkadziesiąt metrów co</w:t>
      </w:r>
      <w:r>
        <w:rPr>
          <w:rFonts w:eastAsia="Calibri"/>
        </w:rPr>
        <w:t> </w:t>
      </w:r>
      <w:r w:rsidRPr="00957427">
        <w:rPr>
          <w:rFonts w:eastAsia="Calibri"/>
        </w:rPr>
        <w:t xml:space="preserve"> wpływa na bardzo </w:t>
      </w:r>
      <w:r w:rsidRPr="00957427">
        <w:rPr>
          <w:rFonts w:eastAsia="Calibri"/>
          <w:b/>
          <w:bCs/>
        </w:rPr>
        <w:t>dobre warunki klimatyczne</w:t>
      </w:r>
      <w:r>
        <w:rPr>
          <w:rFonts w:eastAsia="Calibri"/>
        </w:rPr>
        <w:t xml:space="preserve"> ale również na korzystne warunki dla rozwoju turystyki i rekreacji. Bliskość miejsc rekreacji i wypoczynku (Myślęcinek).</w:t>
      </w:r>
    </w:p>
    <w:p w14:paraId="378B4F6F"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sidRPr="000D5E45">
        <w:rPr>
          <w:rFonts w:eastAsia="Calibri"/>
          <w:b/>
          <w:bCs/>
        </w:rPr>
        <w:t>Wysoki stopień zurbanizowania gminy</w:t>
      </w:r>
      <w:r>
        <w:rPr>
          <w:rFonts w:eastAsia="Calibri"/>
        </w:rPr>
        <w:t xml:space="preserve"> (gmina o typowych cechach gminy podmiejskiej).</w:t>
      </w:r>
    </w:p>
    <w:p w14:paraId="7673268B"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sidRPr="000D5E45">
        <w:rPr>
          <w:rFonts w:eastAsia="Calibri"/>
          <w:b/>
          <w:bCs/>
        </w:rPr>
        <w:t>Intensywny rozwój budownictwa mieszkaniowego</w:t>
      </w:r>
      <w:r>
        <w:rPr>
          <w:rFonts w:eastAsia="Calibri"/>
        </w:rPr>
        <w:t>.</w:t>
      </w:r>
    </w:p>
    <w:p w14:paraId="3A9A9ECE"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sidRPr="000D5E45">
        <w:rPr>
          <w:rFonts w:eastAsia="Calibri"/>
          <w:b/>
          <w:bCs/>
        </w:rPr>
        <w:t>Wzrost liczby mieszkańców</w:t>
      </w:r>
      <w:r>
        <w:rPr>
          <w:rFonts w:eastAsia="Calibri"/>
        </w:rPr>
        <w:t xml:space="preserve"> (dodatni udział ruchów migracyjnych, dodatni przyrost naturalny).</w:t>
      </w:r>
    </w:p>
    <w:p w14:paraId="58CB057F"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sidRPr="000D5E45">
        <w:rPr>
          <w:rFonts w:eastAsia="Calibri"/>
          <w:b/>
          <w:bCs/>
        </w:rPr>
        <w:t>Niski poziom bezrobocia</w:t>
      </w:r>
      <w:r>
        <w:rPr>
          <w:rFonts w:eastAsia="Calibri"/>
        </w:rPr>
        <w:t xml:space="preserve">. </w:t>
      </w:r>
    </w:p>
    <w:p w14:paraId="7F9ECFF8"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sidRPr="000D5E45">
        <w:rPr>
          <w:rFonts w:eastAsia="Calibri"/>
          <w:b/>
          <w:bCs/>
        </w:rPr>
        <w:t>Współpraca samorządu lokalnego z organizacjami pozarządowymi</w:t>
      </w:r>
      <w:r>
        <w:rPr>
          <w:rFonts w:eastAsia="Calibri"/>
        </w:rPr>
        <w:t>. Duże wsparcie finansowe dla trzeciego sektora.</w:t>
      </w:r>
    </w:p>
    <w:p w14:paraId="0A9D6072" w14:textId="77777777" w:rsidR="0008468E" w:rsidRPr="004E14BB" w:rsidRDefault="0008468E" w:rsidP="0008468E">
      <w:pPr>
        <w:pStyle w:val="Akapitzlist"/>
        <w:numPr>
          <w:ilvl w:val="0"/>
          <w:numId w:val="28"/>
        </w:numPr>
        <w:spacing w:line="360" w:lineRule="auto"/>
        <w:rPr>
          <w:lang w:val="pl"/>
        </w:rPr>
      </w:pPr>
      <w:r w:rsidRPr="000D5E45">
        <w:rPr>
          <w:b/>
          <w:bCs/>
          <w:lang w:val="pl"/>
        </w:rPr>
        <w:t>Otwarta postawa samorządu</w:t>
      </w:r>
      <w:r>
        <w:rPr>
          <w:lang w:val="pl"/>
        </w:rPr>
        <w:t xml:space="preserve"> na podejmowanie różnych form współpracy z  lokalnymi organizacjami, stowarzyszeniami, przedsiębiorcami,</w:t>
      </w:r>
    </w:p>
    <w:p w14:paraId="17B4D1AF" w14:textId="77777777" w:rsidR="00C87DD6" w:rsidRDefault="00C87DD6" w:rsidP="00C87DD6">
      <w:pPr>
        <w:pStyle w:val="Akapitzlist"/>
        <w:numPr>
          <w:ilvl w:val="0"/>
          <w:numId w:val="28"/>
        </w:numPr>
        <w:spacing w:afterLines="120" w:after="288" w:line="360" w:lineRule="auto"/>
        <w:ind w:left="714" w:hanging="357"/>
        <w:jc w:val="both"/>
        <w:rPr>
          <w:rFonts w:eastAsia="Calibri"/>
        </w:rPr>
      </w:pPr>
      <w:r w:rsidRPr="000D5E45">
        <w:rPr>
          <w:rFonts w:eastAsia="Calibri"/>
          <w:b/>
          <w:bCs/>
        </w:rPr>
        <w:t>Kooperacja</w:t>
      </w:r>
      <w:r>
        <w:rPr>
          <w:rFonts w:eastAsia="Calibri"/>
        </w:rPr>
        <w:t xml:space="preserve"> z LGD „Trzy Doliny”.</w:t>
      </w:r>
    </w:p>
    <w:p w14:paraId="0EDCDE06" w14:textId="6A4504BF" w:rsidR="00C87DD6" w:rsidRPr="00714B0D" w:rsidRDefault="00C87DD6" w:rsidP="00C87DD6">
      <w:pPr>
        <w:pStyle w:val="Akapitzlist"/>
        <w:numPr>
          <w:ilvl w:val="0"/>
          <w:numId w:val="28"/>
        </w:numPr>
        <w:spacing w:afterLines="120" w:after="288" w:line="360" w:lineRule="auto"/>
        <w:ind w:left="714" w:hanging="357"/>
        <w:jc w:val="both"/>
        <w:rPr>
          <w:rFonts w:eastAsia="Calibri"/>
        </w:rPr>
      </w:pPr>
      <w:r>
        <w:rPr>
          <w:rFonts w:eastAsia="Calibri"/>
          <w:b/>
          <w:bCs/>
        </w:rPr>
        <w:t xml:space="preserve">Kooperacja </w:t>
      </w:r>
      <w:r w:rsidRPr="00714B0D">
        <w:rPr>
          <w:rFonts w:eastAsia="Calibri"/>
        </w:rPr>
        <w:t>z</w:t>
      </w:r>
      <w:r>
        <w:rPr>
          <w:rFonts w:eastAsia="Calibri"/>
        </w:rPr>
        <w:t xml:space="preserve"> trzecim sektorem – Stowarzyszenie</w:t>
      </w:r>
      <w:r w:rsidRPr="00714B0D">
        <w:rPr>
          <w:rFonts w:eastAsia="Calibri"/>
        </w:rPr>
        <w:t xml:space="preserve"> Metropolia Bydgo</w:t>
      </w:r>
      <w:r w:rsidR="000A2B6C">
        <w:rPr>
          <w:rFonts w:eastAsia="Calibri"/>
        </w:rPr>
        <w:t>szcz</w:t>
      </w:r>
      <w:r w:rsidRPr="00714B0D">
        <w:rPr>
          <w:rFonts w:eastAsia="Calibri"/>
        </w:rPr>
        <w:t>.</w:t>
      </w:r>
    </w:p>
    <w:p w14:paraId="4A3E4F8A" w14:textId="77777777" w:rsidR="00C87DD6" w:rsidRPr="00714B0D" w:rsidRDefault="00C87DD6" w:rsidP="00C87DD6">
      <w:pPr>
        <w:pStyle w:val="Akapitzlist"/>
        <w:numPr>
          <w:ilvl w:val="0"/>
          <w:numId w:val="28"/>
        </w:numPr>
        <w:spacing w:afterLines="120" w:after="288" w:line="360" w:lineRule="auto"/>
        <w:ind w:left="714" w:hanging="357"/>
        <w:jc w:val="both"/>
        <w:rPr>
          <w:rFonts w:eastAsia="Calibri"/>
        </w:rPr>
      </w:pPr>
      <w:r>
        <w:rPr>
          <w:rFonts w:eastAsia="Calibri"/>
          <w:b/>
          <w:bCs/>
        </w:rPr>
        <w:lastRenderedPageBreak/>
        <w:t xml:space="preserve">Kooperacja </w:t>
      </w:r>
      <w:r>
        <w:rPr>
          <w:rFonts w:eastAsia="Calibri"/>
        </w:rPr>
        <w:t xml:space="preserve">z </w:t>
      </w:r>
      <w:r>
        <w:t>Bydgosko-Toruńskim Obszarem Funkcjonalnym – podpisane porozumienie komunalne w sprawie realizacji Zintegrowanych Inwestycji Terytorialnych.</w:t>
      </w:r>
    </w:p>
    <w:p w14:paraId="088828D4"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Pr>
          <w:rFonts w:eastAsia="Calibri"/>
          <w:b/>
          <w:bCs/>
        </w:rPr>
        <w:t>L</w:t>
      </w:r>
      <w:r w:rsidRPr="00957427">
        <w:rPr>
          <w:rFonts w:eastAsia="Calibri"/>
          <w:b/>
          <w:bCs/>
        </w:rPr>
        <w:t>epsze warunki w zakresie czystości powietrza</w:t>
      </w:r>
      <w:r w:rsidRPr="00957427">
        <w:rPr>
          <w:rFonts w:eastAsia="Calibri"/>
        </w:rPr>
        <w:t xml:space="preserve"> w porównaniu do Bydgoszczy i</w:t>
      </w:r>
      <w:r>
        <w:rPr>
          <w:rFonts w:eastAsia="Calibri"/>
        </w:rPr>
        <w:t> </w:t>
      </w:r>
      <w:r w:rsidRPr="00957427">
        <w:rPr>
          <w:rFonts w:eastAsia="Calibri"/>
        </w:rPr>
        <w:t xml:space="preserve"> innych gmin</w:t>
      </w:r>
      <w:r>
        <w:rPr>
          <w:rFonts w:eastAsia="Calibri"/>
        </w:rPr>
        <w:t xml:space="preserve">. </w:t>
      </w:r>
    </w:p>
    <w:p w14:paraId="6A93007D"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Pr>
          <w:rFonts w:eastAsia="Calibri"/>
          <w:b/>
          <w:bCs/>
        </w:rPr>
        <w:t>D</w:t>
      </w:r>
      <w:r w:rsidRPr="00957427">
        <w:rPr>
          <w:rFonts w:eastAsia="Calibri"/>
          <w:b/>
          <w:bCs/>
        </w:rPr>
        <w:t>bałość o czystość powietrza</w:t>
      </w:r>
      <w:r w:rsidRPr="00957427">
        <w:rPr>
          <w:rFonts w:eastAsia="Calibri"/>
        </w:rPr>
        <w:t xml:space="preserve"> - już w latach 90</w:t>
      </w:r>
      <w:r>
        <w:rPr>
          <w:rFonts w:eastAsia="Calibri"/>
        </w:rPr>
        <w:t>.</w:t>
      </w:r>
      <w:r w:rsidRPr="00957427">
        <w:rPr>
          <w:rFonts w:eastAsia="Calibri"/>
        </w:rPr>
        <w:t xml:space="preserve"> wprowadzono wymogi dotyczące zastosowania paliw ekologicznych w ocieplaniu budynków – tylko takie mogły być stosowane; instalacja kilku punktów monitoringu powietrza</w:t>
      </w:r>
      <w:r>
        <w:rPr>
          <w:rFonts w:eastAsia="Calibri"/>
        </w:rPr>
        <w:t>.</w:t>
      </w:r>
    </w:p>
    <w:p w14:paraId="2486B373"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Pr>
          <w:rFonts w:eastAsia="Calibri"/>
          <w:b/>
          <w:bCs/>
        </w:rPr>
        <w:t>Systematyczne inwestycje w instalacje fotowoltaiczne</w:t>
      </w:r>
      <w:r>
        <w:rPr>
          <w:rFonts w:eastAsia="Calibri"/>
        </w:rPr>
        <w:t>.</w:t>
      </w:r>
    </w:p>
    <w:p w14:paraId="5E9EF5CD"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sidRPr="000D5E45">
        <w:rPr>
          <w:rFonts w:eastAsia="Calibri"/>
          <w:b/>
          <w:bCs/>
        </w:rPr>
        <w:t>Prawidłowo funkcjonujący system gospodarowania odpadami</w:t>
      </w:r>
      <w:r>
        <w:rPr>
          <w:rFonts w:eastAsia="Calibri"/>
        </w:rPr>
        <w:t>.</w:t>
      </w:r>
    </w:p>
    <w:p w14:paraId="1348AE10" w14:textId="77777777" w:rsidR="0008468E" w:rsidRPr="000D5E45" w:rsidRDefault="0008468E" w:rsidP="0008468E">
      <w:pPr>
        <w:pStyle w:val="Akapitzlist"/>
        <w:numPr>
          <w:ilvl w:val="0"/>
          <w:numId w:val="28"/>
        </w:numPr>
        <w:spacing w:afterLines="120" w:after="288" w:line="360" w:lineRule="auto"/>
        <w:ind w:left="714" w:hanging="357"/>
        <w:jc w:val="both"/>
        <w:rPr>
          <w:rFonts w:eastAsia="Calibri"/>
        </w:rPr>
      </w:pPr>
      <w:r>
        <w:rPr>
          <w:rFonts w:eastAsia="Calibri"/>
          <w:b/>
          <w:bCs/>
        </w:rPr>
        <w:t xml:space="preserve">Funkcjonowanie systemów łączności z mieszkańcami </w:t>
      </w:r>
      <w:r>
        <w:rPr>
          <w:rFonts w:eastAsia="Calibri"/>
        </w:rPr>
        <w:t>– aplikacja.</w:t>
      </w:r>
    </w:p>
    <w:p w14:paraId="664A6790"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Pr>
          <w:rFonts w:eastAsia="Calibri"/>
        </w:rPr>
        <w:t>B</w:t>
      </w:r>
      <w:r w:rsidRPr="00957427">
        <w:rPr>
          <w:rFonts w:eastAsia="Calibri"/>
        </w:rPr>
        <w:t xml:space="preserve">ardzo duża </w:t>
      </w:r>
      <w:r w:rsidRPr="00957427">
        <w:rPr>
          <w:rFonts w:eastAsia="Calibri"/>
          <w:b/>
          <w:bCs/>
        </w:rPr>
        <w:t>lesistość</w:t>
      </w:r>
      <w:r>
        <w:rPr>
          <w:rFonts w:eastAsia="Calibri"/>
        </w:rPr>
        <w:t xml:space="preserve">; </w:t>
      </w:r>
      <w:r w:rsidRPr="00957427">
        <w:rPr>
          <w:rFonts w:eastAsia="Calibri"/>
        </w:rPr>
        <w:t>ponad 57% powierzchni gminy stanowią lasy, co wpływa korzystnie na warunki klimatyczne</w:t>
      </w:r>
      <w:r>
        <w:rPr>
          <w:rFonts w:eastAsia="Calibri"/>
        </w:rPr>
        <w:t>.</w:t>
      </w:r>
    </w:p>
    <w:p w14:paraId="4F73F1A7" w14:textId="77777777" w:rsidR="0008468E" w:rsidRPr="00EC18C7" w:rsidRDefault="0008468E" w:rsidP="0008468E">
      <w:pPr>
        <w:pStyle w:val="Akapitzlist"/>
        <w:numPr>
          <w:ilvl w:val="0"/>
          <w:numId w:val="28"/>
        </w:numPr>
        <w:spacing w:afterLines="120" w:after="288" w:line="360" w:lineRule="auto"/>
        <w:ind w:left="714" w:hanging="357"/>
        <w:jc w:val="both"/>
        <w:rPr>
          <w:rFonts w:eastAsia="Calibri"/>
        </w:rPr>
      </w:pPr>
      <w:r w:rsidRPr="00957427">
        <w:rPr>
          <w:rFonts w:eastAsia="Calibri"/>
          <w:b/>
          <w:bCs/>
        </w:rPr>
        <w:t>Infrastruktura</w:t>
      </w:r>
      <w:r>
        <w:rPr>
          <w:rFonts w:eastAsia="Calibri"/>
        </w:rPr>
        <w:t xml:space="preserve">; </w:t>
      </w:r>
      <w:r w:rsidRPr="00957427">
        <w:rPr>
          <w:rFonts w:eastAsia="Calibri"/>
        </w:rPr>
        <w:t xml:space="preserve">wszystkie drogi utwardzane, tworzone są </w:t>
      </w:r>
      <w:r w:rsidRPr="000D5E45">
        <w:rPr>
          <w:rFonts w:eastAsia="Calibri"/>
          <w:b/>
          <w:bCs/>
        </w:rPr>
        <w:t>nowe drogi</w:t>
      </w:r>
      <w:r w:rsidRPr="00957427">
        <w:rPr>
          <w:rFonts w:eastAsia="Calibri"/>
        </w:rPr>
        <w:t xml:space="preserve"> </w:t>
      </w:r>
      <w:r>
        <w:rPr>
          <w:rFonts w:eastAsia="Calibri"/>
        </w:rPr>
        <w:t>–</w:t>
      </w:r>
      <w:r w:rsidRPr="00957427">
        <w:rPr>
          <w:rFonts w:eastAsia="Calibri"/>
        </w:rPr>
        <w:t xml:space="preserve"> zjazdowe i </w:t>
      </w:r>
      <w:r>
        <w:rPr>
          <w:rFonts w:eastAsia="Calibri"/>
        </w:rPr>
        <w:t> </w:t>
      </w:r>
      <w:r w:rsidRPr="00957427">
        <w:rPr>
          <w:rFonts w:eastAsia="Calibri"/>
        </w:rPr>
        <w:t>lokalne</w:t>
      </w:r>
      <w:r>
        <w:rPr>
          <w:rFonts w:eastAsia="Calibri"/>
        </w:rPr>
        <w:t>; wysoki poziom</w:t>
      </w:r>
      <w:r w:rsidRPr="00957427">
        <w:rPr>
          <w:rFonts w:eastAsia="Calibri"/>
        </w:rPr>
        <w:t xml:space="preserve"> </w:t>
      </w:r>
      <w:r w:rsidRPr="000D5E45">
        <w:rPr>
          <w:rFonts w:eastAsia="Calibri"/>
          <w:b/>
          <w:bCs/>
        </w:rPr>
        <w:t>gazyfikacji</w:t>
      </w:r>
      <w:r>
        <w:rPr>
          <w:rFonts w:eastAsia="Calibri"/>
        </w:rPr>
        <w:t>;</w:t>
      </w:r>
      <w:r w:rsidRPr="00957427">
        <w:rPr>
          <w:rFonts w:eastAsia="Calibri"/>
        </w:rPr>
        <w:t xml:space="preserve"> </w:t>
      </w:r>
      <w:r>
        <w:rPr>
          <w:rFonts w:eastAsia="Calibri"/>
        </w:rPr>
        <w:t>dobrze zorganizowana infrastruktura wodno-kanalizacyjna (</w:t>
      </w:r>
      <w:r w:rsidRPr="000D5E45">
        <w:rPr>
          <w:rFonts w:eastAsia="Calibri"/>
          <w:b/>
          <w:bCs/>
        </w:rPr>
        <w:t>własny system wodny</w:t>
      </w:r>
      <w:r>
        <w:rPr>
          <w:rFonts w:eastAsia="Calibri"/>
        </w:rPr>
        <w:t xml:space="preserve"> – uniezależnienie od Bydgoszczy)</w:t>
      </w:r>
      <w:r w:rsidRPr="00EC18C7">
        <w:rPr>
          <w:rFonts w:eastAsia="Calibri"/>
        </w:rPr>
        <w:t>; w trakcie budowy/przebudowy dróg dokładane są rurociągi, które umożliwiają operatorom wprowadzenie światłowodów</w:t>
      </w:r>
      <w:r>
        <w:rPr>
          <w:rFonts w:eastAsia="Calibri"/>
        </w:rPr>
        <w:t>.</w:t>
      </w:r>
    </w:p>
    <w:p w14:paraId="2E0A748D"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Pr>
          <w:rFonts w:eastAsia="Calibri"/>
        </w:rPr>
        <w:t xml:space="preserve">Gmina zapewnia mieszkańcom </w:t>
      </w:r>
      <w:r w:rsidRPr="000D5E45">
        <w:rPr>
          <w:rFonts w:eastAsia="Calibri"/>
          <w:b/>
          <w:bCs/>
        </w:rPr>
        <w:t>warunki życia</w:t>
      </w:r>
      <w:r>
        <w:rPr>
          <w:rFonts w:eastAsia="Calibri"/>
        </w:rPr>
        <w:t xml:space="preserve"> i zaspokaja potrzeby </w:t>
      </w:r>
      <w:r w:rsidRPr="000D5E45">
        <w:rPr>
          <w:rFonts w:eastAsia="Calibri"/>
          <w:b/>
          <w:bCs/>
        </w:rPr>
        <w:t>na odpowiednio wysokim poziomie</w:t>
      </w:r>
      <w:r>
        <w:rPr>
          <w:rFonts w:eastAsia="Calibri"/>
        </w:rPr>
        <w:t xml:space="preserve">. </w:t>
      </w:r>
    </w:p>
    <w:p w14:paraId="622619BD" w14:textId="77777777" w:rsidR="0008468E" w:rsidRPr="00D62D68" w:rsidRDefault="0008468E" w:rsidP="0008468E">
      <w:pPr>
        <w:pStyle w:val="Akapitzlist"/>
        <w:numPr>
          <w:ilvl w:val="0"/>
          <w:numId w:val="28"/>
        </w:numPr>
        <w:spacing w:afterLines="120" w:after="288" w:line="360" w:lineRule="auto"/>
        <w:ind w:left="714" w:hanging="357"/>
        <w:jc w:val="both"/>
        <w:rPr>
          <w:rFonts w:eastAsia="Calibri"/>
        </w:rPr>
      </w:pPr>
      <w:r w:rsidRPr="000D5E45">
        <w:rPr>
          <w:rFonts w:eastAsia="Calibri"/>
          <w:b/>
          <w:bCs/>
        </w:rPr>
        <w:t>Wysoki poziom infrastruktury edukacyjnej</w:t>
      </w:r>
      <w:r>
        <w:rPr>
          <w:rFonts w:eastAsia="Calibri"/>
        </w:rPr>
        <w:t>, profesjonalnie wyposażonej –</w:t>
      </w:r>
      <w:r w:rsidRPr="00957427">
        <w:rPr>
          <w:rFonts w:eastAsia="Calibri"/>
        </w:rPr>
        <w:t xml:space="preserve"> w jedn</w:t>
      </w:r>
      <w:r>
        <w:rPr>
          <w:rFonts w:eastAsia="Calibri"/>
        </w:rPr>
        <w:t>ej ze szkół jest</w:t>
      </w:r>
      <w:r w:rsidRPr="00957427">
        <w:rPr>
          <w:rFonts w:eastAsia="Calibri"/>
        </w:rPr>
        <w:t xml:space="preserve"> basen</w:t>
      </w:r>
      <w:r>
        <w:rPr>
          <w:rFonts w:eastAsia="Calibri"/>
        </w:rPr>
        <w:t>. Zmodernizowane placówki oświatowe. Wysoka jakość nauczania w szkołach podstawowych (ponadprzeciętne wyniki z egzaminów końcowych). Zaangażowanie uczniów w innowacyjne projekty edukacyjne – nagrody i wyróżnienia w różnych konkursach i inicjatywach krajowych. Dotowanie opieki nad dziećmi do lat 3. Działalność Uniwersytetu Trzeciego Wieku.</w:t>
      </w:r>
    </w:p>
    <w:p w14:paraId="6AB663AA"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sidRPr="000D5E45">
        <w:rPr>
          <w:rFonts w:eastAsia="Calibri"/>
          <w:b/>
          <w:bCs/>
        </w:rPr>
        <w:t>Dobrze zorganizowana sfera usługowa i handlowa</w:t>
      </w:r>
      <w:r>
        <w:rPr>
          <w:rFonts w:eastAsia="Calibri"/>
        </w:rPr>
        <w:t>.</w:t>
      </w:r>
    </w:p>
    <w:p w14:paraId="721A6232"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sidRPr="000D5E45">
        <w:rPr>
          <w:rFonts w:eastAsia="Calibri"/>
          <w:b/>
          <w:bCs/>
        </w:rPr>
        <w:t>Rozwinięta baza kulturalna</w:t>
      </w:r>
      <w:r>
        <w:rPr>
          <w:rFonts w:eastAsia="Calibri"/>
        </w:rPr>
        <w:t xml:space="preserve"> (świetlice, skwery, parki, infrastruktura zielona, place zabaw). Rozbudowana baza sportowo-rekreacyjna. Aktywnie działające kluby sportowe. P</w:t>
      </w:r>
      <w:r w:rsidRPr="00957427">
        <w:rPr>
          <w:rFonts w:eastAsia="Calibri"/>
        </w:rPr>
        <w:t>rężnie działający gminny ośrodek kultury</w:t>
      </w:r>
      <w:r>
        <w:rPr>
          <w:rFonts w:eastAsia="Calibri"/>
        </w:rPr>
        <w:t>.</w:t>
      </w:r>
    </w:p>
    <w:p w14:paraId="79361883"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sidRPr="000D5E45">
        <w:rPr>
          <w:rFonts w:eastAsia="Calibri"/>
          <w:b/>
          <w:bCs/>
        </w:rPr>
        <w:t>Niski poziom mieszkańców korzystających z pomocy społecznej w sferze materialnej</w:t>
      </w:r>
      <w:r>
        <w:rPr>
          <w:rFonts w:eastAsia="Calibri"/>
        </w:rPr>
        <w:t>.</w:t>
      </w:r>
    </w:p>
    <w:p w14:paraId="2B575FA3"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Pr>
          <w:rFonts w:eastAsia="Calibri"/>
        </w:rPr>
        <w:t xml:space="preserve">Przygotowane </w:t>
      </w:r>
      <w:r w:rsidRPr="00957427">
        <w:rPr>
          <w:rFonts w:eastAsia="Calibri"/>
        </w:rPr>
        <w:t>plany zagospodarowania terenów wokół węzła Bydgoszcz Północ</w:t>
      </w:r>
      <w:r>
        <w:rPr>
          <w:rFonts w:eastAsia="Calibri"/>
        </w:rPr>
        <w:t>.</w:t>
      </w:r>
    </w:p>
    <w:p w14:paraId="51FCC868"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sidRPr="000D5E45">
        <w:rPr>
          <w:rFonts w:eastAsia="Calibri"/>
          <w:b/>
          <w:bCs/>
        </w:rPr>
        <w:lastRenderedPageBreak/>
        <w:t>Dobra komunikacja z Bydgoszczą</w:t>
      </w:r>
      <w:r>
        <w:rPr>
          <w:rFonts w:eastAsia="Calibri"/>
        </w:rPr>
        <w:t>. Funkcjonowanie komunikacji publicznej ponadgminnej.</w:t>
      </w:r>
    </w:p>
    <w:p w14:paraId="69A10F9A"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sidRPr="000D5E45">
        <w:rPr>
          <w:rFonts w:eastAsia="Calibri"/>
          <w:b/>
          <w:bCs/>
        </w:rPr>
        <w:t>Mocno rozbudowany sektor MSP</w:t>
      </w:r>
      <w:r>
        <w:rPr>
          <w:rFonts w:eastAsia="Calibri"/>
        </w:rPr>
        <w:t>.</w:t>
      </w:r>
    </w:p>
    <w:p w14:paraId="62E06E45" w14:textId="77777777" w:rsidR="0008468E" w:rsidRPr="004E14BB" w:rsidRDefault="0008468E" w:rsidP="0008468E">
      <w:pPr>
        <w:pStyle w:val="Akapitzlist"/>
        <w:numPr>
          <w:ilvl w:val="0"/>
          <w:numId w:val="28"/>
        </w:numPr>
        <w:spacing w:line="360" w:lineRule="auto"/>
        <w:jc w:val="both"/>
        <w:rPr>
          <w:lang w:val="pl"/>
        </w:rPr>
      </w:pPr>
      <w:r w:rsidRPr="000D5E45">
        <w:rPr>
          <w:b/>
          <w:bCs/>
          <w:lang w:val="pl"/>
        </w:rPr>
        <w:t>Funkcjonowanie na terenie gminy dużych i bardzo dużych ośrodków przemysłowych</w:t>
      </w:r>
      <w:r>
        <w:rPr>
          <w:lang w:val="pl"/>
        </w:rPr>
        <w:t>, których obecność może zachęcić innych inwestorów do  uruchomienia działalności.</w:t>
      </w:r>
    </w:p>
    <w:p w14:paraId="56F33969"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sidRPr="000D5E45">
        <w:rPr>
          <w:rFonts w:eastAsia="Calibri"/>
          <w:b/>
          <w:bCs/>
        </w:rPr>
        <w:t>Wysoka atrakcyjność inwestycyjna gminy</w:t>
      </w:r>
      <w:r>
        <w:rPr>
          <w:rFonts w:eastAsia="Calibri"/>
        </w:rPr>
        <w:t>.</w:t>
      </w:r>
    </w:p>
    <w:p w14:paraId="4BEE6402"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sidRPr="000D5E45">
        <w:rPr>
          <w:rFonts w:eastAsia="Calibri"/>
          <w:b/>
          <w:bCs/>
        </w:rPr>
        <w:t>Wysoka dynamika rozwoju przedsiębiorczości</w:t>
      </w:r>
      <w:r>
        <w:rPr>
          <w:rFonts w:eastAsia="Calibri"/>
        </w:rPr>
        <w:t>.</w:t>
      </w:r>
    </w:p>
    <w:p w14:paraId="137F8C07"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sidRPr="000D5E45">
        <w:rPr>
          <w:rFonts w:eastAsia="Calibri"/>
          <w:b/>
          <w:bCs/>
        </w:rPr>
        <w:t>Najwyższe dochody na mieszkańca wśród gmin powiatu bydgoskiego</w:t>
      </w:r>
      <w:r>
        <w:rPr>
          <w:rFonts w:eastAsia="Calibri"/>
        </w:rPr>
        <w:t>.</w:t>
      </w:r>
    </w:p>
    <w:p w14:paraId="1F2BA038"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sidRPr="000D5E45">
        <w:rPr>
          <w:rFonts w:eastAsia="Calibri"/>
          <w:b/>
          <w:bCs/>
        </w:rPr>
        <w:t>Atrakcyjne podmioty gastronomiczne i hotele</w:t>
      </w:r>
      <w:r>
        <w:rPr>
          <w:rFonts w:eastAsia="Calibri"/>
        </w:rPr>
        <w:t>.</w:t>
      </w:r>
    </w:p>
    <w:p w14:paraId="67AE363E"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sidRPr="000D5E45">
        <w:rPr>
          <w:rFonts w:eastAsia="Calibri"/>
          <w:b/>
          <w:bCs/>
        </w:rPr>
        <w:t>Napływ zewnętrznych inwestorów</w:t>
      </w:r>
      <w:r>
        <w:rPr>
          <w:rFonts w:eastAsia="Calibri"/>
        </w:rPr>
        <w:t>.</w:t>
      </w:r>
    </w:p>
    <w:p w14:paraId="2163E7AE"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sidRPr="000D5E45">
        <w:rPr>
          <w:rFonts w:eastAsia="Calibri"/>
          <w:b/>
          <w:bCs/>
        </w:rPr>
        <w:t>Rozwój innowacyjnych przedsiębiorstw</w:t>
      </w:r>
      <w:r>
        <w:rPr>
          <w:rFonts w:eastAsia="Calibri"/>
        </w:rPr>
        <w:t>.</w:t>
      </w:r>
    </w:p>
    <w:p w14:paraId="10BBBB0E"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sidRPr="000D5E45">
        <w:rPr>
          <w:rFonts w:eastAsia="Calibri"/>
          <w:b/>
          <w:bCs/>
        </w:rPr>
        <w:t>Budowa drogi szybkiego ruchu S5</w:t>
      </w:r>
      <w:r>
        <w:rPr>
          <w:rFonts w:eastAsia="Calibri"/>
        </w:rPr>
        <w:t>.</w:t>
      </w:r>
    </w:p>
    <w:p w14:paraId="0D03CE72"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Pr>
          <w:rFonts w:eastAsia="Calibri"/>
        </w:rPr>
        <w:t>Budowa obwodnicy południowo-wschodniej od Węzła Lotnisko do DK5.</w:t>
      </w:r>
    </w:p>
    <w:p w14:paraId="6613B464"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Pr>
          <w:rFonts w:eastAsia="Calibri"/>
        </w:rPr>
        <w:t>Przebudowa DK5 na terenie gminy Osielsko.</w:t>
      </w:r>
    </w:p>
    <w:p w14:paraId="1CFC5D63" w14:textId="77777777" w:rsidR="0008468E" w:rsidRPr="001E12BE" w:rsidRDefault="0008468E" w:rsidP="0008468E">
      <w:pPr>
        <w:pStyle w:val="Akapitzlist"/>
        <w:numPr>
          <w:ilvl w:val="0"/>
          <w:numId w:val="28"/>
        </w:numPr>
        <w:spacing w:afterLines="120" w:after="288" w:line="360" w:lineRule="auto"/>
        <w:ind w:left="714" w:hanging="357"/>
        <w:jc w:val="both"/>
        <w:rPr>
          <w:rFonts w:eastAsia="Calibri"/>
        </w:rPr>
      </w:pPr>
      <w:r w:rsidRPr="000D5E45">
        <w:rPr>
          <w:rFonts w:eastAsia="Calibri"/>
          <w:b/>
          <w:bCs/>
        </w:rPr>
        <w:t>Wykorzystanie transportu kolejowego</w:t>
      </w:r>
      <w:r>
        <w:rPr>
          <w:rFonts w:eastAsia="Calibri"/>
        </w:rPr>
        <w:t xml:space="preserve"> w zakresie szybkiego połączenia gminy Osielsko z Bydgoszczą, Koronowem, Tucholą (budowa linii Maksymilianowo –  Koronowo); rewitalizacja linii kolejowej nr 131 Chorzów Batory – Tczew: stacja T  </w:t>
      </w:r>
      <w:r w:rsidRPr="00A85E85">
        <w:rPr>
          <w:rFonts w:eastAsia="Calibri"/>
        </w:rPr>
        <w:sym w:font="Wingdings" w:char="F0E0"/>
      </w:r>
      <w:r>
        <w:rPr>
          <w:rFonts w:eastAsia="Calibri"/>
        </w:rPr>
        <w:t xml:space="preserve"> Bydgoszcz Główna – Maksymilianowo oraz U </w:t>
      </w:r>
      <w:r w:rsidRPr="00A85E85">
        <w:rPr>
          <w:rFonts w:eastAsia="Calibri"/>
        </w:rPr>
        <w:sym w:font="Wingdings" w:char="F0E0"/>
      </w:r>
      <w:r>
        <w:rPr>
          <w:rFonts w:eastAsia="Calibri"/>
        </w:rPr>
        <w:t xml:space="preserve"> Maksymilianowo – Laskowice Pomorskie; zwiększenie prędkości do 200 km/h. Linia 201 – budowa drugiego toru i elektryfikacja linii.</w:t>
      </w:r>
    </w:p>
    <w:p w14:paraId="18975883" w14:textId="77777777" w:rsidR="0008468E" w:rsidRDefault="0008468E" w:rsidP="0008468E">
      <w:pPr>
        <w:pStyle w:val="Akapitzlist"/>
        <w:numPr>
          <w:ilvl w:val="0"/>
          <w:numId w:val="28"/>
        </w:numPr>
        <w:spacing w:afterLines="120" w:after="288" w:line="360" w:lineRule="auto"/>
        <w:ind w:left="714" w:hanging="357"/>
        <w:jc w:val="both"/>
        <w:rPr>
          <w:rFonts w:eastAsia="Calibri"/>
        </w:rPr>
      </w:pPr>
      <w:r w:rsidRPr="0039126D">
        <w:rPr>
          <w:rFonts w:eastAsia="Calibri"/>
          <w:b/>
          <w:bCs/>
        </w:rPr>
        <w:t>Rozbudowa sieci teleinformatycznej</w:t>
      </w:r>
      <w:r>
        <w:rPr>
          <w:rFonts w:eastAsia="Calibri"/>
        </w:rPr>
        <w:t>, m.in. światłowodu.</w:t>
      </w:r>
    </w:p>
    <w:p w14:paraId="012B6040" w14:textId="77777777" w:rsidR="0008468E" w:rsidRPr="000D5E45" w:rsidRDefault="0008468E" w:rsidP="0008468E">
      <w:pPr>
        <w:pStyle w:val="Akapitzlist"/>
        <w:numPr>
          <w:ilvl w:val="0"/>
          <w:numId w:val="28"/>
        </w:numPr>
        <w:spacing w:afterLines="120" w:after="288" w:line="360" w:lineRule="auto"/>
        <w:ind w:left="714" w:hanging="357"/>
        <w:jc w:val="both"/>
        <w:rPr>
          <w:rFonts w:eastAsia="Calibri"/>
        </w:rPr>
      </w:pPr>
      <w:r w:rsidRPr="00EA35A2">
        <w:rPr>
          <w:b/>
          <w:bCs/>
        </w:rPr>
        <w:t>Działania gminy zmierzające do uporządkowania przestrzeni publicznej</w:t>
      </w:r>
      <w:r>
        <w:t xml:space="preserve"> –  nie  zawieranie umów na reklamy w przestrzeni publicznej.</w:t>
      </w:r>
    </w:p>
    <w:p w14:paraId="016D7E97" w14:textId="609E1622" w:rsidR="00DF2D62" w:rsidRDefault="00DF2D62" w:rsidP="009D364F">
      <w:pPr>
        <w:spacing w:line="360" w:lineRule="auto"/>
        <w:rPr>
          <w:b/>
          <w:bCs/>
          <w:lang w:val="pl"/>
        </w:rPr>
      </w:pPr>
    </w:p>
    <w:p w14:paraId="4D0BF8F0" w14:textId="2FB07E8A" w:rsidR="009D364F" w:rsidRDefault="009D364F" w:rsidP="00BE0F60">
      <w:pPr>
        <w:spacing w:line="360" w:lineRule="auto"/>
        <w:jc w:val="both"/>
        <w:rPr>
          <w:b/>
          <w:bCs/>
          <w:lang w:val="pl"/>
        </w:rPr>
      </w:pPr>
      <w:r w:rsidRPr="00CD759F">
        <w:rPr>
          <w:b/>
          <w:bCs/>
          <w:lang w:val="pl"/>
        </w:rPr>
        <w:t>SŁABE STRONY</w:t>
      </w:r>
    </w:p>
    <w:p w14:paraId="20F33865" w14:textId="5110BB78" w:rsidR="0008468E" w:rsidRDefault="0008468E" w:rsidP="00BE0F60">
      <w:pPr>
        <w:spacing w:line="360" w:lineRule="auto"/>
        <w:jc w:val="both"/>
        <w:rPr>
          <w:b/>
          <w:bCs/>
          <w:lang w:val="pl"/>
        </w:rPr>
      </w:pPr>
    </w:p>
    <w:p w14:paraId="5AD609BA" w14:textId="77777777" w:rsidR="00D56F3E" w:rsidRDefault="00D56F3E" w:rsidP="00D56F3E">
      <w:pPr>
        <w:pStyle w:val="Akapitzlist"/>
        <w:numPr>
          <w:ilvl w:val="0"/>
          <w:numId w:val="29"/>
        </w:numPr>
        <w:spacing w:afterLines="120" w:after="288" w:line="360" w:lineRule="auto"/>
        <w:jc w:val="both"/>
        <w:rPr>
          <w:rFonts w:eastAsia="Calibri"/>
        </w:rPr>
      </w:pPr>
      <w:r w:rsidRPr="000D5E45">
        <w:rPr>
          <w:rFonts w:eastAsia="Calibri"/>
          <w:b/>
          <w:bCs/>
        </w:rPr>
        <w:t>Nieustanna potrzeba dostosowywania planów infrastrukturalnych i układów komunikacyjnych</w:t>
      </w:r>
      <w:r>
        <w:rPr>
          <w:rFonts w:eastAsia="Calibri"/>
        </w:rPr>
        <w:t xml:space="preserve"> do zmieniającego się otoczenia będąca efektem dynamicznego rozwoju gminy.</w:t>
      </w:r>
    </w:p>
    <w:p w14:paraId="60401C3B" w14:textId="77777777" w:rsidR="00D56F3E" w:rsidRPr="00FB487E" w:rsidRDefault="00D56F3E" w:rsidP="00D56F3E">
      <w:pPr>
        <w:pStyle w:val="Akapitzlist"/>
        <w:numPr>
          <w:ilvl w:val="0"/>
          <w:numId w:val="29"/>
        </w:numPr>
        <w:spacing w:afterLines="120" w:after="288" w:line="360" w:lineRule="auto"/>
        <w:jc w:val="both"/>
        <w:rPr>
          <w:rFonts w:eastAsia="Calibri"/>
        </w:rPr>
      </w:pPr>
      <w:r w:rsidRPr="000D5E45">
        <w:rPr>
          <w:rFonts w:eastAsia="Calibri"/>
          <w:b/>
          <w:bCs/>
        </w:rPr>
        <w:t>Problemy z zachowaniem ładu przestrzennego</w:t>
      </w:r>
      <w:r>
        <w:rPr>
          <w:rFonts w:eastAsia="Calibri"/>
        </w:rPr>
        <w:t xml:space="preserve">, będące efektem m.in. rozproszonej zabudowy, na podstawie decyzji o warunkach zabudowy, w </w:t>
      </w:r>
      <w:r>
        <w:rPr>
          <w:rFonts w:eastAsia="Calibri"/>
        </w:rPr>
        <w:lastRenderedPageBreak/>
        <w:t xml:space="preserve">przestrzeniach nie objętych miejscowymi planami zagospodarowania przestrzennego. </w:t>
      </w:r>
    </w:p>
    <w:p w14:paraId="1687E059" w14:textId="77777777" w:rsidR="00D56F3E" w:rsidRDefault="00D56F3E" w:rsidP="00D56F3E">
      <w:pPr>
        <w:pStyle w:val="Akapitzlist"/>
        <w:numPr>
          <w:ilvl w:val="0"/>
          <w:numId w:val="29"/>
        </w:numPr>
        <w:spacing w:afterLines="120" w:after="288" w:line="360" w:lineRule="auto"/>
        <w:jc w:val="both"/>
        <w:rPr>
          <w:rFonts w:eastAsia="Calibri"/>
        </w:rPr>
      </w:pPr>
      <w:r w:rsidRPr="000D5E45">
        <w:rPr>
          <w:rFonts w:eastAsia="Calibri"/>
          <w:b/>
          <w:bCs/>
        </w:rPr>
        <w:t>Nie</w:t>
      </w:r>
      <w:r>
        <w:rPr>
          <w:rFonts w:eastAsia="Calibri"/>
          <w:b/>
          <w:bCs/>
        </w:rPr>
        <w:t xml:space="preserve">dostateczna ochrona krajobrazu </w:t>
      </w:r>
      <w:r w:rsidRPr="00957427">
        <w:rPr>
          <w:rFonts w:eastAsia="Calibri"/>
        </w:rPr>
        <w:t xml:space="preserve">na </w:t>
      </w:r>
      <w:r>
        <w:rPr>
          <w:rFonts w:eastAsia="Calibri"/>
        </w:rPr>
        <w:t>S</w:t>
      </w:r>
      <w:r w:rsidRPr="00957427">
        <w:rPr>
          <w:rFonts w:eastAsia="Calibri"/>
        </w:rPr>
        <w:t xml:space="preserve">zosie </w:t>
      </w:r>
      <w:r>
        <w:rPr>
          <w:rFonts w:eastAsia="Calibri"/>
        </w:rPr>
        <w:t>G</w:t>
      </w:r>
      <w:r w:rsidRPr="00957427">
        <w:rPr>
          <w:rFonts w:eastAsia="Calibri"/>
        </w:rPr>
        <w:t>dańskiej</w:t>
      </w:r>
      <w:r>
        <w:rPr>
          <w:rFonts w:eastAsia="Calibri"/>
        </w:rPr>
        <w:t>:</w:t>
      </w:r>
      <w:r w:rsidRPr="00957427">
        <w:rPr>
          <w:rFonts w:eastAsia="Calibri"/>
        </w:rPr>
        <w:t xml:space="preserve"> </w:t>
      </w:r>
      <w:r>
        <w:rPr>
          <w:rFonts w:eastAsia="Calibri"/>
        </w:rPr>
        <w:t>duża</w:t>
      </w:r>
      <w:r w:rsidRPr="00957427">
        <w:rPr>
          <w:rFonts w:eastAsia="Calibri"/>
        </w:rPr>
        <w:t xml:space="preserve"> ilość reklam</w:t>
      </w:r>
      <w:r>
        <w:rPr>
          <w:rFonts w:eastAsia="Calibri"/>
        </w:rPr>
        <w:t xml:space="preserve"> zlokalizowanych na  działkach prywatnych.</w:t>
      </w:r>
    </w:p>
    <w:p w14:paraId="370DC59F" w14:textId="77777777" w:rsidR="0008468E" w:rsidRPr="00A85E85" w:rsidRDefault="0008468E" w:rsidP="0008468E">
      <w:pPr>
        <w:pStyle w:val="Akapitzlist"/>
        <w:numPr>
          <w:ilvl w:val="0"/>
          <w:numId w:val="29"/>
        </w:numPr>
        <w:spacing w:afterLines="120" w:after="288" w:line="360" w:lineRule="auto"/>
        <w:jc w:val="both"/>
        <w:rPr>
          <w:rFonts w:eastAsia="Calibri"/>
        </w:rPr>
      </w:pPr>
      <w:r w:rsidRPr="000D5E45">
        <w:rPr>
          <w:rFonts w:eastAsia="Calibri"/>
          <w:b/>
          <w:bCs/>
        </w:rPr>
        <w:t>Nierównomierne rozmieszczenie ludności</w:t>
      </w:r>
      <w:r>
        <w:rPr>
          <w:rFonts w:eastAsia="Calibri"/>
        </w:rPr>
        <w:t>; rosnące dysproporcje społeczne szczególnie w odniesieniu do ludności „rdzennej” względem „napływowej”.</w:t>
      </w:r>
    </w:p>
    <w:p w14:paraId="26632E7E" w14:textId="77777777" w:rsidR="0008468E" w:rsidRDefault="0008468E" w:rsidP="0008468E">
      <w:pPr>
        <w:pStyle w:val="Akapitzlist"/>
        <w:numPr>
          <w:ilvl w:val="0"/>
          <w:numId w:val="29"/>
        </w:numPr>
        <w:spacing w:afterLines="120" w:after="288" w:line="360" w:lineRule="auto"/>
        <w:jc w:val="both"/>
        <w:rPr>
          <w:rFonts w:eastAsia="Calibri"/>
        </w:rPr>
      </w:pPr>
      <w:r w:rsidRPr="000D5E45">
        <w:rPr>
          <w:rFonts w:eastAsia="Calibri"/>
          <w:b/>
          <w:bCs/>
        </w:rPr>
        <w:t>Niski poziom integracji społecznej</w:t>
      </w:r>
      <w:r>
        <w:rPr>
          <w:rFonts w:eastAsia="Calibri"/>
        </w:rPr>
        <w:t xml:space="preserve"> i podejmowania inicjatyw społecznych.</w:t>
      </w:r>
      <w:r w:rsidRPr="00957427">
        <w:rPr>
          <w:rFonts w:eastAsia="Calibri"/>
        </w:rPr>
        <w:t xml:space="preserve"> </w:t>
      </w:r>
    </w:p>
    <w:p w14:paraId="45FB676C" w14:textId="77777777" w:rsidR="0008468E" w:rsidRDefault="0008468E" w:rsidP="0008468E">
      <w:pPr>
        <w:pStyle w:val="Akapitzlist"/>
        <w:numPr>
          <w:ilvl w:val="0"/>
          <w:numId w:val="29"/>
        </w:numPr>
        <w:spacing w:afterLines="120" w:after="288" w:line="360" w:lineRule="auto"/>
        <w:jc w:val="both"/>
        <w:rPr>
          <w:rFonts w:eastAsia="Calibri"/>
        </w:rPr>
      </w:pPr>
      <w:r>
        <w:rPr>
          <w:rFonts w:eastAsia="Calibri"/>
        </w:rPr>
        <w:t>Potrzeba ciągłego monitorowania i dbania i rozwój transportu publicznego.</w:t>
      </w:r>
    </w:p>
    <w:p w14:paraId="58BB774B" w14:textId="77777777" w:rsidR="0008468E" w:rsidRPr="001E12BE" w:rsidRDefault="0008468E" w:rsidP="0008468E">
      <w:pPr>
        <w:pStyle w:val="Akapitzlist"/>
        <w:numPr>
          <w:ilvl w:val="0"/>
          <w:numId w:val="29"/>
        </w:numPr>
        <w:spacing w:afterLines="120" w:after="288" w:line="360" w:lineRule="auto"/>
        <w:jc w:val="both"/>
        <w:rPr>
          <w:rFonts w:eastAsia="Calibri"/>
        </w:rPr>
      </w:pPr>
      <w:r w:rsidRPr="000D5E45">
        <w:rPr>
          <w:rFonts w:eastAsia="Calibri"/>
          <w:b/>
          <w:bCs/>
        </w:rPr>
        <w:t>Problemy z przepustowością dróg</w:t>
      </w:r>
      <w:r>
        <w:rPr>
          <w:rFonts w:eastAsia="Calibri"/>
        </w:rPr>
        <w:t>, przede wszystkim drogi krajowej nr 5, obecnie drogi wojewódzkiej na odcinku Bydgoszcz – Węzeł Bydgoszcz-północ (brak drugiej jezdni).</w:t>
      </w:r>
    </w:p>
    <w:p w14:paraId="2ADC6904" w14:textId="77777777" w:rsidR="0008468E" w:rsidRDefault="0008468E" w:rsidP="0008468E">
      <w:pPr>
        <w:pStyle w:val="Akapitzlist"/>
        <w:numPr>
          <w:ilvl w:val="0"/>
          <w:numId w:val="29"/>
        </w:numPr>
        <w:spacing w:afterLines="120" w:after="288" w:line="360" w:lineRule="auto"/>
        <w:jc w:val="both"/>
        <w:rPr>
          <w:rFonts w:eastAsia="Calibri"/>
        </w:rPr>
      </w:pPr>
      <w:r w:rsidRPr="000D5E45">
        <w:rPr>
          <w:rFonts w:eastAsia="Calibri"/>
          <w:b/>
          <w:bCs/>
        </w:rPr>
        <w:t>Brak ponadpodstawowych form kształcenia</w:t>
      </w:r>
      <w:r>
        <w:rPr>
          <w:rFonts w:eastAsia="Calibri"/>
        </w:rPr>
        <w:t>.</w:t>
      </w:r>
    </w:p>
    <w:p w14:paraId="64B58017" w14:textId="77777777" w:rsidR="0008468E" w:rsidRDefault="0008468E" w:rsidP="0008468E">
      <w:pPr>
        <w:pStyle w:val="Akapitzlist"/>
        <w:numPr>
          <w:ilvl w:val="0"/>
          <w:numId w:val="29"/>
        </w:numPr>
        <w:spacing w:afterLines="120" w:after="288" w:line="360" w:lineRule="auto"/>
        <w:jc w:val="both"/>
        <w:rPr>
          <w:rFonts w:eastAsia="Calibri"/>
        </w:rPr>
      </w:pPr>
      <w:r w:rsidRPr="000D5E45">
        <w:rPr>
          <w:rFonts w:eastAsia="Calibri"/>
          <w:b/>
          <w:bCs/>
        </w:rPr>
        <w:t>Dostęp do Internetu</w:t>
      </w:r>
      <w:r w:rsidRPr="005C6C46">
        <w:rPr>
          <w:rFonts w:eastAsia="Calibri"/>
        </w:rPr>
        <w:t xml:space="preserve"> – tylko część gminy jest pokryta siecią światłowodową</w:t>
      </w:r>
      <w:r>
        <w:rPr>
          <w:rFonts w:eastAsia="Calibri"/>
        </w:rPr>
        <w:t>.</w:t>
      </w:r>
    </w:p>
    <w:p w14:paraId="21FFD0B1" w14:textId="77777777" w:rsidR="0008468E" w:rsidRDefault="0008468E" w:rsidP="0008468E">
      <w:pPr>
        <w:pStyle w:val="Akapitzlist"/>
        <w:numPr>
          <w:ilvl w:val="0"/>
          <w:numId w:val="29"/>
        </w:numPr>
        <w:spacing w:afterLines="120" w:after="288" w:line="360" w:lineRule="auto"/>
        <w:jc w:val="both"/>
        <w:rPr>
          <w:rFonts w:eastAsia="Calibri"/>
        </w:rPr>
      </w:pPr>
      <w:r>
        <w:rPr>
          <w:rFonts w:eastAsia="Calibri"/>
        </w:rPr>
        <w:t>Brak kanalizacji sanitarnej</w:t>
      </w:r>
      <w:r w:rsidRPr="005C6C46">
        <w:rPr>
          <w:rFonts w:eastAsia="Calibri"/>
        </w:rPr>
        <w:t xml:space="preserve"> w miejscowościach peryferyjnych (Bożenkowo, </w:t>
      </w:r>
      <w:r>
        <w:rPr>
          <w:rFonts w:eastAsia="Calibri"/>
        </w:rPr>
        <w:t>Jar</w:t>
      </w:r>
      <w:r w:rsidRPr="005C6C46">
        <w:rPr>
          <w:rFonts w:eastAsia="Calibri"/>
        </w:rPr>
        <w:t>użyn)</w:t>
      </w:r>
      <w:r>
        <w:rPr>
          <w:rFonts w:eastAsia="Calibri"/>
        </w:rPr>
        <w:t>.</w:t>
      </w:r>
    </w:p>
    <w:p w14:paraId="6DF5E413" w14:textId="77777777" w:rsidR="0008468E" w:rsidRDefault="0008468E" w:rsidP="0008468E">
      <w:pPr>
        <w:pStyle w:val="Akapitzlist"/>
        <w:numPr>
          <w:ilvl w:val="0"/>
          <w:numId w:val="29"/>
        </w:numPr>
        <w:spacing w:afterLines="120" w:after="288" w:line="360" w:lineRule="auto"/>
        <w:jc w:val="both"/>
        <w:rPr>
          <w:rFonts w:eastAsia="Calibri"/>
        </w:rPr>
      </w:pPr>
      <w:r>
        <w:rPr>
          <w:rFonts w:eastAsia="Calibri"/>
        </w:rPr>
        <w:t>Niewystarczająco rozwinięty system ścieżek rowerowych w odniesieniu do potrzeb mieszkańców.</w:t>
      </w:r>
    </w:p>
    <w:p w14:paraId="0D3B9B93" w14:textId="77777777" w:rsidR="0008468E" w:rsidRDefault="0008468E" w:rsidP="0008468E">
      <w:pPr>
        <w:pStyle w:val="Akapitzlist"/>
        <w:numPr>
          <w:ilvl w:val="0"/>
          <w:numId w:val="29"/>
        </w:numPr>
        <w:spacing w:afterLines="120" w:after="288" w:line="360" w:lineRule="auto"/>
        <w:jc w:val="both"/>
        <w:rPr>
          <w:rFonts w:eastAsia="Calibri"/>
        </w:rPr>
      </w:pPr>
      <w:r>
        <w:rPr>
          <w:rFonts w:eastAsia="Calibri"/>
        </w:rPr>
        <w:t>Słaba infrastruktura w zakresie kanalizacji deszczowej.</w:t>
      </w:r>
    </w:p>
    <w:p w14:paraId="42CC14D1" w14:textId="77777777" w:rsidR="0008468E" w:rsidRDefault="0008468E" w:rsidP="0008468E">
      <w:pPr>
        <w:pStyle w:val="Akapitzlist"/>
        <w:numPr>
          <w:ilvl w:val="0"/>
          <w:numId w:val="29"/>
        </w:numPr>
        <w:spacing w:afterLines="120" w:after="288" w:line="360" w:lineRule="auto"/>
        <w:jc w:val="both"/>
        <w:rPr>
          <w:rFonts w:eastAsia="Calibri"/>
        </w:rPr>
      </w:pPr>
      <w:r>
        <w:rPr>
          <w:rFonts w:eastAsia="Calibri"/>
        </w:rPr>
        <w:t>Brak sieci kanalizacyjnej w niektórych miejscowościach na terenie gminy.</w:t>
      </w:r>
    </w:p>
    <w:p w14:paraId="2A477B88" w14:textId="77777777" w:rsidR="0008468E" w:rsidRDefault="0008468E" w:rsidP="0008468E">
      <w:pPr>
        <w:pStyle w:val="Akapitzlist"/>
        <w:numPr>
          <w:ilvl w:val="0"/>
          <w:numId w:val="29"/>
        </w:numPr>
        <w:spacing w:afterLines="120" w:after="288" w:line="360" w:lineRule="auto"/>
        <w:jc w:val="both"/>
        <w:rPr>
          <w:rFonts w:eastAsia="Calibri"/>
        </w:rPr>
      </w:pPr>
      <w:r w:rsidRPr="000D5E45">
        <w:rPr>
          <w:rFonts w:eastAsia="Calibri"/>
          <w:b/>
          <w:bCs/>
        </w:rPr>
        <w:t>Brak przygotowanych i uzbrojonych terenów inwestycyjnych</w:t>
      </w:r>
      <w:r>
        <w:rPr>
          <w:rFonts w:eastAsia="Calibri"/>
        </w:rPr>
        <w:t>.</w:t>
      </w:r>
    </w:p>
    <w:p w14:paraId="135ACF93" w14:textId="77777777" w:rsidR="0008468E" w:rsidRDefault="0008468E" w:rsidP="0008468E">
      <w:pPr>
        <w:pStyle w:val="Akapitzlist"/>
        <w:numPr>
          <w:ilvl w:val="0"/>
          <w:numId w:val="29"/>
        </w:numPr>
        <w:spacing w:afterLines="120" w:after="288" w:line="360" w:lineRule="auto"/>
        <w:jc w:val="both"/>
        <w:rPr>
          <w:rFonts w:eastAsia="Calibri"/>
        </w:rPr>
      </w:pPr>
      <w:r w:rsidRPr="000D5E45">
        <w:rPr>
          <w:rFonts w:eastAsia="Calibri"/>
          <w:b/>
          <w:bCs/>
        </w:rPr>
        <w:t>Słabe zaplecze instytucji otoczenia biznesu</w:t>
      </w:r>
      <w:r>
        <w:rPr>
          <w:rFonts w:eastAsia="Calibri"/>
        </w:rPr>
        <w:t>.</w:t>
      </w:r>
    </w:p>
    <w:p w14:paraId="1DD9F29A" w14:textId="77777777" w:rsidR="0008468E" w:rsidRDefault="0008468E" w:rsidP="0008468E">
      <w:pPr>
        <w:pStyle w:val="Akapitzlist"/>
        <w:numPr>
          <w:ilvl w:val="0"/>
          <w:numId w:val="29"/>
        </w:numPr>
        <w:spacing w:line="360" w:lineRule="auto"/>
        <w:jc w:val="both"/>
        <w:rPr>
          <w:lang w:val="pl"/>
        </w:rPr>
      </w:pPr>
      <w:r w:rsidRPr="000D5E45">
        <w:rPr>
          <w:b/>
          <w:bCs/>
          <w:lang w:val="pl"/>
        </w:rPr>
        <w:t>Brak strategii w zakresie wspierania przedsiębiorczości</w:t>
      </w:r>
      <w:r>
        <w:rPr>
          <w:lang w:val="pl"/>
        </w:rPr>
        <w:t>.</w:t>
      </w:r>
    </w:p>
    <w:p w14:paraId="2DC27EA6" w14:textId="77777777" w:rsidR="0008468E" w:rsidRDefault="0008468E" w:rsidP="0008468E">
      <w:pPr>
        <w:pStyle w:val="Akapitzlist"/>
        <w:numPr>
          <w:ilvl w:val="0"/>
          <w:numId w:val="29"/>
        </w:numPr>
        <w:spacing w:afterLines="120" w:after="288" w:line="360" w:lineRule="auto"/>
        <w:jc w:val="both"/>
        <w:rPr>
          <w:rFonts w:eastAsia="Calibri"/>
        </w:rPr>
      </w:pPr>
      <w:r w:rsidRPr="000D5E45">
        <w:rPr>
          <w:rFonts w:eastAsia="Calibri"/>
          <w:b/>
          <w:bCs/>
        </w:rPr>
        <w:t>Strona internetowa gminy mało przystępna dla przedsiębiorców</w:t>
      </w:r>
      <w:r>
        <w:rPr>
          <w:rFonts w:eastAsia="Calibri"/>
        </w:rPr>
        <w:t>.</w:t>
      </w:r>
    </w:p>
    <w:p w14:paraId="198165C6" w14:textId="77777777" w:rsidR="0008468E" w:rsidRPr="000D5E45" w:rsidRDefault="0008468E" w:rsidP="0008468E">
      <w:pPr>
        <w:pStyle w:val="Akapitzlist"/>
        <w:numPr>
          <w:ilvl w:val="0"/>
          <w:numId w:val="29"/>
        </w:numPr>
        <w:spacing w:afterLines="120" w:after="288" w:line="360" w:lineRule="auto"/>
        <w:jc w:val="both"/>
        <w:rPr>
          <w:rFonts w:eastAsia="Calibri"/>
        </w:rPr>
      </w:pPr>
      <w:r w:rsidRPr="000D5E45">
        <w:rPr>
          <w:rFonts w:eastAsia="Calibri"/>
          <w:b/>
          <w:bCs/>
        </w:rPr>
        <w:t>Ograniczenia rozwoju przestrzennego</w:t>
      </w:r>
      <w:r>
        <w:rPr>
          <w:rFonts w:eastAsia="Calibri"/>
        </w:rPr>
        <w:t xml:space="preserve"> wynikające z występowania różnych form ochrony przyrody.</w:t>
      </w:r>
    </w:p>
    <w:p w14:paraId="09F4C915" w14:textId="77777777" w:rsidR="0008468E" w:rsidRPr="00BE0F60" w:rsidRDefault="0008468E" w:rsidP="00BE0F60">
      <w:pPr>
        <w:spacing w:line="360" w:lineRule="auto"/>
        <w:jc w:val="both"/>
        <w:rPr>
          <w:b/>
          <w:bCs/>
          <w:lang w:val="pl"/>
        </w:rPr>
      </w:pPr>
    </w:p>
    <w:p w14:paraId="5F59E3DB" w14:textId="4A390F11" w:rsidR="009D364F" w:rsidRDefault="009D364F" w:rsidP="009D364F">
      <w:pPr>
        <w:spacing w:line="360" w:lineRule="auto"/>
        <w:jc w:val="both"/>
        <w:rPr>
          <w:rFonts w:eastAsia="Calibri"/>
          <w:b/>
          <w:bCs/>
          <w:color w:val="000000" w:themeColor="text1"/>
        </w:rPr>
      </w:pPr>
      <w:r w:rsidRPr="00A82312">
        <w:rPr>
          <w:rFonts w:eastAsia="Calibri"/>
          <w:b/>
          <w:bCs/>
          <w:color w:val="000000" w:themeColor="text1"/>
        </w:rPr>
        <w:t>SZANSE</w:t>
      </w:r>
    </w:p>
    <w:p w14:paraId="0A03DBB7" w14:textId="6E9A3436" w:rsidR="0008468E" w:rsidRDefault="0008468E" w:rsidP="009D364F">
      <w:pPr>
        <w:spacing w:line="360" w:lineRule="auto"/>
        <w:jc w:val="both"/>
        <w:rPr>
          <w:rFonts w:eastAsia="Calibri"/>
          <w:b/>
          <w:bCs/>
          <w:color w:val="000000" w:themeColor="text1"/>
        </w:rPr>
      </w:pPr>
    </w:p>
    <w:p w14:paraId="50D53357" w14:textId="39E877EC" w:rsidR="00DF2D62" w:rsidRPr="006332EF" w:rsidRDefault="00DF2D62" w:rsidP="00DF2D62">
      <w:pPr>
        <w:pStyle w:val="Akapitzlist"/>
        <w:numPr>
          <w:ilvl w:val="0"/>
          <w:numId w:val="30"/>
        </w:numPr>
        <w:spacing w:afterLines="120" w:after="288" w:line="360" w:lineRule="auto"/>
        <w:ind w:left="714" w:hanging="357"/>
        <w:jc w:val="both"/>
        <w:rPr>
          <w:rFonts w:eastAsia="Calibri"/>
        </w:rPr>
      </w:pPr>
      <w:r w:rsidRPr="006332EF">
        <w:rPr>
          <w:rFonts w:eastAsia="Calibri"/>
          <w:b/>
          <w:bCs/>
        </w:rPr>
        <w:t>Wykorzystanie już istniejących kooperacji</w:t>
      </w:r>
      <w:r>
        <w:rPr>
          <w:rFonts w:eastAsia="Calibri"/>
        </w:rPr>
        <w:t>: Trzy Doliny, Metropolia Bydgos</w:t>
      </w:r>
      <w:r w:rsidR="00A91526">
        <w:rPr>
          <w:rFonts w:eastAsia="Calibri"/>
        </w:rPr>
        <w:t>zcz</w:t>
      </w:r>
      <w:r>
        <w:rPr>
          <w:rFonts w:eastAsia="Calibri"/>
        </w:rPr>
        <w:t>, ZIT.</w:t>
      </w:r>
    </w:p>
    <w:p w14:paraId="1E1F7ADB" w14:textId="77777777" w:rsidR="00DF2D62" w:rsidRDefault="00DF2D62" w:rsidP="00DF2D62">
      <w:pPr>
        <w:pStyle w:val="Akapitzlist"/>
        <w:numPr>
          <w:ilvl w:val="0"/>
          <w:numId w:val="30"/>
        </w:numPr>
        <w:spacing w:afterLines="120" w:after="288" w:line="360" w:lineRule="auto"/>
        <w:ind w:left="714" w:hanging="357"/>
        <w:jc w:val="both"/>
        <w:rPr>
          <w:rFonts w:eastAsia="Calibri"/>
        </w:rPr>
      </w:pPr>
      <w:r w:rsidRPr="000D5E45">
        <w:rPr>
          <w:rFonts w:eastAsia="Calibri"/>
          <w:b/>
          <w:bCs/>
        </w:rPr>
        <w:t xml:space="preserve">Trend </w:t>
      </w:r>
      <w:r w:rsidRPr="000D5E45">
        <w:rPr>
          <w:rFonts w:eastAsia="Calibri"/>
          <w:b/>
          <w:bCs/>
          <w:i/>
          <w:iCs/>
        </w:rPr>
        <w:t>green city</w:t>
      </w:r>
      <w:r w:rsidRPr="005C6C46">
        <w:rPr>
          <w:rFonts w:eastAsia="Calibri"/>
        </w:rPr>
        <w:t xml:space="preserve"> </w:t>
      </w:r>
      <w:r>
        <w:rPr>
          <w:rFonts w:eastAsia="Calibri"/>
        </w:rPr>
        <w:t>jako</w:t>
      </w:r>
      <w:r w:rsidRPr="005C6C46">
        <w:rPr>
          <w:rFonts w:eastAsia="Calibri"/>
        </w:rPr>
        <w:t xml:space="preserve"> szansa dla gminy związana z wkomponowanie</w:t>
      </w:r>
      <w:r>
        <w:rPr>
          <w:rFonts w:eastAsia="Calibri"/>
        </w:rPr>
        <w:t>m</w:t>
      </w:r>
      <w:r w:rsidRPr="005C6C46">
        <w:rPr>
          <w:rFonts w:eastAsia="Calibri"/>
        </w:rPr>
        <w:t xml:space="preserve"> się w zielone przedmieścia Bydgoszczy</w:t>
      </w:r>
      <w:r>
        <w:rPr>
          <w:rFonts w:eastAsia="Calibri"/>
        </w:rPr>
        <w:t>.</w:t>
      </w:r>
    </w:p>
    <w:p w14:paraId="6A857627" w14:textId="77777777" w:rsidR="0008468E" w:rsidRDefault="0008468E" w:rsidP="0008468E">
      <w:pPr>
        <w:pStyle w:val="Akapitzlist"/>
        <w:numPr>
          <w:ilvl w:val="0"/>
          <w:numId w:val="30"/>
        </w:numPr>
        <w:spacing w:afterLines="120" w:after="288" w:line="360" w:lineRule="auto"/>
        <w:ind w:left="714" w:hanging="357"/>
        <w:jc w:val="both"/>
        <w:rPr>
          <w:rFonts w:eastAsia="Calibri"/>
        </w:rPr>
      </w:pPr>
      <w:r w:rsidRPr="000D5E45">
        <w:rPr>
          <w:rFonts w:eastAsia="Calibri"/>
          <w:b/>
          <w:bCs/>
        </w:rPr>
        <w:lastRenderedPageBreak/>
        <w:t>Rozwój zaplecza targowo-wystawienniczego</w:t>
      </w:r>
      <w:r>
        <w:rPr>
          <w:rFonts w:eastAsia="Calibri"/>
        </w:rPr>
        <w:t xml:space="preserve"> (tereny wystawiennicze w Myślęcinku).</w:t>
      </w:r>
    </w:p>
    <w:p w14:paraId="1D12AD3B" w14:textId="77777777" w:rsidR="0008468E" w:rsidRDefault="0008468E" w:rsidP="0008468E">
      <w:pPr>
        <w:pStyle w:val="Akapitzlist"/>
        <w:numPr>
          <w:ilvl w:val="0"/>
          <w:numId w:val="30"/>
        </w:numPr>
        <w:spacing w:line="360" w:lineRule="auto"/>
        <w:jc w:val="both"/>
        <w:rPr>
          <w:rFonts w:eastAsia="Calibri"/>
          <w:color w:val="000000" w:themeColor="text1"/>
        </w:rPr>
      </w:pPr>
      <w:r w:rsidRPr="000D5E45">
        <w:rPr>
          <w:rFonts w:eastAsia="Calibri"/>
          <w:b/>
          <w:bCs/>
          <w:color w:val="000000" w:themeColor="text1"/>
        </w:rPr>
        <w:t>Budowa drogi S5</w:t>
      </w:r>
      <w:r>
        <w:rPr>
          <w:rFonts w:eastAsia="Calibri"/>
          <w:color w:val="000000" w:themeColor="text1"/>
        </w:rPr>
        <w:t xml:space="preserve"> i wykorzystanie terenów wokół.</w:t>
      </w:r>
    </w:p>
    <w:p w14:paraId="708C7BF5" w14:textId="77777777" w:rsidR="0008468E" w:rsidRDefault="0008468E" w:rsidP="0008468E">
      <w:pPr>
        <w:pStyle w:val="Akapitzlist"/>
        <w:numPr>
          <w:ilvl w:val="0"/>
          <w:numId w:val="30"/>
        </w:numPr>
        <w:spacing w:line="360" w:lineRule="auto"/>
        <w:jc w:val="both"/>
        <w:rPr>
          <w:rFonts w:eastAsia="Calibri"/>
          <w:color w:val="000000" w:themeColor="text1"/>
        </w:rPr>
      </w:pPr>
      <w:r>
        <w:rPr>
          <w:rFonts w:eastAsia="Calibri"/>
          <w:color w:val="000000" w:themeColor="text1"/>
        </w:rPr>
        <w:t>Rozbudowa sieci światłowodowej.</w:t>
      </w:r>
    </w:p>
    <w:p w14:paraId="587C69CD" w14:textId="77777777" w:rsidR="0008468E" w:rsidRDefault="0008468E" w:rsidP="0008468E">
      <w:pPr>
        <w:pStyle w:val="Akapitzlist"/>
        <w:numPr>
          <w:ilvl w:val="0"/>
          <w:numId w:val="30"/>
        </w:numPr>
        <w:spacing w:line="360" w:lineRule="auto"/>
        <w:jc w:val="both"/>
        <w:rPr>
          <w:rFonts w:eastAsia="Calibri"/>
          <w:color w:val="000000" w:themeColor="text1"/>
        </w:rPr>
      </w:pPr>
      <w:r>
        <w:rPr>
          <w:rFonts w:eastAsia="Calibri"/>
          <w:color w:val="000000" w:themeColor="text1"/>
        </w:rPr>
        <w:t xml:space="preserve">Stale </w:t>
      </w:r>
      <w:r w:rsidRPr="000D5E45">
        <w:rPr>
          <w:rFonts w:eastAsia="Calibri"/>
          <w:b/>
          <w:bCs/>
          <w:color w:val="000000" w:themeColor="text1"/>
        </w:rPr>
        <w:t>zwiększająca się liczebność mieszkańców</w:t>
      </w:r>
      <w:r>
        <w:rPr>
          <w:rFonts w:eastAsia="Calibri"/>
          <w:color w:val="000000" w:themeColor="text1"/>
        </w:rPr>
        <w:t xml:space="preserve"> gminy.</w:t>
      </w:r>
    </w:p>
    <w:p w14:paraId="37F3CACB" w14:textId="77777777" w:rsidR="0008468E" w:rsidRDefault="0008468E" w:rsidP="0008468E">
      <w:pPr>
        <w:pStyle w:val="Akapitzlist"/>
        <w:numPr>
          <w:ilvl w:val="0"/>
          <w:numId w:val="30"/>
        </w:numPr>
        <w:spacing w:line="360" w:lineRule="auto"/>
        <w:jc w:val="both"/>
        <w:rPr>
          <w:rFonts w:eastAsia="Calibri"/>
          <w:color w:val="000000" w:themeColor="text1"/>
        </w:rPr>
      </w:pPr>
      <w:r>
        <w:rPr>
          <w:rFonts w:eastAsia="Calibri"/>
          <w:color w:val="000000" w:themeColor="text1"/>
        </w:rPr>
        <w:t xml:space="preserve">Bardzo </w:t>
      </w:r>
      <w:r w:rsidRPr="000D5E45">
        <w:rPr>
          <w:rFonts w:eastAsia="Calibri"/>
          <w:b/>
          <w:bCs/>
          <w:color w:val="000000" w:themeColor="text1"/>
        </w:rPr>
        <w:t>duży popyt na działki</w:t>
      </w:r>
      <w:r>
        <w:rPr>
          <w:rFonts w:eastAsia="Calibri"/>
          <w:color w:val="000000" w:themeColor="text1"/>
        </w:rPr>
        <w:t xml:space="preserve"> zlokalizowane na terenie gminy.</w:t>
      </w:r>
    </w:p>
    <w:p w14:paraId="1EB7A81D" w14:textId="77777777" w:rsidR="0008468E" w:rsidRDefault="0008468E" w:rsidP="0008468E">
      <w:pPr>
        <w:pStyle w:val="Akapitzlist"/>
        <w:numPr>
          <w:ilvl w:val="0"/>
          <w:numId w:val="30"/>
        </w:numPr>
        <w:spacing w:line="360" w:lineRule="auto"/>
        <w:jc w:val="both"/>
        <w:rPr>
          <w:rFonts w:eastAsia="Calibri"/>
          <w:color w:val="000000" w:themeColor="text1"/>
        </w:rPr>
      </w:pPr>
      <w:r w:rsidRPr="000D5E45">
        <w:rPr>
          <w:rFonts w:eastAsia="Calibri"/>
          <w:b/>
          <w:bCs/>
          <w:color w:val="000000" w:themeColor="text1"/>
        </w:rPr>
        <w:t>Udział w projekcie REGIOGMINA</w:t>
      </w:r>
      <w:r>
        <w:rPr>
          <w:rFonts w:eastAsia="Calibri"/>
          <w:color w:val="000000" w:themeColor="text1"/>
        </w:rPr>
        <w:t>.</w:t>
      </w:r>
    </w:p>
    <w:p w14:paraId="06B91643" w14:textId="77777777" w:rsidR="0008468E" w:rsidRDefault="0008468E" w:rsidP="0008468E">
      <w:pPr>
        <w:pStyle w:val="Akapitzlist"/>
        <w:numPr>
          <w:ilvl w:val="0"/>
          <w:numId w:val="30"/>
        </w:numPr>
        <w:spacing w:line="360" w:lineRule="auto"/>
        <w:jc w:val="both"/>
        <w:rPr>
          <w:rFonts w:eastAsia="Calibri"/>
          <w:color w:val="000000" w:themeColor="text1"/>
        </w:rPr>
      </w:pPr>
      <w:r w:rsidRPr="000D5E45">
        <w:rPr>
          <w:rFonts w:eastAsia="Calibri"/>
          <w:b/>
          <w:bCs/>
          <w:color w:val="000000" w:themeColor="text1"/>
        </w:rPr>
        <w:t>Zintegrowanie lokalnych przedsiębiorców w Lokalnej Organizacji Gospodarczej</w:t>
      </w:r>
      <w:r>
        <w:rPr>
          <w:rFonts w:eastAsia="Calibri"/>
          <w:color w:val="000000" w:themeColor="text1"/>
        </w:rPr>
        <w:t>.</w:t>
      </w:r>
    </w:p>
    <w:p w14:paraId="0597C4E3" w14:textId="77777777" w:rsidR="0008468E" w:rsidRDefault="0008468E" w:rsidP="0008468E">
      <w:pPr>
        <w:pStyle w:val="Akapitzlist"/>
        <w:numPr>
          <w:ilvl w:val="0"/>
          <w:numId w:val="30"/>
        </w:numPr>
        <w:spacing w:line="360" w:lineRule="auto"/>
        <w:jc w:val="both"/>
        <w:rPr>
          <w:rFonts w:eastAsia="Calibri"/>
          <w:color w:val="000000" w:themeColor="text1"/>
        </w:rPr>
      </w:pPr>
      <w:r w:rsidRPr="000D5E45">
        <w:rPr>
          <w:rFonts w:eastAsia="Calibri"/>
          <w:b/>
          <w:bCs/>
          <w:color w:val="000000" w:themeColor="text1"/>
        </w:rPr>
        <w:t>Możliwość pozyskania funduszy zewnętrznych</w:t>
      </w:r>
      <w:r>
        <w:rPr>
          <w:rFonts w:eastAsia="Calibri"/>
          <w:color w:val="000000" w:themeColor="text1"/>
        </w:rPr>
        <w:t xml:space="preserve"> np. z Regionalnego Programu Operacyjnego i programów krajowych, Programu Rozwoju Obszarów Wiejskich czy  Krajowego Planu Odbudowy.</w:t>
      </w:r>
    </w:p>
    <w:p w14:paraId="2A68E2F3" w14:textId="77777777" w:rsidR="0008468E" w:rsidRDefault="0008468E" w:rsidP="0008468E">
      <w:pPr>
        <w:pStyle w:val="Akapitzlist"/>
        <w:numPr>
          <w:ilvl w:val="0"/>
          <w:numId w:val="30"/>
        </w:numPr>
        <w:spacing w:line="360" w:lineRule="auto"/>
        <w:jc w:val="both"/>
        <w:rPr>
          <w:rFonts w:eastAsia="Calibri"/>
          <w:color w:val="000000" w:themeColor="text1"/>
        </w:rPr>
      </w:pPr>
      <w:r w:rsidRPr="000D5E45">
        <w:rPr>
          <w:rFonts w:eastAsia="Calibri"/>
          <w:b/>
          <w:bCs/>
          <w:color w:val="000000" w:themeColor="text1"/>
        </w:rPr>
        <w:t>Określenie i uzbrojenie terenów inwestycyjnych</w:t>
      </w:r>
      <w:r>
        <w:rPr>
          <w:rFonts w:eastAsia="Calibri"/>
          <w:color w:val="000000" w:themeColor="text1"/>
        </w:rPr>
        <w:t>.</w:t>
      </w:r>
    </w:p>
    <w:p w14:paraId="2CD1DF46" w14:textId="77777777" w:rsidR="0008468E" w:rsidRPr="00A82312" w:rsidRDefault="0008468E" w:rsidP="009D364F">
      <w:pPr>
        <w:spacing w:line="360" w:lineRule="auto"/>
        <w:jc w:val="both"/>
        <w:rPr>
          <w:rFonts w:eastAsia="Calibri"/>
          <w:b/>
          <w:bCs/>
          <w:color w:val="000000" w:themeColor="text1"/>
        </w:rPr>
      </w:pPr>
    </w:p>
    <w:p w14:paraId="6A158DB4" w14:textId="7F9E6AF4" w:rsidR="009D364F" w:rsidRDefault="009D364F" w:rsidP="00BE0F60">
      <w:pPr>
        <w:spacing w:line="360" w:lineRule="auto"/>
        <w:jc w:val="both"/>
        <w:rPr>
          <w:rFonts w:eastAsia="Calibri"/>
          <w:b/>
          <w:bCs/>
          <w:color w:val="000000" w:themeColor="text1"/>
        </w:rPr>
      </w:pPr>
      <w:r w:rsidRPr="00A82312">
        <w:rPr>
          <w:rFonts w:eastAsia="Calibri"/>
          <w:b/>
          <w:bCs/>
          <w:color w:val="000000" w:themeColor="text1"/>
        </w:rPr>
        <w:t>ZAGROŻENIA</w:t>
      </w:r>
    </w:p>
    <w:p w14:paraId="7B7A1BAE" w14:textId="1684EAF5" w:rsidR="0008468E" w:rsidRDefault="0008468E" w:rsidP="00BE0F60">
      <w:pPr>
        <w:spacing w:line="360" w:lineRule="auto"/>
        <w:jc w:val="both"/>
        <w:rPr>
          <w:rFonts w:eastAsia="Calibri"/>
          <w:b/>
          <w:bCs/>
          <w:color w:val="000000" w:themeColor="text1"/>
        </w:rPr>
      </w:pPr>
    </w:p>
    <w:p w14:paraId="39C69B82" w14:textId="77777777" w:rsidR="0008468E" w:rsidRPr="005306B5" w:rsidRDefault="0008468E" w:rsidP="0008468E">
      <w:pPr>
        <w:pStyle w:val="Akapitzlist"/>
        <w:numPr>
          <w:ilvl w:val="0"/>
          <w:numId w:val="30"/>
        </w:numPr>
        <w:spacing w:line="360" w:lineRule="auto"/>
        <w:jc w:val="both"/>
        <w:rPr>
          <w:rFonts w:eastAsia="Calibri"/>
          <w:color w:val="000000" w:themeColor="text1"/>
        </w:rPr>
      </w:pPr>
      <w:r w:rsidRPr="000D5E45">
        <w:rPr>
          <w:rFonts w:eastAsia="Calibri"/>
          <w:b/>
          <w:bCs/>
          <w:color w:val="000000" w:themeColor="text1"/>
        </w:rPr>
        <w:t>Pandemia COVID19</w:t>
      </w:r>
      <w:r>
        <w:rPr>
          <w:rFonts w:eastAsia="Calibri"/>
          <w:color w:val="000000" w:themeColor="text1"/>
        </w:rPr>
        <w:t>.</w:t>
      </w:r>
    </w:p>
    <w:p w14:paraId="134898AE" w14:textId="77777777" w:rsidR="0008468E" w:rsidRDefault="0008468E" w:rsidP="0008468E">
      <w:pPr>
        <w:pStyle w:val="Akapitzlist"/>
        <w:numPr>
          <w:ilvl w:val="0"/>
          <w:numId w:val="30"/>
        </w:numPr>
        <w:spacing w:afterLines="120" w:after="288" w:line="360" w:lineRule="auto"/>
        <w:ind w:left="714" w:hanging="357"/>
        <w:jc w:val="both"/>
        <w:rPr>
          <w:rFonts w:eastAsia="Calibri"/>
        </w:rPr>
      </w:pPr>
      <w:r w:rsidRPr="000D5E45">
        <w:rPr>
          <w:rFonts w:eastAsia="Calibri"/>
          <w:b/>
          <w:bCs/>
        </w:rPr>
        <w:t>Negatywne konsekwencje intensywnego procesu suburbanizacji</w:t>
      </w:r>
      <w:r>
        <w:rPr>
          <w:rFonts w:eastAsia="Calibri"/>
        </w:rPr>
        <w:t xml:space="preserve"> w sferze ładu społecznego, przestrzennego i stanu środowiska naturalnego.</w:t>
      </w:r>
    </w:p>
    <w:p w14:paraId="7AC729BB" w14:textId="2B09D6F6" w:rsidR="004C16F6" w:rsidRPr="00FF71C1" w:rsidRDefault="0008468E" w:rsidP="007F112A">
      <w:pPr>
        <w:pStyle w:val="Akapitzlist"/>
        <w:numPr>
          <w:ilvl w:val="0"/>
          <w:numId w:val="30"/>
        </w:numPr>
        <w:spacing w:afterLines="120" w:after="288" w:line="360" w:lineRule="auto"/>
        <w:ind w:left="714" w:hanging="357"/>
        <w:jc w:val="both"/>
        <w:rPr>
          <w:rFonts w:eastAsia="Calibri"/>
        </w:rPr>
      </w:pPr>
      <w:r>
        <w:rPr>
          <w:rFonts w:eastAsia="Calibri"/>
        </w:rPr>
        <w:t xml:space="preserve">Właścicielem dużej części gruntów znajdujących się po obu stronach Szosy Gdańskiej (w miejscowościach Żołędowo i Niwy), które mogłyby zostać przeznaczone na inwestycje w gminie, jest </w:t>
      </w:r>
      <w:r w:rsidRPr="007319B5">
        <w:rPr>
          <w:rFonts w:eastAsia="Calibri"/>
        </w:rPr>
        <w:t>Polski Holding Budowlan</w:t>
      </w:r>
      <w:r>
        <w:rPr>
          <w:rFonts w:eastAsia="Calibri"/>
        </w:rPr>
        <w:t>y. Są to tereny odkupione od</w:t>
      </w:r>
      <w:r w:rsidRPr="007319B5">
        <w:rPr>
          <w:rFonts w:eastAsia="Calibri"/>
        </w:rPr>
        <w:t xml:space="preserve"> Skarbu Państwa</w:t>
      </w:r>
      <w:r>
        <w:rPr>
          <w:rFonts w:eastAsia="Calibri"/>
        </w:rPr>
        <w:t>. Holding nie jest zainteresowany sprzedażą działek.</w:t>
      </w:r>
      <w:r w:rsidRPr="007319B5">
        <w:rPr>
          <w:rFonts w:eastAsia="Calibri"/>
        </w:rPr>
        <w:t xml:space="preserve"> </w:t>
      </w:r>
      <w:r>
        <w:rPr>
          <w:rFonts w:eastAsia="Calibri"/>
        </w:rPr>
        <w:t>O</w:t>
      </w:r>
      <w:r w:rsidRPr="007319B5">
        <w:rPr>
          <w:rFonts w:eastAsia="Calibri"/>
        </w:rPr>
        <w:t xml:space="preserve">granicza </w:t>
      </w:r>
      <w:r>
        <w:rPr>
          <w:rFonts w:eastAsia="Calibri"/>
        </w:rPr>
        <w:t xml:space="preserve">to </w:t>
      </w:r>
      <w:r w:rsidRPr="007319B5">
        <w:rPr>
          <w:rFonts w:eastAsia="Calibri"/>
        </w:rPr>
        <w:t xml:space="preserve">możliwości </w:t>
      </w:r>
      <w:r>
        <w:rPr>
          <w:rFonts w:eastAsia="Calibri"/>
        </w:rPr>
        <w:t>inwestycyjne</w:t>
      </w:r>
      <w:r w:rsidRPr="007319B5">
        <w:rPr>
          <w:rFonts w:eastAsia="Calibri"/>
        </w:rPr>
        <w:t xml:space="preserve"> nowych firm.</w:t>
      </w:r>
      <w:r>
        <w:rPr>
          <w:rFonts w:eastAsia="Calibri"/>
        </w:rPr>
        <w:t xml:space="preserve"> W planach zagospodarowania przestrzennego jest to głównie teren przeznaczony na usługi, przemysł i składy.</w:t>
      </w:r>
    </w:p>
    <w:p w14:paraId="511B9D11" w14:textId="77777777" w:rsidR="00C16DA7" w:rsidRPr="00153F25" w:rsidRDefault="00C16DA7" w:rsidP="00C16DA7">
      <w:pPr>
        <w:shd w:val="clear" w:color="auto" w:fill="000000" w:themeFill="text1"/>
        <w:ind w:firstLine="720"/>
        <w:rPr>
          <w:b/>
          <w:bCs/>
          <w:i/>
          <w:iCs/>
        </w:rPr>
      </w:pPr>
      <w:r>
        <w:rPr>
          <w:b/>
          <w:bCs/>
          <w:i/>
          <w:iCs/>
        </w:rPr>
        <w:t>Wnioski z Diagnozy – rekomendacje i zalecenia</w:t>
      </w:r>
    </w:p>
    <w:p w14:paraId="2B658233" w14:textId="77777777" w:rsidR="00C16DA7" w:rsidRDefault="00C16DA7" w:rsidP="00C16DA7"/>
    <w:p w14:paraId="7040A87B" w14:textId="77777777" w:rsidR="00C16DA7" w:rsidRDefault="00C16DA7" w:rsidP="00C16DA7"/>
    <w:p w14:paraId="7B8C5B3C" w14:textId="77777777" w:rsidR="00C16DA7" w:rsidRDefault="00C16DA7" w:rsidP="00C16DA7">
      <w:pPr>
        <w:pStyle w:val="Akapitzlist"/>
        <w:numPr>
          <w:ilvl w:val="0"/>
          <w:numId w:val="19"/>
        </w:numPr>
        <w:spacing w:line="360" w:lineRule="auto"/>
        <w:jc w:val="both"/>
      </w:pPr>
      <w:r w:rsidRPr="00FD797E">
        <w:rPr>
          <w:b/>
          <w:bCs/>
        </w:rPr>
        <w:t>Rekomenduje się</w:t>
      </w:r>
      <w:r>
        <w:t>: zwiększyć zakres współpracy między gminą a przedsiębiorcami</w:t>
      </w:r>
    </w:p>
    <w:p w14:paraId="52950402" w14:textId="77777777" w:rsidR="00C16DA7" w:rsidRDefault="00C16DA7" w:rsidP="00C16DA7">
      <w:pPr>
        <w:pStyle w:val="Akapitzlist"/>
        <w:spacing w:line="360" w:lineRule="auto"/>
        <w:jc w:val="both"/>
      </w:pPr>
      <w:r>
        <w:rPr>
          <w:b/>
          <w:bCs/>
        </w:rPr>
        <w:t>Zalecenia</w:t>
      </w:r>
      <w:r w:rsidRPr="008905D1">
        <w:t>:</w:t>
      </w:r>
      <w:r>
        <w:t xml:space="preserve"> stała promocja markowych firm lokalnych.</w:t>
      </w:r>
    </w:p>
    <w:p w14:paraId="39C79A44" w14:textId="77777777" w:rsidR="00C16DA7" w:rsidRDefault="00C16DA7" w:rsidP="00C16DA7">
      <w:pPr>
        <w:pStyle w:val="Akapitzlist"/>
        <w:spacing w:line="360" w:lineRule="auto"/>
        <w:jc w:val="both"/>
      </w:pPr>
      <w:r>
        <w:rPr>
          <w:b/>
          <w:bCs/>
        </w:rPr>
        <w:t>Zalecenia</w:t>
      </w:r>
      <w:r w:rsidRPr="0036489F">
        <w:t>:</w:t>
      </w:r>
      <w:r>
        <w:t xml:space="preserve"> realizacja wspólnych trójstronnych inicjatyw: gmina – przedsiębiorcy – IOB.</w:t>
      </w:r>
    </w:p>
    <w:p w14:paraId="3975FEDE" w14:textId="77777777" w:rsidR="00C16DA7" w:rsidRDefault="00C16DA7" w:rsidP="00C16DA7">
      <w:pPr>
        <w:pStyle w:val="Akapitzlist"/>
        <w:spacing w:line="360" w:lineRule="auto"/>
        <w:jc w:val="both"/>
      </w:pPr>
      <w:r>
        <w:rPr>
          <w:b/>
          <w:bCs/>
        </w:rPr>
        <w:lastRenderedPageBreak/>
        <w:t>Zalecenia</w:t>
      </w:r>
      <w:r w:rsidRPr="008905D1">
        <w:t>:</w:t>
      </w:r>
      <w:r>
        <w:t xml:space="preserve"> wykorzystanie funkcjonujących w Gminie powiązań kooperacyjnych, w tym Lokalnej Grupy Działania w celu uruchomienia Inkubatora Przedsiębiorczości.</w:t>
      </w:r>
    </w:p>
    <w:p w14:paraId="7EBF4E28" w14:textId="77777777" w:rsidR="00C16DA7" w:rsidRDefault="00C16DA7" w:rsidP="00C16DA7">
      <w:pPr>
        <w:pStyle w:val="Akapitzlist"/>
        <w:spacing w:line="360" w:lineRule="auto"/>
        <w:jc w:val="both"/>
      </w:pPr>
      <w:r>
        <w:rPr>
          <w:b/>
          <w:bCs/>
        </w:rPr>
        <w:t>Zalecenia</w:t>
      </w:r>
      <w:r w:rsidRPr="00D80A00">
        <w:t>:</w:t>
      </w:r>
      <w:r>
        <w:t xml:space="preserve"> korzystając z rozbudowanych zasobów przedsiębiorczych w Gminie – inicjować i wspierać działalność „Aniołów biznesu”.</w:t>
      </w:r>
    </w:p>
    <w:p w14:paraId="0C2647A0" w14:textId="77777777" w:rsidR="00C16DA7" w:rsidRDefault="00C16DA7" w:rsidP="00C16DA7">
      <w:pPr>
        <w:pStyle w:val="Akapitzlist"/>
        <w:numPr>
          <w:ilvl w:val="0"/>
          <w:numId w:val="19"/>
        </w:numPr>
        <w:spacing w:line="360" w:lineRule="auto"/>
        <w:jc w:val="both"/>
      </w:pPr>
      <w:r w:rsidRPr="00FD797E">
        <w:rPr>
          <w:b/>
          <w:bCs/>
        </w:rPr>
        <w:t>Rekomenduje się</w:t>
      </w:r>
      <w:r>
        <w:t>: zwiększyć liczbę działalności gospodarczych wśród mieszkańców gminy do 36 roku życia.</w:t>
      </w:r>
    </w:p>
    <w:p w14:paraId="3396789A" w14:textId="77777777" w:rsidR="00C16DA7" w:rsidRDefault="00C16DA7" w:rsidP="00C16DA7">
      <w:pPr>
        <w:pStyle w:val="Akapitzlist"/>
        <w:spacing w:line="360" w:lineRule="auto"/>
        <w:jc w:val="both"/>
      </w:pPr>
      <w:r>
        <w:rPr>
          <w:b/>
          <w:bCs/>
        </w:rPr>
        <w:t>Zalecenia</w:t>
      </w:r>
      <w:r w:rsidRPr="00CE5178">
        <w:t>:</w:t>
      </w:r>
      <w:r>
        <w:t xml:space="preserve"> wspierać szczególnie działalności reprezentujące sekcję PKD M – działalność naukowa i techniczna.</w:t>
      </w:r>
    </w:p>
    <w:p w14:paraId="2E9D7D9E" w14:textId="77777777" w:rsidR="00C16DA7" w:rsidRDefault="00C16DA7" w:rsidP="00C16DA7">
      <w:pPr>
        <w:pStyle w:val="Akapitzlist"/>
        <w:numPr>
          <w:ilvl w:val="0"/>
          <w:numId w:val="19"/>
        </w:numPr>
        <w:spacing w:line="360" w:lineRule="auto"/>
        <w:jc w:val="both"/>
      </w:pPr>
      <w:r w:rsidRPr="00FD797E">
        <w:rPr>
          <w:b/>
          <w:bCs/>
        </w:rPr>
        <w:t>Rekomenduje się</w:t>
      </w:r>
      <w:r>
        <w:t>: zaaktywizować zawodowo kobiety w wieku produkcyjnym mobilnym (18-44 lata).</w:t>
      </w:r>
    </w:p>
    <w:p w14:paraId="6AE8EFC9" w14:textId="77777777" w:rsidR="00C16DA7" w:rsidRDefault="00C16DA7" w:rsidP="00C16DA7">
      <w:pPr>
        <w:pStyle w:val="Akapitzlist"/>
        <w:spacing w:line="360" w:lineRule="auto"/>
        <w:jc w:val="both"/>
      </w:pPr>
      <w:r>
        <w:rPr>
          <w:b/>
          <w:bCs/>
        </w:rPr>
        <w:t>Zalecenia</w:t>
      </w:r>
      <w:r w:rsidRPr="008905D1">
        <w:t>:</w:t>
      </w:r>
      <w:r>
        <w:t xml:space="preserve"> wykorzystanie potencjału Kół Gospodyń Wiejskich, trzeciego sektora bądź innych podmiotów z obszaru ekonomii społecznej.</w:t>
      </w:r>
    </w:p>
    <w:p w14:paraId="0543E69D" w14:textId="77777777" w:rsidR="00C16DA7" w:rsidRDefault="00C16DA7" w:rsidP="00C16DA7">
      <w:pPr>
        <w:pStyle w:val="Akapitzlist"/>
        <w:numPr>
          <w:ilvl w:val="0"/>
          <w:numId w:val="19"/>
        </w:numPr>
        <w:spacing w:line="360" w:lineRule="auto"/>
        <w:jc w:val="both"/>
      </w:pPr>
      <w:r w:rsidRPr="00FD797E">
        <w:rPr>
          <w:b/>
          <w:bCs/>
        </w:rPr>
        <w:t>Rekomenduje się</w:t>
      </w:r>
      <w:r>
        <w:t>: dostosować ofertę usług społecznych w gminie do osób w wieku poprodukcyjnym, a więc kobiet po 59 r.ż. i mężczyzn po 64 r.ż.</w:t>
      </w:r>
    </w:p>
    <w:p w14:paraId="18F2BA6D" w14:textId="77777777" w:rsidR="00C16DA7" w:rsidRDefault="00C16DA7" w:rsidP="00C16DA7">
      <w:pPr>
        <w:pStyle w:val="Akapitzlist"/>
        <w:spacing w:line="360" w:lineRule="auto"/>
        <w:jc w:val="both"/>
      </w:pPr>
      <w:r>
        <w:rPr>
          <w:b/>
          <w:bCs/>
        </w:rPr>
        <w:t>Zalecenia</w:t>
      </w:r>
      <w:r w:rsidRPr="00D80A00">
        <w:t>:</w:t>
      </w:r>
      <w:r>
        <w:t xml:space="preserve"> budowa domu opieki nad seniorem – realizacja inwestycji w formule PPP biorąc jako przykład działania związane z przebudową Domu Opieki Społecznej w Kobylnicy </w:t>
      </w:r>
    </w:p>
    <w:p w14:paraId="32E6B393" w14:textId="77777777" w:rsidR="00C16DA7" w:rsidRDefault="00C16DA7" w:rsidP="00C16DA7">
      <w:pPr>
        <w:pStyle w:val="Akapitzlist"/>
        <w:spacing w:line="360" w:lineRule="auto"/>
        <w:jc w:val="both"/>
      </w:pPr>
      <w:r w:rsidRPr="00FD797E">
        <w:t>(Zob.</w:t>
      </w:r>
      <w:r>
        <w:t xml:space="preserve"> </w:t>
      </w:r>
      <w:hyperlink r:id="rId14" w:history="1">
        <w:r w:rsidRPr="00BD3891">
          <w:rPr>
            <w:rStyle w:val="Hipercze"/>
          </w:rPr>
          <w:t>https://www.ppp.gov.pl/ochrona-zdrowia/</w:t>
        </w:r>
      </w:hyperlink>
      <w:r>
        <w:t>).</w:t>
      </w:r>
    </w:p>
    <w:p w14:paraId="5783EF49" w14:textId="77777777" w:rsidR="00C16DA7" w:rsidRDefault="00C16DA7" w:rsidP="00C16DA7">
      <w:pPr>
        <w:pStyle w:val="Akapitzlist"/>
        <w:spacing w:line="360" w:lineRule="auto"/>
        <w:jc w:val="both"/>
      </w:pPr>
      <w:r w:rsidRPr="00FD797E">
        <w:rPr>
          <w:b/>
          <w:bCs/>
        </w:rPr>
        <w:t>Zalecenia:</w:t>
      </w:r>
      <w:r>
        <w:t xml:space="preserve"> wykorzystanie ekonomii społecznej lub podmiotów ekonomii społecznej poprzez stworzenie np. spółdzielni (Zob. </w:t>
      </w:r>
      <w:hyperlink r:id="rId15" w:history="1">
        <w:r w:rsidRPr="00BD3891">
          <w:rPr>
            <w:rStyle w:val="Hipercze"/>
          </w:rPr>
          <w:t>http://www.owes.bcp.org.pl/</w:t>
        </w:r>
      </w:hyperlink>
      <w:r>
        <w:t>).</w:t>
      </w:r>
    </w:p>
    <w:p w14:paraId="7B7F9809" w14:textId="77777777" w:rsidR="00C16DA7" w:rsidRDefault="00C16DA7" w:rsidP="00C16DA7">
      <w:pPr>
        <w:pStyle w:val="Akapitzlist"/>
        <w:spacing w:line="360" w:lineRule="auto"/>
        <w:jc w:val="both"/>
      </w:pPr>
      <w:r>
        <w:rPr>
          <w:b/>
          <w:bCs/>
        </w:rPr>
        <w:t>Zalecenia:</w:t>
      </w:r>
      <w:r>
        <w:t xml:space="preserve"> wykorzystanie idei „zielonej opieki” i gospodarstw opiekuńczych; usług opieki wytchnieniowej; rozwój usług opiekuńczych i asystenckich.</w:t>
      </w:r>
    </w:p>
    <w:p w14:paraId="68F88D46" w14:textId="77777777" w:rsidR="00C16DA7" w:rsidRDefault="00C16DA7" w:rsidP="00C16DA7">
      <w:pPr>
        <w:pStyle w:val="Akapitzlist"/>
        <w:numPr>
          <w:ilvl w:val="0"/>
          <w:numId w:val="19"/>
        </w:numPr>
        <w:spacing w:line="360" w:lineRule="auto"/>
        <w:jc w:val="both"/>
      </w:pPr>
      <w:r w:rsidRPr="00B41A8D">
        <w:rPr>
          <w:b/>
          <w:bCs/>
        </w:rPr>
        <w:t>Rekomenduje się:</w:t>
      </w:r>
      <w:r>
        <w:t xml:space="preserve"> uruchomienie terenów inwestycyjnych i połączenie ich z zasobami Pomorskiej Specjalnej Strefy Ekonomicznej.</w:t>
      </w:r>
    </w:p>
    <w:p w14:paraId="2250A7F3" w14:textId="77777777" w:rsidR="00C16DA7" w:rsidRDefault="00C16DA7" w:rsidP="00C16DA7">
      <w:pPr>
        <w:pStyle w:val="Akapitzlist"/>
        <w:spacing w:line="360" w:lineRule="auto"/>
        <w:jc w:val="both"/>
      </w:pPr>
      <w:r>
        <w:rPr>
          <w:b/>
          <w:bCs/>
        </w:rPr>
        <w:t>Zalecenia:</w:t>
      </w:r>
      <w:r>
        <w:t xml:space="preserve"> zidentyfikować, uzbroić i zagospodarować potencjalne grunty z przeznaczeniem na tereny inwestycyjne.</w:t>
      </w:r>
    </w:p>
    <w:p w14:paraId="0B47CFE0" w14:textId="77777777" w:rsidR="00C16DA7" w:rsidRDefault="00C16DA7" w:rsidP="00C16DA7">
      <w:pPr>
        <w:pStyle w:val="Akapitzlist"/>
        <w:numPr>
          <w:ilvl w:val="0"/>
          <w:numId w:val="19"/>
        </w:numPr>
        <w:spacing w:line="360" w:lineRule="auto"/>
        <w:jc w:val="both"/>
      </w:pPr>
      <w:r w:rsidRPr="009E4794">
        <w:rPr>
          <w:b/>
          <w:bCs/>
        </w:rPr>
        <w:t>Rekomenduje się:</w:t>
      </w:r>
      <w:r>
        <w:t xml:space="preserve"> przygotowanie przez Gminę wiejską Osielsko oferty skierowanej do dużych przedsiębiorstw oraz sektora MSP, w której zachęca się do uruchamiania/przenoszenia działalności gospodarczej na terenie/teren gminy.</w:t>
      </w:r>
    </w:p>
    <w:p w14:paraId="5CFE797F" w14:textId="77777777" w:rsidR="00C16DA7" w:rsidRDefault="00C16DA7" w:rsidP="00C16DA7">
      <w:pPr>
        <w:pStyle w:val="Akapitzlist"/>
        <w:spacing w:line="360" w:lineRule="auto"/>
        <w:jc w:val="both"/>
      </w:pPr>
      <w:r>
        <w:rPr>
          <w:b/>
          <w:bCs/>
        </w:rPr>
        <w:t>Zalecenia:</w:t>
      </w:r>
      <w:r>
        <w:t xml:space="preserve"> przyciąganie inwestycji z wykorzystaniem potencjalnych korzyści, które pojawią się dzięki budowie drogi krajowej S5.</w:t>
      </w:r>
    </w:p>
    <w:p w14:paraId="2987F506" w14:textId="77777777" w:rsidR="00C16DA7" w:rsidRDefault="00C16DA7" w:rsidP="00C16DA7">
      <w:pPr>
        <w:pStyle w:val="Akapitzlist"/>
        <w:numPr>
          <w:ilvl w:val="0"/>
          <w:numId w:val="19"/>
        </w:numPr>
        <w:spacing w:line="360" w:lineRule="auto"/>
        <w:jc w:val="both"/>
      </w:pPr>
      <w:r w:rsidRPr="009E4794">
        <w:rPr>
          <w:b/>
          <w:bCs/>
        </w:rPr>
        <w:lastRenderedPageBreak/>
        <w:t>Rekomenduje się:</w:t>
      </w:r>
      <w:r>
        <w:t xml:space="preserve"> dotrzeć z interwencją do najsłabszego jakościowo kapitału ludzkiego w gminie.</w:t>
      </w:r>
    </w:p>
    <w:p w14:paraId="5FCFB2A2" w14:textId="77777777" w:rsidR="00C16DA7" w:rsidRDefault="00C16DA7" w:rsidP="00C16DA7">
      <w:pPr>
        <w:pStyle w:val="Akapitzlist"/>
        <w:spacing w:line="360" w:lineRule="auto"/>
        <w:jc w:val="both"/>
      </w:pPr>
      <w:r w:rsidRPr="009E4794">
        <w:rPr>
          <w:b/>
          <w:bCs/>
        </w:rPr>
        <w:t>Zalecenia:</w:t>
      </w:r>
      <w:r>
        <w:t xml:space="preserve"> realizacja projektów związanych z nabywaniem nowych kwalifikacji zawodowych bądź podyplomowych z wykorzystaniem RPO WKP, PROW i kolejnego po PO WER programu operacyjnego.</w:t>
      </w:r>
    </w:p>
    <w:p w14:paraId="3E04C752" w14:textId="77777777" w:rsidR="00C16DA7" w:rsidRDefault="00C16DA7" w:rsidP="00C16DA7">
      <w:pPr>
        <w:pStyle w:val="Akapitzlist"/>
        <w:spacing w:line="360" w:lineRule="auto"/>
        <w:jc w:val="both"/>
      </w:pPr>
      <w:r>
        <w:rPr>
          <w:b/>
          <w:bCs/>
        </w:rPr>
        <w:t>Zalecenia:</w:t>
      </w:r>
      <w:r>
        <w:t xml:space="preserve"> szczególną grupą docelową w gminie wiejskiej Osielsko, którą należałoby objąć projektami edukacyjnymi są kobiety w wieku produkcyjnym mobilnym (18-44 lata).</w:t>
      </w:r>
    </w:p>
    <w:p w14:paraId="585F5FCB" w14:textId="77777777" w:rsidR="00C16DA7" w:rsidRDefault="00C16DA7" w:rsidP="00C16DA7">
      <w:pPr>
        <w:pStyle w:val="Akapitzlist"/>
        <w:numPr>
          <w:ilvl w:val="0"/>
          <w:numId w:val="19"/>
        </w:numPr>
        <w:spacing w:line="360" w:lineRule="auto"/>
        <w:jc w:val="both"/>
      </w:pPr>
      <w:r w:rsidRPr="00C96822">
        <w:rPr>
          <w:b/>
          <w:bCs/>
        </w:rPr>
        <w:t>Rekomenduje się:</w:t>
      </w:r>
      <w:r>
        <w:t xml:space="preserve"> rozważenie możliwości realizacji inwestycji związanych z rozwojem mieszkalnictwa wspomaganego na terenie gminy, skierowanego do osób ze szczególnymi potrzebami w tym z niepełnosprawnościami sprzężonymi.</w:t>
      </w:r>
    </w:p>
    <w:p w14:paraId="5DEAC1C4" w14:textId="77777777" w:rsidR="00C16DA7" w:rsidRDefault="00C16DA7" w:rsidP="00C16DA7">
      <w:pPr>
        <w:pStyle w:val="Akapitzlist"/>
        <w:numPr>
          <w:ilvl w:val="0"/>
          <w:numId w:val="19"/>
        </w:numPr>
        <w:spacing w:line="360" w:lineRule="auto"/>
        <w:jc w:val="both"/>
      </w:pPr>
      <w:r w:rsidRPr="00C96822">
        <w:rPr>
          <w:b/>
          <w:bCs/>
        </w:rPr>
        <w:t>Rekomenduje się</w:t>
      </w:r>
      <w:r>
        <w:t>: dalszy rozwój na terenie gminy inwestycji OZE.</w:t>
      </w:r>
    </w:p>
    <w:p w14:paraId="12185FF0" w14:textId="77777777" w:rsidR="00C16DA7" w:rsidRDefault="00C16DA7" w:rsidP="00C16DA7">
      <w:pPr>
        <w:pStyle w:val="Akapitzlist"/>
        <w:spacing w:line="360" w:lineRule="auto"/>
        <w:jc w:val="both"/>
      </w:pPr>
      <w:r>
        <w:rPr>
          <w:b/>
          <w:bCs/>
        </w:rPr>
        <w:t>Zalecenia</w:t>
      </w:r>
      <w:r w:rsidRPr="00DC10FB">
        <w:t>:</w:t>
      </w:r>
      <w:r>
        <w:t xml:space="preserve"> wykorzystanie sprzyjających warunków do instalacji farm fotowoltaicznych.</w:t>
      </w:r>
    </w:p>
    <w:p w14:paraId="4C252499" w14:textId="77777777" w:rsidR="00C16DA7" w:rsidRPr="007249D7" w:rsidRDefault="00C16DA7" w:rsidP="00C16DA7">
      <w:pPr>
        <w:pStyle w:val="Akapitzlist"/>
        <w:numPr>
          <w:ilvl w:val="0"/>
          <w:numId w:val="19"/>
        </w:numPr>
        <w:spacing w:line="360" w:lineRule="auto"/>
        <w:jc w:val="both"/>
      </w:pPr>
      <w:r w:rsidRPr="00FD797E">
        <w:rPr>
          <w:b/>
          <w:bCs/>
        </w:rPr>
        <w:t>Rekomenduje się</w:t>
      </w:r>
      <w:r>
        <w:t>: zwiększyć powierzchnię użytkową zaplecza dla biznesu.</w:t>
      </w:r>
    </w:p>
    <w:p w14:paraId="47F9D414" w14:textId="77777777" w:rsidR="00C16DA7" w:rsidRDefault="00C16DA7" w:rsidP="00C16DA7">
      <w:pPr>
        <w:pStyle w:val="Akapitzlist"/>
        <w:spacing w:line="360" w:lineRule="auto"/>
        <w:jc w:val="both"/>
      </w:pPr>
      <w:r>
        <w:rPr>
          <w:b/>
          <w:bCs/>
        </w:rPr>
        <w:t>Zalecenia</w:t>
      </w:r>
      <w:r w:rsidRPr="009330FF">
        <w:t>:</w:t>
      </w:r>
      <w:r>
        <w:t xml:space="preserve"> rozwój bazy noclegowej.</w:t>
      </w:r>
    </w:p>
    <w:p w14:paraId="5649DC94" w14:textId="77777777" w:rsidR="00C16DA7" w:rsidRDefault="00C16DA7" w:rsidP="00C16DA7">
      <w:pPr>
        <w:pStyle w:val="Akapitzlist"/>
        <w:spacing w:line="360" w:lineRule="auto"/>
        <w:jc w:val="both"/>
      </w:pPr>
      <w:r>
        <w:rPr>
          <w:b/>
          <w:bCs/>
        </w:rPr>
        <w:t>Zalecenia</w:t>
      </w:r>
      <w:r w:rsidRPr="00FC723C">
        <w:t>:</w:t>
      </w:r>
      <w:r>
        <w:t xml:space="preserve"> rozwój bazy konferencyjnej.</w:t>
      </w:r>
    </w:p>
    <w:p w14:paraId="6AA00762" w14:textId="77777777" w:rsidR="00C16DA7" w:rsidRDefault="00C16DA7" w:rsidP="00C16DA7">
      <w:pPr>
        <w:pStyle w:val="Akapitzlist"/>
        <w:spacing w:line="360" w:lineRule="auto"/>
        <w:jc w:val="both"/>
      </w:pPr>
      <w:r>
        <w:rPr>
          <w:b/>
          <w:bCs/>
        </w:rPr>
        <w:t>Zalecenia</w:t>
      </w:r>
      <w:r w:rsidRPr="006750F6">
        <w:t>:</w:t>
      </w:r>
      <w:r>
        <w:t xml:space="preserve"> rozwój bazy targowej.</w:t>
      </w:r>
    </w:p>
    <w:p w14:paraId="184830D7" w14:textId="77777777" w:rsidR="00C16DA7" w:rsidRDefault="00C16DA7" w:rsidP="00C16DA7">
      <w:pPr>
        <w:pStyle w:val="Akapitzlist"/>
        <w:numPr>
          <w:ilvl w:val="0"/>
          <w:numId w:val="19"/>
        </w:numPr>
        <w:spacing w:line="360" w:lineRule="auto"/>
        <w:jc w:val="both"/>
      </w:pPr>
      <w:r w:rsidRPr="00C12A86">
        <w:rPr>
          <w:b/>
          <w:bCs/>
        </w:rPr>
        <w:t>Rekomenduje się:</w:t>
      </w:r>
      <w:r>
        <w:t xml:space="preserve"> rozwój przedsiębiorczości elektronicznej na terenie Gminy wiejskiej Osielsko.</w:t>
      </w:r>
    </w:p>
    <w:p w14:paraId="248673B6" w14:textId="77777777" w:rsidR="00C16DA7" w:rsidRDefault="00C16DA7" w:rsidP="00C16DA7">
      <w:pPr>
        <w:pStyle w:val="Akapitzlist"/>
        <w:spacing w:line="360" w:lineRule="auto"/>
        <w:jc w:val="both"/>
      </w:pPr>
      <w:r w:rsidRPr="00D702D0">
        <w:rPr>
          <w:b/>
          <w:bCs/>
        </w:rPr>
        <w:t>Zalecenia:</w:t>
      </w:r>
      <w:r>
        <w:t xml:space="preserve"> w pierwszej kolejności tworzenie/rozbudowa stron internetowych, następnie budowa sklepów internetowych, rozwój aplikacji webowych i systemów sprzedażowych. Następnie nawiązywanie relacji handlowych we wszystkich możliwych wymiarach (np. B2B, B2C, C2B, C2C).</w:t>
      </w:r>
    </w:p>
    <w:p w14:paraId="5511CB28" w14:textId="77777777" w:rsidR="00C16DA7" w:rsidRDefault="00C16DA7" w:rsidP="00C16DA7">
      <w:pPr>
        <w:pStyle w:val="Akapitzlist"/>
        <w:numPr>
          <w:ilvl w:val="0"/>
          <w:numId w:val="19"/>
        </w:numPr>
        <w:spacing w:line="360" w:lineRule="auto"/>
        <w:jc w:val="both"/>
      </w:pPr>
      <w:r w:rsidRPr="006750F6">
        <w:rPr>
          <w:b/>
          <w:bCs/>
        </w:rPr>
        <w:t>Rekomenduje się:</w:t>
      </w:r>
      <w:r>
        <w:t xml:space="preserve"> wzrost wskaźnika przedsiębiorczości wśród lokalnych fundacji i stowarzyszeń.</w:t>
      </w:r>
    </w:p>
    <w:p w14:paraId="26ABA6A8" w14:textId="77777777" w:rsidR="00C16DA7" w:rsidRDefault="00C16DA7" w:rsidP="00C16DA7">
      <w:pPr>
        <w:pStyle w:val="Akapitzlist"/>
        <w:spacing w:line="360" w:lineRule="auto"/>
        <w:jc w:val="both"/>
      </w:pPr>
      <w:r>
        <w:rPr>
          <w:b/>
          <w:bCs/>
        </w:rPr>
        <w:t>Zalecenia:</w:t>
      </w:r>
      <w:r>
        <w:t xml:space="preserve"> wzrost profesjonalizacji trzeciego sektora w gminie.</w:t>
      </w:r>
    </w:p>
    <w:p w14:paraId="22254ECE" w14:textId="77777777" w:rsidR="00C16DA7" w:rsidRDefault="00C16DA7" w:rsidP="00C16DA7">
      <w:pPr>
        <w:pStyle w:val="Akapitzlist"/>
        <w:spacing w:line="360" w:lineRule="auto"/>
        <w:jc w:val="both"/>
      </w:pPr>
      <w:r w:rsidRPr="00C12A86">
        <w:rPr>
          <w:b/>
          <w:bCs/>
        </w:rPr>
        <w:t xml:space="preserve">Zalecenia: </w:t>
      </w:r>
      <w:r>
        <w:t>zmniejszenie wydatków z budżetu gminy na działalność trzeciego sektora.</w:t>
      </w:r>
    </w:p>
    <w:p w14:paraId="0C4CEB2A" w14:textId="77777777" w:rsidR="00C16DA7" w:rsidRDefault="00C16DA7" w:rsidP="00C16DA7">
      <w:pPr>
        <w:pStyle w:val="Akapitzlist"/>
        <w:spacing w:line="360" w:lineRule="auto"/>
        <w:jc w:val="both"/>
      </w:pPr>
      <w:r>
        <w:rPr>
          <w:b/>
          <w:bCs/>
        </w:rPr>
        <w:t>Zalecenia:</w:t>
      </w:r>
      <w:r>
        <w:t xml:space="preserve"> utworzenie Klastra Usług Pozarządowych w Gminie wiejskiej Osielsko.</w:t>
      </w:r>
    </w:p>
    <w:p w14:paraId="7DE651D1" w14:textId="77777777" w:rsidR="00C16DA7" w:rsidRDefault="00C16DA7" w:rsidP="00C16DA7">
      <w:pPr>
        <w:pStyle w:val="Akapitzlist"/>
        <w:numPr>
          <w:ilvl w:val="0"/>
          <w:numId w:val="19"/>
        </w:numPr>
        <w:spacing w:line="360" w:lineRule="auto"/>
        <w:jc w:val="both"/>
      </w:pPr>
      <w:r w:rsidRPr="003658C5">
        <w:rPr>
          <w:b/>
          <w:bCs/>
        </w:rPr>
        <w:t>Rekomenduje się:</w:t>
      </w:r>
      <w:r>
        <w:t xml:space="preserve"> utworzenie Lokalnej Organizacji Gospodarczej na terenie Gminy wiejskiej Osielsko.</w:t>
      </w:r>
    </w:p>
    <w:p w14:paraId="07DDBB89" w14:textId="77777777" w:rsidR="00C16DA7" w:rsidRDefault="00C16DA7" w:rsidP="00C16DA7">
      <w:pPr>
        <w:pStyle w:val="Akapitzlist"/>
        <w:spacing w:line="360" w:lineRule="auto"/>
        <w:jc w:val="both"/>
      </w:pPr>
      <w:r>
        <w:rPr>
          <w:b/>
          <w:bCs/>
        </w:rPr>
        <w:t xml:space="preserve">Zalecenia: </w:t>
      </w:r>
      <w:r w:rsidRPr="009330FF">
        <w:t>stworzenie marki lokalnej</w:t>
      </w:r>
      <w:r>
        <w:t xml:space="preserve">, </w:t>
      </w:r>
      <w:r w:rsidRPr="009330FF">
        <w:t>promocja gminy</w:t>
      </w:r>
      <w:r>
        <w:t>, promocja firm lokalnych.</w:t>
      </w:r>
    </w:p>
    <w:p w14:paraId="60702CF1" w14:textId="77777777" w:rsidR="00C16DA7" w:rsidRDefault="00C16DA7" w:rsidP="00C16DA7">
      <w:pPr>
        <w:pStyle w:val="Akapitzlist"/>
        <w:spacing w:line="360" w:lineRule="auto"/>
        <w:jc w:val="both"/>
      </w:pPr>
      <w:r>
        <w:rPr>
          <w:b/>
          <w:bCs/>
        </w:rPr>
        <w:lastRenderedPageBreak/>
        <w:t>Zalecenia:</w:t>
      </w:r>
      <w:r>
        <w:t xml:space="preserve"> budowa systemu koordynacji instrumentów wspierania przedsiębiorczości.</w:t>
      </w:r>
    </w:p>
    <w:p w14:paraId="4A78FFE7" w14:textId="77777777" w:rsidR="00C16DA7" w:rsidRDefault="00C16DA7" w:rsidP="00C16DA7">
      <w:pPr>
        <w:pStyle w:val="Akapitzlist"/>
        <w:spacing w:line="360" w:lineRule="auto"/>
        <w:jc w:val="both"/>
      </w:pPr>
      <w:r>
        <w:rPr>
          <w:b/>
          <w:bCs/>
        </w:rPr>
        <w:t>Zalecenia:</w:t>
      </w:r>
      <w:r>
        <w:t xml:space="preserve"> budowa płaszczyzny współpracy i komunikacji pomiędzy przedsiębiorcami, instytucjami otoczenia biznesu a gminą.</w:t>
      </w:r>
    </w:p>
    <w:p w14:paraId="1EFE1F68" w14:textId="77777777" w:rsidR="00C16DA7" w:rsidRDefault="00C16DA7" w:rsidP="00C16DA7">
      <w:pPr>
        <w:pStyle w:val="Akapitzlist"/>
        <w:spacing w:line="360" w:lineRule="auto"/>
        <w:jc w:val="both"/>
      </w:pPr>
      <w:r>
        <w:rPr>
          <w:b/>
          <w:bCs/>
        </w:rPr>
        <w:t>Zalecenia:</w:t>
      </w:r>
      <w:r>
        <w:t xml:space="preserve"> stworzenie narzędzi dla kierunków promocji wspólnych inicjatyw przedsiębiorstw i gminy.</w:t>
      </w:r>
    </w:p>
    <w:p w14:paraId="16078E22" w14:textId="77777777" w:rsidR="00C16DA7" w:rsidRDefault="00C16DA7" w:rsidP="00C16DA7">
      <w:pPr>
        <w:pStyle w:val="Akapitzlist"/>
        <w:spacing w:line="360" w:lineRule="auto"/>
        <w:jc w:val="both"/>
      </w:pPr>
      <w:r>
        <w:rPr>
          <w:b/>
          <w:bCs/>
        </w:rPr>
        <w:t>Zalecenia:</w:t>
      </w:r>
      <w:r>
        <w:t xml:space="preserve"> budowanie sprawnej, spójnej i długofalowej polityki wspierania przedsiębiorczości na terenie Gminy wiejskiej Osielsko.</w:t>
      </w:r>
    </w:p>
    <w:p w14:paraId="3AE46E6A" w14:textId="77777777" w:rsidR="00C16DA7" w:rsidRPr="009330FF" w:rsidRDefault="00C16DA7" w:rsidP="00C16DA7">
      <w:pPr>
        <w:pStyle w:val="Akapitzlist"/>
        <w:spacing w:line="360" w:lineRule="auto"/>
        <w:jc w:val="both"/>
      </w:pPr>
      <w:r>
        <w:rPr>
          <w:b/>
          <w:bCs/>
        </w:rPr>
        <w:t>Zalecenia:</w:t>
      </w:r>
      <w:r>
        <w:t xml:space="preserve"> osiągnięcie wyższych wskaźników społeczno-ekonomicznych w gminie.</w:t>
      </w:r>
    </w:p>
    <w:p w14:paraId="686CBDF5" w14:textId="77777777" w:rsidR="00C16DA7" w:rsidRDefault="00C16DA7" w:rsidP="00C16DA7">
      <w:pPr>
        <w:pStyle w:val="Akapitzlist"/>
        <w:spacing w:line="360" w:lineRule="auto"/>
        <w:jc w:val="both"/>
      </w:pPr>
      <w:r>
        <w:rPr>
          <w:b/>
          <w:bCs/>
        </w:rPr>
        <w:t>Zalecenia</w:t>
      </w:r>
      <w:r w:rsidRPr="003658C5">
        <w:t>:</w:t>
      </w:r>
      <w:r>
        <w:t xml:space="preserve"> wsparcie rozszerzania już istniejących działalności gospodarczych.</w:t>
      </w:r>
    </w:p>
    <w:p w14:paraId="2EC05DF6" w14:textId="77777777" w:rsidR="00C16DA7" w:rsidRDefault="00C16DA7" w:rsidP="00C16DA7">
      <w:pPr>
        <w:pStyle w:val="Akapitzlist"/>
        <w:spacing w:line="360" w:lineRule="auto"/>
        <w:jc w:val="both"/>
      </w:pPr>
      <w:r>
        <w:rPr>
          <w:b/>
          <w:bCs/>
        </w:rPr>
        <w:t>Zalecenia</w:t>
      </w:r>
      <w:r w:rsidRPr="003658C5">
        <w:t>:</w:t>
      </w:r>
      <w:r>
        <w:t xml:space="preserve"> wsparcie działalności eksportowej.</w:t>
      </w:r>
    </w:p>
    <w:p w14:paraId="24E166CF" w14:textId="77777777" w:rsidR="00C16DA7" w:rsidRDefault="00C16DA7" w:rsidP="00C16DA7">
      <w:pPr>
        <w:pStyle w:val="Akapitzlist"/>
        <w:spacing w:line="360" w:lineRule="auto"/>
        <w:jc w:val="both"/>
      </w:pPr>
      <w:r>
        <w:rPr>
          <w:b/>
          <w:bCs/>
        </w:rPr>
        <w:t>Zalecenia</w:t>
      </w:r>
      <w:r w:rsidRPr="003658C5">
        <w:t>:</w:t>
      </w:r>
      <w:r>
        <w:t xml:space="preserve"> internacjonalizacja działalności gospodarczej MSP.</w:t>
      </w:r>
    </w:p>
    <w:p w14:paraId="7631CEC4" w14:textId="77777777" w:rsidR="00C16DA7" w:rsidRDefault="00C16DA7" w:rsidP="00C16DA7">
      <w:pPr>
        <w:pStyle w:val="Akapitzlist"/>
        <w:spacing w:line="360" w:lineRule="auto"/>
        <w:jc w:val="both"/>
      </w:pPr>
      <w:r>
        <w:rPr>
          <w:b/>
          <w:bCs/>
        </w:rPr>
        <w:t>Zalecenia</w:t>
      </w:r>
      <w:r w:rsidRPr="003658C5">
        <w:t>:</w:t>
      </w:r>
      <w:r>
        <w:t xml:space="preserve"> granty na kapitał obrotowy dla sektora MSP wspomagające działalności poszkodowane w efekcie pandemii COVID-19.</w:t>
      </w:r>
    </w:p>
    <w:p w14:paraId="6FD61E8D" w14:textId="77777777" w:rsidR="00C16DA7" w:rsidRDefault="00C16DA7" w:rsidP="00C16DA7">
      <w:pPr>
        <w:pStyle w:val="Akapitzlist"/>
        <w:spacing w:line="360" w:lineRule="auto"/>
        <w:jc w:val="both"/>
      </w:pPr>
      <w:r>
        <w:rPr>
          <w:b/>
          <w:bCs/>
        </w:rPr>
        <w:t>Zalecenia</w:t>
      </w:r>
      <w:r w:rsidRPr="003658C5">
        <w:t>:</w:t>
      </w:r>
      <w:r>
        <w:t xml:space="preserve"> inwestycje o charakterze twardym warunkujące tworzeniem nowych miejsc pracy.</w:t>
      </w:r>
    </w:p>
    <w:p w14:paraId="045EF00D" w14:textId="77777777" w:rsidR="00C16DA7" w:rsidRDefault="00C16DA7" w:rsidP="00C16DA7">
      <w:pPr>
        <w:pStyle w:val="Akapitzlist"/>
        <w:spacing w:line="360" w:lineRule="auto"/>
        <w:jc w:val="both"/>
      </w:pPr>
      <w:r>
        <w:rPr>
          <w:b/>
          <w:bCs/>
        </w:rPr>
        <w:t>Zalecenia</w:t>
      </w:r>
      <w:r w:rsidRPr="003658C5">
        <w:t>:</w:t>
      </w:r>
      <w:r>
        <w:t xml:space="preserve"> inwestycje o charakterze miękkim – podnoszące kompetencje.</w:t>
      </w:r>
    </w:p>
    <w:p w14:paraId="492BDAB2" w14:textId="77777777" w:rsidR="00C16DA7" w:rsidRDefault="00C16DA7" w:rsidP="00C16DA7">
      <w:pPr>
        <w:pStyle w:val="Akapitzlist"/>
        <w:spacing w:line="360" w:lineRule="auto"/>
        <w:jc w:val="both"/>
      </w:pPr>
      <w:r>
        <w:rPr>
          <w:b/>
          <w:bCs/>
        </w:rPr>
        <w:t>Zalecenia</w:t>
      </w:r>
      <w:r w:rsidRPr="00B176DC">
        <w:t>:</w:t>
      </w:r>
      <w:r>
        <w:t xml:space="preserve"> weryfikacja podmiotów reprezentujących sekcję PKD M – działalność naukowa i techniczna jako baza do budowy kooperacji B+R na terenie Gminy wiejskiej Osielsko.</w:t>
      </w:r>
    </w:p>
    <w:p w14:paraId="3271AC71" w14:textId="77777777" w:rsidR="00C16DA7" w:rsidRDefault="00C16DA7" w:rsidP="00C16DA7">
      <w:pPr>
        <w:pStyle w:val="Akapitzlist"/>
        <w:spacing w:line="360" w:lineRule="auto"/>
        <w:jc w:val="both"/>
      </w:pPr>
      <w:r>
        <w:rPr>
          <w:b/>
          <w:bCs/>
        </w:rPr>
        <w:t>Zalecenia</w:t>
      </w:r>
      <w:r w:rsidRPr="007249D7">
        <w:t>:</w:t>
      </w:r>
      <w:r>
        <w:t xml:space="preserve"> sieciowanie przedsiębiorców funkcjonujących na terenie Gminy wiejskiej Osielsko. </w:t>
      </w:r>
    </w:p>
    <w:p w14:paraId="4DF1335B" w14:textId="77777777" w:rsidR="00C16DA7" w:rsidRDefault="00C16DA7" w:rsidP="00C16DA7">
      <w:pPr>
        <w:spacing w:line="360" w:lineRule="auto"/>
        <w:jc w:val="both"/>
      </w:pPr>
    </w:p>
    <w:p w14:paraId="14D242DD" w14:textId="77777777" w:rsidR="004C16F6" w:rsidRDefault="004C16F6" w:rsidP="007F112A">
      <w:pPr>
        <w:rPr>
          <w:rFonts w:eastAsiaTheme="minorEastAsia"/>
        </w:rPr>
      </w:pPr>
    </w:p>
    <w:p w14:paraId="6A896DA7" w14:textId="6106AFB3" w:rsidR="00E74CD7" w:rsidRPr="00DA4B3B" w:rsidRDefault="00DF0AA9" w:rsidP="00DA4B3B">
      <w:pPr>
        <w:shd w:val="clear" w:color="auto" w:fill="000000" w:themeFill="text1"/>
        <w:rPr>
          <w:rFonts w:eastAsiaTheme="minorEastAsia"/>
          <w:b/>
          <w:bCs/>
          <w:color w:val="FFFFFF" w:themeColor="background1"/>
        </w:rPr>
      </w:pPr>
      <w:r w:rsidRPr="00DA4B3B">
        <w:rPr>
          <w:rFonts w:eastAsiaTheme="minorEastAsia"/>
          <w:b/>
          <w:bCs/>
          <w:color w:val="FFFFFF" w:themeColor="background1"/>
        </w:rPr>
        <w:t xml:space="preserve">3. CELE I PRIORYTETY </w:t>
      </w:r>
      <w:r w:rsidR="00DA4B3B" w:rsidRPr="00DA4B3B">
        <w:rPr>
          <w:rFonts w:eastAsiaTheme="minorEastAsia"/>
          <w:b/>
          <w:bCs/>
          <w:color w:val="FFFFFF" w:themeColor="background1"/>
        </w:rPr>
        <w:t>LOKALNEGO PROGRAMU ROZWOJU GOSPODARCZEGO</w:t>
      </w:r>
    </w:p>
    <w:p w14:paraId="5D39481D" w14:textId="77777777" w:rsidR="00DA4B3B" w:rsidRDefault="00DA4B3B" w:rsidP="004D07A3">
      <w:pPr>
        <w:pStyle w:val="Spistreci3"/>
        <w:ind w:left="0"/>
      </w:pPr>
    </w:p>
    <w:p w14:paraId="4410CDDB" w14:textId="27A2D6B3" w:rsidR="00887057" w:rsidRPr="00887057" w:rsidRDefault="0015478D" w:rsidP="00887057">
      <w:pPr>
        <w:pStyle w:val="Spistreci3"/>
        <w:shd w:val="clear" w:color="auto" w:fill="000000" w:themeFill="text1"/>
        <w:ind w:left="0" w:firstLine="720"/>
      </w:pPr>
      <w:r>
        <w:t>W</w:t>
      </w:r>
      <w:r w:rsidRPr="0015478D">
        <w:t>izja LPRG</w:t>
      </w:r>
      <w:r w:rsidR="00887057">
        <w:t xml:space="preserve"> – logika celów i priorytetów</w:t>
      </w:r>
    </w:p>
    <w:p w14:paraId="5E63B47D" w14:textId="1AE515C0" w:rsidR="00DA4B3B" w:rsidRDefault="00DA4B3B" w:rsidP="0015478D">
      <w:pPr>
        <w:pStyle w:val="Spistreci3"/>
      </w:pPr>
    </w:p>
    <w:p w14:paraId="7DB78BA7" w14:textId="22F2A762" w:rsidR="000C4997" w:rsidRDefault="00F82920" w:rsidP="004D07A3">
      <w:pPr>
        <w:spacing w:line="360" w:lineRule="auto"/>
        <w:ind w:firstLine="720"/>
        <w:jc w:val="both"/>
      </w:pPr>
      <w:r w:rsidRPr="004E64E9">
        <w:t xml:space="preserve">Wizja Lokalnego Programu Rozwoju Gospodarczego zakłada wyraźne zdefiniowanie strategii rozwoju gospodarczego gminy i wyznaczenie długofalowego kierunku prowadzonych działań inwestycyjnych. </w:t>
      </w:r>
      <w:r w:rsidR="00EB5A0A" w:rsidRPr="004E64E9">
        <w:t xml:space="preserve">LPRG w obecnym kształcie ma wskazywać na najbardziej optymalne możliwości wsparcia lokalnej przedsiębiorczości na najbliższe lata. </w:t>
      </w:r>
      <w:r w:rsidR="00F731B4" w:rsidRPr="004E64E9">
        <w:t xml:space="preserve"> </w:t>
      </w:r>
      <w:r w:rsidR="004D64E3" w:rsidRPr="004E64E9">
        <w:t>Szczególny nacisk kładzie</w:t>
      </w:r>
      <w:r w:rsidR="00471AE8" w:rsidRPr="004E64E9">
        <w:t xml:space="preserve"> na</w:t>
      </w:r>
      <w:r w:rsidR="004D64E3" w:rsidRPr="004E64E9">
        <w:t xml:space="preserve"> tworzenie atrakcyjnych warunków </w:t>
      </w:r>
      <w:r w:rsidR="00471AE8" w:rsidRPr="004E64E9">
        <w:t xml:space="preserve">dla </w:t>
      </w:r>
      <w:r w:rsidR="00DD0DC5" w:rsidRPr="004E64E9">
        <w:t xml:space="preserve">powstawania nowych przedsiębiorstw w sektorze MSP i dynamiczny rozwój </w:t>
      </w:r>
      <w:r w:rsidR="00387B8A" w:rsidRPr="004E64E9">
        <w:t xml:space="preserve">już </w:t>
      </w:r>
      <w:r w:rsidR="00387B8A" w:rsidRPr="004E64E9">
        <w:lastRenderedPageBreak/>
        <w:t xml:space="preserve">istniejących działalności. </w:t>
      </w:r>
      <w:r w:rsidR="00387B8A" w:rsidRPr="00453D72">
        <w:t>L</w:t>
      </w:r>
      <w:r w:rsidR="004E64E9" w:rsidRPr="00453D72">
        <w:t xml:space="preserve">okalny </w:t>
      </w:r>
      <w:r w:rsidR="00387B8A" w:rsidRPr="00453D72">
        <w:t>P</w:t>
      </w:r>
      <w:r w:rsidR="004E64E9" w:rsidRPr="00453D72">
        <w:t xml:space="preserve">rogram </w:t>
      </w:r>
      <w:r w:rsidR="00387B8A" w:rsidRPr="00453D72">
        <w:t>R</w:t>
      </w:r>
      <w:r w:rsidR="004E64E9" w:rsidRPr="00453D72">
        <w:t xml:space="preserve">ozwoju </w:t>
      </w:r>
      <w:r w:rsidR="00387B8A" w:rsidRPr="00453D72">
        <w:t>G</w:t>
      </w:r>
      <w:r w:rsidR="004E64E9" w:rsidRPr="00453D72">
        <w:t>ospodarczego</w:t>
      </w:r>
      <w:r w:rsidR="002903E6" w:rsidRPr="00453D72">
        <w:t xml:space="preserve"> </w:t>
      </w:r>
      <w:r w:rsidR="004E64E9" w:rsidRPr="00453D72">
        <w:t xml:space="preserve">został przygotowany jako dokument strategiczny służący </w:t>
      </w:r>
      <w:r w:rsidR="002903E6" w:rsidRPr="00453D72">
        <w:t>kreowa</w:t>
      </w:r>
      <w:r w:rsidR="004E64E9" w:rsidRPr="00453D72">
        <w:t>niu</w:t>
      </w:r>
      <w:r w:rsidR="002903E6" w:rsidRPr="00453D72">
        <w:t xml:space="preserve"> lokaln</w:t>
      </w:r>
      <w:r w:rsidR="004E64E9" w:rsidRPr="00453D72">
        <w:t>ej</w:t>
      </w:r>
      <w:r w:rsidR="002903E6" w:rsidRPr="00453D72">
        <w:t xml:space="preserve"> rzeczywistoś</w:t>
      </w:r>
      <w:r w:rsidR="004E64E9" w:rsidRPr="00453D72">
        <w:t>ci</w:t>
      </w:r>
      <w:r w:rsidR="002903E6" w:rsidRPr="00453D72">
        <w:t xml:space="preserve"> biznesow</w:t>
      </w:r>
      <w:r w:rsidR="004E64E9" w:rsidRPr="00453D72">
        <w:t xml:space="preserve">ej w Gminie wiejskiej </w:t>
      </w:r>
      <w:r w:rsidR="00990EA5">
        <w:t>Osielsko</w:t>
      </w:r>
      <w:r w:rsidR="004E64E9" w:rsidRPr="00453D72">
        <w:t>.</w:t>
      </w:r>
      <w:r w:rsidR="002903E6">
        <w:t xml:space="preserve"> </w:t>
      </w:r>
    </w:p>
    <w:p w14:paraId="526D87E6" w14:textId="4F6F287B" w:rsidR="00164627" w:rsidRPr="00453D72" w:rsidRDefault="004D07A3" w:rsidP="00164627">
      <w:pPr>
        <w:spacing w:line="360" w:lineRule="auto"/>
        <w:ind w:firstLine="720"/>
        <w:jc w:val="both"/>
      </w:pPr>
      <w:r>
        <w:t xml:space="preserve">Lokalny Program Rozwoju Gospodarczego dla Gminy wiejskiej </w:t>
      </w:r>
      <w:r w:rsidR="00990EA5">
        <w:t>Osielsko</w:t>
      </w:r>
      <w:r>
        <w:t xml:space="preserve"> oparty jest na celu strategicznym </w:t>
      </w:r>
      <w:r w:rsidRPr="00ED2437">
        <w:t>koncentrujący</w:t>
      </w:r>
      <w:r>
        <w:t>m</w:t>
      </w:r>
      <w:r w:rsidRPr="00ED2437">
        <w:t xml:space="preserve"> się na wzroście zatrudnienia, zwiększaniu poziomu rentowności lokalnych przedsiębiorstw z sektora M</w:t>
      </w:r>
      <w:r w:rsidR="00EF1FC3">
        <w:t>S</w:t>
      </w:r>
      <w:r w:rsidRPr="00ED2437">
        <w:t xml:space="preserve">P oraz zwiększaniu wynagrodzeń rezydentów gminy. </w:t>
      </w:r>
      <w:r w:rsidR="00D2330D" w:rsidRPr="00453D72">
        <w:t>Jest on spójny z</w:t>
      </w:r>
      <w:r w:rsidR="00AE6590" w:rsidRPr="00453D72">
        <w:t>e Strategią Przyśpieszenia 2030+ realizowanej dla</w:t>
      </w:r>
      <w:r w:rsidR="00A97811">
        <w:t> </w:t>
      </w:r>
      <w:r w:rsidR="00AE6590" w:rsidRPr="00453D72">
        <w:t>Województwa Kujawsko-Pomorskiego</w:t>
      </w:r>
      <w:r w:rsidR="00164627" w:rsidRPr="00453D72">
        <w:t xml:space="preserve">, a w szczególności z Celem głównym nr 3 – Konkurencyjna gospodarka. </w:t>
      </w:r>
      <w:r w:rsidR="000E0B3A" w:rsidRPr="00453D72">
        <w:t xml:space="preserve">LPRG przygotowany dla Gminy wiejskiej </w:t>
      </w:r>
      <w:r w:rsidR="00990EA5">
        <w:t>Osielsko</w:t>
      </w:r>
      <w:r w:rsidR="000E0B3A" w:rsidRPr="00453D72">
        <w:t xml:space="preserve"> uwzględnia również liczne wyzwania rozwojowe, które stoją przed całym regionem</w:t>
      </w:r>
      <w:r w:rsidR="000E4FBE" w:rsidRPr="00453D72">
        <w:t xml:space="preserve"> kujawsko-pomorskim</w:t>
      </w:r>
      <w:r w:rsidR="000E0B3A" w:rsidRPr="00453D72">
        <w:t>, w tym:</w:t>
      </w:r>
    </w:p>
    <w:p w14:paraId="42241523" w14:textId="61897863" w:rsidR="000E0B3A" w:rsidRPr="00453D72" w:rsidRDefault="000E0B3A" w:rsidP="006353CC">
      <w:pPr>
        <w:pStyle w:val="Akapitzlist"/>
        <w:numPr>
          <w:ilvl w:val="0"/>
          <w:numId w:val="13"/>
        </w:numPr>
        <w:spacing w:line="360" w:lineRule="auto"/>
        <w:jc w:val="both"/>
      </w:pPr>
      <w:r w:rsidRPr="00A757F7">
        <w:rPr>
          <w:b/>
          <w:bCs/>
        </w:rPr>
        <w:t>Poprawa poziomu rozwoju społecznego mieszkańców województwa</w:t>
      </w:r>
      <w:r w:rsidRPr="00453D72">
        <w:t>,</w:t>
      </w:r>
    </w:p>
    <w:p w14:paraId="71DC6B78" w14:textId="2BC8498B" w:rsidR="000E0B3A" w:rsidRPr="00453D72" w:rsidRDefault="000E0B3A" w:rsidP="006353CC">
      <w:pPr>
        <w:pStyle w:val="Akapitzlist"/>
        <w:numPr>
          <w:ilvl w:val="0"/>
          <w:numId w:val="13"/>
        </w:numPr>
        <w:spacing w:line="360" w:lineRule="auto"/>
        <w:jc w:val="both"/>
      </w:pPr>
      <w:r w:rsidRPr="00A757F7">
        <w:rPr>
          <w:b/>
          <w:bCs/>
        </w:rPr>
        <w:t>Dostosowanie kierunków rozwoju województwa do transformacji demograficznej i</w:t>
      </w:r>
      <w:r w:rsidR="00A97811" w:rsidRPr="00A757F7">
        <w:rPr>
          <w:b/>
          <w:bCs/>
        </w:rPr>
        <w:t> </w:t>
      </w:r>
      <w:r w:rsidRPr="00A757F7">
        <w:rPr>
          <w:b/>
          <w:bCs/>
        </w:rPr>
        <w:t>konsekwencji starzenia społeczeństwa</w:t>
      </w:r>
      <w:r w:rsidRPr="00453D72">
        <w:t>,</w:t>
      </w:r>
    </w:p>
    <w:p w14:paraId="09CDAF9F" w14:textId="064B4424" w:rsidR="00253BE8" w:rsidRPr="00453D72" w:rsidRDefault="000E0B3A" w:rsidP="006353CC">
      <w:pPr>
        <w:pStyle w:val="Akapitzlist"/>
        <w:numPr>
          <w:ilvl w:val="0"/>
          <w:numId w:val="13"/>
        </w:numPr>
        <w:spacing w:line="360" w:lineRule="auto"/>
        <w:jc w:val="both"/>
      </w:pPr>
      <w:r w:rsidRPr="00A757F7">
        <w:rPr>
          <w:b/>
          <w:bCs/>
        </w:rPr>
        <w:t>Rozwój gospodarczy</w:t>
      </w:r>
      <w:r w:rsidR="00253BE8" w:rsidRPr="00453D72">
        <w:t xml:space="preserve"> uzasadniony: słabszym niż przeciętny rozwojem gospodarczym w skali kraju; niższą aktywnością gospodarczą osób fizycznych; słabszą dynamiką rozwoju podmiotów gospodarczych w okresie wieloletnim; zróżnicowanym stanem rozwoju przedsiębiorczości; zdiagnozowanym potencjałem dla rozwoju przedsiębiorczości w województwie, w tym w zakresie odpowiadającym zasobom Gminy wiejskiej </w:t>
      </w:r>
      <w:r w:rsidR="00990EA5">
        <w:t>Osielsko</w:t>
      </w:r>
      <w:r w:rsidR="00253BE8" w:rsidRPr="00453D72">
        <w:t xml:space="preserve"> (niewykorzystany potencjał przetwórstwa rolno-spożywczego, znaczący niedorozwój usług społecznych, szanse rozwoju będące efektem nowych szlaków komunikacyjnych). Rozwój gospodarczy Gminy wiejskiej </w:t>
      </w:r>
      <w:r w:rsidR="00990EA5">
        <w:t>Osielsko</w:t>
      </w:r>
      <w:r w:rsidR="00253BE8" w:rsidRPr="00453D72">
        <w:t>, jak i całego województwa daje możliwość: 1) wyższego potencjału i</w:t>
      </w:r>
      <w:r w:rsidR="00A97811">
        <w:t> </w:t>
      </w:r>
      <w:r w:rsidR="00253BE8" w:rsidRPr="00453D72">
        <w:t>konkurencyjności gospodarki, 2) większej liczby miejsc pracy, 3) wyższych dochodów samorządu z tytułu podatków powiązanych z rozwojem przedsiębiorczości. Ponadto rozwój przedsiębiorczości jest współzależny z poziomem rozwoju społecznego: warunkuje mieszkańców nie tylko jakościowo, ale i ekonomicznie. Celem rozwoju gospodarczego będzie zatem zwiększenie stanu rozwoju przedsiębiorczości w</w:t>
      </w:r>
      <w:r w:rsidR="00A97811">
        <w:t> </w:t>
      </w:r>
      <w:r w:rsidR="00253BE8" w:rsidRPr="00453D72">
        <w:t xml:space="preserve">Gminie wiejskiej </w:t>
      </w:r>
      <w:r w:rsidR="00990EA5">
        <w:t>Osielsko</w:t>
      </w:r>
      <w:r w:rsidR="00253BE8" w:rsidRPr="00453D72">
        <w:t xml:space="preserve"> poprzez poprawę wskaźników charakteryzujących różne jej aspekty</w:t>
      </w:r>
      <w:r w:rsidR="009B7FF8" w:rsidRPr="00453D72">
        <w:t xml:space="preserve"> (m.in. wielkości produktu krajowego brutto czy produkcji sprzedanej przemysłu).</w:t>
      </w:r>
    </w:p>
    <w:p w14:paraId="2C06B063" w14:textId="5C1311F7" w:rsidR="007213E1" w:rsidRPr="00453D72" w:rsidRDefault="007213E1" w:rsidP="006353CC">
      <w:pPr>
        <w:pStyle w:val="Akapitzlist"/>
        <w:numPr>
          <w:ilvl w:val="0"/>
          <w:numId w:val="13"/>
        </w:numPr>
        <w:spacing w:line="360" w:lineRule="auto"/>
        <w:jc w:val="both"/>
      </w:pPr>
      <w:r w:rsidRPr="00A757F7">
        <w:rPr>
          <w:b/>
          <w:bCs/>
        </w:rPr>
        <w:t>Wzrost innowacyjności gospodarki województwa</w:t>
      </w:r>
      <w:r w:rsidRPr="00453D72">
        <w:t xml:space="preserve"> uzasadniony: rozwojem nowych technologii, metod wytwarzania, udoskonalania produktów, poprawy </w:t>
      </w:r>
      <w:r w:rsidRPr="00453D72">
        <w:lastRenderedPageBreak/>
        <w:t xml:space="preserve">efektywności pracy, czy rozwoju i optymalnego wykorzystania wiedzy przydatnej dla sfery biznesu. Wdrożenie wyżej wskazanych czynników umożliwi zarówno Gminie wiejskiej </w:t>
      </w:r>
      <w:r w:rsidR="00990EA5">
        <w:t>Osielsko</w:t>
      </w:r>
      <w:r w:rsidRPr="00453D72">
        <w:t>, jak i całemu regionowi kujawsko-pomorskiemu konkurowanie w zakresie produktów i usług na rynku krajow</w:t>
      </w:r>
      <w:r w:rsidR="00BC7727" w:rsidRPr="00453D72">
        <w:t>y</w:t>
      </w:r>
      <w:r w:rsidRPr="00453D72">
        <w:t xml:space="preserve">m i tych zagranicznych. </w:t>
      </w:r>
      <w:r w:rsidR="00BC7727" w:rsidRPr="00453D72">
        <w:t>Szeroko rozumiany wzrost innowacyjności w sposób bezpośredni oraz pośredni przekłada się na stan rozwoju gospodarczego, jakość życia i te aspekty rozwoju społecznego, które zależne są</w:t>
      </w:r>
      <w:r w:rsidR="004427A7">
        <w:t> </w:t>
      </w:r>
      <w:r w:rsidR="00BC7727" w:rsidRPr="00453D72">
        <w:t>od</w:t>
      </w:r>
      <w:r w:rsidR="004427A7">
        <w:t> </w:t>
      </w:r>
      <w:r w:rsidR="00BC7727" w:rsidRPr="00453D72">
        <w:t xml:space="preserve">sytuacji materialnej </w:t>
      </w:r>
      <w:r w:rsidR="00D9643B" w:rsidRPr="00453D72">
        <w:t>ludności. Poziom innowacyjności jest też jednym z</w:t>
      </w:r>
      <w:r w:rsidR="00A97811">
        <w:t> </w:t>
      </w:r>
      <w:r w:rsidR="00D9643B" w:rsidRPr="00453D72">
        <w:t>najważniejszych czynników kształtowania wizerunku danego regionu, a więc także jego atrakcyjności zarówno w relacjach gospodarczych, jak i społecznych. Obecnie poziom innowacyjności w województwie należy ocenić jako niski – stąd istotą wyzwania jest jego zwiększenie.</w:t>
      </w:r>
    </w:p>
    <w:p w14:paraId="05224FA8" w14:textId="473A5FEA" w:rsidR="007213E1" w:rsidRPr="00453D72" w:rsidRDefault="00FF6A43" w:rsidP="006353CC">
      <w:pPr>
        <w:pStyle w:val="Akapitzlist"/>
        <w:numPr>
          <w:ilvl w:val="0"/>
          <w:numId w:val="13"/>
        </w:numPr>
        <w:spacing w:line="360" w:lineRule="auto"/>
        <w:jc w:val="both"/>
      </w:pPr>
      <w:r w:rsidRPr="00A757F7">
        <w:rPr>
          <w:b/>
          <w:bCs/>
        </w:rPr>
        <w:t>Poprawa dostępności zewnętrznej oraz wykorzystanie potencjału logistycznego województwa</w:t>
      </w:r>
      <w:r w:rsidRPr="00453D72">
        <w:t>,</w:t>
      </w:r>
    </w:p>
    <w:p w14:paraId="4B6CBEB9" w14:textId="1A7DAA5E" w:rsidR="00FF6A43" w:rsidRPr="00453D72" w:rsidRDefault="00FF6A43" w:rsidP="006353CC">
      <w:pPr>
        <w:pStyle w:val="Akapitzlist"/>
        <w:numPr>
          <w:ilvl w:val="0"/>
          <w:numId w:val="13"/>
        </w:numPr>
        <w:spacing w:line="360" w:lineRule="auto"/>
        <w:jc w:val="both"/>
      </w:pPr>
      <w:r w:rsidRPr="00A757F7">
        <w:rPr>
          <w:b/>
          <w:bCs/>
        </w:rPr>
        <w:t>Nowoczesny sektor rolno-spożywczy</w:t>
      </w:r>
      <w:r w:rsidRPr="00453D72">
        <w:t xml:space="preserve"> uzasadniony wyróżniającą się w województwie kujawsko-pomorskim dużą skalą produkcji rolniczej – niewspółmiernie dużą w</w:t>
      </w:r>
      <w:r w:rsidR="00A97811">
        <w:t> </w:t>
      </w:r>
      <w:r w:rsidRPr="00453D72">
        <w:t>stosunku do zajmowanej powierzchni i warunków fizyczno-geograficznych. Rolnictwo na tle kraju jest stosunkowo nowoczesne i obok lecznictwa uzdrowiskowego jest funkcją w największym stopniu świadczącą o specjalizacji województwa kujawsko-pomorskiego w systemie społeczno-gospodarczym kraju. Jednakże udział województwa w produkcji żywności w skali kraju jest mniejszy, niż potencjalnie możliwy. Istotą wyzwania jest więc ukształtowanie pozycji województwa kujawsko-pomorskiego jako jednego z głównych producentów żywności w skali kraju i znanego producenta żywności na arenie międzynarodowej, w tym szczególności rozwój produkcji zdrowej żywności wysokiej jakości. Integralnymi składowymi wyzwania są</w:t>
      </w:r>
      <w:r w:rsidR="004427A7">
        <w:t> </w:t>
      </w:r>
      <w:r w:rsidRPr="00453D72">
        <w:t xml:space="preserve">więc: produkcja rolnicza, przetwórstwo rolno-spożywcze, doradztwo i otoczenie ekonomiczne dla rolnictwa, badania i wdrożenia na rzecz produkcji zdrowej żywności wysokiej jakości, badania i wdrożenia na rzecz modernizacji gospodarstw rolnych, rozwiązania administracyjne poprawiające struktury agrarne, działania poprawiające warunki wodne na terenach rolnych. Innowacją w skali kraju jest połączenie sektora rolno-spożywczego z sektorem społecznym poprzez uruchomienie na bazie </w:t>
      </w:r>
      <w:r w:rsidRPr="00453D72">
        <w:lastRenderedPageBreak/>
        <w:t xml:space="preserve">funkcjonujących </w:t>
      </w:r>
      <w:r w:rsidR="00FD59B9" w:rsidRPr="00453D72">
        <w:t xml:space="preserve">gospodarstw rolnych sieci tzw. gospodarstw opiekuńczych, w których realizowana jest opieka nad seniorami i osobami z niepełnosprawnościami. </w:t>
      </w:r>
    </w:p>
    <w:p w14:paraId="5592B3F7" w14:textId="1774A499" w:rsidR="005D1D2D" w:rsidRPr="00453D72" w:rsidRDefault="005D1D2D" w:rsidP="006353CC">
      <w:pPr>
        <w:pStyle w:val="Akapitzlist"/>
        <w:numPr>
          <w:ilvl w:val="0"/>
          <w:numId w:val="13"/>
        </w:numPr>
        <w:spacing w:line="360" w:lineRule="auto"/>
        <w:jc w:val="both"/>
      </w:pPr>
      <w:r w:rsidRPr="00A757F7">
        <w:rPr>
          <w:b/>
          <w:bCs/>
        </w:rPr>
        <w:t>Powszechna dostępność technologii informacyjnych</w:t>
      </w:r>
      <w:r w:rsidRPr="00453D72">
        <w:t>,</w:t>
      </w:r>
    </w:p>
    <w:p w14:paraId="70DB4504" w14:textId="21C2C2DF" w:rsidR="005D1D2D" w:rsidRPr="00453D72" w:rsidRDefault="005D1D2D" w:rsidP="006353CC">
      <w:pPr>
        <w:pStyle w:val="Akapitzlist"/>
        <w:numPr>
          <w:ilvl w:val="0"/>
          <w:numId w:val="13"/>
        </w:numPr>
        <w:spacing w:line="360" w:lineRule="auto"/>
        <w:jc w:val="both"/>
      </w:pPr>
      <w:r w:rsidRPr="00A757F7">
        <w:rPr>
          <w:b/>
          <w:bCs/>
        </w:rPr>
        <w:t>Odbudowa gospodarki regionu po pandemii Covid-19</w:t>
      </w:r>
      <w:r w:rsidRPr="00453D72">
        <w:t>,</w:t>
      </w:r>
    </w:p>
    <w:p w14:paraId="47BAA30D" w14:textId="577CDCF7" w:rsidR="005D1D2D" w:rsidRPr="00453D72" w:rsidRDefault="005D1D2D" w:rsidP="006353CC">
      <w:pPr>
        <w:pStyle w:val="Akapitzlist"/>
        <w:numPr>
          <w:ilvl w:val="0"/>
          <w:numId w:val="13"/>
        </w:numPr>
        <w:spacing w:line="360" w:lineRule="auto"/>
        <w:jc w:val="both"/>
      </w:pPr>
      <w:r w:rsidRPr="00453D72">
        <w:t>oraz inne.</w:t>
      </w:r>
    </w:p>
    <w:p w14:paraId="7920310B" w14:textId="3F7F8D94" w:rsidR="00FF6A43" w:rsidRDefault="00FF6A43" w:rsidP="00FF6A43">
      <w:pPr>
        <w:spacing w:line="360" w:lineRule="auto"/>
        <w:jc w:val="both"/>
        <w:rPr>
          <w:highlight w:val="yellow"/>
        </w:rPr>
      </w:pPr>
    </w:p>
    <w:p w14:paraId="24922BAC" w14:textId="5B81D29B" w:rsidR="000D5CE6" w:rsidRDefault="00A4515A" w:rsidP="00F63577">
      <w:pPr>
        <w:spacing w:line="360" w:lineRule="auto"/>
        <w:ind w:firstLine="720"/>
        <w:jc w:val="both"/>
      </w:pPr>
      <w:r w:rsidRPr="00453D72">
        <w:t xml:space="preserve">W oparciu o powyższe w Lokalnym Programie Rozwoju Gospodarczego dla Gminy wiejskiej </w:t>
      </w:r>
      <w:r w:rsidR="00990EA5">
        <w:t>Osielsko</w:t>
      </w:r>
      <w:r w:rsidRPr="00453D72">
        <w:t xml:space="preserve"> ustalono istotne priorytety sektorowe</w:t>
      </w:r>
      <w:r w:rsidR="00631662" w:rsidRPr="00453D72">
        <w:t xml:space="preserve"> (PS)</w:t>
      </w:r>
      <w:r w:rsidRPr="00453D72">
        <w:t>, służące budowaniu niezbędnej dla tego dokumentu strategicznego logiki celów i priorytetów. Wyróżniono priorytety sektorowe</w:t>
      </w:r>
      <w:r>
        <w:t xml:space="preserve"> </w:t>
      </w:r>
      <w:r w:rsidR="00887057" w:rsidRPr="00ED2437">
        <w:t>obejmują</w:t>
      </w:r>
      <w:r>
        <w:t>ce</w:t>
      </w:r>
      <w:r w:rsidR="00887057" w:rsidRPr="00ED2437">
        <w:t xml:space="preserve"> macierz, na którą składają się </w:t>
      </w:r>
      <w:r>
        <w:t>trzy</w:t>
      </w:r>
      <w:r w:rsidR="00887057" w:rsidRPr="00ED2437">
        <w:t xml:space="preserve"> obszary działań oraz </w:t>
      </w:r>
      <w:r>
        <w:t>trzy</w:t>
      </w:r>
      <w:r w:rsidR="00887057" w:rsidRPr="00ED2437">
        <w:t xml:space="preserve"> grupy interesariuszy systemu MŚP w gminie. Logika priorytetów sektorowych obejmuje zatem siedem PS, ułożonych w następujący sposób: </w:t>
      </w:r>
    </w:p>
    <w:p w14:paraId="324E2A4E" w14:textId="77777777" w:rsidR="00087874" w:rsidRPr="00F63577" w:rsidRDefault="00087874" w:rsidP="007D215D">
      <w:pPr>
        <w:spacing w:line="360" w:lineRule="auto"/>
        <w:jc w:val="both"/>
        <w:rPr>
          <w:highlight w:val="yellow"/>
        </w:rPr>
      </w:pPr>
    </w:p>
    <w:tbl>
      <w:tblPr>
        <w:tblStyle w:val="Zwykatabela2"/>
        <w:tblW w:w="9580" w:type="dxa"/>
        <w:tblLook w:val="04A0" w:firstRow="1" w:lastRow="0" w:firstColumn="1" w:lastColumn="0" w:noHBand="0" w:noVBand="1"/>
      </w:tblPr>
      <w:tblGrid>
        <w:gridCol w:w="3603"/>
        <w:gridCol w:w="1860"/>
        <w:gridCol w:w="1860"/>
        <w:gridCol w:w="2257"/>
      </w:tblGrid>
      <w:tr w:rsidR="00887057" w:rsidRPr="00170CD6" w14:paraId="7FE9AD07" w14:textId="77777777" w:rsidTr="000D5CE6">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000" w:type="dxa"/>
            <w:hideMark/>
          </w:tcPr>
          <w:p w14:paraId="4D6A50D9" w14:textId="77777777" w:rsidR="00887057" w:rsidRPr="00170CD6" w:rsidRDefault="00887057" w:rsidP="000D5CE6">
            <w:pPr>
              <w:rPr>
                <w:b w:val="0"/>
                <w:bCs w:val="0"/>
              </w:rPr>
            </w:pPr>
          </w:p>
        </w:tc>
        <w:tc>
          <w:tcPr>
            <w:tcW w:w="1860" w:type="dxa"/>
            <w:hideMark/>
          </w:tcPr>
          <w:p w14:paraId="02AC80CF" w14:textId="000B3BC2" w:rsidR="00887057" w:rsidRPr="003F402D" w:rsidRDefault="003F402D" w:rsidP="000D5CE6">
            <w:pPr>
              <w:jc w:val="center"/>
              <w:cnfStyle w:val="100000000000" w:firstRow="1" w:lastRow="0" w:firstColumn="0" w:lastColumn="0" w:oddVBand="0" w:evenVBand="0" w:oddHBand="0" w:evenHBand="0" w:firstRowFirstColumn="0" w:firstRowLastColumn="0" w:lastRowFirstColumn="0" w:lastRowLastColumn="0"/>
            </w:pPr>
            <w:r w:rsidRPr="003F402D">
              <w:t xml:space="preserve">MŚP </w:t>
            </w:r>
          </w:p>
        </w:tc>
        <w:tc>
          <w:tcPr>
            <w:tcW w:w="1860" w:type="dxa"/>
            <w:hideMark/>
          </w:tcPr>
          <w:p w14:paraId="2ED62EDC" w14:textId="062458FF" w:rsidR="00887057" w:rsidRPr="003F402D" w:rsidRDefault="003F402D" w:rsidP="000D5CE6">
            <w:pPr>
              <w:jc w:val="center"/>
              <w:cnfStyle w:val="100000000000" w:firstRow="1" w:lastRow="0" w:firstColumn="0" w:lastColumn="0" w:oddVBand="0" w:evenVBand="0" w:oddHBand="0" w:evenHBand="0" w:firstRowFirstColumn="0" w:firstRowLastColumn="0" w:lastRowFirstColumn="0" w:lastRowLastColumn="0"/>
            </w:pPr>
            <w:r w:rsidRPr="003F402D">
              <w:t xml:space="preserve">INSTYTUCJE OTOCZENIA BIZNESU </w:t>
            </w:r>
          </w:p>
        </w:tc>
        <w:tc>
          <w:tcPr>
            <w:tcW w:w="1860" w:type="dxa"/>
            <w:hideMark/>
          </w:tcPr>
          <w:p w14:paraId="69D08776" w14:textId="5C6851B6" w:rsidR="00887057" w:rsidRPr="003F402D" w:rsidRDefault="003F402D" w:rsidP="000D5CE6">
            <w:pPr>
              <w:jc w:val="center"/>
              <w:cnfStyle w:val="100000000000" w:firstRow="1" w:lastRow="0" w:firstColumn="0" w:lastColumn="0" w:oddVBand="0" w:evenVBand="0" w:oddHBand="0" w:evenHBand="0" w:firstRowFirstColumn="0" w:firstRowLastColumn="0" w:lastRowFirstColumn="0" w:lastRowLastColumn="0"/>
            </w:pPr>
            <w:r w:rsidRPr="003F402D">
              <w:t xml:space="preserve">ADMINISTRACJA GMINY </w:t>
            </w:r>
          </w:p>
        </w:tc>
      </w:tr>
      <w:tr w:rsidR="00887057" w:rsidRPr="00170CD6" w14:paraId="421CF5F3" w14:textId="77777777" w:rsidTr="000D5C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00" w:type="dxa"/>
            <w:hideMark/>
          </w:tcPr>
          <w:p w14:paraId="429FECB7" w14:textId="48F06291" w:rsidR="00887057" w:rsidRPr="003F402D" w:rsidRDefault="003F402D" w:rsidP="000D5CE6">
            <w:r w:rsidRPr="003F402D">
              <w:t xml:space="preserve">POLITYKA FISKALNA </w:t>
            </w:r>
          </w:p>
        </w:tc>
        <w:tc>
          <w:tcPr>
            <w:tcW w:w="1860" w:type="dxa"/>
            <w:noWrap/>
            <w:hideMark/>
          </w:tcPr>
          <w:p w14:paraId="0C48F609" w14:textId="77777777" w:rsidR="00887057" w:rsidRPr="00170CD6" w:rsidRDefault="00887057" w:rsidP="000D5CE6">
            <w:pPr>
              <w:jc w:val="center"/>
              <w:cnfStyle w:val="000000100000" w:firstRow="0" w:lastRow="0" w:firstColumn="0" w:lastColumn="0" w:oddVBand="0" w:evenVBand="0" w:oddHBand="1" w:evenHBand="0" w:firstRowFirstColumn="0" w:firstRowLastColumn="0" w:lastRowFirstColumn="0" w:lastRowLastColumn="0"/>
              <w:rPr>
                <w:b/>
                <w:bCs/>
              </w:rPr>
            </w:pPr>
            <w:r w:rsidRPr="00170CD6">
              <w:rPr>
                <w:b/>
                <w:bCs/>
              </w:rPr>
              <w:t>nie dotyczy</w:t>
            </w:r>
          </w:p>
        </w:tc>
        <w:tc>
          <w:tcPr>
            <w:tcW w:w="1860" w:type="dxa"/>
            <w:noWrap/>
            <w:hideMark/>
          </w:tcPr>
          <w:p w14:paraId="66136AAB" w14:textId="77777777" w:rsidR="00887057" w:rsidRPr="00170CD6" w:rsidRDefault="00887057" w:rsidP="000D5CE6">
            <w:pPr>
              <w:jc w:val="center"/>
              <w:cnfStyle w:val="000000100000" w:firstRow="0" w:lastRow="0" w:firstColumn="0" w:lastColumn="0" w:oddVBand="0" w:evenVBand="0" w:oddHBand="1" w:evenHBand="0" w:firstRowFirstColumn="0" w:firstRowLastColumn="0" w:lastRowFirstColumn="0" w:lastRowLastColumn="0"/>
              <w:rPr>
                <w:b/>
                <w:bCs/>
              </w:rPr>
            </w:pPr>
            <w:r w:rsidRPr="00170CD6">
              <w:rPr>
                <w:b/>
                <w:bCs/>
              </w:rPr>
              <w:t>nie dotyczy</w:t>
            </w:r>
          </w:p>
        </w:tc>
        <w:tc>
          <w:tcPr>
            <w:tcW w:w="1860" w:type="dxa"/>
            <w:noWrap/>
            <w:hideMark/>
          </w:tcPr>
          <w:p w14:paraId="11F01331" w14:textId="77777777" w:rsidR="00887057" w:rsidRPr="00170CD6" w:rsidRDefault="00887057" w:rsidP="000D5CE6">
            <w:pPr>
              <w:jc w:val="center"/>
              <w:cnfStyle w:val="000000100000" w:firstRow="0" w:lastRow="0" w:firstColumn="0" w:lastColumn="0" w:oddVBand="0" w:evenVBand="0" w:oddHBand="1" w:evenHBand="0" w:firstRowFirstColumn="0" w:firstRowLastColumn="0" w:lastRowFirstColumn="0" w:lastRowLastColumn="0"/>
              <w:rPr>
                <w:b/>
                <w:bCs/>
              </w:rPr>
            </w:pPr>
            <w:r w:rsidRPr="00170CD6">
              <w:rPr>
                <w:b/>
                <w:bCs/>
              </w:rPr>
              <w:t>PS 5</w:t>
            </w:r>
          </w:p>
        </w:tc>
      </w:tr>
      <w:tr w:rsidR="00887057" w:rsidRPr="00170CD6" w14:paraId="3F7606EF" w14:textId="77777777" w:rsidTr="000D5CE6">
        <w:trPr>
          <w:trHeight w:val="300"/>
        </w:trPr>
        <w:tc>
          <w:tcPr>
            <w:cnfStyle w:val="001000000000" w:firstRow="0" w:lastRow="0" w:firstColumn="1" w:lastColumn="0" w:oddVBand="0" w:evenVBand="0" w:oddHBand="0" w:evenHBand="0" w:firstRowFirstColumn="0" w:firstRowLastColumn="0" w:lastRowFirstColumn="0" w:lastRowLastColumn="0"/>
            <w:tcW w:w="4000" w:type="dxa"/>
            <w:hideMark/>
          </w:tcPr>
          <w:p w14:paraId="6C143920" w14:textId="7596BA6A" w:rsidR="00887057" w:rsidRPr="003F402D" w:rsidRDefault="003F402D" w:rsidP="000D5CE6">
            <w:r w:rsidRPr="003F402D">
              <w:t xml:space="preserve">DZIAŁANIA INWESTYCYJNE (TWARDE) </w:t>
            </w:r>
          </w:p>
        </w:tc>
        <w:tc>
          <w:tcPr>
            <w:tcW w:w="1860" w:type="dxa"/>
            <w:noWrap/>
            <w:hideMark/>
          </w:tcPr>
          <w:p w14:paraId="5EE07643" w14:textId="77777777" w:rsidR="00887057" w:rsidRPr="00170CD6" w:rsidRDefault="00887057" w:rsidP="000D5CE6">
            <w:pPr>
              <w:jc w:val="center"/>
              <w:cnfStyle w:val="000000000000" w:firstRow="0" w:lastRow="0" w:firstColumn="0" w:lastColumn="0" w:oddVBand="0" w:evenVBand="0" w:oddHBand="0" w:evenHBand="0" w:firstRowFirstColumn="0" w:firstRowLastColumn="0" w:lastRowFirstColumn="0" w:lastRowLastColumn="0"/>
              <w:rPr>
                <w:b/>
                <w:bCs/>
              </w:rPr>
            </w:pPr>
            <w:r w:rsidRPr="00170CD6">
              <w:rPr>
                <w:b/>
                <w:bCs/>
              </w:rPr>
              <w:t>PS 1</w:t>
            </w:r>
          </w:p>
        </w:tc>
        <w:tc>
          <w:tcPr>
            <w:tcW w:w="1860" w:type="dxa"/>
            <w:noWrap/>
            <w:hideMark/>
          </w:tcPr>
          <w:p w14:paraId="6425C912" w14:textId="77777777" w:rsidR="00887057" w:rsidRPr="00170CD6" w:rsidRDefault="00887057" w:rsidP="000D5CE6">
            <w:pPr>
              <w:jc w:val="center"/>
              <w:cnfStyle w:val="000000000000" w:firstRow="0" w:lastRow="0" w:firstColumn="0" w:lastColumn="0" w:oddVBand="0" w:evenVBand="0" w:oddHBand="0" w:evenHBand="0" w:firstRowFirstColumn="0" w:firstRowLastColumn="0" w:lastRowFirstColumn="0" w:lastRowLastColumn="0"/>
              <w:rPr>
                <w:b/>
                <w:bCs/>
              </w:rPr>
            </w:pPr>
            <w:r w:rsidRPr="00170CD6">
              <w:rPr>
                <w:b/>
                <w:bCs/>
              </w:rPr>
              <w:t>PS 3</w:t>
            </w:r>
          </w:p>
        </w:tc>
        <w:tc>
          <w:tcPr>
            <w:tcW w:w="1860" w:type="dxa"/>
            <w:noWrap/>
            <w:hideMark/>
          </w:tcPr>
          <w:p w14:paraId="189FA47D" w14:textId="77777777" w:rsidR="00887057" w:rsidRPr="00170CD6" w:rsidRDefault="00887057" w:rsidP="000D5CE6">
            <w:pPr>
              <w:jc w:val="center"/>
              <w:cnfStyle w:val="000000000000" w:firstRow="0" w:lastRow="0" w:firstColumn="0" w:lastColumn="0" w:oddVBand="0" w:evenVBand="0" w:oddHBand="0" w:evenHBand="0" w:firstRowFirstColumn="0" w:firstRowLastColumn="0" w:lastRowFirstColumn="0" w:lastRowLastColumn="0"/>
              <w:rPr>
                <w:b/>
                <w:bCs/>
              </w:rPr>
            </w:pPr>
            <w:r w:rsidRPr="00170CD6">
              <w:rPr>
                <w:b/>
                <w:bCs/>
              </w:rPr>
              <w:t>PS 6</w:t>
            </w:r>
          </w:p>
        </w:tc>
      </w:tr>
      <w:tr w:rsidR="00887057" w:rsidRPr="00170CD6" w14:paraId="2697722E" w14:textId="77777777" w:rsidTr="000D5CE6">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000" w:type="dxa"/>
            <w:hideMark/>
          </w:tcPr>
          <w:p w14:paraId="2DF4C928" w14:textId="1B3EA582" w:rsidR="00887057" w:rsidRPr="003F402D" w:rsidRDefault="003F402D" w:rsidP="000D5CE6">
            <w:r w:rsidRPr="003F402D">
              <w:t xml:space="preserve">DZIAŁANIA INWESTYCYJNE (MIĘKKIE) - EDUKACJA, PROMOCJA GOSPODARCZA, STYMULOWANIE PRZEDSIĘBIORCZOŚCI </w:t>
            </w:r>
          </w:p>
        </w:tc>
        <w:tc>
          <w:tcPr>
            <w:tcW w:w="1860" w:type="dxa"/>
            <w:noWrap/>
            <w:hideMark/>
          </w:tcPr>
          <w:p w14:paraId="22D5BE34" w14:textId="77777777" w:rsidR="00887057" w:rsidRPr="00170CD6" w:rsidRDefault="00887057" w:rsidP="000D5CE6">
            <w:pPr>
              <w:jc w:val="center"/>
              <w:cnfStyle w:val="000000100000" w:firstRow="0" w:lastRow="0" w:firstColumn="0" w:lastColumn="0" w:oddVBand="0" w:evenVBand="0" w:oddHBand="1" w:evenHBand="0" w:firstRowFirstColumn="0" w:firstRowLastColumn="0" w:lastRowFirstColumn="0" w:lastRowLastColumn="0"/>
              <w:rPr>
                <w:b/>
                <w:bCs/>
              </w:rPr>
            </w:pPr>
            <w:r w:rsidRPr="00170CD6">
              <w:rPr>
                <w:b/>
                <w:bCs/>
              </w:rPr>
              <w:t>PS 2</w:t>
            </w:r>
          </w:p>
        </w:tc>
        <w:tc>
          <w:tcPr>
            <w:tcW w:w="1860" w:type="dxa"/>
            <w:noWrap/>
            <w:hideMark/>
          </w:tcPr>
          <w:p w14:paraId="7CEE8CFB" w14:textId="77777777" w:rsidR="00887057" w:rsidRPr="00170CD6" w:rsidRDefault="00887057" w:rsidP="000D5CE6">
            <w:pPr>
              <w:jc w:val="center"/>
              <w:cnfStyle w:val="000000100000" w:firstRow="0" w:lastRow="0" w:firstColumn="0" w:lastColumn="0" w:oddVBand="0" w:evenVBand="0" w:oddHBand="1" w:evenHBand="0" w:firstRowFirstColumn="0" w:firstRowLastColumn="0" w:lastRowFirstColumn="0" w:lastRowLastColumn="0"/>
              <w:rPr>
                <w:b/>
                <w:bCs/>
              </w:rPr>
            </w:pPr>
            <w:r w:rsidRPr="00170CD6">
              <w:rPr>
                <w:b/>
                <w:bCs/>
              </w:rPr>
              <w:t>PS 4</w:t>
            </w:r>
          </w:p>
        </w:tc>
        <w:tc>
          <w:tcPr>
            <w:tcW w:w="1860" w:type="dxa"/>
            <w:noWrap/>
            <w:hideMark/>
          </w:tcPr>
          <w:p w14:paraId="66A36CF2" w14:textId="77777777" w:rsidR="00887057" w:rsidRPr="00170CD6" w:rsidRDefault="00887057" w:rsidP="000D5CE6">
            <w:pPr>
              <w:jc w:val="center"/>
              <w:cnfStyle w:val="000000100000" w:firstRow="0" w:lastRow="0" w:firstColumn="0" w:lastColumn="0" w:oddVBand="0" w:evenVBand="0" w:oddHBand="1" w:evenHBand="0" w:firstRowFirstColumn="0" w:firstRowLastColumn="0" w:lastRowFirstColumn="0" w:lastRowLastColumn="0"/>
              <w:rPr>
                <w:b/>
                <w:bCs/>
              </w:rPr>
            </w:pPr>
            <w:r w:rsidRPr="00170CD6">
              <w:rPr>
                <w:b/>
                <w:bCs/>
              </w:rPr>
              <w:t>PS 7</w:t>
            </w:r>
          </w:p>
        </w:tc>
      </w:tr>
    </w:tbl>
    <w:p w14:paraId="1D7DA32A" w14:textId="77E94145" w:rsidR="007D215D" w:rsidRDefault="007D215D" w:rsidP="00073C7A">
      <w:pPr>
        <w:spacing w:line="360" w:lineRule="auto"/>
      </w:pPr>
    </w:p>
    <w:p w14:paraId="4A79EB0D" w14:textId="423B3CA5" w:rsidR="007D215D" w:rsidRDefault="007D215D" w:rsidP="00073C7A">
      <w:pPr>
        <w:spacing w:line="360" w:lineRule="auto"/>
      </w:pPr>
    </w:p>
    <w:p w14:paraId="7592677F" w14:textId="0C996003" w:rsidR="007D215D" w:rsidRDefault="007D215D" w:rsidP="00073C7A">
      <w:pPr>
        <w:spacing w:line="360" w:lineRule="auto"/>
      </w:pPr>
    </w:p>
    <w:p w14:paraId="730503B7" w14:textId="226C7F44" w:rsidR="007D215D" w:rsidRDefault="007D215D" w:rsidP="00073C7A">
      <w:pPr>
        <w:spacing w:line="360" w:lineRule="auto"/>
      </w:pPr>
    </w:p>
    <w:p w14:paraId="375B09E1" w14:textId="3A96BCBA" w:rsidR="007D215D" w:rsidRDefault="007D215D" w:rsidP="00073C7A">
      <w:pPr>
        <w:spacing w:line="360" w:lineRule="auto"/>
      </w:pPr>
    </w:p>
    <w:p w14:paraId="43D30A0E" w14:textId="123596CD" w:rsidR="007D215D" w:rsidRDefault="007D215D" w:rsidP="00073C7A">
      <w:pPr>
        <w:spacing w:line="360" w:lineRule="auto"/>
      </w:pPr>
    </w:p>
    <w:p w14:paraId="2CE6F68A" w14:textId="338CCB39" w:rsidR="007D215D" w:rsidRDefault="007D215D" w:rsidP="00073C7A">
      <w:pPr>
        <w:spacing w:line="360" w:lineRule="auto"/>
      </w:pPr>
    </w:p>
    <w:p w14:paraId="3B5D214C" w14:textId="7ED34768" w:rsidR="007D215D" w:rsidRDefault="007D215D" w:rsidP="00073C7A">
      <w:pPr>
        <w:spacing w:line="360" w:lineRule="auto"/>
      </w:pPr>
    </w:p>
    <w:p w14:paraId="0A676914" w14:textId="3C36E754" w:rsidR="007D215D" w:rsidRDefault="007D215D" w:rsidP="00073C7A">
      <w:pPr>
        <w:spacing w:line="360" w:lineRule="auto"/>
      </w:pPr>
    </w:p>
    <w:p w14:paraId="21554ACC" w14:textId="6023404F" w:rsidR="007D215D" w:rsidRDefault="007D215D" w:rsidP="00073C7A">
      <w:pPr>
        <w:spacing w:line="360" w:lineRule="auto"/>
      </w:pPr>
    </w:p>
    <w:p w14:paraId="43670C7D" w14:textId="6356DF90" w:rsidR="007D215D" w:rsidRDefault="007D215D" w:rsidP="00073C7A">
      <w:pPr>
        <w:spacing w:line="360" w:lineRule="auto"/>
      </w:pPr>
    </w:p>
    <w:p w14:paraId="16CB9472" w14:textId="1B0A99EE" w:rsidR="007D215D" w:rsidRDefault="007D215D" w:rsidP="00073C7A">
      <w:pPr>
        <w:spacing w:line="360" w:lineRule="auto"/>
      </w:pPr>
    </w:p>
    <w:p w14:paraId="00C00200" w14:textId="77777777" w:rsidR="007D215D" w:rsidRDefault="007D215D" w:rsidP="00073C7A">
      <w:pPr>
        <w:spacing w:line="360" w:lineRule="auto"/>
      </w:pPr>
    </w:p>
    <w:p w14:paraId="0A63138C" w14:textId="0126F6CA" w:rsidR="00B27A40" w:rsidRDefault="00B27A40" w:rsidP="00073C7A">
      <w:pPr>
        <w:spacing w:line="360" w:lineRule="auto"/>
      </w:pPr>
      <w:r w:rsidRPr="00543045">
        <w:lastRenderedPageBreak/>
        <w:t>Trzy obszary działań obejmują:</w:t>
      </w:r>
    </w:p>
    <w:p w14:paraId="126A69C7" w14:textId="7AA5B8A7" w:rsidR="00B27A40" w:rsidRDefault="00B27A40" w:rsidP="00B27A40">
      <w:pPr>
        <w:spacing w:line="360" w:lineRule="auto"/>
      </w:pPr>
      <w:r>
        <w:rPr>
          <w:noProof/>
        </w:rPr>
        <w:drawing>
          <wp:inline distT="0" distB="0" distL="0" distR="0" wp14:anchorId="42A9DE7F" wp14:editId="30B47A14">
            <wp:extent cx="5486400" cy="3200400"/>
            <wp:effectExtent l="0" t="0" r="1905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868CDD8" w14:textId="77777777" w:rsidR="00B27A40" w:rsidRDefault="00B27A40" w:rsidP="00B27A40">
      <w:pPr>
        <w:spacing w:line="360" w:lineRule="auto"/>
      </w:pPr>
    </w:p>
    <w:p w14:paraId="0C25F668" w14:textId="77777777" w:rsidR="003A1C22" w:rsidRDefault="003A1C22" w:rsidP="002B0E7A">
      <w:pPr>
        <w:spacing w:line="360" w:lineRule="auto"/>
        <w:rPr>
          <w:b/>
          <w:bCs/>
        </w:rPr>
      </w:pPr>
    </w:p>
    <w:p w14:paraId="09975AC5" w14:textId="03B68556" w:rsidR="00887057" w:rsidRPr="002B0E7A" w:rsidRDefault="002B0E7A" w:rsidP="002B0E7A">
      <w:pPr>
        <w:spacing w:line="360" w:lineRule="auto"/>
        <w:rPr>
          <w:b/>
          <w:bCs/>
        </w:rPr>
      </w:pPr>
      <w:r>
        <w:rPr>
          <w:b/>
          <w:bCs/>
        </w:rPr>
        <w:t xml:space="preserve">OBSZAR 1 – </w:t>
      </w:r>
      <w:r w:rsidR="00887057" w:rsidRPr="002B0E7A">
        <w:rPr>
          <w:b/>
          <w:bCs/>
        </w:rPr>
        <w:t>Polityka fiskalna</w:t>
      </w:r>
    </w:p>
    <w:p w14:paraId="0E81E67A" w14:textId="77777777" w:rsidR="00887057" w:rsidRPr="00ED2437" w:rsidRDefault="00887057" w:rsidP="006353CC">
      <w:pPr>
        <w:pStyle w:val="Akapitzlist"/>
        <w:numPr>
          <w:ilvl w:val="0"/>
          <w:numId w:val="14"/>
        </w:numPr>
        <w:spacing w:line="360" w:lineRule="auto"/>
      </w:pPr>
      <w:r w:rsidRPr="00ED2437">
        <w:t>PS5 Polityka fiskalna sprzyjająca konkurencyjności i rozwojowi przedsiębiorczości</w:t>
      </w:r>
    </w:p>
    <w:p w14:paraId="28737E8F" w14:textId="77777777" w:rsidR="00887057" w:rsidRPr="00ED2437" w:rsidRDefault="00887057" w:rsidP="00887057">
      <w:pPr>
        <w:spacing w:line="360" w:lineRule="auto"/>
        <w:rPr>
          <w:b/>
          <w:bCs/>
        </w:rPr>
      </w:pPr>
    </w:p>
    <w:p w14:paraId="71CAFC2D" w14:textId="283BF04B" w:rsidR="00887057" w:rsidRPr="00ED2437" w:rsidRDefault="002B0E7A" w:rsidP="00887057">
      <w:pPr>
        <w:spacing w:line="360" w:lineRule="auto"/>
        <w:rPr>
          <w:b/>
          <w:bCs/>
        </w:rPr>
      </w:pPr>
      <w:r>
        <w:rPr>
          <w:b/>
          <w:bCs/>
        </w:rPr>
        <w:t xml:space="preserve">OBSZAR 2 – </w:t>
      </w:r>
      <w:r w:rsidR="00887057" w:rsidRPr="00ED2437">
        <w:rPr>
          <w:b/>
          <w:bCs/>
        </w:rPr>
        <w:t>Działania inwestycyjne twarde</w:t>
      </w:r>
    </w:p>
    <w:p w14:paraId="13394E73" w14:textId="77777777" w:rsidR="00887057" w:rsidRPr="00ED2437" w:rsidRDefault="00887057" w:rsidP="006353CC">
      <w:pPr>
        <w:pStyle w:val="Akapitzlist"/>
        <w:numPr>
          <w:ilvl w:val="0"/>
          <w:numId w:val="15"/>
        </w:numPr>
        <w:spacing w:line="360" w:lineRule="auto"/>
      </w:pPr>
      <w:r w:rsidRPr="00ED2437">
        <w:t>PS1 Rozwój infrastruktury sprzyjającej poprawie konkurencyjności sektora MŚP</w:t>
      </w:r>
    </w:p>
    <w:p w14:paraId="18834E3F" w14:textId="77777777" w:rsidR="00887057" w:rsidRPr="00ED2437" w:rsidRDefault="00887057" w:rsidP="006353CC">
      <w:pPr>
        <w:pStyle w:val="Akapitzlist"/>
        <w:numPr>
          <w:ilvl w:val="0"/>
          <w:numId w:val="15"/>
        </w:numPr>
        <w:spacing w:line="360" w:lineRule="auto"/>
      </w:pPr>
      <w:r w:rsidRPr="00ED2437">
        <w:t>PS3 Rozwój infrastruktury sprzyjającej poprawie konkurencyjności Instytucji Otoczenia Biznesu</w:t>
      </w:r>
    </w:p>
    <w:p w14:paraId="005D90C5" w14:textId="77777777" w:rsidR="00887057" w:rsidRPr="00ED2437" w:rsidRDefault="00887057" w:rsidP="006353CC">
      <w:pPr>
        <w:pStyle w:val="Akapitzlist"/>
        <w:numPr>
          <w:ilvl w:val="0"/>
          <w:numId w:val="15"/>
        </w:numPr>
        <w:spacing w:line="360" w:lineRule="auto"/>
      </w:pPr>
      <w:r w:rsidRPr="00ED2437">
        <w:t>PS6 Rozwój infrastruktury sprzyjającej poprawie konkurencyjności Gminy</w:t>
      </w:r>
    </w:p>
    <w:p w14:paraId="20878CCA" w14:textId="77777777" w:rsidR="00887057" w:rsidRPr="00ED2437" w:rsidRDefault="00887057" w:rsidP="00887057">
      <w:pPr>
        <w:spacing w:line="360" w:lineRule="auto"/>
      </w:pPr>
    </w:p>
    <w:p w14:paraId="0B30F635" w14:textId="757BA39F" w:rsidR="00887057" w:rsidRPr="00ED2437" w:rsidRDefault="002B0E7A" w:rsidP="00887057">
      <w:pPr>
        <w:spacing w:line="360" w:lineRule="auto"/>
        <w:rPr>
          <w:b/>
          <w:bCs/>
        </w:rPr>
      </w:pPr>
      <w:r>
        <w:rPr>
          <w:b/>
          <w:bCs/>
        </w:rPr>
        <w:t xml:space="preserve">OBSZAR 3 – </w:t>
      </w:r>
      <w:r w:rsidR="00887057" w:rsidRPr="00ED2437">
        <w:rPr>
          <w:b/>
          <w:bCs/>
        </w:rPr>
        <w:t>Działania inwestycyjne miękkie</w:t>
      </w:r>
    </w:p>
    <w:p w14:paraId="7062026D" w14:textId="77777777" w:rsidR="00887057" w:rsidRPr="00ED2437" w:rsidRDefault="00887057" w:rsidP="006353CC">
      <w:pPr>
        <w:pStyle w:val="Akapitzlist"/>
        <w:numPr>
          <w:ilvl w:val="0"/>
          <w:numId w:val="16"/>
        </w:numPr>
        <w:spacing w:line="360" w:lineRule="auto"/>
      </w:pPr>
      <w:r w:rsidRPr="00ED2437">
        <w:t>PS2 Budowa wysokiej jakości kapitału ludzkiego w sektorze MŚP</w:t>
      </w:r>
    </w:p>
    <w:p w14:paraId="7B04121F" w14:textId="77777777" w:rsidR="00887057" w:rsidRPr="00ED2437" w:rsidRDefault="00887057" w:rsidP="006353CC">
      <w:pPr>
        <w:pStyle w:val="Akapitzlist"/>
        <w:numPr>
          <w:ilvl w:val="0"/>
          <w:numId w:val="16"/>
        </w:numPr>
        <w:spacing w:line="360" w:lineRule="auto"/>
      </w:pPr>
      <w:r w:rsidRPr="00ED2437">
        <w:t>PS4 Budowa wysokiej jakości kapitału ludzkiego w lokalnych Instytucjach Otoczenia Biznesu</w:t>
      </w:r>
    </w:p>
    <w:p w14:paraId="66381949" w14:textId="77777777" w:rsidR="00887057" w:rsidRPr="00ED2437" w:rsidRDefault="00887057" w:rsidP="006353CC">
      <w:pPr>
        <w:pStyle w:val="Akapitzlist"/>
        <w:numPr>
          <w:ilvl w:val="0"/>
          <w:numId w:val="16"/>
        </w:numPr>
        <w:spacing w:line="360" w:lineRule="auto"/>
      </w:pPr>
      <w:r w:rsidRPr="00ED2437">
        <w:t>PS7 Budowa wysokiej jakości kapitału ludzkiego i społecznego w Gminie</w:t>
      </w:r>
    </w:p>
    <w:p w14:paraId="4F287BBB" w14:textId="77777777" w:rsidR="00887057" w:rsidRPr="00ED2437" w:rsidRDefault="00887057" w:rsidP="004261A0">
      <w:pPr>
        <w:spacing w:line="360" w:lineRule="auto"/>
        <w:jc w:val="both"/>
      </w:pPr>
    </w:p>
    <w:p w14:paraId="575EEE45" w14:textId="276AB62B" w:rsidR="004D07A3" w:rsidRDefault="00631171" w:rsidP="00A62E60">
      <w:pPr>
        <w:spacing w:line="360" w:lineRule="auto"/>
        <w:ind w:firstLine="720"/>
        <w:jc w:val="both"/>
      </w:pPr>
      <w:r w:rsidRPr="00543045">
        <w:t xml:space="preserve">Tak przyjęta logika priorytetów sektorowych pozwoliła na wyodrębnienie celów </w:t>
      </w:r>
      <w:r w:rsidR="001E5CBB" w:rsidRPr="00543045">
        <w:t xml:space="preserve">horyzontalnych i szczegółowych Lokalnego Programu Rozwoju gospodarczego dla Gminy </w:t>
      </w:r>
      <w:r w:rsidR="001E5CBB" w:rsidRPr="00543045">
        <w:lastRenderedPageBreak/>
        <w:t xml:space="preserve">wiejskiej </w:t>
      </w:r>
      <w:r w:rsidR="00990EA5">
        <w:t>Osielsko</w:t>
      </w:r>
      <w:r w:rsidR="00C22ACA" w:rsidRPr="00543045">
        <w:t xml:space="preserve"> zgodnych ze Strategią Przyśpieszenia 2030+</w:t>
      </w:r>
      <w:r w:rsidR="008141D2">
        <w:t xml:space="preserve"> </w:t>
      </w:r>
      <w:r w:rsidR="00C22ACA" w:rsidRPr="00543045">
        <w:t>realizowanej dla</w:t>
      </w:r>
      <w:r w:rsidR="00A97811">
        <w:t> </w:t>
      </w:r>
      <w:r w:rsidR="00C22ACA" w:rsidRPr="00543045">
        <w:t>Województwa Kujawsko-Pomorskiego</w:t>
      </w:r>
      <w:r w:rsidR="009356DC" w:rsidRPr="00543045">
        <w:t>.</w:t>
      </w:r>
    </w:p>
    <w:p w14:paraId="43DB66EA" w14:textId="77777777" w:rsidR="003A1C22" w:rsidRPr="004D07A3" w:rsidRDefault="003A1C22" w:rsidP="00A62E60">
      <w:pPr>
        <w:spacing w:line="360" w:lineRule="auto"/>
        <w:ind w:firstLine="720"/>
        <w:jc w:val="both"/>
      </w:pPr>
    </w:p>
    <w:p w14:paraId="2629B648" w14:textId="468CC175" w:rsidR="0015478D" w:rsidRPr="00D332DB" w:rsidRDefault="00887057" w:rsidP="00D332DB">
      <w:pPr>
        <w:shd w:val="clear" w:color="auto" w:fill="000000" w:themeFill="text1"/>
        <w:ind w:firstLine="720"/>
        <w:rPr>
          <w:b/>
          <w:bCs/>
          <w:i/>
          <w:iCs/>
        </w:rPr>
      </w:pPr>
      <w:r>
        <w:rPr>
          <w:b/>
          <w:bCs/>
          <w:i/>
          <w:iCs/>
        </w:rPr>
        <w:t>Cele horyzontalne</w:t>
      </w:r>
      <w:r w:rsidR="00EA2B8E">
        <w:rPr>
          <w:b/>
          <w:bCs/>
          <w:i/>
          <w:iCs/>
        </w:rPr>
        <w:t xml:space="preserve"> i szczegółowe</w:t>
      </w:r>
      <w:r w:rsidR="00D332DB" w:rsidRPr="00D332DB">
        <w:rPr>
          <w:b/>
          <w:bCs/>
          <w:i/>
          <w:iCs/>
        </w:rPr>
        <w:t xml:space="preserve"> LPRG</w:t>
      </w:r>
    </w:p>
    <w:p w14:paraId="7EC8FFF2" w14:textId="000FEB9E" w:rsidR="0015478D" w:rsidRDefault="0015478D" w:rsidP="0015478D"/>
    <w:p w14:paraId="2623CD79" w14:textId="029A22C7" w:rsidR="000127B7" w:rsidRDefault="00887057" w:rsidP="00887057">
      <w:pPr>
        <w:spacing w:line="360" w:lineRule="auto"/>
        <w:ind w:firstLine="720"/>
        <w:jc w:val="both"/>
      </w:pPr>
      <w:r>
        <w:t xml:space="preserve">W oparciu o powyższą logikę celów i priorytetów </w:t>
      </w:r>
      <w:r w:rsidR="00396700">
        <w:t xml:space="preserve">w Lokalnym Programie Rozwoju Gospodarczego dla Gminy wiejskiej </w:t>
      </w:r>
      <w:r w:rsidR="00990EA5">
        <w:t>Osielsko</w:t>
      </w:r>
      <w:r w:rsidR="00396700">
        <w:t xml:space="preserve"> na lata 2021-2030 </w:t>
      </w:r>
      <w:r>
        <w:t xml:space="preserve">proponuje się następującą listę celów horyzontalnych: </w:t>
      </w:r>
    </w:p>
    <w:p w14:paraId="6E34E576" w14:textId="77777777" w:rsidR="004261A0" w:rsidRDefault="004261A0" w:rsidP="00887057">
      <w:pPr>
        <w:spacing w:line="360" w:lineRule="auto"/>
        <w:ind w:firstLine="720"/>
        <w:jc w:val="both"/>
      </w:pPr>
    </w:p>
    <w:p w14:paraId="7AD2AA71" w14:textId="47DA2CB3" w:rsidR="00396700" w:rsidRDefault="00887057" w:rsidP="005D7550">
      <w:pPr>
        <w:spacing w:line="360" w:lineRule="auto"/>
        <w:jc w:val="both"/>
      </w:pPr>
      <w:r>
        <w:rPr>
          <w:noProof/>
        </w:rPr>
        <w:drawing>
          <wp:inline distT="0" distB="0" distL="0" distR="0" wp14:anchorId="16EE32DD" wp14:editId="128B3C6F">
            <wp:extent cx="5486400" cy="1988820"/>
            <wp:effectExtent l="0" t="0" r="19050" b="1143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1E93E40" w14:textId="0F95EBB7" w:rsidR="00F00F46" w:rsidRDefault="00ED2437" w:rsidP="00396700">
      <w:pPr>
        <w:spacing w:line="360" w:lineRule="auto"/>
        <w:ind w:firstLine="720"/>
        <w:jc w:val="both"/>
      </w:pPr>
      <w:r w:rsidRPr="00ED2437">
        <w:t>W oparciu o proponowaną wyżej strukturę celów horyzontalnych oraz trzy grupy interesariuszy</w:t>
      </w:r>
      <w:r w:rsidR="00EA2B8E">
        <w:t xml:space="preserve"> </w:t>
      </w:r>
      <w:r w:rsidR="00EA2B8E" w:rsidRPr="00ED2437">
        <w:t xml:space="preserve">systemu </w:t>
      </w:r>
      <w:r w:rsidR="00EA2B8E">
        <w:t xml:space="preserve">ujęte w Lokalnym Programie Rozwoju Gospodarczego dla Gminy wiejskiej </w:t>
      </w:r>
      <w:r w:rsidR="00990EA5">
        <w:t>Osielsko</w:t>
      </w:r>
      <w:r w:rsidRPr="00ED2437">
        <w:t xml:space="preserve"> proponuje się logikę </w:t>
      </w:r>
      <w:r w:rsidR="00EA2B8E">
        <w:t>celów szczegółowych</w:t>
      </w:r>
      <w:r w:rsidR="00E63CEC">
        <w:t xml:space="preserve"> uporządkowanych dla</w:t>
      </w:r>
      <w:r w:rsidR="008141D2">
        <w:t> </w:t>
      </w:r>
      <w:r w:rsidR="00E63CEC">
        <w:t xml:space="preserve">trójstronnej kooperacji. </w:t>
      </w:r>
    </w:p>
    <w:p w14:paraId="30253E26" w14:textId="1FCE165E" w:rsidR="009F2043" w:rsidRDefault="009F2043" w:rsidP="00396700">
      <w:pPr>
        <w:spacing w:line="360" w:lineRule="auto"/>
        <w:ind w:firstLine="720"/>
        <w:jc w:val="both"/>
      </w:pPr>
    </w:p>
    <w:p w14:paraId="403CD077" w14:textId="77777777" w:rsidR="009F2043" w:rsidRDefault="009F2043" w:rsidP="00396700">
      <w:pPr>
        <w:spacing w:line="360" w:lineRule="auto"/>
        <w:ind w:firstLine="720"/>
        <w:jc w:val="both"/>
      </w:pPr>
    </w:p>
    <w:p w14:paraId="51CEAE85" w14:textId="13F30B7F" w:rsidR="00396700" w:rsidRDefault="00396700" w:rsidP="00396700">
      <w:pPr>
        <w:spacing w:line="360" w:lineRule="auto"/>
        <w:ind w:firstLine="720"/>
        <w:jc w:val="both"/>
      </w:pPr>
      <w:r>
        <w:t>Trójstronna kooperacja obejmuje:</w:t>
      </w:r>
    </w:p>
    <w:p w14:paraId="4B9B9BA5" w14:textId="2BAED4EC" w:rsidR="00396700" w:rsidRDefault="00396700" w:rsidP="00396700">
      <w:pPr>
        <w:spacing w:line="360" w:lineRule="auto"/>
        <w:jc w:val="both"/>
      </w:pPr>
      <w:r>
        <w:rPr>
          <w:noProof/>
        </w:rPr>
        <w:drawing>
          <wp:inline distT="0" distB="0" distL="0" distR="0" wp14:anchorId="6D2B1C40" wp14:editId="0743A11A">
            <wp:extent cx="5486400" cy="2065020"/>
            <wp:effectExtent l="0" t="0" r="1905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8062FC4" w14:textId="04EA53F4" w:rsidR="00396700" w:rsidRDefault="00396700" w:rsidP="00A76812">
      <w:pPr>
        <w:spacing w:line="360" w:lineRule="auto"/>
        <w:jc w:val="both"/>
      </w:pPr>
    </w:p>
    <w:p w14:paraId="2CA36BA4" w14:textId="77777777" w:rsidR="00627452" w:rsidRDefault="00627452" w:rsidP="00A76812">
      <w:pPr>
        <w:spacing w:line="360" w:lineRule="auto"/>
        <w:jc w:val="both"/>
      </w:pPr>
    </w:p>
    <w:p w14:paraId="1E7FE9FB" w14:textId="77777777" w:rsidR="009356DC" w:rsidRDefault="009356DC" w:rsidP="00396700">
      <w:pPr>
        <w:spacing w:line="360" w:lineRule="auto"/>
        <w:ind w:firstLine="720"/>
        <w:jc w:val="both"/>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477"/>
        <w:gridCol w:w="3097"/>
        <w:gridCol w:w="3095"/>
      </w:tblGrid>
      <w:tr w:rsidR="00F00F46" w:rsidRPr="00ED2437" w14:paraId="31883334" w14:textId="205BAFEF" w:rsidTr="00F00F46">
        <w:tc>
          <w:tcPr>
            <w:tcW w:w="1429" w:type="pct"/>
          </w:tcPr>
          <w:p w14:paraId="7500FFB1" w14:textId="77777777" w:rsidR="00F00F46" w:rsidRPr="00ED2437" w:rsidRDefault="00F00F46" w:rsidP="00F00F46"/>
        </w:tc>
        <w:tc>
          <w:tcPr>
            <w:tcW w:w="1786" w:type="pct"/>
            <w:shd w:val="clear" w:color="auto" w:fill="000000" w:themeFill="text1"/>
          </w:tcPr>
          <w:p w14:paraId="73EC22D3" w14:textId="77777777" w:rsidR="00F00F46" w:rsidRDefault="00F00F46" w:rsidP="00F00F46">
            <w:pPr>
              <w:jc w:val="center"/>
            </w:pPr>
          </w:p>
          <w:p w14:paraId="39A62D5B" w14:textId="4CE56E85" w:rsidR="00F00F46" w:rsidRPr="00F00F46" w:rsidRDefault="00F00F46" w:rsidP="00F00F46">
            <w:pPr>
              <w:jc w:val="center"/>
              <w:rPr>
                <w:b/>
                <w:bCs/>
                <w:sz w:val="28"/>
                <w:szCs w:val="28"/>
              </w:rPr>
            </w:pPr>
            <w:r w:rsidRPr="00F00F46">
              <w:rPr>
                <w:b/>
                <w:bCs/>
                <w:sz w:val="28"/>
                <w:szCs w:val="28"/>
              </w:rPr>
              <w:t>M</w:t>
            </w:r>
            <w:r>
              <w:rPr>
                <w:b/>
                <w:bCs/>
                <w:sz w:val="28"/>
                <w:szCs w:val="28"/>
              </w:rPr>
              <w:t>S</w:t>
            </w:r>
            <w:r w:rsidRPr="00F00F46">
              <w:rPr>
                <w:b/>
                <w:bCs/>
                <w:sz w:val="28"/>
                <w:szCs w:val="28"/>
              </w:rPr>
              <w:t>P</w:t>
            </w:r>
          </w:p>
          <w:p w14:paraId="6872A404" w14:textId="77777777" w:rsidR="00F00F46" w:rsidRDefault="00F00F46" w:rsidP="00F00F46">
            <w:pPr>
              <w:jc w:val="center"/>
            </w:pPr>
          </w:p>
          <w:p w14:paraId="425E0E3B" w14:textId="3726D97F" w:rsidR="00F00F46" w:rsidRPr="00ED2437" w:rsidRDefault="00F00F46" w:rsidP="00F00F46">
            <w:pPr>
              <w:jc w:val="center"/>
            </w:pPr>
          </w:p>
        </w:tc>
        <w:tc>
          <w:tcPr>
            <w:tcW w:w="1785" w:type="pct"/>
          </w:tcPr>
          <w:p w14:paraId="78791E6A" w14:textId="77777777" w:rsidR="00F00F46" w:rsidRPr="00ED2437" w:rsidRDefault="00F00F46" w:rsidP="00F00F46">
            <w:pPr>
              <w:jc w:val="center"/>
            </w:pPr>
          </w:p>
        </w:tc>
      </w:tr>
      <w:tr w:rsidR="00F00F46" w:rsidRPr="00ED2437" w14:paraId="5219B088" w14:textId="5990CA5B" w:rsidTr="00F00F46">
        <w:tc>
          <w:tcPr>
            <w:tcW w:w="1429" w:type="pct"/>
          </w:tcPr>
          <w:p w14:paraId="3E4E842B" w14:textId="77777777" w:rsidR="00F00F46" w:rsidRPr="00F00F46" w:rsidRDefault="00F00F46" w:rsidP="00F00F46">
            <w:pPr>
              <w:jc w:val="right"/>
              <w:rPr>
                <w:b/>
                <w:bCs/>
              </w:rPr>
            </w:pPr>
          </w:p>
          <w:p w14:paraId="51212DE7" w14:textId="56DD493E" w:rsidR="00F00F46" w:rsidRPr="00F00F46" w:rsidRDefault="00F00F46" w:rsidP="00F00F46">
            <w:pPr>
              <w:jc w:val="right"/>
              <w:rPr>
                <w:b/>
                <w:bCs/>
              </w:rPr>
            </w:pPr>
            <w:r w:rsidRPr="00F00F46">
              <w:rPr>
                <w:b/>
                <w:bCs/>
              </w:rPr>
              <w:t>Wzrost innowacyjności i</w:t>
            </w:r>
            <w:r w:rsidR="00140C26">
              <w:rPr>
                <w:b/>
                <w:bCs/>
              </w:rPr>
              <w:t> </w:t>
            </w:r>
            <w:r w:rsidRPr="00F00F46">
              <w:rPr>
                <w:b/>
                <w:bCs/>
              </w:rPr>
              <w:t>konkurencyjności</w:t>
            </w:r>
          </w:p>
        </w:tc>
        <w:tc>
          <w:tcPr>
            <w:tcW w:w="1786" w:type="pct"/>
          </w:tcPr>
          <w:p w14:paraId="2F256EFA" w14:textId="77777777" w:rsidR="00F00F46" w:rsidRPr="00F00F46" w:rsidRDefault="00F00F46" w:rsidP="00F00F46">
            <w:pPr>
              <w:jc w:val="center"/>
              <w:rPr>
                <w:b/>
                <w:bCs/>
              </w:rPr>
            </w:pPr>
          </w:p>
          <w:p w14:paraId="00EAD2DC" w14:textId="79CFEF74" w:rsidR="00F00F46" w:rsidRPr="00F00F46" w:rsidRDefault="00290E15" w:rsidP="00F00F46">
            <w:pPr>
              <w:jc w:val="center"/>
              <w:rPr>
                <w:b/>
                <w:bCs/>
              </w:rPr>
            </w:pPr>
            <w:r>
              <w:rPr>
                <w:b/>
                <w:bCs/>
                <w:noProof/>
              </w:rPr>
              <mc:AlternateContent>
                <mc:Choice Requires="wps">
                  <w:drawing>
                    <wp:anchor distT="0" distB="0" distL="114300" distR="114300" simplePos="0" relativeHeight="251659264" behindDoc="0" locked="0" layoutInCell="1" allowOverlap="1" wp14:anchorId="39221F64" wp14:editId="194A562D">
                      <wp:simplePos x="0" y="0"/>
                      <wp:positionH relativeFrom="column">
                        <wp:posOffset>616585</wp:posOffset>
                      </wp:positionH>
                      <wp:positionV relativeFrom="paragraph">
                        <wp:posOffset>252730</wp:posOffset>
                      </wp:positionV>
                      <wp:extent cx="708660" cy="381000"/>
                      <wp:effectExtent l="57150" t="38100" r="53340" b="114300"/>
                      <wp:wrapNone/>
                      <wp:docPr id="4" name="Strzałka: w prawo 4"/>
                      <wp:cNvGraphicFramePr/>
                      <a:graphic xmlns:a="http://schemas.openxmlformats.org/drawingml/2006/main">
                        <a:graphicData uri="http://schemas.microsoft.com/office/word/2010/wordprocessingShape">
                          <wps:wsp>
                            <wps:cNvSpPr/>
                            <wps:spPr>
                              <a:xfrm>
                                <a:off x="0" y="0"/>
                                <a:ext cx="708660" cy="381000"/>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195DF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margin-left:48.55pt;margin-top:19.9pt;width:55.8pt;height:3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" adj="15794" fillcolor="black [3200]" strokecolor="black [3040]">
                      <v:fill color2="gray [1616]" rotate="t" angle="180" focus="100%" type="gradient">
                        <o:fill v:ext="view" type="gradientUnscaled"/>
                      </v:fill>
                      <v:shadow on="t" color="black" opacity="22937f" origin=",.5" offset="0,.63889mm"/>
                    </v:shape>
                  </w:pict>
                </mc:Fallback>
              </mc:AlternateContent>
            </w:r>
            <w:r w:rsidR="00F00F46" w:rsidRPr="00F00F46">
              <w:rPr>
                <w:b/>
                <w:bCs/>
              </w:rPr>
              <w:t>CS 1</w:t>
            </w:r>
          </w:p>
        </w:tc>
        <w:tc>
          <w:tcPr>
            <w:tcW w:w="1785" w:type="pct"/>
          </w:tcPr>
          <w:p w14:paraId="2C5F7925" w14:textId="77777777" w:rsidR="00F00F46" w:rsidRDefault="00F00F46" w:rsidP="00F00F46">
            <w:pPr>
              <w:rPr>
                <w:b/>
                <w:bCs/>
              </w:rPr>
            </w:pPr>
          </w:p>
          <w:p w14:paraId="4645EB5F" w14:textId="500EEEF5" w:rsidR="00F00F46" w:rsidRDefault="00F00F46" w:rsidP="00F00F46">
            <w:r w:rsidRPr="00F00F46">
              <w:rPr>
                <w:b/>
                <w:bCs/>
              </w:rPr>
              <w:t>CS 1</w:t>
            </w:r>
            <w:r w:rsidRPr="00ED2437">
              <w:t xml:space="preserve"> Działania zmierzające do</w:t>
            </w:r>
            <w:r w:rsidR="008141D2">
              <w:t> </w:t>
            </w:r>
            <w:r w:rsidRPr="00ED2437">
              <w:t>zwiększenia wykorzystania technologii informacyjno-komunikacyjnych przez sektor MŚP</w:t>
            </w:r>
          </w:p>
          <w:p w14:paraId="22AFFD05" w14:textId="65B75BB4" w:rsidR="00F00F46" w:rsidRPr="00ED2437" w:rsidRDefault="00F00F46" w:rsidP="00F00F46"/>
        </w:tc>
      </w:tr>
      <w:tr w:rsidR="00F00F46" w:rsidRPr="00ED2437" w14:paraId="2294DD75" w14:textId="548A7B3D" w:rsidTr="00F00F46">
        <w:tc>
          <w:tcPr>
            <w:tcW w:w="1429" w:type="pct"/>
          </w:tcPr>
          <w:p w14:paraId="3E9625A0" w14:textId="45529B2A" w:rsidR="00F00F46" w:rsidRPr="00F00F46" w:rsidRDefault="00F00F46" w:rsidP="00F00F46">
            <w:pPr>
              <w:jc w:val="right"/>
              <w:rPr>
                <w:b/>
                <w:bCs/>
              </w:rPr>
            </w:pPr>
            <w:r w:rsidRPr="00F00F46">
              <w:rPr>
                <w:b/>
                <w:bCs/>
              </w:rPr>
              <w:t>Wzrost przedsiębiorczości produktywności</w:t>
            </w:r>
          </w:p>
        </w:tc>
        <w:tc>
          <w:tcPr>
            <w:tcW w:w="1786" w:type="pct"/>
          </w:tcPr>
          <w:p w14:paraId="0964A47C" w14:textId="77777777" w:rsidR="00F00F46" w:rsidRDefault="00F00F46" w:rsidP="00F00F46">
            <w:pPr>
              <w:jc w:val="center"/>
              <w:rPr>
                <w:b/>
                <w:bCs/>
              </w:rPr>
            </w:pPr>
            <w:r w:rsidRPr="00F00F46">
              <w:rPr>
                <w:b/>
                <w:bCs/>
              </w:rPr>
              <w:t>CS 2</w:t>
            </w:r>
          </w:p>
          <w:p w14:paraId="239FEE58" w14:textId="2DC037B3" w:rsidR="00290E15" w:rsidRDefault="00290E15" w:rsidP="00F00F46">
            <w:pPr>
              <w:jc w:val="center"/>
              <w:rPr>
                <w:b/>
                <w:bCs/>
              </w:rPr>
            </w:pPr>
            <w:r>
              <w:rPr>
                <w:b/>
                <w:bCs/>
                <w:noProof/>
              </w:rPr>
              <mc:AlternateContent>
                <mc:Choice Requires="wps">
                  <w:drawing>
                    <wp:anchor distT="0" distB="0" distL="114300" distR="114300" simplePos="0" relativeHeight="251661312" behindDoc="0" locked="0" layoutInCell="1" allowOverlap="1" wp14:anchorId="6C4AD05F" wp14:editId="3E3B176A">
                      <wp:simplePos x="0" y="0"/>
                      <wp:positionH relativeFrom="column">
                        <wp:posOffset>635635</wp:posOffset>
                      </wp:positionH>
                      <wp:positionV relativeFrom="paragraph">
                        <wp:posOffset>95885</wp:posOffset>
                      </wp:positionV>
                      <wp:extent cx="708660" cy="381000"/>
                      <wp:effectExtent l="57150" t="38100" r="53340" b="114300"/>
                      <wp:wrapNone/>
                      <wp:docPr id="5" name="Strzałka: w prawo 5"/>
                      <wp:cNvGraphicFramePr/>
                      <a:graphic xmlns:a="http://schemas.openxmlformats.org/drawingml/2006/main">
                        <a:graphicData uri="http://schemas.microsoft.com/office/word/2010/wordprocessingShape">
                          <wps:wsp>
                            <wps:cNvSpPr/>
                            <wps:spPr>
                              <a:xfrm>
                                <a:off x="0" y="0"/>
                                <a:ext cx="708660" cy="381000"/>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527D12" id="Strzałka: w prawo 5" o:spid="_x0000_s1026" type="#_x0000_t13" style="position:absolute;margin-left:50.05pt;margin-top:7.55pt;width:55.8pt;height:3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" adj="15794" fillcolor="black [3200]" strokecolor="black [3040]">
                      <v:fill color2="gray [1616]" rotate="t" angle="180" focus="100%" type="gradient">
                        <o:fill v:ext="view" type="gradientUnscaled"/>
                      </v:fill>
                      <v:shadow on="t" color="black" opacity="22937f" origin=",.5" offset="0,.63889mm"/>
                    </v:shape>
                  </w:pict>
                </mc:Fallback>
              </mc:AlternateContent>
            </w:r>
          </w:p>
          <w:p w14:paraId="212E4B43" w14:textId="11ACD050" w:rsidR="00290E15" w:rsidRPr="00F00F46" w:rsidRDefault="00290E15" w:rsidP="00F00F46">
            <w:pPr>
              <w:jc w:val="center"/>
              <w:rPr>
                <w:b/>
                <w:bCs/>
              </w:rPr>
            </w:pPr>
          </w:p>
        </w:tc>
        <w:tc>
          <w:tcPr>
            <w:tcW w:w="1785" w:type="pct"/>
          </w:tcPr>
          <w:p w14:paraId="4BE69893" w14:textId="49511169" w:rsidR="00F00F46" w:rsidRPr="00ED2437" w:rsidRDefault="00F00F46" w:rsidP="00F00F46">
            <w:r w:rsidRPr="00F00F46">
              <w:rPr>
                <w:b/>
                <w:bCs/>
              </w:rPr>
              <w:t>CS 2</w:t>
            </w:r>
            <w:r w:rsidRPr="00ED2437">
              <w:t xml:space="preserve"> Działania zmierzające do</w:t>
            </w:r>
            <w:r w:rsidR="008141D2">
              <w:t> </w:t>
            </w:r>
            <w:r w:rsidRPr="00ED2437">
              <w:t>tworzenia nowych przedsiębiorstw, odpowiadających na potrzeby społeczne i rynkowe</w:t>
            </w:r>
          </w:p>
          <w:p w14:paraId="5FA6A581" w14:textId="77777777" w:rsidR="00F00F46" w:rsidRPr="00ED2437" w:rsidRDefault="00F00F46" w:rsidP="00F00F46"/>
        </w:tc>
      </w:tr>
      <w:tr w:rsidR="00F00F46" w:rsidRPr="00ED2437" w14:paraId="2C332108" w14:textId="1728379B" w:rsidTr="00F00F46">
        <w:tc>
          <w:tcPr>
            <w:tcW w:w="1429" w:type="pct"/>
          </w:tcPr>
          <w:p w14:paraId="4400A859" w14:textId="2E756AE5" w:rsidR="00F00F46" w:rsidRPr="00F00F46" w:rsidRDefault="00F00F46" w:rsidP="00F00F46">
            <w:pPr>
              <w:jc w:val="right"/>
              <w:rPr>
                <w:b/>
                <w:bCs/>
              </w:rPr>
            </w:pPr>
            <w:r w:rsidRPr="00F00F46">
              <w:rPr>
                <w:b/>
                <w:bCs/>
              </w:rPr>
              <w:t>Wzrost współpracy</w:t>
            </w:r>
          </w:p>
        </w:tc>
        <w:tc>
          <w:tcPr>
            <w:tcW w:w="1786" w:type="pct"/>
          </w:tcPr>
          <w:p w14:paraId="35EE4C21" w14:textId="77777777" w:rsidR="00F00F46" w:rsidRDefault="00F00F46" w:rsidP="00F00F46">
            <w:pPr>
              <w:jc w:val="center"/>
              <w:rPr>
                <w:b/>
                <w:bCs/>
              </w:rPr>
            </w:pPr>
            <w:r w:rsidRPr="00F00F46">
              <w:rPr>
                <w:b/>
                <w:bCs/>
              </w:rPr>
              <w:t>CS 3</w:t>
            </w:r>
          </w:p>
          <w:p w14:paraId="346659E0" w14:textId="16F63B5B" w:rsidR="00290E15" w:rsidRDefault="00290E15" w:rsidP="00F00F46">
            <w:pPr>
              <w:jc w:val="center"/>
              <w:rPr>
                <w:b/>
                <w:bCs/>
              </w:rPr>
            </w:pPr>
            <w:r>
              <w:rPr>
                <w:b/>
                <w:bCs/>
                <w:noProof/>
              </w:rPr>
              <mc:AlternateContent>
                <mc:Choice Requires="wps">
                  <w:drawing>
                    <wp:anchor distT="0" distB="0" distL="114300" distR="114300" simplePos="0" relativeHeight="251663360" behindDoc="0" locked="0" layoutInCell="1" allowOverlap="1" wp14:anchorId="79B3F1D9" wp14:editId="370FF630">
                      <wp:simplePos x="0" y="0"/>
                      <wp:positionH relativeFrom="column">
                        <wp:posOffset>639445</wp:posOffset>
                      </wp:positionH>
                      <wp:positionV relativeFrom="paragraph">
                        <wp:posOffset>80645</wp:posOffset>
                      </wp:positionV>
                      <wp:extent cx="708660" cy="381000"/>
                      <wp:effectExtent l="57150" t="38100" r="53340" b="114300"/>
                      <wp:wrapNone/>
                      <wp:docPr id="6" name="Strzałka: w prawo 6"/>
                      <wp:cNvGraphicFramePr/>
                      <a:graphic xmlns:a="http://schemas.openxmlformats.org/drawingml/2006/main">
                        <a:graphicData uri="http://schemas.microsoft.com/office/word/2010/wordprocessingShape">
                          <wps:wsp>
                            <wps:cNvSpPr/>
                            <wps:spPr>
                              <a:xfrm>
                                <a:off x="0" y="0"/>
                                <a:ext cx="708660" cy="381000"/>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78634A" id="Strzałka: w prawo 6" o:spid="_x0000_s1026" type="#_x0000_t13" style="position:absolute;margin-left:50.35pt;margin-top:6.35pt;width:55.8pt;height:30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" adj="15794" fillcolor="black [3200]" strokecolor="black [3040]">
                      <v:fill color2="gray [1616]" rotate="t" angle="180" focus="100%" type="gradient">
                        <o:fill v:ext="view" type="gradientUnscaled"/>
                      </v:fill>
                      <v:shadow on="t" color="black" opacity="22937f" origin=",.5" offset="0,.63889mm"/>
                    </v:shape>
                  </w:pict>
                </mc:Fallback>
              </mc:AlternateContent>
            </w:r>
          </w:p>
          <w:p w14:paraId="68473CD1" w14:textId="4EEDE1A4" w:rsidR="00290E15" w:rsidRPr="00F00F46" w:rsidRDefault="00290E15" w:rsidP="00F00F46">
            <w:pPr>
              <w:jc w:val="center"/>
              <w:rPr>
                <w:b/>
                <w:bCs/>
              </w:rPr>
            </w:pPr>
          </w:p>
        </w:tc>
        <w:tc>
          <w:tcPr>
            <w:tcW w:w="1785" w:type="pct"/>
          </w:tcPr>
          <w:p w14:paraId="1678AC44" w14:textId="59823755" w:rsidR="00F00F46" w:rsidRDefault="00F00F46" w:rsidP="00F00F46">
            <w:r w:rsidRPr="00F00F46">
              <w:rPr>
                <w:b/>
                <w:bCs/>
              </w:rPr>
              <w:t>CS 3</w:t>
            </w:r>
            <w:r w:rsidRPr="00ED2437">
              <w:t xml:space="preserve"> Działania zmierzające do</w:t>
            </w:r>
            <w:r w:rsidR="008141D2">
              <w:t> </w:t>
            </w:r>
            <w:r w:rsidRPr="00ED2437">
              <w:t>większego zaangażowania inwestycji w formule partnerstwa publiczno-prywatnego</w:t>
            </w:r>
          </w:p>
          <w:p w14:paraId="73919BFB" w14:textId="77777777" w:rsidR="00A76812" w:rsidRPr="00ED2437" w:rsidRDefault="00A76812" w:rsidP="00F00F46"/>
          <w:p w14:paraId="7CEA04CE" w14:textId="77777777" w:rsidR="00F00F46" w:rsidRPr="00ED2437" w:rsidRDefault="00F00F46" w:rsidP="00F00F46">
            <w:pPr>
              <w:jc w:val="center"/>
            </w:pPr>
          </w:p>
        </w:tc>
      </w:tr>
    </w:tbl>
    <w:p w14:paraId="668B7F19" w14:textId="77777777" w:rsidR="009F2043" w:rsidRDefault="009F2043" w:rsidP="00F00F46">
      <w:pPr>
        <w:spacing w:line="360" w:lineRule="auto"/>
        <w:jc w:val="both"/>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477"/>
        <w:gridCol w:w="3097"/>
        <w:gridCol w:w="3095"/>
      </w:tblGrid>
      <w:tr w:rsidR="00A632E8" w:rsidRPr="00ED2437" w14:paraId="15AF6BF3" w14:textId="77777777" w:rsidTr="00CD327D">
        <w:tc>
          <w:tcPr>
            <w:tcW w:w="1429" w:type="pct"/>
          </w:tcPr>
          <w:p w14:paraId="448BE194" w14:textId="77777777" w:rsidR="00A632E8" w:rsidRPr="00ED2437" w:rsidRDefault="00A632E8" w:rsidP="00CD327D"/>
        </w:tc>
        <w:tc>
          <w:tcPr>
            <w:tcW w:w="1786" w:type="pct"/>
            <w:shd w:val="clear" w:color="auto" w:fill="000000" w:themeFill="text1"/>
          </w:tcPr>
          <w:p w14:paraId="4559D444" w14:textId="77777777" w:rsidR="00A632E8" w:rsidRDefault="00A632E8" w:rsidP="00CD327D">
            <w:pPr>
              <w:jc w:val="center"/>
            </w:pPr>
          </w:p>
          <w:p w14:paraId="223104F4" w14:textId="3C0DEC46" w:rsidR="00A632E8" w:rsidRPr="00F00F46" w:rsidRDefault="00A632E8" w:rsidP="00CD327D">
            <w:pPr>
              <w:jc w:val="center"/>
              <w:rPr>
                <w:b/>
                <w:bCs/>
                <w:sz w:val="28"/>
                <w:szCs w:val="28"/>
              </w:rPr>
            </w:pPr>
            <w:r>
              <w:rPr>
                <w:b/>
                <w:bCs/>
                <w:sz w:val="28"/>
                <w:szCs w:val="28"/>
              </w:rPr>
              <w:t>INSTYTUCJE OTOCZENIA BIZNESU</w:t>
            </w:r>
          </w:p>
          <w:p w14:paraId="4D97CCB9" w14:textId="77777777" w:rsidR="00A632E8" w:rsidRDefault="00A632E8" w:rsidP="00CD327D">
            <w:pPr>
              <w:jc w:val="center"/>
            </w:pPr>
          </w:p>
          <w:p w14:paraId="5395A501" w14:textId="77777777" w:rsidR="00A632E8" w:rsidRPr="00ED2437" w:rsidRDefault="00A632E8" w:rsidP="00CD327D">
            <w:pPr>
              <w:jc w:val="center"/>
            </w:pPr>
          </w:p>
        </w:tc>
        <w:tc>
          <w:tcPr>
            <w:tcW w:w="1785" w:type="pct"/>
          </w:tcPr>
          <w:p w14:paraId="2EE8025D" w14:textId="77777777" w:rsidR="00A632E8" w:rsidRPr="00ED2437" w:rsidRDefault="00A632E8" w:rsidP="00CD327D">
            <w:pPr>
              <w:jc w:val="center"/>
            </w:pPr>
          </w:p>
        </w:tc>
      </w:tr>
      <w:tr w:rsidR="00A632E8" w:rsidRPr="00ED2437" w14:paraId="386FE3F0" w14:textId="77777777" w:rsidTr="00CD327D">
        <w:tc>
          <w:tcPr>
            <w:tcW w:w="1429" w:type="pct"/>
          </w:tcPr>
          <w:p w14:paraId="05CD0BAB" w14:textId="77777777" w:rsidR="00A632E8" w:rsidRPr="00F00F46" w:rsidRDefault="00A632E8" w:rsidP="00CD327D">
            <w:pPr>
              <w:jc w:val="right"/>
              <w:rPr>
                <w:b/>
                <w:bCs/>
              </w:rPr>
            </w:pPr>
          </w:p>
          <w:p w14:paraId="2645500D" w14:textId="3852BC66" w:rsidR="00A632E8" w:rsidRPr="00F00F46" w:rsidRDefault="00A632E8" w:rsidP="00CD327D">
            <w:pPr>
              <w:jc w:val="right"/>
              <w:rPr>
                <w:b/>
                <w:bCs/>
              </w:rPr>
            </w:pPr>
            <w:r w:rsidRPr="00F00F46">
              <w:rPr>
                <w:b/>
                <w:bCs/>
              </w:rPr>
              <w:t>Wzrost innowacyjności i</w:t>
            </w:r>
            <w:r w:rsidR="00140C26">
              <w:rPr>
                <w:b/>
                <w:bCs/>
              </w:rPr>
              <w:t> </w:t>
            </w:r>
            <w:r w:rsidRPr="00F00F46">
              <w:rPr>
                <w:b/>
                <w:bCs/>
              </w:rPr>
              <w:t>konkurencyjności</w:t>
            </w:r>
          </w:p>
        </w:tc>
        <w:tc>
          <w:tcPr>
            <w:tcW w:w="1786" w:type="pct"/>
          </w:tcPr>
          <w:p w14:paraId="4C1CCDA7" w14:textId="77777777" w:rsidR="00A632E8" w:rsidRPr="00F00F46" w:rsidRDefault="00A632E8" w:rsidP="00CD327D">
            <w:pPr>
              <w:jc w:val="center"/>
              <w:rPr>
                <w:b/>
                <w:bCs/>
              </w:rPr>
            </w:pPr>
          </w:p>
          <w:p w14:paraId="080A4BB9" w14:textId="6AE85845" w:rsidR="00A632E8" w:rsidRPr="00F00F46" w:rsidRDefault="00A632E8" w:rsidP="00CD327D">
            <w:pPr>
              <w:jc w:val="center"/>
              <w:rPr>
                <w:b/>
                <w:bCs/>
              </w:rPr>
            </w:pPr>
            <w:r>
              <w:rPr>
                <w:b/>
                <w:bCs/>
                <w:noProof/>
              </w:rPr>
              <mc:AlternateContent>
                <mc:Choice Requires="wps">
                  <w:drawing>
                    <wp:anchor distT="0" distB="0" distL="114300" distR="114300" simplePos="0" relativeHeight="251665408" behindDoc="0" locked="0" layoutInCell="1" allowOverlap="1" wp14:anchorId="527504FB" wp14:editId="6E4CF2F6">
                      <wp:simplePos x="0" y="0"/>
                      <wp:positionH relativeFrom="column">
                        <wp:posOffset>616585</wp:posOffset>
                      </wp:positionH>
                      <wp:positionV relativeFrom="paragraph">
                        <wp:posOffset>252730</wp:posOffset>
                      </wp:positionV>
                      <wp:extent cx="708660" cy="381000"/>
                      <wp:effectExtent l="57150" t="38100" r="53340" b="114300"/>
                      <wp:wrapNone/>
                      <wp:docPr id="7" name="Strzałka: w prawo 7"/>
                      <wp:cNvGraphicFramePr/>
                      <a:graphic xmlns:a="http://schemas.openxmlformats.org/drawingml/2006/main">
                        <a:graphicData uri="http://schemas.microsoft.com/office/word/2010/wordprocessingShape">
                          <wps:wsp>
                            <wps:cNvSpPr/>
                            <wps:spPr>
                              <a:xfrm>
                                <a:off x="0" y="0"/>
                                <a:ext cx="708660" cy="381000"/>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6DFB7D" id="Strzałka: w prawo 7" o:spid="_x0000_s1026" type="#_x0000_t13" style="position:absolute;margin-left:48.55pt;margin-top:19.9pt;width:55.8pt;height:3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" adj="15794" fillcolor="black [3200]" strokecolor="black [3040]">
                      <v:fill color2="gray [1616]" rotate="t" angle="180" focus="100%" type="gradient">
                        <o:fill v:ext="view" type="gradientUnscaled"/>
                      </v:fill>
                      <v:shadow on="t" color="black" opacity="22937f" origin=",.5" offset="0,.63889mm"/>
                    </v:shape>
                  </w:pict>
                </mc:Fallback>
              </mc:AlternateContent>
            </w:r>
            <w:r w:rsidRPr="00F00F46">
              <w:rPr>
                <w:b/>
                <w:bCs/>
              </w:rPr>
              <w:t xml:space="preserve">CS </w:t>
            </w:r>
            <w:r>
              <w:rPr>
                <w:b/>
                <w:bCs/>
              </w:rPr>
              <w:t>4</w:t>
            </w:r>
          </w:p>
        </w:tc>
        <w:tc>
          <w:tcPr>
            <w:tcW w:w="1785" w:type="pct"/>
          </w:tcPr>
          <w:p w14:paraId="0E07B9B3" w14:textId="77777777" w:rsidR="00A632E8" w:rsidRDefault="00A632E8" w:rsidP="00CD327D">
            <w:pPr>
              <w:rPr>
                <w:b/>
                <w:bCs/>
              </w:rPr>
            </w:pPr>
          </w:p>
          <w:p w14:paraId="596BB210" w14:textId="1C103A30" w:rsidR="00A632E8" w:rsidRDefault="00A632E8" w:rsidP="00CD327D">
            <w:r w:rsidRPr="00ED2437">
              <w:rPr>
                <w:b/>
                <w:bCs/>
              </w:rPr>
              <w:t>CS 4</w:t>
            </w:r>
            <w:r w:rsidRPr="00ED2437">
              <w:t xml:space="preserve"> Działania zmierzające do</w:t>
            </w:r>
            <w:r w:rsidR="0037757D">
              <w:t> </w:t>
            </w:r>
            <w:r w:rsidRPr="00ED2437">
              <w:t>poprawy jakości kapitału ludzkiego</w:t>
            </w:r>
          </w:p>
          <w:p w14:paraId="139AE5D5" w14:textId="77777777" w:rsidR="00A632E8" w:rsidRPr="00ED2437" w:rsidRDefault="00A632E8" w:rsidP="00CD327D"/>
        </w:tc>
      </w:tr>
      <w:tr w:rsidR="00A632E8" w:rsidRPr="00ED2437" w14:paraId="1129D6C4" w14:textId="77777777" w:rsidTr="00CD327D">
        <w:tc>
          <w:tcPr>
            <w:tcW w:w="1429" w:type="pct"/>
          </w:tcPr>
          <w:p w14:paraId="37883392" w14:textId="34B64789" w:rsidR="00A632E8" w:rsidRPr="00F00F46" w:rsidRDefault="00A632E8" w:rsidP="00CD327D">
            <w:pPr>
              <w:jc w:val="right"/>
              <w:rPr>
                <w:b/>
                <w:bCs/>
              </w:rPr>
            </w:pPr>
            <w:r w:rsidRPr="00F00F46">
              <w:rPr>
                <w:b/>
                <w:bCs/>
              </w:rPr>
              <w:t>Wzrost przedsiębiorczości i</w:t>
            </w:r>
            <w:r w:rsidR="00140C26">
              <w:rPr>
                <w:b/>
                <w:bCs/>
              </w:rPr>
              <w:t> </w:t>
            </w:r>
            <w:r w:rsidRPr="00F00F46">
              <w:rPr>
                <w:b/>
                <w:bCs/>
              </w:rPr>
              <w:t>produktywności</w:t>
            </w:r>
          </w:p>
        </w:tc>
        <w:tc>
          <w:tcPr>
            <w:tcW w:w="1786" w:type="pct"/>
          </w:tcPr>
          <w:p w14:paraId="7F2F4984" w14:textId="0B53D6A5" w:rsidR="00A632E8" w:rsidRDefault="00A632E8" w:rsidP="00CD327D">
            <w:pPr>
              <w:jc w:val="center"/>
              <w:rPr>
                <w:b/>
                <w:bCs/>
              </w:rPr>
            </w:pPr>
            <w:r w:rsidRPr="00F00F46">
              <w:rPr>
                <w:b/>
                <w:bCs/>
              </w:rPr>
              <w:t xml:space="preserve">CS </w:t>
            </w:r>
            <w:r>
              <w:rPr>
                <w:b/>
                <w:bCs/>
              </w:rPr>
              <w:t>5</w:t>
            </w:r>
          </w:p>
          <w:p w14:paraId="54245938" w14:textId="77777777" w:rsidR="00A632E8" w:rsidRDefault="00A632E8" w:rsidP="00CD327D">
            <w:pPr>
              <w:jc w:val="center"/>
              <w:rPr>
                <w:b/>
                <w:bCs/>
              </w:rPr>
            </w:pPr>
            <w:r>
              <w:rPr>
                <w:b/>
                <w:bCs/>
                <w:noProof/>
              </w:rPr>
              <mc:AlternateContent>
                <mc:Choice Requires="wps">
                  <w:drawing>
                    <wp:anchor distT="0" distB="0" distL="114300" distR="114300" simplePos="0" relativeHeight="251666432" behindDoc="0" locked="0" layoutInCell="1" allowOverlap="1" wp14:anchorId="1911C925" wp14:editId="5A5E5AFE">
                      <wp:simplePos x="0" y="0"/>
                      <wp:positionH relativeFrom="column">
                        <wp:posOffset>635635</wp:posOffset>
                      </wp:positionH>
                      <wp:positionV relativeFrom="paragraph">
                        <wp:posOffset>95885</wp:posOffset>
                      </wp:positionV>
                      <wp:extent cx="708660" cy="381000"/>
                      <wp:effectExtent l="57150" t="38100" r="53340" b="114300"/>
                      <wp:wrapNone/>
                      <wp:docPr id="8" name="Strzałka: w prawo 8"/>
                      <wp:cNvGraphicFramePr/>
                      <a:graphic xmlns:a="http://schemas.openxmlformats.org/drawingml/2006/main">
                        <a:graphicData uri="http://schemas.microsoft.com/office/word/2010/wordprocessingShape">
                          <wps:wsp>
                            <wps:cNvSpPr/>
                            <wps:spPr>
                              <a:xfrm>
                                <a:off x="0" y="0"/>
                                <a:ext cx="708660" cy="381000"/>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4FCB58" id="Strzałka: w prawo 8" o:spid="_x0000_s1026" type="#_x0000_t13" style="position:absolute;margin-left:50.05pt;margin-top:7.55pt;width:55.8pt;height:3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" adj="15794" fillcolor="black [3200]" strokecolor="black [3040]">
                      <v:fill color2="gray [1616]" rotate="t" angle="180" focus="100%" type="gradient">
                        <o:fill v:ext="view" type="gradientUnscaled"/>
                      </v:fill>
                      <v:shadow on="t" color="black" opacity="22937f" origin=",.5" offset="0,.63889mm"/>
                    </v:shape>
                  </w:pict>
                </mc:Fallback>
              </mc:AlternateContent>
            </w:r>
          </w:p>
          <w:p w14:paraId="117F9463" w14:textId="77777777" w:rsidR="00A632E8" w:rsidRPr="00F00F46" w:rsidRDefault="00A632E8" w:rsidP="00CD327D">
            <w:pPr>
              <w:jc w:val="center"/>
              <w:rPr>
                <w:b/>
                <w:bCs/>
              </w:rPr>
            </w:pPr>
          </w:p>
        </w:tc>
        <w:tc>
          <w:tcPr>
            <w:tcW w:w="1785" w:type="pct"/>
          </w:tcPr>
          <w:p w14:paraId="7E31686A" w14:textId="05244F88" w:rsidR="00A632E8" w:rsidRPr="00ED2437" w:rsidRDefault="00A632E8" w:rsidP="00A632E8">
            <w:r w:rsidRPr="00A632E8">
              <w:rPr>
                <w:b/>
                <w:bCs/>
              </w:rPr>
              <w:t>CS 5</w:t>
            </w:r>
            <w:r w:rsidRPr="00ED2437">
              <w:t xml:space="preserve"> Działania ułatwiające tworzenie nowych przedsiębiorstw</w:t>
            </w:r>
          </w:p>
          <w:p w14:paraId="666C41AD" w14:textId="487FA2EB" w:rsidR="00A632E8" w:rsidRPr="00ED2437" w:rsidRDefault="00A632E8" w:rsidP="00CD327D"/>
          <w:p w14:paraId="62206E06" w14:textId="77777777" w:rsidR="00A632E8" w:rsidRPr="00ED2437" w:rsidRDefault="00A632E8" w:rsidP="00CD327D"/>
        </w:tc>
      </w:tr>
      <w:tr w:rsidR="00A632E8" w:rsidRPr="00ED2437" w14:paraId="12CCB629" w14:textId="77777777" w:rsidTr="00CD327D">
        <w:tc>
          <w:tcPr>
            <w:tcW w:w="1429" w:type="pct"/>
          </w:tcPr>
          <w:p w14:paraId="0D20D6FA" w14:textId="77777777" w:rsidR="00A632E8" w:rsidRPr="00F00F46" w:rsidRDefault="00A632E8" w:rsidP="00CD327D">
            <w:pPr>
              <w:jc w:val="right"/>
              <w:rPr>
                <w:b/>
                <w:bCs/>
              </w:rPr>
            </w:pPr>
            <w:r w:rsidRPr="00F00F46">
              <w:rPr>
                <w:b/>
                <w:bCs/>
              </w:rPr>
              <w:t>Wzrost współpracy</w:t>
            </w:r>
          </w:p>
        </w:tc>
        <w:tc>
          <w:tcPr>
            <w:tcW w:w="1786" w:type="pct"/>
          </w:tcPr>
          <w:p w14:paraId="3FE3EA05" w14:textId="78FC81D1" w:rsidR="00A632E8" w:rsidRDefault="00A632E8" w:rsidP="00CD327D">
            <w:pPr>
              <w:jc w:val="center"/>
              <w:rPr>
                <w:b/>
                <w:bCs/>
              </w:rPr>
            </w:pPr>
            <w:r w:rsidRPr="00F00F46">
              <w:rPr>
                <w:b/>
                <w:bCs/>
              </w:rPr>
              <w:t xml:space="preserve">CS </w:t>
            </w:r>
            <w:r>
              <w:rPr>
                <w:b/>
                <w:bCs/>
              </w:rPr>
              <w:t>6</w:t>
            </w:r>
          </w:p>
          <w:p w14:paraId="25959A4F" w14:textId="77777777" w:rsidR="00A632E8" w:rsidRDefault="00A632E8" w:rsidP="00CD327D">
            <w:pPr>
              <w:jc w:val="center"/>
              <w:rPr>
                <w:b/>
                <w:bCs/>
              </w:rPr>
            </w:pPr>
            <w:r>
              <w:rPr>
                <w:b/>
                <w:bCs/>
                <w:noProof/>
              </w:rPr>
              <mc:AlternateContent>
                <mc:Choice Requires="wps">
                  <w:drawing>
                    <wp:anchor distT="0" distB="0" distL="114300" distR="114300" simplePos="0" relativeHeight="251667456" behindDoc="0" locked="0" layoutInCell="1" allowOverlap="1" wp14:anchorId="70D5B835" wp14:editId="5208C5B6">
                      <wp:simplePos x="0" y="0"/>
                      <wp:positionH relativeFrom="column">
                        <wp:posOffset>639445</wp:posOffset>
                      </wp:positionH>
                      <wp:positionV relativeFrom="paragraph">
                        <wp:posOffset>80645</wp:posOffset>
                      </wp:positionV>
                      <wp:extent cx="708660" cy="381000"/>
                      <wp:effectExtent l="57150" t="38100" r="53340" b="114300"/>
                      <wp:wrapNone/>
                      <wp:docPr id="9" name="Strzałka: w prawo 9"/>
                      <wp:cNvGraphicFramePr/>
                      <a:graphic xmlns:a="http://schemas.openxmlformats.org/drawingml/2006/main">
                        <a:graphicData uri="http://schemas.microsoft.com/office/word/2010/wordprocessingShape">
                          <wps:wsp>
                            <wps:cNvSpPr/>
                            <wps:spPr>
                              <a:xfrm>
                                <a:off x="0" y="0"/>
                                <a:ext cx="708660" cy="381000"/>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27745B" id="Strzałka: w prawo 9" o:spid="_x0000_s1026" type="#_x0000_t13" style="position:absolute;margin-left:50.35pt;margin-top:6.35pt;width:55.8pt;height:30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" adj="15794" fillcolor="black [3200]" strokecolor="black [3040]">
                      <v:fill color2="gray [1616]" rotate="t" angle="180" focus="100%" type="gradient">
                        <o:fill v:ext="view" type="gradientUnscaled"/>
                      </v:fill>
                      <v:shadow on="t" color="black" opacity="22937f" origin=",.5" offset="0,.63889mm"/>
                    </v:shape>
                  </w:pict>
                </mc:Fallback>
              </mc:AlternateContent>
            </w:r>
          </w:p>
          <w:p w14:paraId="774D9007" w14:textId="77777777" w:rsidR="00A632E8" w:rsidRPr="00F00F46" w:rsidRDefault="00A632E8" w:rsidP="00CD327D">
            <w:pPr>
              <w:jc w:val="center"/>
              <w:rPr>
                <w:b/>
                <w:bCs/>
              </w:rPr>
            </w:pPr>
          </w:p>
        </w:tc>
        <w:tc>
          <w:tcPr>
            <w:tcW w:w="1785" w:type="pct"/>
          </w:tcPr>
          <w:p w14:paraId="759B59BF" w14:textId="22310241" w:rsidR="00A632E8" w:rsidRPr="00ED2437" w:rsidRDefault="00A632E8" w:rsidP="00CD327D">
            <w:r w:rsidRPr="00A632E8">
              <w:rPr>
                <w:b/>
                <w:bCs/>
              </w:rPr>
              <w:t>CS 6</w:t>
            </w:r>
            <w:r w:rsidRPr="00ED2437">
              <w:t xml:space="preserve"> Działania zmierzające do</w:t>
            </w:r>
            <w:r w:rsidR="0037757D">
              <w:t> </w:t>
            </w:r>
            <w:r w:rsidRPr="00ED2437">
              <w:t>utworzenia lokaln</w:t>
            </w:r>
            <w:r w:rsidR="0037757D">
              <w:t xml:space="preserve">ej </w:t>
            </w:r>
            <w:r w:rsidRPr="00ED2437">
              <w:t>organizacji gospodarczej</w:t>
            </w:r>
          </w:p>
          <w:p w14:paraId="63CEE24E" w14:textId="77777777" w:rsidR="00A632E8" w:rsidRPr="00ED2437" w:rsidRDefault="00A632E8" w:rsidP="00CD327D">
            <w:pPr>
              <w:jc w:val="center"/>
            </w:pPr>
          </w:p>
        </w:tc>
      </w:tr>
    </w:tbl>
    <w:p w14:paraId="72C81630" w14:textId="0108230E" w:rsidR="00EA2B8E" w:rsidRDefault="00EA2B8E" w:rsidP="00EA2B8E">
      <w:pPr>
        <w:spacing w:line="360" w:lineRule="auto"/>
        <w:ind w:firstLine="720"/>
        <w:jc w:val="both"/>
      </w:pPr>
    </w:p>
    <w:p w14:paraId="30358E0E" w14:textId="2F921983" w:rsidR="00EA2B8E" w:rsidRDefault="00EA2B8E" w:rsidP="00EA2B8E">
      <w:pPr>
        <w:spacing w:line="360" w:lineRule="auto"/>
        <w:ind w:firstLine="720"/>
        <w:jc w:val="both"/>
      </w:pPr>
    </w:p>
    <w:p w14:paraId="12E98BF0" w14:textId="77777777" w:rsidR="00BC20B0" w:rsidRDefault="00BC20B0" w:rsidP="00EA2B8E">
      <w:pPr>
        <w:spacing w:line="360" w:lineRule="auto"/>
        <w:ind w:firstLine="720"/>
        <w:jc w:val="both"/>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477"/>
        <w:gridCol w:w="3097"/>
        <w:gridCol w:w="3095"/>
      </w:tblGrid>
      <w:tr w:rsidR="00837C27" w:rsidRPr="00ED2437" w14:paraId="02031C01" w14:textId="77777777" w:rsidTr="009356DC">
        <w:tc>
          <w:tcPr>
            <w:tcW w:w="1429" w:type="pct"/>
          </w:tcPr>
          <w:p w14:paraId="4AA7D506" w14:textId="77777777" w:rsidR="00837C27" w:rsidRPr="00ED2437" w:rsidRDefault="00837C27" w:rsidP="00CD327D"/>
        </w:tc>
        <w:tc>
          <w:tcPr>
            <w:tcW w:w="1786" w:type="pct"/>
            <w:shd w:val="clear" w:color="auto" w:fill="000000" w:themeFill="text1"/>
          </w:tcPr>
          <w:p w14:paraId="23A43507" w14:textId="77777777" w:rsidR="00837C27" w:rsidRDefault="00837C27" w:rsidP="00CD327D">
            <w:pPr>
              <w:jc w:val="center"/>
            </w:pPr>
          </w:p>
          <w:p w14:paraId="6D93176B" w14:textId="1D221A8D" w:rsidR="00837C27" w:rsidRPr="00F00F46" w:rsidRDefault="00837C27" w:rsidP="00CD327D">
            <w:pPr>
              <w:jc w:val="center"/>
              <w:rPr>
                <w:b/>
                <w:bCs/>
                <w:sz w:val="28"/>
                <w:szCs w:val="28"/>
              </w:rPr>
            </w:pPr>
            <w:r>
              <w:rPr>
                <w:b/>
                <w:bCs/>
                <w:sz w:val="28"/>
                <w:szCs w:val="28"/>
              </w:rPr>
              <w:t>ADMINISTRACJA GMINY</w:t>
            </w:r>
          </w:p>
          <w:p w14:paraId="3EF667D2" w14:textId="77777777" w:rsidR="00837C27" w:rsidRDefault="00837C27" w:rsidP="00CD327D">
            <w:pPr>
              <w:jc w:val="center"/>
            </w:pPr>
          </w:p>
          <w:p w14:paraId="0DF9B830" w14:textId="77777777" w:rsidR="00837C27" w:rsidRPr="00ED2437" w:rsidRDefault="00837C27" w:rsidP="00CD327D">
            <w:pPr>
              <w:jc w:val="center"/>
            </w:pPr>
          </w:p>
        </w:tc>
        <w:tc>
          <w:tcPr>
            <w:tcW w:w="1785" w:type="pct"/>
          </w:tcPr>
          <w:p w14:paraId="401BB532" w14:textId="77777777" w:rsidR="00837C27" w:rsidRPr="00ED2437" w:rsidRDefault="00837C27" w:rsidP="00CD327D">
            <w:pPr>
              <w:jc w:val="center"/>
            </w:pPr>
          </w:p>
        </w:tc>
      </w:tr>
      <w:tr w:rsidR="00837C27" w:rsidRPr="00ED2437" w14:paraId="472E1AA6" w14:textId="77777777" w:rsidTr="009356DC">
        <w:tc>
          <w:tcPr>
            <w:tcW w:w="1429" w:type="pct"/>
          </w:tcPr>
          <w:p w14:paraId="4C5607DD" w14:textId="77777777" w:rsidR="00837C27" w:rsidRPr="00F00F46" w:rsidRDefault="00837C27" w:rsidP="00CD327D">
            <w:pPr>
              <w:jc w:val="right"/>
              <w:rPr>
                <w:b/>
                <w:bCs/>
              </w:rPr>
            </w:pPr>
          </w:p>
          <w:p w14:paraId="1B78774A" w14:textId="48A33359" w:rsidR="00837C27" w:rsidRPr="00F00F46" w:rsidRDefault="00837C27" w:rsidP="00CD327D">
            <w:pPr>
              <w:jc w:val="right"/>
              <w:rPr>
                <w:b/>
                <w:bCs/>
              </w:rPr>
            </w:pPr>
            <w:r w:rsidRPr="00F00F46">
              <w:rPr>
                <w:b/>
                <w:bCs/>
              </w:rPr>
              <w:t>Wzrost innowacyjności i</w:t>
            </w:r>
            <w:r w:rsidR="00140C26">
              <w:rPr>
                <w:b/>
                <w:bCs/>
              </w:rPr>
              <w:t> </w:t>
            </w:r>
            <w:r w:rsidRPr="00F00F46">
              <w:rPr>
                <w:b/>
                <w:bCs/>
              </w:rPr>
              <w:t>konkurencyjności</w:t>
            </w:r>
          </w:p>
        </w:tc>
        <w:tc>
          <w:tcPr>
            <w:tcW w:w="1786" w:type="pct"/>
          </w:tcPr>
          <w:p w14:paraId="77851FBB" w14:textId="77777777" w:rsidR="00837C27" w:rsidRPr="00F00F46" w:rsidRDefault="00837C27" w:rsidP="00CD327D">
            <w:pPr>
              <w:jc w:val="center"/>
              <w:rPr>
                <w:b/>
                <w:bCs/>
              </w:rPr>
            </w:pPr>
          </w:p>
          <w:p w14:paraId="491F3E92" w14:textId="6F8E8AF0" w:rsidR="00837C27" w:rsidRPr="00F00F46" w:rsidRDefault="00837C27" w:rsidP="00CD327D">
            <w:pPr>
              <w:jc w:val="center"/>
              <w:rPr>
                <w:b/>
                <w:bCs/>
              </w:rPr>
            </w:pPr>
            <w:r>
              <w:rPr>
                <w:b/>
                <w:bCs/>
                <w:noProof/>
              </w:rPr>
              <mc:AlternateContent>
                <mc:Choice Requires="wps">
                  <w:drawing>
                    <wp:anchor distT="0" distB="0" distL="114300" distR="114300" simplePos="0" relativeHeight="251669504" behindDoc="0" locked="0" layoutInCell="1" allowOverlap="1" wp14:anchorId="59612B66" wp14:editId="7FCAD3DF">
                      <wp:simplePos x="0" y="0"/>
                      <wp:positionH relativeFrom="column">
                        <wp:posOffset>616585</wp:posOffset>
                      </wp:positionH>
                      <wp:positionV relativeFrom="paragraph">
                        <wp:posOffset>252730</wp:posOffset>
                      </wp:positionV>
                      <wp:extent cx="708660" cy="381000"/>
                      <wp:effectExtent l="57150" t="38100" r="53340" b="114300"/>
                      <wp:wrapNone/>
                      <wp:docPr id="10" name="Strzałka: w prawo 10"/>
                      <wp:cNvGraphicFramePr/>
                      <a:graphic xmlns:a="http://schemas.openxmlformats.org/drawingml/2006/main">
                        <a:graphicData uri="http://schemas.microsoft.com/office/word/2010/wordprocessingShape">
                          <wps:wsp>
                            <wps:cNvSpPr/>
                            <wps:spPr>
                              <a:xfrm>
                                <a:off x="0" y="0"/>
                                <a:ext cx="708660" cy="381000"/>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AB8F25" id="Strzałka: w prawo 10" o:spid="_x0000_s1026" type="#_x0000_t13" style="position:absolute;margin-left:48.55pt;margin-top:19.9pt;width:55.8pt;height:30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" adj="15794" fillcolor="black [3200]" strokecolor="black [3040]">
                      <v:fill color2="gray [1616]" rotate="t" angle="180" focus="100%" type="gradient">
                        <o:fill v:ext="view" type="gradientUnscaled"/>
                      </v:fill>
                      <v:shadow on="t" color="black" opacity="22937f" origin=",.5" offset="0,.63889mm"/>
                    </v:shape>
                  </w:pict>
                </mc:Fallback>
              </mc:AlternateContent>
            </w:r>
            <w:r w:rsidRPr="00F00F46">
              <w:rPr>
                <w:b/>
                <w:bCs/>
              </w:rPr>
              <w:t xml:space="preserve">CS </w:t>
            </w:r>
            <w:r>
              <w:rPr>
                <w:b/>
                <w:bCs/>
              </w:rPr>
              <w:t>7</w:t>
            </w:r>
          </w:p>
        </w:tc>
        <w:tc>
          <w:tcPr>
            <w:tcW w:w="1785" w:type="pct"/>
          </w:tcPr>
          <w:p w14:paraId="4EB047C5" w14:textId="77777777" w:rsidR="00837C27" w:rsidRDefault="00837C27" w:rsidP="00CD327D">
            <w:pPr>
              <w:rPr>
                <w:b/>
                <w:bCs/>
              </w:rPr>
            </w:pPr>
          </w:p>
          <w:p w14:paraId="0505BC8D" w14:textId="2543849B" w:rsidR="00837C27" w:rsidRDefault="00837C27" w:rsidP="00CD327D">
            <w:r w:rsidRPr="00ED2437">
              <w:rPr>
                <w:b/>
                <w:bCs/>
              </w:rPr>
              <w:t>CS 7</w:t>
            </w:r>
            <w:r w:rsidRPr="00ED2437">
              <w:t xml:space="preserve"> Działania związane z</w:t>
            </w:r>
            <w:r w:rsidR="0037757D">
              <w:t> </w:t>
            </w:r>
            <w:r w:rsidRPr="00ED2437">
              <w:t xml:space="preserve">wyznaczeniem i uzbrojeniem terenów inwestycyjnych </w:t>
            </w:r>
            <w:r w:rsidR="004F00C2">
              <w:t>oraz inwestycjami w OZE</w:t>
            </w:r>
          </w:p>
          <w:p w14:paraId="2C4AA87A" w14:textId="2D21CEC2" w:rsidR="00837C27" w:rsidRPr="00ED2437" w:rsidRDefault="00837C27" w:rsidP="00CD327D"/>
        </w:tc>
      </w:tr>
      <w:tr w:rsidR="00837C27" w:rsidRPr="00ED2437" w14:paraId="11C91010" w14:textId="77777777" w:rsidTr="009356DC">
        <w:tc>
          <w:tcPr>
            <w:tcW w:w="1429" w:type="pct"/>
          </w:tcPr>
          <w:p w14:paraId="4EC13356" w14:textId="6772B0D0" w:rsidR="00837C27" w:rsidRPr="00F00F46" w:rsidRDefault="00837C27" w:rsidP="00CD327D">
            <w:pPr>
              <w:jc w:val="right"/>
              <w:rPr>
                <w:b/>
                <w:bCs/>
              </w:rPr>
            </w:pPr>
            <w:r w:rsidRPr="00F00F46">
              <w:rPr>
                <w:b/>
                <w:bCs/>
              </w:rPr>
              <w:t>Wzrost przedsiębiorczości i</w:t>
            </w:r>
            <w:r w:rsidR="00140C26">
              <w:rPr>
                <w:b/>
                <w:bCs/>
              </w:rPr>
              <w:t> </w:t>
            </w:r>
            <w:r w:rsidRPr="00F00F46">
              <w:rPr>
                <w:b/>
                <w:bCs/>
              </w:rPr>
              <w:t>produktywności</w:t>
            </w:r>
          </w:p>
        </w:tc>
        <w:tc>
          <w:tcPr>
            <w:tcW w:w="1786" w:type="pct"/>
          </w:tcPr>
          <w:p w14:paraId="64DB4CB2" w14:textId="06BB4157" w:rsidR="00837C27" w:rsidRDefault="00837C27" w:rsidP="00CD327D">
            <w:pPr>
              <w:jc w:val="center"/>
              <w:rPr>
                <w:b/>
                <w:bCs/>
              </w:rPr>
            </w:pPr>
            <w:r w:rsidRPr="00F00F46">
              <w:rPr>
                <w:b/>
                <w:bCs/>
              </w:rPr>
              <w:t xml:space="preserve">CS </w:t>
            </w:r>
            <w:r>
              <w:rPr>
                <w:b/>
                <w:bCs/>
              </w:rPr>
              <w:t>8</w:t>
            </w:r>
          </w:p>
          <w:p w14:paraId="4C1A3C6E" w14:textId="77777777" w:rsidR="00837C27" w:rsidRDefault="00837C27" w:rsidP="00CD327D">
            <w:pPr>
              <w:jc w:val="center"/>
              <w:rPr>
                <w:b/>
                <w:bCs/>
              </w:rPr>
            </w:pPr>
            <w:r>
              <w:rPr>
                <w:b/>
                <w:bCs/>
                <w:noProof/>
              </w:rPr>
              <mc:AlternateContent>
                <mc:Choice Requires="wps">
                  <w:drawing>
                    <wp:anchor distT="0" distB="0" distL="114300" distR="114300" simplePos="0" relativeHeight="251670528" behindDoc="0" locked="0" layoutInCell="1" allowOverlap="1" wp14:anchorId="232F20D4" wp14:editId="620B2095">
                      <wp:simplePos x="0" y="0"/>
                      <wp:positionH relativeFrom="column">
                        <wp:posOffset>635635</wp:posOffset>
                      </wp:positionH>
                      <wp:positionV relativeFrom="paragraph">
                        <wp:posOffset>95885</wp:posOffset>
                      </wp:positionV>
                      <wp:extent cx="708660" cy="381000"/>
                      <wp:effectExtent l="57150" t="38100" r="53340" b="114300"/>
                      <wp:wrapNone/>
                      <wp:docPr id="11" name="Strzałka: w prawo 11"/>
                      <wp:cNvGraphicFramePr/>
                      <a:graphic xmlns:a="http://schemas.openxmlformats.org/drawingml/2006/main">
                        <a:graphicData uri="http://schemas.microsoft.com/office/word/2010/wordprocessingShape">
                          <wps:wsp>
                            <wps:cNvSpPr/>
                            <wps:spPr>
                              <a:xfrm>
                                <a:off x="0" y="0"/>
                                <a:ext cx="708660" cy="381000"/>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2A3145" id="Strzałka: w prawo 11" o:spid="_x0000_s1026" type="#_x0000_t13" style="position:absolute;margin-left:50.05pt;margin-top:7.55pt;width:55.8pt;height:30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" adj="15794" fillcolor="black [3200]" strokecolor="black [3040]">
                      <v:fill color2="gray [1616]" rotate="t" angle="180" focus="100%" type="gradient">
                        <o:fill v:ext="view" type="gradientUnscaled"/>
                      </v:fill>
                      <v:shadow on="t" color="black" opacity="22937f" origin=",.5" offset="0,.63889mm"/>
                    </v:shape>
                  </w:pict>
                </mc:Fallback>
              </mc:AlternateContent>
            </w:r>
          </w:p>
          <w:p w14:paraId="258D13CA" w14:textId="77777777" w:rsidR="00837C27" w:rsidRPr="00F00F46" w:rsidRDefault="00837C27" w:rsidP="00CD327D">
            <w:pPr>
              <w:jc w:val="center"/>
              <w:rPr>
                <w:b/>
                <w:bCs/>
              </w:rPr>
            </w:pPr>
          </w:p>
        </w:tc>
        <w:tc>
          <w:tcPr>
            <w:tcW w:w="1785" w:type="pct"/>
          </w:tcPr>
          <w:p w14:paraId="2F1C1647" w14:textId="2BD31087" w:rsidR="00837C27" w:rsidRPr="00ED2437" w:rsidRDefault="00837C27" w:rsidP="00CD327D">
            <w:r w:rsidRPr="00837C27">
              <w:rPr>
                <w:b/>
                <w:bCs/>
              </w:rPr>
              <w:t>CS 8</w:t>
            </w:r>
            <w:r w:rsidRPr="00ED2437">
              <w:t xml:space="preserve"> Działania promocyjno-informacyjno-doradcze dla przedsiębiorstw</w:t>
            </w:r>
          </w:p>
          <w:p w14:paraId="638F76AF" w14:textId="77777777" w:rsidR="00837C27" w:rsidRPr="00ED2437" w:rsidRDefault="00837C27" w:rsidP="00CD327D"/>
        </w:tc>
      </w:tr>
      <w:tr w:rsidR="00837C27" w:rsidRPr="00ED2437" w14:paraId="6CF6F6A6" w14:textId="77777777" w:rsidTr="009356DC">
        <w:tc>
          <w:tcPr>
            <w:tcW w:w="1429" w:type="pct"/>
          </w:tcPr>
          <w:p w14:paraId="6979EC48" w14:textId="77777777" w:rsidR="00837C27" w:rsidRPr="00F00F46" w:rsidRDefault="00837C27" w:rsidP="00CD327D">
            <w:pPr>
              <w:jc w:val="right"/>
              <w:rPr>
                <w:b/>
                <w:bCs/>
              </w:rPr>
            </w:pPr>
            <w:r w:rsidRPr="00F00F46">
              <w:rPr>
                <w:b/>
                <w:bCs/>
              </w:rPr>
              <w:t>Wzrost współpracy</w:t>
            </w:r>
          </w:p>
        </w:tc>
        <w:tc>
          <w:tcPr>
            <w:tcW w:w="1786" w:type="pct"/>
          </w:tcPr>
          <w:p w14:paraId="056A8863" w14:textId="4E3DF4FF" w:rsidR="00837C27" w:rsidRDefault="00837C27" w:rsidP="00CD327D">
            <w:pPr>
              <w:jc w:val="center"/>
              <w:rPr>
                <w:b/>
                <w:bCs/>
              </w:rPr>
            </w:pPr>
            <w:r w:rsidRPr="00F00F46">
              <w:rPr>
                <w:b/>
                <w:bCs/>
              </w:rPr>
              <w:t xml:space="preserve">CS </w:t>
            </w:r>
            <w:r>
              <w:rPr>
                <w:b/>
                <w:bCs/>
              </w:rPr>
              <w:t>9</w:t>
            </w:r>
          </w:p>
          <w:p w14:paraId="62FEE59A" w14:textId="77777777" w:rsidR="00837C27" w:rsidRDefault="00837C27" w:rsidP="00CD327D">
            <w:pPr>
              <w:jc w:val="center"/>
              <w:rPr>
                <w:b/>
                <w:bCs/>
              </w:rPr>
            </w:pPr>
            <w:r>
              <w:rPr>
                <w:b/>
                <w:bCs/>
                <w:noProof/>
              </w:rPr>
              <mc:AlternateContent>
                <mc:Choice Requires="wps">
                  <w:drawing>
                    <wp:anchor distT="0" distB="0" distL="114300" distR="114300" simplePos="0" relativeHeight="251671552" behindDoc="0" locked="0" layoutInCell="1" allowOverlap="1" wp14:anchorId="5FEDDD7A" wp14:editId="435679FF">
                      <wp:simplePos x="0" y="0"/>
                      <wp:positionH relativeFrom="column">
                        <wp:posOffset>639445</wp:posOffset>
                      </wp:positionH>
                      <wp:positionV relativeFrom="paragraph">
                        <wp:posOffset>80645</wp:posOffset>
                      </wp:positionV>
                      <wp:extent cx="708660" cy="381000"/>
                      <wp:effectExtent l="57150" t="38100" r="53340" b="114300"/>
                      <wp:wrapNone/>
                      <wp:docPr id="12" name="Strzałka: w prawo 12"/>
                      <wp:cNvGraphicFramePr/>
                      <a:graphic xmlns:a="http://schemas.openxmlformats.org/drawingml/2006/main">
                        <a:graphicData uri="http://schemas.microsoft.com/office/word/2010/wordprocessingShape">
                          <wps:wsp>
                            <wps:cNvSpPr/>
                            <wps:spPr>
                              <a:xfrm>
                                <a:off x="0" y="0"/>
                                <a:ext cx="708660" cy="381000"/>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B3FCBE" id="Strzałka: w prawo 12" o:spid="_x0000_s1026" type="#_x0000_t13" style="position:absolute;margin-left:50.35pt;margin-top:6.35pt;width:55.8pt;height:30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" adj="15794" fillcolor="black [3200]" strokecolor="black [3040]">
                      <v:fill color2="gray [1616]" rotate="t" angle="180" focus="100%" type="gradient">
                        <o:fill v:ext="view" type="gradientUnscaled"/>
                      </v:fill>
                      <v:shadow on="t" color="black" opacity="22937f" origin=",.5" offset="0,.63889mm"/>
                    </v:shape>
                  </w:pict>
                </mc:Fallback>
              </mc:AlternateContent>
            </w:r>
          </w:p>
          <w:p w14:paraId="67BB2227" w14:textId="77777777" w:rsidR="00837C27" w:rsidRPr="00F00F46" w:rsidRDefault="00837C27" w:rsidP="00CD327D">
            <w:pPr>
              <w:jc w:val="center"/>
              <w:rPr>
                <w:b/>
                <w:bCs/>
              </w:rPr>
            </w:pPr>
          </w:p>
        </w:tc>
        <w:tc>
          <w:tcPr>
            <w:tcW w:w="1785" w:type="pct"/>
          </w:tcPr>
          <w:p w14:paraId="34D1BAC5" w14:textId="579FD737" w:rsidR="00837C27" w:rsidRPr="00ED2437" w:rsidRDefault="00837C27" w:rsidP="003855B3">
            <w:r w:rsidRPr="00837C27">
              <w:rPr>
                <w:b/>
                <w:bCs/>
              </w:rPr>
              <w:t>CS 9</w:t>
            </w:r>
            <w:r w:rsidRPr="00ED2437">
              <w:t xml:space="preserve"> Działania wspierające budowanie strefy inwestora w</w:t>
            </w:r>
            <w:r w:rsidR="0037757D">
              <w:t> </w:t>
            </w:r>
            <w:r w:rsidRPr="00ED2437">
              <w:t>gminie</w:t>
            </w:r>
          </w:p>
        </w:tc>
      </w:tr>
    </w:tbl>
    <w:p w14:paraId="4985FC4C" w14:textId="342CCAF3" w:rsidR="009356DC" w:rsidRDefault="009356DC" w:rsidP="009356DC">
      <w:pPr>
        <w:spacing w:line="360" w:lineRule="auto"/>
        <w:ind w:firstLine="720"/>
        <w:rPr>
          <w:b/>
          <w:bCs/>
          <w:i/>
          <w:iCs/>
        </w:rPr>
      </w:pPr>
    </w:p>
    <w:p w14:paraId="14D169E4" w14:textId="77777777" w:rsidR="004E329D" w:rsidRDefault="004E329D" w:rsidP="009356DC">
      <w:pPr>
        <w:spacing w:line="360" w:lineRule="auto"/>
        <w:ind w:firstLine="720"/>
        <w:jc w:val="both"/>
        <w:rPr>
          <w:highlight w:val="yellow"/>
        </w:rPr>
      </w:pPr>
    </w:p>
    <w:p w14:paraId="67E1D7B4" w14:textId="77777777" w:rsidR="007C1CB7" w:rsidRDefault="007C1CB7" w:rsidP="00F64576">
      <w:pPr>
        <w:spacing w:line="360" w:lineRule="auto"/>
        <w:jc w:val="both"/>
      </w:pPr>
    </w:p>
    <w:p w14:paraId="35728FDD" w14:textId="652F6FD3" w:rsidR="009356DC" w:rsidRDefault="009356DC" w:rsidP="009356DC">
      <w:pPr>
        <w:spacing w:line="360" w:lineRule="auto"/>
        <w:ind w:firstLine="720"/>
        <w:jc w:val="both"/>
      </w:pPr>
      <w:r w:rsidRPr="00BA6A47">
        <w:t xml:space="preserve">Cele szczegółowe Lokalnego Programu Rozwoju Gospodarczego </w:t>
      </w:r>
      <w:r w:rsidR="001F6553" w:rsidRPr="00BA6A47">
        <w:t>stały się</w:t>
      </w:r>
      <w:r w:rsidRPr="00BA6A47">
        <w:t xml:space="preserve"> inspiracją do wy</w:t>
      </w:r>
      <w:r w:rsidR="004E329D" w:rsidRPr="00BA6A47">
        <w:t>odrębnienia</w:t>
      </w:r>
      <w:r w:rsidRPr="00BA6A47">
        <w:t xml:space="preserve"> wskaźników kontekstowych służących </w:t>
      </w:r>
      <w:r w:rsidR="004E329D" w:rsidRPr="00BA6A47">
        <w:t>zbudowaniu szeregu</w:t>
      </w:r>
      <w:r w:rsidRPr="00BA6A47">
        <w:t xml:space="preserve"> inicjatyw projektowych zaproponowanych do realizacji w celu poprawienia jakości lokalnej rzeczywistości biznesowej w Gminie wiejskiej </w:t>
      </w:r>
      <w:r w:rsidR="00990EA5">
        <w:t>Osielsko</w:t>
      </w:r>
      <w:r w:rsidRPr="00BA6A47">
        <w:t>.</w:t>
      </w:r>
      <w:r>
        <w:t xml:space="preserve"> </w:t>
      </w:r>
    </w:p>
    <w:p w14:paraId="6212CAE5" w14:textId="77777777" w:rsidR="009356DC" w:rsidRPr="009356DC" w:rsidRDefault="009356DC" w:rsidP="009356DC">
      <w:pPr>
        <w:spacing w:line="360" w:lineRule="auto"/>
        <w:ind w:firstLine="720"/>
      </w:pPr>
    </w:p>
    <w:p w14:paraId="7EA57525" w14:textId="7CA46364" w:rsidR="000F4FF9" w:rsidRPr="000F4FF9" w:rsidRDefault="000F4FF9" w:rsidP="000F4FF9">
      <w:pPr>
        <w:shd w:val="clear" w:color="auto" w:fill="000000" w:themeFill="text1"/>
        <w:spacing w:line="360" w:lineRule="auto"/>
        <w:ind w:firstLine="720"/>
        <w:rPr>
          <w:b/>
          <w:bCs/>
          <w:i/>
          <w:iCs/>
        </w:rPr>
      </w:pPr>
      <w:r w:rsidRPr="000F4FF9">
        <w:rPr>
          <w:b/>
          <w:bCs/>
          <w:i/>
          <w:iCs/>
        </w:rPr>
        <w:t>Wskaźniki</w:t>
      </w:r>
      <w:r w:rsidR="00EB0CAF">
        <w:rPr>
          <w:b/>
          <w:bCs/>
          <w:i/>
          <w:iCs/>
        </w:rPr>
        <w:t xml:space="preserve"> kontekstowe LPRG</w:t>
      </w:r>
    </w:p>
    <w:p w14:paraId="5B77BE5A" w14:textId="1D16A9AF" w:rsidR="000F4FF9" w:rsidRDefault="000F4FF9" w:rsidP="00ED2437">
      <w:pPr>
        <w:spacing w:line="360" w:lineRule="auto"/>
      </w:pPr>
    </w:p>
    <w:p w14:paraId="5720CA1A" w14:textId="592B2CF2" w:rsidR="00A51033" w:rsidRDefault="00267664" w:rsidP="00BA6A47">
      <w:pPr>
        <w:spacing w:line="360" w:lineRule="auto"/>
        <w:ind w:firstLine="720"/>
        <w:jc w:val="both"/>
      </w:pPr>
      <w:r w:rsidRPr="00BA6A47">
        <w:t>W</w:t>
      </w:r>
      <w:r w:rsidR="007C7D12" w:rsidRPr="00BA6A47">
        <w:t>skaźnik</w:t>
      </w:r>
      <w:r w:rsidRPr="00BA6A47">
        <w:t>i</w:t>
      </w:r>
      <w:r w:rsidR="007C7D12" w:rsidRPr="00BA6A47">
        <w:t xml:space="preserve"> kontekstow</w:t>
      </w:r>
      <w:r w:rsidRPr="00BA6A47">
        <w:t>e</w:t>
      </w:r>
      <w:r w:rsidR="007C7D12" w:rsidRPr="00BA6A47">
        <w:t>, stanowiąc</w:t>
      </w:r>
      <w:r w:rsidRPr="00BA6A47">
        <w:t>e</w:t>
      </w:r>
      <w:r w:rsidR="007C7D12" w:rsidRPr="00BA6A47">
        <w:t xml:space="preserve"> wprowadzenie do inicjatyw projektowych planowanych do realizacji w ramach Lokalnego Programu Rozwoju Gospodarczego dla Gminy wiejskiej </w:t>
      </w:r>
      <w:r w:rsidR="00990EA5">
        <w:t>Osielsko</w:t>
      </w:r>
      <w:r w:rsidR="007C7D12" w:rsidRPr="00BA6A47">
        <w:t xml:space="preserve"> na </w:t>
      </w:r>
      <w:r w:rsidR="009B2637" w:rsidRPr="00BA6A47">
        <w:t>lata 2021-2030</w:t>
      </w:r>
      <w:r w:rsidRPr="00BA6A47">
        <w:t xml:space="preserve"> przedstawiają się następująco:</w:t>
      </w:r>
    </w:p>
    <w:p w14:paraId="5535AFFF" w14:textId="7ED2A02F" w:rsidR="004C16F6" w:rsidRDefault="004C16F6" w:rsidP="0023771D">
      <w:pPr>
        <w:rPr>
          <w:b/>
          <w:bCs/>
        </w:rPr>
      </w:pPr>
    </w:p>
    <w:p w14:paraId="71581625" w14:textId="5B567902" w:rsidR="00A12462" w:rsidRDefault="00A12462" w:rsidP="0023771D">
      <w:pPr>
        <w:rPr>
          <w:b/>
          <w:bCs/>
        </w:rPr>
      </w:pPr>
    </w:p>
    <w:p w14:paraId="1F6D2D67" w14:textId="3A737C92" w:rsidR="00A12462" w:rsidRDefault="00A12462" w:rsidP="0023771D">
      <w:pPr>
        <w:rPr>
          <w:b/>
          <w:bCs/>
        </w:rPr>
      </w:pPr>
    </w:p>
    <w:p w14:paraId="7B7EB0B2" w14:textId="464D9DB1" w:rsidR="00A12462" w:rsidRDefault="00A12462" w:rsidP="0023771D">
      <w:pPr>
        <w:rPr>
          <w:b/>
          <w:bCs/>
        </w:rPr>
      </w:pPr>
    </w:p>
    <w:p w14:paraId="2AA7610D" w14:textId="77777777" w:rsidR="00A12462" w:rsidRDefault="00A12462" w:rsidP="0023771D">
      <w:pPr>
        <w:rPr>
          <w:b/>
          <w:bCs/>
        </w:rPr>
      </w:pPr>
    </w:p>
    <w:p w14:paraId="2D64F9F9" w14:textId="77777777" w:rsidR="004C16F6" w:rsidRDefault="004C16F6" w:rsidP="0023771D">
      <w:pPr>
        <w:rPr>
          <w:b/>
          <w:bCs/>
        </w:rPr>
      </w:pPr>
    </w:p>
    <w:p w14:paraId="50D00786" w14:textId="034CDDF6" w:rsidR="00610210" w:rsidRPr="00610210" w:rsidRDefault="00887699" w:rsidP="0023771D">
      <w:pPr>
        <w:rPr>
          <w:b/>
          <w:bCs/>
        </w:rPr>
      </w:pPr>
      <w:r w:rsidRPr="00F00F46">
        <w:rPr>
          <w:b/>
          <w:bCs/>
        </w:rPr>
        <w:lastRenderedPageBreak/>
        <w:t>CS 1</w:t>
      </w:r>
      <w:r w:rsidRPr="00ED2437">
        <w:t xml:space="preserve"> </w:t>
      </w:r>
      <w:r w:rsidRPr="0023771D">
        <w:rPr>
          <w:b/>
          <w:bCs/>
        </w:rPr>
        <w:t>DZIAŁANIA ZMIERZAJĄCE DO ZWIĘKSZENIA WYKORZYSTANIA TECHNOLOGII INFORMACYJNO-KOMUNIKACYJNYCH PRZEZ SEKTOR MŚP</w:t>
      </w:r>
    </w:p>
    <w:p w14:paraId="15C81528" w14:textId="57E23ECC" w:rsidR="007C7D12" w:rsidRDefault="00F63FE3" w:rsidP="007C7D12">
      <w:pPr>
        <w:spacing w:line="360" w:lineRule="auto"/>
        <w:jc w:val="both"/>
      </w:pPr>
      <w:r>
        <w:rPr>
          <w:noProof/>
        </w:rPr>
        <w:drawing>
          <wp:inline distT="0" distB="0" distL="0" distR="0" wp14:anchorId="26119AFC" wp14:editId="679D525B">
            <wp:extent cx="5486400" cy="3200400"/>
            <wp:effectExtent l="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1176CFC" w14:textId="77777777" w:rsidR="00896FE2" w:rsidRDefault="00896FE2" w:rsidP="00610210">
      <w:pPr>
        <w:rPr>
          <w:b/>
          <w:bCs/>
        </w:rPr>
      </w:pPr>
    </w:p>
    <w:p w14:paraId="1D8FFCBE" w14:textId="5A2F1956" w:rsidR="00EB0CAF" w:rsidRPr="00610210" w:rsidRDefault="00887699" w:rsidP="00610210">
      <w:pPr>
        <w:rPr>
          <w:b/>
          <w:bCs/>
        </w:rPr>
      </w:pPr>
      <w:r w:rsidRPr="007D6398">
        <w:rPr>
          <w:b/>
          <w:bCs/>
        </w:rPr>
        <w:t>CS 2 DZIAŁANIA ZMIERZAJĄCE DO TWORZENIA NOWYCH PRZEDSIĘBIORSTW, ODPOWIADAJĄCYCH NA POTRZEBY SPOŁECZNE I</w:t>
      </w:r>
      <w:r w:rsidR="00C8587D">
        <w:rPr>
          <w:b/>
          <w:bCs/>
        </w:rPr>
        <w:t> </w:t>
      </w:r>
      <w:r w:rsidRPr="007D6398">
        <w:rPr>
          <w:b/>
          <w:bCs/>
        </w:rPr>
        <w:t>RYNKOWE</w:t>
      </w:r>
    </w:p>
    <w:p w14:paraId="1C627BED" w14:textId="41EF7F3E" w:rsidR="00EB0CAF" w:rsidRDefault="00EB0CAF" w:rsidP="007C7D12">
      <w:pPr>
        <w:spacing w:line="360" w:lineRule="auto"/>
        <w:jc w:val="both"/>
      </w:pPr>
      <w:r>
        <w:rPr>
          <w:noProof/>
        </w:rPr>
        <w:drawing>
          <wp:inline distT="0" distB="0" distL="0" distR="0" wp14:anchorId="678AC038" wp14:editId="251B0853">
            <wp:extent cx="5486400" cy="1112520"/>
            <wp:effectExtent l="0" t="0" r="19050" b="1143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1BF13515" w14:textId="0A8F4BEC" w:rsidR="007D6398" w:rsidRDefault="007D6398" w:rsidP="007C7D12">
      <w:pPr>
        <w:spacing w:line="360" w:lineRule="auto"/>
        <w:jc w:val="both"/>
      </w:pPr>
    </w:p>
    <w:p w14:paraId="4FFADAD1" w14:textId="2223D048" w:rsidR="009D1273" w:rsidRPr="009D1273" w:rsidRDefault="00887699" w:rsidP="009D1273">
      <w:pPr>
        <w:rPr>
          <w:b/>
          <w:bCs/>
        </w:rPr>
      </w:pPr>
      <w:r w:rsidRPr="009D1273">
        <w:rPr>
          <w:b/>
          <w:bCs/>
        </w:rPr>
        <w:t>CS 3 DZIAŁANIA ZMIERZAJĄCE DO WIĘKSZEGO ZAANGAŻOWANIA INWESTYCJI W FORMULE PARTNERSTWA PUBLICZNO-PRYWATNEGO</w:t>
      </w:r>
    </w:p>
    <w:p w14:paraId="36604B0A" w14:textId="03E2729C" w:rsidR="009D1273" w:rsidRDefault="009D1273" w:rsidP="007C7D12">
      <w:pPr>
        <w:spacing w:line="360" w:lineRule="auto"/>
        <w:jc w:val="both"/>
      </w:pPr>
      <w:r>
        <w:rPr>
          <w:noProof/>
        </w:rPr>
        <w:drawing>
          <wp:inline distT="0" distB="0" distL="0" distR="0" wp14:anchorId="6159723D" wp14:editId="46DD5FEB">
            <wp:extent cx="5486400" cy="1112520"/>
            <wp:effectExtent l="0" t="0" r="19050" b="1143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F84DF34" w14:textId="7242E9B7" w:rsidR="004C16F6" w:rsidRDefault="004C16F6" w:rsidP="009D1273">
      <w:pPr>
        <w:rPr>
          <w:b/>
          <w:bCs/>
        </w:rPr>
      </w:pPr>
    </w:p>
    <w:p w14:paraId="0C0D01F4" w14:textId="6A10937A" w:rsidR="00A12462" w:rsidRDefault="00A12462" w:rsidP="009D1273">
      <w:pPr>
        <w:rPr>
          <w:b/>
          <w:bCs/>
        </w:rPr>
      </w:pPr>
    </w:p>
    <w:p w14:paraId="18F6A51C" w14:textId="4928EB54" w:rsidR="00A12462" w:rsidRDefault="00A12462" w:rsidP="009D1273">
      <w:pPr>
        <w:rPr>
          <w:b/>
          <w:bCs/>
        </w:rPr>
      </w:pPr>
    </w:p>
    <w:p w14:paraId="41D8CC48" w14:textId="3521CD09" w:rsidR="00A12462" w:rsidRDefault="00A12462" w:rsidP="009D1273">
      <w:pPr>
        <w:rPr>
          <w:b/>
          <w:bCs/>
        </w:rPr>
      </w:pPr>
    </w:p>
    <w:p w14:paraId="6CC394CE" w14:textId="77777777" w:rsidR="00A12462" w:rsidRDefault="00A12462" w:rsidP="009D1273">
      <w:pPr>
        <w:rPr>
          <w:b/>
          <w:bCs/>
        </w:rPr>
      </w:pPr>
    </w:p>
    <w:p w14:paraId="35EBDCAC" w14:textId="77777777" w:rsidR="004C16F6" w:rsidRDefault="004C16F6" w:rsidP="009D1273">
      <w:pPr>
        <w:rPr>
          <w:b/>
          <w:bCs/>
        </w:rPr>
      </w:pPr>
    </w:p>
    <w:p w14:paraId="13698738" w14:textId="47738616" w:rsidR="009D1273" w:rsidRDefault="00887699" w:rsidP="009D1273">
      <w:r w:rsidRPr="00ED2437">
        <w:rPr>
          <w:b/>
          <w:bCs/>
        </w:rPr>
        <w:lastRenderedPageBreak/>
        <w:t>CS 4</w:t>
      </w:r>
      <w:r w:rsidRPr="00ED2437">
        <w:t xml:space="preserve"> </w:t>
      </w:r>
      <w:r w:rsidRPr="009D1273">
        <w:rPr>
          <w:b/>
          <w:bCs/>
        </w:rPr>
        <w:t>DZIAŁANIA ZMIERZAJĄCE DO POPRAWY JAKOŚCI KAPITAŁU LUDZKIEGO</w:t>
      </w:r>
    </w:p>
    <w:p w14:paraId="1998CE5E" w14:textId="1344922F" w:rsidR="009D1273" w:rsidRDefault="009D1273" w:rsidP="007C7D12">
      <w:pPr>
        <w:spacing w:line="360" w:lineRule="auto"/>
        <w:jc w:val="both"/>
      </w:pPr>
      <w:r>
        <w:rPr>
          <w:noProof/>
        </w:rPr>
        <w:drawing>
          <wp:inline distT="0" distB="0" distL="0" distR="0" wp14:anchorId="48A8DD01" wp14:editId="3A3D8266">
            <wp:extent cx="5486400" cy="3200400"/>
            <wp:effectExtent l="0" t="0" r="1905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39BDEEB9" w14:textId="77777777" w:rsidR="00BA0770" w:rsidRDefault="00BA0770" w:rsidP="00BA0770">
      <w:pPr>
        <w:rPr>
          <w:b/>
          <w:bCs/>
        </w:rPr>
      </w:pPr>
    </w:p>
    <w:p w14:paraId="7D8DF1BB" w14:textId="72B03438" w:rsidR="00BA0770" w:rsidRPr="00ED2437" w:rsidRDefault="00887699" w:rsidP="00BA0770">
      <w:r w:rsidRPr="00A632E8">
        <w:rPr>
          <w:b/>
          <w:bCs/>
        </w:rPr>
        <w:t>CS 5</w:t>
      </w:r>
      <w:r w:rsidRPr="00ED2437">
        <w:t xml:space="preserve"> </w:t>
      </w:r>
      <w:r w:rsidRPr="00BA0770">
        <w:rPr>
          <w:b/>
          <w:bCs/>
        </w:rPr>
        <w:t>DZIAŁANIA UŁATWIAJĄCE TWORZENIE NOWYCH PRZEDSIĘBIORSTW</w:t>
      </w:r>
    </w:p>
    <w:p w14:paraId="1B48E721" w14:textId="676A9D6A" w:rsidR="003344AA" w:rsidRDefault="00BA0770" w:rsidP="007C7D12">
      <w:pPr>
        <w:spacing w:line="360" w:lineRule="auto"/>
        <w:jc w:val="both"/>
      </w:pPr>
      <w:r>
        <w:rPr>
          <w:noProof/>
        </w:rPr>
        <w:drawing>
          <wp:inline distT="0" distB="0" distL="0" distR="0" wp14:anchorId="3692BD92" wp14:editId="00B78B08">
            <wp:extent cx="5486400" cy="1112520"/>
            <wp:effectExtent l="0" t="0" r="19050" b="1143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50C1EF36" w14:textId="77777777" w:rsidR="004C16F6" w:rsidRDefault="004C16F6" w:rsidP="00BA0770">
      <w:pPr>
        <w:rPr>
          <w:b/>
          <w:bCs/>
        </w:rPr>
      </w:pPr>
    </w:p>
    <w:p w14:paraId="1D6C1AEA" w14:textId="77777777" w:rsidR="009F2043" w:rsidRDefault="009F2043" w:rsidP="00BA0770">
      <w:pPr>
        <w:rPr>
          <w:b/>
          <w:bCs/>
        </w:rPr>
      </w:pPr>
    </w:p>
    <w:p w14:paraId="3CEE4F85" w14:textId="059E1A85" w:rsidR="00BA0770" w:rsidRPr="00ED2437" w:rsidRDefault="00887699" w:rsidP="00BA0770">
      <w:r w:rsidRPr="00A632E8">
        <w:rPr>
          <w:b/>
          <w:bCs/>
        </w:rPr>
        <w:t>CS 6</w:t>
      </w:r>
      <w:r w:rsidRPr="00ED2437">
        <w:t xml:space="preserve"> </w:t>
      </w:r>
      <w:r w:rsidRPr="00BA0770">
        <w:rPr>
          <w:b/>
          <w:bCs/>
        </w:rPr>
        <w:t>DZIAŁANIA ZMIERZAJĄCE DO UTWORZENIA LOKALNEJ ORGANIZACJI GOSPODARCZEJ</w:t>
      </w:r>
    </w:p>
    <w:p w14:paraId="3CB1EDC8" w14:textId="56D78EC7" w:rsidR="00FF2E8D" w:rsidRPr="003344AA" w:rsidRDefault="00BA0770" w:rsidP="003344AA">
      <w:pPr>
        <w:spacing w:line="360" w:lineRule="auto"/>
        <w:jc w:val="both"/>
      </w:pPr>
      <w:r>
        <w:rPr>
          <w:noProof/>
        </w:rPr>
        <w:drawing>
          <wp:inline distT="0" distB="0" distL="0" distR="0" wp14:anchorId="0CDF99A9" wp14:editId="46934898">
            <wp:extent cx="5486400" cy="1112520"/>
            <wp:effectExtent l="0" t="0" r="19050" b="1143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r>
        <w:rPr>
          <w:noProof/>
        </w:rPr>
        <w:drawing>
          <wp:inline distT="0" distB="0" distL="0" distR="0" wp14:anchorId="1902CCAC" wp14:editId="43978763">
            <wp:extent cx="5486400" cy="1112520"/>
            <wp:effectExtent l="0" t="0" r="19050" b="1143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2B1BDD98" w14:textId="6A0C4464" w:rsidR="00FF2E8D" w:rsidRDefault="00E92BF9" w:rsidP="00BA0770">
      <w:pPr>
        <w:rPr>
          <w:b/>
          <w:bCs/>
        </w:rPr>
      </w:pPr>
      <w:r>
        <w:rPr>
          <w:noProof/>
        </w:rPr>
        <w:lastRenderedPageBreak/>
        <w:drawing>
          <wp:inline distT="0" distB="0" distL="0" distR="0" wp14:anchorId="73A89D7F" wp14:editId="49D55E95">
            <wp:extent cx="5486400" cy="1112520"/>
            <wp:effectExtent l="0" t="0" r="19050" b="1143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462D20B1" w14:textId="4C4BF833" w:rsidR="008E589A" w:rsidRDefault="008E589A" w:rsidP="00BA0770">
      <w:pPr>
        <w:rPr>
          <w:b/>
          <w:bCs/>
        </w:rPr>
      </w:pPr>
    </w:p>
    <w:p w14:paraId="12A90C60" w14:textId="77777777" w:rsidR="008E589A" w:rsidRDefault="008E589A" w:rsidP="00BA0770">
      <w:pPr>
        <w:rPr>
          <w:b/>
          <w:bCs/>
        </w:rPr>
      </w:pPr>
    </w:p>
    <w:p w14:paraId="3D82C6F8" w14:textId="2DDFA45D" w:rsidR="00BA0770" w:rsidRDefault="00887699" w:rsidP="00BA0770">
      <w:r w:rsidRPr="00ED2437">
        <w:rPr>
          <w:b/>
          <w:bCs/>
        </w:rPr>
        <w:t>CS 7</w:t>
      </w:r>
      <w:r w:rsidRPr="00ED2437">
        <w:t xml:space="preserve"> </w:t>
      </w:r>
      <w:r w:rsidRPr="00BA0770">
        <w:rPr>
          <w:b/>
          <w:bCs/>
        </w:rPr>
        <w:t>DZIAŁANIA ZWIĄZANE Z WYZNACZENIEM I UZBROJENIEM TERENÓW INWESTYCYJNYCH</w:t>
      </w:r>
      <w:r w:rsidRPr="00ED2437">
        <w:t xml:space="preserve"> </w:t>
      </w:r>
      <w:r w:rsidR="00397D4D" w:rsidRPr="00397D4D">
        <w:rPr>
          <w:b/>
          <w:bCs/>
        </w:rPr>
        <w:t xml:space="preserve">ORAZ INWESTYCJAMI </w:t>
      </w:r>
      <w:r w:rsidR="00A40E94">
        <w:rPr>
          <w:b/>
          <w:bCs/>
        </w:rPr>
        <w:t xml:space="preserve">W </w:t>
      </w:r>
      <w:r w:rsidR="00397D4D" w:rsidRPr="00397D4D">
        <w:rPr>
          <w:b/>
          <w:bCs/>
        </w:rPr>
        <w:t>OZE</w:t>
      </w:r>
    </w:p>
    <w:p w14:paraId="62F3C96A" w14:textId="54776F58" w:rsidR="00BA0770" w:rsidRDefault="00BA0770" w:rsidP="007C7D12">
      <w:pPr>
        <w:spacing w:line="360" w:lineRule="auto"/>
        <w:jc w:val="both"/>
      </w:pPr>
      <w:r>
        <w:rPr>
          <w:noProof/>
        </w:rPr>
        <w:drawing>
          <wp:inline distT="0" distB="0" distL="0" distR="0" wp14:anchorId="0AA1D827" wp14:editId="0F99E3B1">
            <wp:extent cx="5486400" cy="1112520"/>
            <wp:effectExtent l="0" t="0" r="19050" b="1143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04F76488" w14:textId="5AE0C909" w:rsidR="00BA0770" w:rsidRDefault="00BA0770" w:rsidP="007C7D12">
      <w:pPr>
        <w:spacing w:line="360" w:lineRule="auto"/>
        <w:jc w:val="both"/>
      </w:pPr>
      <w:r>
        <w:rPr>
          <w:noProof/>
        </w:rPr>
        <w:drawing>
          <wp:inline distT="0" distB="0" distL="0" distR="0" wp14:anchorId="635BD001" wp14:editId="12911E0B">
            <wp:extent cx="5486400" cy="1112520"/>
            <wp:effectExtent l="0" t="0" r="19050" b="1143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7C8D472A" w14:textId="52F021D9" w:rsidR="00F64576" w:rsidRDefault="00F64576" w:rsidP="007C7D12">
      <w:pPr>
        <w:spacing w:line="360" w:lineRule="auto"/>
        <w:jc w:val="both"/>
      </w:pPr>
      <w:r>
        <w:rPr>
          <w:noProof/>
        </w:rPr>
        <w:drawing>
          <wp:inline distT="0" distB="0" distL="0" distR="0" wp14:anchorId="614F6AF4" wp14:editId="0278E84F">
            <wp:extent cx="5486400" cy="1112520"/>
            <wp:effectExtent l="0" t="0" r="19050" b="1143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0D5E1206" w14:textId="77777777" w:rsidR="00020AA1" w:rsidRDefault="00020AA1" w:rsidP="00BA0770">
      <w:pPr>
        <w:rPr>
          <w:b/>
          <w:bCs/>
        </w:rPr>
      </w:pPr>
    </w:p>
    <w:p w14:paraId="61E341DF" w14:textId="77777777" w:rsidR="009F2043" w:rsidRDefault="009F2043" w:rsidP="00BA0770">
      <w:pPr>
        <w:rPr>
          <w:b/>
          <w:bCs/>
        </w:rPr>
      </w:pPr>
    </w:p>
    <w:p w14:paraId="3BFB698D" w14:textId="57513822" w:rsidR="00BA0770" w:rsidRPr="00ED2437" w:rsidRDefault="00887699" w:rsidP="00BA0770">
      <w:r w:rsidRPr="00837C27">
        <w:rPr>
          <w:b/>
          <w:bCs/>
        </w:rPr>
        <w:t>CS 8</w:t>
      </w:r>
      <w:r w:rsidRPr="00ED2437">
        <w:t xml:space="preserve"> </w:t>
      </w:r>
      <w:r w:rsidRPr="00BA0770">
        <w:rPr>
          <w:b/>
          <w:bCs/>
        </w:rPr>
        <w:t>DZIAŁANIA PROMOCYJNO-INFORMACYJNO-DORADCZE DLA PRZEDSIĘBIORSTW</w:t>
      </w:r>
    </w:p>
    <w:p w14:paraId="7CAAB555" w14:textId="228F50CD" w:rsidR="00BA0770" w:rsidRDefault="00BA0770" w:rsidP="007C7D12">
      <w:pPr>
        <w:spacing w:line="360" w:lineRule="auto"/>
        <w:jc w:val="both"/>
      </w:pPr>
      <w:r>
        <w:rPr>
          <w:noProof/>
        </w:rPr>
        <w:drawing>
          <wp:inline distT="0" distB="0" distL="0" distR="0" wp14:anchorId="6D4A8B39" wp14:editId="7C96DFB3">
            <wp:extent cx="5486400" cy="1112520"/>
            <wp:effectExtent l="0" t="0" r="19050" b="1143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6F1B8995" w14:textId="08E06F2C" w:rsidR="00BA0770" w:rsidRDefault="00BA0770" w:rsidP="007C7D12">
      <w:pPr>
        <w:spacing w:line="360" w:lineRule="auto"/>
        <w:jc w:val="both"/>
      </w:pPr>
      <w:r>
        <w:rPr>
          <w:noProof/>
        </w:rPr>
        <w:drawing>
          <wp:inline distT="0" distB="0" distL="0" distR="0" wp14:anchorId="53B779AF" wp14:editId="6A6BCCE4">
            <wp:extent cx="5486400" cy="1112520"/>
            <wp:effectExtent l="0" t="0" r="19050" b="1143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251597DE" w14:textId="313A7174" w:rsidR="00BA0770" w:rsidRDefault="00BA0770" w:rsidP="007C7D12">
      <w:pPr>
        <w:spacing w:line="360" w:lineRule="auto"/>
        <w:jc w:val="both"/>
      </w:pPr>
      <w:r>
        <w:rPr>
          <w:noProof/>
        </w:rPr>
        <w:lastRenderedPageBreak/>
        <w:drawing>
          <wp:inline distT="0" distB="0" distL="0" distR="0" wp14:anchorId="59CB508E" wp14:editId="5FC36926">
            <wp:extent cx="5486400" cy="1112520"/>
            <wp:effectExtent l="0" t="0" r="19050" b="1143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0A767479" w14:textId="77777777" w:rsidR="004764FE" w:rsidRDefault="004764FE" w:rsidP="005F6FD9">
      <w:pPr>
        <w:rPr>
          <w:b/>
          <w:bCs/>
        </w:rPr>
      </w:pPr>
    </w:p>
    <w:p w14:paraId="7DFB198C" w14:textId="3014C03E" w:rsidR="005F6FD9" w:rsidRPr="00ED2437" w:rsidRDefault="00887699" w:rsidP="005F6FD9">
      <w:r w:rsidRPr="00837C27">
        <w:rPr>
          <w:b/>
          <w:bCs/>
        </w:rPr>
        <w:t>CS 9</w:t>
      </w:r>
      <w:r w:rsidRPr="00ED2437">
        <w:t xml:space="preserve"> </w:t>
      </w:r>
      <w:r w:rsidRPr="005F6FD9">
        <w:rPr>
          <w:b/>
          <w:bCs/>
        </w:rPr>
        <w:t>DZIAŁANIA WSPIERAJĄCE BUDOWANIE STREFY INWESTORA W</w:t>
      </w:r>
      <w:r w:rsidR="00C8587D">
        <w:rPr>
          <w:b/>
          <w:bCs/>
        </w:rPr>
        <w:t> </w:t>
      </w:r>
      <w:r w:rsidRPr="005F6FD9">
        <w:rPr>
          <w:b/>
          <w:bCs/>
        </w:rPr>
        <w:t>GMINIE</w:t>
      </w:r>
    </w:p>
    <w:p w14:paraId="5734E17F" w14:textId="7CF5A186" w:rsidR="005F6FD9" w:rsidRDefault="005F6FD9" w:rsidP="007C7D12">
      <w:pPr>
        <w:spacing w:line="360" w:lineRule="auto"/>
        <w:jc w:val="both"/>
      </w:pPr>
      <w:r>
        <w:rPr>
          <w:noProof/>
        </w:rPr>
        <w:drawing>
          <wp:inline distT="0" distB="0" distL="0" distR="0" wp14:anchorId="2DE2D68C" wp14:editId="5ED20F1A">
            <wp:extent cx="5486400" cy="1112520"/>
            <wp:effectExtent l="0" t="0" r="19050" b="1143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14:paraId="76427BC6" w14:textId="6F9362EC" w:rsidR="004C16F6" w:rsidRDefault="004C16F6" w:rsidP="007C7D12">
      <w:pPr>
        <w:spacing w:line="360" w:lineRule="auto"/>
        <w:jc w:val="both"/>
      </w:pPr>
      <w:r>
        <w:rPr>
          <w:noProof/>
        </w:rPr>
        <w:drawing>
          <wp:inline distT="0" distB="0" distL="0" distR="0" wp14:anchorId="0446EBA7" wp14:editId="4C8698B8">
            <wp:extent cx="5486400" cy="1112520"/>
            <wp:effectExtent l="0" t="0" r="19050" b="1143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57404A18" w14:textId="4D20E066" w:rsidR="00C563A6" w:rsidRDefault="005F6FD9" w:rsidP="00674AC3">
      <w:pPr>
        <w:spacing w:line="360" w:lineRule="auto"/>
        <w:jc w:val="both"/>
      </w:pPr>
      <w:r>
        <w:rPr>
          <w:noProof/>
        </w:rPr>
        <w:drawing>
          <wp:inline distT="0" distB="0" distL="0" distR="0" wp14:anchorId="7C3E4614" wp14:editId="5BF4ADF3">
            <wp:extent cx="5486400" cy="1112520"/>
            <wp:effectExtent l="0" t="0" r="19050" b="1143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14:paraId="121201DF" w14:textId="6662F9D3" w:rsidR="00C563A6" w:rsidRDefault="00C563A6" w:rsidP="00ED2437">
      <w:pPr>
        <w:spacing w:line="360" w:lineRule="auto"/>
      </w:pPr>
    </w:p>
    <w:p w14:paraId="14A035D2" w14:textId="77777777" w:rsidR="009F2043" w:rsidRDefault="009F2043" w:rsidP="00ED2437">
      <w:pPr>
        <w:spacing w:line="360" w:lineRule="auto"/>
      </w:pPr>
    </w:p>
    <w:p w14:paraId="7E0D04C2" w14:textId="16543D88" w:rsidR="00D162FE" w:rsidRPr="00DA4B3B" w:rsidRDefault="00D162FE" w:rsidP="00D162FE">
      <w:pPr>
        <w:shd w:val="clear" w:color="auto" w:fill="000000" w:themeFill="text1"/>
        <w:rPr>
          <w:rFonts w:eastAsiaTheme="minorEastAsia"/>
          <w:b/>
          <w:bCs/>
          <w:color w:val="FFFFFF" w:themeColor="background1"/>
        </w:rPr>
      </w:pPr>
      <w:r>
        <w:rPr>
          <w:rFonts w:eastAsiaTheme="minorEastAsia"/>
          <w:b/>
          <w:bCs/>
          <w:color w:val="FFFFFF" w:themeColor="background1"/>
        </w:rPr>
        <w:t>4</w:t>
      </w:r>
      <w:r w:rsidRPr="00DA4B3B">
        <w:rPr>
          <w:rFonts w:eastAsiaTheme="minorEastAsia"/>
          <w:b/>
          <w:bCs/>
          <w:color w:val="FFFFFF" w:themeColor="background1"/>
        </w:rPr>
        <w:t xml:space="preserve">. </w:t>
      </w:r>
      <w:r>
        <w:rPr>
          <w:rFonts w:eastAsiaTheme="minorEastAsia"/>
          <w:b/>
          <w:bCs/>
          <w:color w:val="FFFFFF" w:themeColor="background1"/>
        </w:rPr>
        <w:t>INICJATYWY LOKALNEGO PROGRAMU ROZWOJU GOSPODARCZEGO</w:t>
      </w:r>
    </w:p>
    <w:p w14:paraId="547C8DCC" w14:textId="77777777" w:rsidR="00D162FE" w:rsidRDefault="00D162FE" w:rsidP="00D162FE">
      <w:pPr>
        <w:pStyle w:val="Spistreci3"/>
        <w:ind w:left="0"/>
      </w:pPr>
    </w:p>
    <w:p w14:paraId="4958A6BF" w14:textId="0313A5C1" w:rsidR="00D162FE" w:rsidRPr="00887057" w:rsidRDefault="00D162FE" w:rsidP="00D162FE">
      <w:pPr>
        <w:pStyle w:val="Spistreci3"/>
        <w:shd w:val="clear" w:color="auto" w:fill="000000" w:themeFill="text1"/>
        <w:ind w:left="0" w:firstLine="720"/>
      </w:pPr>
      <w:r>
        <w:t>Proces składania i zatwierdzania propozycji inicjatyw</w:t>
      </w:r>
    </w:p>
    <w:p w14:paraId="270ECE4C" w14:textId="23CA814E" w:rsidR="00D162FE" w:rsidRDefault="00D162FE" w:rsidP="00ED2437">
      <w:pPr>
        <w:spacing w:line="360" w:lineRule="auto"/>
      </w:pPr>
    </w:p>
    <w:p w14:paraId="21116287" w14:textId="77777777" w:rsidR="00C563A6" w:rsidRDefault="00FF2E8D" w:rsidP="00C563A6">
      <w:pPr>
        <w:spacing w:line="360" w:lineRule="auto"/>
        <w:ind w:firstLine="720"/>
        <w:jc w:val="both"/>
      </w:pPr>
      <w:r>
        <w:t>Proces składania i zatwierdzania propozycji inicjatyw planowanych do realizacji w</w:t>
      </w:r>
      <w:r w:rsidR="00D92BF2">
        <w:t> </w:t>
      </w:r>
      <w:r>
        <w:t xml:space="preserve">ramach Lokalnego Programu Rozwoju Gospodarczego jest wielotorowy. </w:t>
      </w:r>
      <w:r w:rsidR="00CD327D" w:rsidRPr="001528FF">
        <w:t>Wraz</w:t>
      </w:r>
      <w:r w:rsidR="00C8587D">
        <w:t> </w:t>
      </w:r>
      <w:r w:rsidR="00CD327D" w:rsidRPr="001528FF">
        <w:t>z</w:t>
      </w:r>
      <w:r w:rsidR="00D92BF2" w:rsidRPr="001528FF">
        <w:t> </w:t>
      </w:r>
      <w:r w:rsidR="00CD327D" w:rsidRPr="001528FF">
        <w:t>każdorazowym wprowad</w:t>
      </w:r>
      <w:r w:rsidR="00D92BF2" w:rsidRPr="001528FF">
        <w:t>z</w:t>
      </w:r>
      <w:r w:rsidR="00CD327D" w:rsidRPr="001528FF">
        <w:t xml:space="preserve">eniem nowej </w:t>
      </w:r>
      <w:r w:rsidR="00D92BF2" w:rsidRPr="001528FF">
        <w:t xml:space="preserve">unijnej </w:t>
      </w:r>
      <w:r w:rsidR="00CD327D" w:rsidRPr="001528FF">
        <w:t>perspek</w:t>
      </w:r>
      <w:r w:rsidR="00D92BF2" w:rsidRPr="001528FF">
        <w:t xml:space="preserve">tywy finansowej, Wójt Gminy </w:t>
      </w:r>
      <w:r w:rsidR="00990EA5">
        <w:t>Osielsko</w:t>
      </w:r>
      <w:r w:rsidR="00D92BF2" w:rsidRPr="001528FF">
        <w:t xml:space="preserve"> </w:t>
      </w:r>
      <w:r w:rsidR="005B7641" w:rsidRPr="001528FF">
        <w:t>s</w:t>
      </w:r>
      <w:r w:rsidR="00D92BF2" w:rsidRPr="001528FF">
        <w:t xml:space="preserve">kieruje do interesariuszy </w:t>
      </w:r>
      <w:r w:rsidR="005B7641" w:rsidRPr="001528FF">
        <w:t>reprezentujących</w:t>
      </w:r>
      <w:r w:rsidR="00D92BF2" w:rsidRPr="001528FF">
        <w:t xml:space="preserve"> MSP, IOB i </w:t>
      </w:r>
      <w:r w:rsidR="005B7641" w:rsidRPr="001528FF">
        <w:t>Gminę</w:t>
      </w:r>
      <w:r w:rsidR="00D92BF2" w:rsidRPr="001528FF">
        <w:t xml:space="preserve"> zaproszenie do</w:t>
      </w:r>
      <w:r w:rsidR="00C8587D">
        <w:t> </w:t>
      </w:r>
      <w:r w:rsidR="00D92BF2" w:rsidRPr="001528FF">
        <w:t xml:space="preserve">składania propozycji inicjatyw. </w:t>
      </w:r>
      <w:r w:rsidR="00C0238A" w:rsidRPr="001528FF">
        <w:t xml:space="preserve">W ciągu 30 dni od przesłania zaproszenia, interesariusze przedkładają </w:t>
      </w:r>
      <w:r w:rsidR="00C563A6">
        <w:t>W</w:t>
      </w:r>
      <w:r w:rsidR="00C0238A" w:rsidRPr="001528FF">
        <w:t xml:space="preserve">ójtowi </w:t>
      </w:r>
      <w:r w:rsidR="00CD7A58" w:rsidRPr="001528FF">
        <w:t xml:space="preserve">swoje </w:t>
      </w:r>
      <w:r w:rsidR="00C0238A" w:rsidRPr="001528FF">
        <w:t>propozycje na przeznaczonym do tego formularzu</w:t>
      </w:r>
      <w:r w:rsidR="005B7641" w:rsidRPr="001528FF">
        <w:t>. W dalszej kolejności</w:t>
      </w:r>
      <w:r w:rsidR="00CD7A58" w:rsidRPr="001528FF">
        <w:t xml:space="preserve"> </w:t>
      </w:r>
      <w:r w:rsidR="005B7641" w:rsidRPr="001528FF">
        <w:t>podlegają one</w:t>
      </w:r>
      <w:r w:rsidR="00CD7A58" w:rsidRPr="001528FF">
        <w:t xml:space="preserve"> </w:t>
      </w:r>
      <w:r w:rsidR="005B7641" w:rsidRPr="001528FF">
        <w:t>analizie</w:t>
      </w:r>
      <w:r w:rsidR="001528FF">
        <w:t>,</w:t>
      </w:r>
      <w:r w:rsidR="005B7641" w:rsidRPr="001528FF">
        <w:t xml:space="preserve"> co do jakości prezentowanego przedsięwzięcia i jego korespondowania z możliwością pozyskania finansowania </w:t>
      </w:r>
      <w:r w:rsidR="005B7641" w:rsidRPr="001528FF">
        <w:lastRenderedPageBreak/>
        <w:t>zewnętrznego na realizację wskazanych inicjatyw</w:t>
      </w:r>
      <w:r w:rsidR="00CD7A58" w:rsidRPr="001528FF">
        <w:t xml:space="preserve">. Ostatecznie o przyjęciu do realizacji lub odrzuceniu danego projektu decyduje </w:t>
      </w:r>
      <w:r w:rsidR="005B7641" w:rsidRPr="001528FF">
        <w:t>Komisja w składzie: przedstawiciel gminy, przedstawiciel MSP, przedstawiciel IOB</w:t>
      </w:r>
      <w:r w:rsidR="00CD7A58" w:rsidRPr="001528FF">
        <w:t>.</w:t>
      </w:r>
    </w:p>
    <w:p w14:paraId="26502822" w14:textId="77777777" w:rsidR="00C677E0" w:rsidRDefault="00C677E0" w:rsidP="00F47B22">
      <w:pPr>
        <w:spacing w:line="360" w:lineRule="auto"/>
      </w:pPr>
    </w:p>
    <w:p w14:paraId="7F2B4786" w14:textId="58F6A260" w:rsidR="00D162FE" w:rsidRPr="00887057" w:rsidRDefault="00D162FE" w:rsidP="00D162FE">
      <w:pPr>
        <w:pStyle w:val="Spistreci3"/>
        <w:shd w:val="clear" w:color="auto" w:fill="000000" w:themeFill="text1"/>
        <w:ind w:left="0" w:firstLine="720"/>
      </w:pPr>
      <w:r>
        <w:t>Lista inicjatyw planowanych do realizacji w ramach LPRG</w:t>
      </w:r>
    </w:p>
    <w:p w14:paraId="5AEBC7DC" w14:textId="73630B5D" w:rsidR="00D162FE" w:rsidRDefault="00D162FE" w:rsidP="00ED2437">
      <w:pPr>
        <w:spacing w:line="360" w:lineRule="auto"/>
      </w:pPr>
    </w:p>
    <w:p w14:paraId="3F57D0EC" w14:textId="017F7835" w:rsidR="009F2043" w:rsidRDefault="00C563A6" w:rsidP="00DD0BD4">
      <w:pPr>
        <w:spacing w:line="360" w:lineRule="auto"/>
        <w:ind w:firstLine="720"/>
        <w:jc w:val="both"/>
      </w:pPr>
      <w:r>
        <w:t>Realizacja Lokalnego Programu Rozwoju Gospodarczego wiąże się z przygotowaniem do wdrożenia wielu inicjatyw w zaproponowanym we wcześniejszych rozdziałach dokumentu układzie kooperacji: sektor MSP, Instytucje Otoczenia Biznesu, Administracja Gminy wiejskiej Osielsko. W odpowiedzi na przyjęte założenia poniżej przedkłada się propozycje projektów, których realizacja byłaby docelowo szansą na podwyższenie wskaźnika przedsiębiorczości wśród gminnych podmiotów gospodarki narodowej i sektora publicznego. Poniższym inicjatywom nadano kryterium istotności od I do III, gdzie za kryterium I uznaje się projekty bardzo istotne w realizacji, kryterium II – istotne, kryterium III – warte realizacji.</w:t>
      </w:r>
    </w:p>
    <w:p w14:paraId="66194FA4" w14:textId="77777777" w:rsidR="009F2043" w:rsidRPr="00ED2437" w:rsidRDefault="009F2043" w:rsidP="00C563A6">
      <w:pPr>
        <w:spacing w:line="360" w:lineRule="auto"/>
      </w:pPr>
    </w:p>
    <w:tbl>
      <w:tblPr>
        <w:tblStyle w:val="Tabela-Siatka"/>
        <w:tblW w:w="0" w:type="auto"/>
        <w:tblLook w:val="04A0" w:firstRow="1" w:lastRow="0" w:firstColumn="1" w:lastColumn="0" w:noHBand="0" w:noVBand="1"/>
      </w:tblPr>
      <w:tblGrid>
        <w:gridCol w:w="8669"/>
      </w:tblGrid>
      <w:tr w:rsidR="00C563A6" w14:paraId="788B4659" w14:textId="77777777" w:rsidTr="004A1E5F">
        <w:tc>
          <w:tcPr>
            <w:tcW w:w="9019" w:type="dxa"/>
            <w:tcBorders>
              <w:top w:val="nil"/>
              <w:left w:val="nil"/>
              <w:bottom w:val="nil"/>
              <w:right w:val="nil"/>
            </w:tcBorders>
            <w:shd w:val="clear" w:color="auto" w:fill="000000" w:themeFill="text1"/>
          </w:tcPr>
          <w:p w14:paraId="221F092E" w14:textId="77777777" w:rsidR="00C563A6" w:rsidRDefault="00C563A6" w:rsidP="00C563A6">
            <w:pPr>
              <w:pStyle w:val="Spistreci3"/>
              <w:spacing w:line="360" w:lineRule="auto"/>
              <w:ind w:left="0"/>
              <w:rPr>
                <w:i w:val="0"/>
                <w:iCs w:val="0"/>
              </w:rPr>
            </w:pPr>
            <w:r w:rsidRPr="00837D1F">
              <w:rPr>
                <w:i w:val="0"/>
                <w:iCs w:val="0"/>
              </w:rPr>
              <w:t>Wskaźnik 1.1: Liczba firm, które wprowadziły technologie ICT</w:t>
            </w:r>
          </w:p>
          <w:p w14:paraId="1BAFFE02" w14:textId="77777777" w:rsidR="00C563A6" w:rsidRPr="00510915" w:rsidRDefault="00C563A6" w:rsidP="00C563A6">
            <w:pPr>
              <w:spacing w:line="360" w:lineRule="auto"/>
              <w:rPr>
                <w:b/>
                <w:bCs/>
              </w:rPr>
            </w:pPr>
            <w:r w:rsidRPr="00510915">
              <w:rPr>
                <w:b/>
                <w:bCs/>
              </w:rPr>
              <w:t>Wskaźnik 1.2: Liczba firm, które utworzyły strony internetowe</w:t>
            </w:r>
          </w:p>
          <w:p w14:paraId="49B05377" w14:textId="77777777" w:rsidR="00C563A6" w:rsidRDefault="00C563A6" w:rsidP="00C563A6">
            <w:pPr>
              <w:spacing w:line="360" w:lineRule="auto"/>
              <w:rPr>
                <w:b/>
                <w:bCs/>
              </w:rPr>
            </w:pPr>
            <w:r w:rsidRPr="00510915">
              <w:rPr>
                <w:b/>
                <w:bCs/>
              </w:rPr>
              <w:t>Wskaźnik 1</w:t>
            </w:r>
            <w:r>
              <w:rPr>
                <w:b/>
                <w:bCs/>
              </w:rPr>
              <w:t>.</w:t>
            </w:r>
            <w:r w:rsidRPr="00510915">
              <w:rPr>
                <w:b/>
                <w:bCs/>
              </w:rPr>
              <w:t>3</w:t>
            </w:r>
            <w:r>
              <w:rPr>
                <w:b/>
                <w:bCs/>
              </w:rPr>
              <w:t>:</w:t>
            </w:r>
            <w:r w:rsidRPr="00510915">
              <w:rPr>
                <w:b/>
                <w:bCs/>
              </w:rPr>
              <w:t xml:space="preserve"> Liczba firm, które uruchomiły sklepy internetowe</w:t>
            </w:r>
          </w:p>
          <w:p w14:paraId="0C7ED3AD" w14:textId="77777777" w:rsidR="00C563A6" w:rsidRPr="00510915" w:rsidRDefault="00C563A6" w:rsidP="00C563A6">
            <w:pPr>
              <w:spacing w:line="360" w:lineRule="auto"/>
            </w:pPr>
            <w:r>
              <w:rPr>
                <w:b/>
                <w:bCs/>
              </w:rPr>
              <w:t>KRYTERIUM I</w:t>
            </w:r>
          </w:p>
        </w:tc>
      </w:tr>
      <w:tr w:rsidR="00C563A6" w14:paraId="7C1D96A4" w14:textId="77777777" w:rsidTr="004A1E5F">
        <w:tc>
          <w:tcPr>
            <w:tcW w:w="9019" w:type="dxa"/>
            <w:tcBorders>
              <w:top w:val="nil"/>
              <w:left w:val="nil"/>
              <w:bottom w:val="nil"/>
              <w:right w:val="nil"/>
            </w:tcBorders>
          </w:tcPr>
          <w:p w14:paraId="1216AE82" w14:textId="77777777" w:rsidR="00C563A6" w:rsidRDefault="00C563A6" w:rsidP="00C563A6">
            <w:pPr>
              <w:spacing w:line="360" w:lineRule="auto"/>
              <w:jc w:val="both"/>
            </w:pPr>
            <w:r>
              <w:t xml:space="preserve">Tytuł projektu: </w:t>
            </w:r>
          </w:p>
          <w:p w14:paraId="0B31738B" w14:textId="77777777" w:rsidR="00C563A6" w:rsidRDefault="00C563A6" w:rsidP="00C563A6">
            <w:pPr>
              <w:spacing w:line="360" w:lineRule="auto"/>
              <w:jc w:val="both"/>
            </w:pPr>
            <w:r w:rsidRPr="00EE1AA0">
              <w:rPr>
                <w:b/>
                <w:bCs/>
              </w:rPr>
              <w:t xml:space="preserve">CYFROWY BIZNES SZANSĄ NA </w:t>
            </w:r>
            <w:r>
              <w:rPr>
                <w:b/>
                <w:bCs/>
              </w:rPr>
              <w:t xml:space="preserve">ZWIĘKSZENIE WYKORZYSTANIA TECHNOLOGII INFORMACYJNO-KOMUNKACYJNYCH PRZEZ SEKTOR MSP </w:t>
            </w:r>
            <w:r w:rsidRPr="00EE1AA0">
              <w:rPr>
                <w:b/>
                <w:bCs/>
              </w:rPr>
              <w:t xml:space="preserve">W GMINIE WIEJSKIEJ </w:t>
            </w:r>
            <w:r>
              <w:rPr>
                <w:b/>
                <w:bCs/>
              </w:rPr>
              <w:t>OSIELSKO</w:t>
            </w:r>
          </w:p>
          <w:p w14:paraId="032A4576" w14:textId="19C2C4D9" w:rsidR="00C563A6" w:rsidRDefault="00C563A6" w:rsidP="00C563A6">
            <w:pPr>
              <w:spacing w:line="360" w:lineRule="auto"/>
              <w:jc w:val="both"/>
            </w:pPr>
            <w:r>
              <w:t xml:space="preserve">Podmiot inicjujący: organizacja skupiająca sektor MSP jako operator projektu, np. Lokalna Organizacja Gospodarcza, Lokalna Grupa Działania, konsorcja przedsiębiorców, </w:t>
            </w:r>
            <w:r w:rsidR="00947F64">
              <w:t>NGO-sy</w:t>
            </w:r>
          </w:p>
          <w:p w14:paraId="07B7688F" w14:textId="77777777" w:rsidR="00C563A6" w:rsidRDefault="00C563A6" w:rsidP="00C563A6">
            <w:pPr>
              <w:spacing w:line="360" w:lineRule="auto"/>
              <w:jc w:val="both"/>
            </w:pPr>
            <w:r>
              <w:t>Partnerzy: Instytucje Otoczenia Biznesu, firmy z sektor ICT</w:t>
            </w:r>
          </w:p>
          <w:p w14:paraId="2232DB45" w14:textId="77777777" w:rsidR="00C563A6" w:rsidRDefault="00C563A6" w:rsidP="00C563A6">
            <w:pPr>
              <w:spacing w:line="360" w:lineRule="auto"/>
              <w:jc w:val="both"/>
            </w:pPr>
            <w:r>
              <w:t>Cele projektu: Zwiększenie na obszarze gminy wiejskiej Osielsko liczby firm, które wykorzystały i wdrożyły technologie informacyjno-komunikacyjne</w:t>
            </w:r>
          </w:p>
          <w:p w14:paraId="14129BB5" w14:textId="77777777" w:rsidR="00C563A6" w:rsidRDefault="00C563A6" w:rsidP="00C563A6">
            <w:pPr>
              <w:spacing w:line="360" w:lineRule="auto"/>
              <w:jc w:val="both"/>
            </w:pPr>
            <w:r>
              <w:t>Koszt całkowity projektu: 10 000 000</w:t>
            </w:r>
          </w:p>
          <w:p w14:paraId="28EC3B72" w14:textId="77777777" w:rsidR="00C563A6" w:rsidRDefault="00C563A6" w:rsidP="00C563A6">
            <w:pPr>
              <w:spacing w:line="360" w:lineRule="auto"/>
              <w:jc w:val="both"/>
            </w:pPr>
            <w:r>
              <w:t>Projekt przewidziany do realizacji w ramach krajowych programów operacyjnych i RPO</w:t>
            </w:r>
          </w:p>
          <w:p w14:paraId="09B14797" w14:textId="77777777" w:rsidR="00C563A6" w:rsidRDefault="00C563A6" w:rsidP="00C563A6">
            <w:pPr>
              <w:spacing w:line="360" w:lineRule="auto"/>
              <w:jc w:val="both"/>
            </w:pPr>
            <w:r>
              <w:t xml:space="preserve">Źródła finansowania projektu: </w:t>
            </w:r>
          </w:p>
          <w:p w14:paraId="71142C67" w14:textId="77777777" w:rsidR="00C563A6" w:rsidRDefault="00C563A6" w:rsidP="00C563A6">
            <w:pPr>
              <w:pStyle w:val="Akapitzlist"/>
              <w:numPr>
                <w:ilvl w:val="0"/>
                <w:numId w:val="12"/>
              </w:numPr>
              <w:spacing w:line="360" w:lineRule="auto"/>
              <w:jc w:val="both"/>
            </w:pPr>
            <w:r>
              <w:lastRenderedPageBreak/>
              <w:t>15% wkład własny podmiotu inicjującego</w:t>
            </w:r>
          </w:p>
          <w:p w14:paraId="2DF86AFC" w14:textId="77777777" w:rsidR="00C563A6" w:rsidRDefault="00C563A6" w:rsidP="00C563A6">
            <w:pPr>
              <w:pStyle w:val="Akapitzlist"/>
              <w:numPr>
                <w:ilvl w:val="0"/>
                <w:numId w:val="12"/>
              </w:numPr>
              <w:spacing w:line="360" w:lineRule="auto"/>
              <w:jc w:val="both"/>
            </w:pPr>
            <w:r>
              <w:t>85% środki krajowego lub regionalnego programu operacyjnego</w:t>
            </w:r>
          </w:p>
          <w:p w14:paraId="2E2D15A6" w14:textId="77777777" w:rsidR="00C563A6" w:rsidRDefault="00C563A6" w:rsidP="00C563A6">
            <w:pPr>
              <w:spacing w:line="360" w:lineRule="auto"/>
              <w:jc w:val="both"/>
            </w:pPr>
            <w:r>
              <w:t xml:space="preserve">Projekt bez udziału pomocy publicznej; projekt z wykorzystaniem pomocy </w:t>
            </w:r>
            <w:r w:rsidRPr="003B2948">
              <w:rPr>
                <w:i/>
                <w:iCs/>
              </w:rPr>
              <w:t>de minimis</w:t>
            </w:r>
          </w:p>
          <w:p w14:paraId="12A43B74" w14:textId="77777777" w:rsidR="00C563A6" w:rsidRDefault="00C563A6" w:rsidP="00C563A6">
            <w:pPr>
              <w:spacing w:line="360" w:lineRule="auto"/>
              <w:jc w:val="both"/>
            </w:pPr>
            <w:r w:rsidRPr="003B2948">
              <w:t>Opis projektu:</w:t>
            </w:r>
            <w:r>
              <w:t xml:space="preserve"> organizacja/podmiot skupiający MSP na terenie Gminy wiejskiej Osielsko składa wniosek o dofinansowanie na wdrożenie technologii komunikacyjno-informacyjnych w przedsiębiorstwach i staje się operatorem wewnętrznym pozyskanych środków finansowych. Udziela wsparcia min. 100 przedsiębiorcom z terenu Gminy wiejskiej Osielsko na wdrożenie cyfrowego biznesu. Maksymalna wartość wsparcia dla 1 przedsiębiorcy to 100 000 zł. Dofinansowanie można pozyskać na uruchomienie sklepu internetowego, zakup technologii i rozwiązań ICT, uruchomienie stron internetowych, zakup urządzeń niezbędnych do wdrożenia technologii ICT w przedsiębiorstwach.</w:t>
            </w:r>
          </w:p>
          <w:p w14:paraId="418982D1" w14:textId="77777777" w:rsidR="00C563A6" w:rsidRPr="000A1C5D" w:rsidRDefault="00C563A6" w:rsidP="00C563A6">
            <w:pPr>
              <w:spacing w:line="360" w:lineRule="auto"/>
              <w:jc w:val="both"/>
            </w:pPr>
            <w:r w:rsidRPr="000A1C5D">
              <w:t>Harmonogram realizacji przedsięwzięcia: 36 m-cy</w:t>
            </w:r>
          </w:p>
          <w:p w14:paraId="536C762C" w14:textId="77777777" w:rsidR="00C563A6" w:rsidRPr="000A1C5D" w:rsidRDefault="00C563A6" w:rsidP="00C563A6">
            <w:pPr>
              <w:spacing w:line="360" w:lineRule="auto"/>
              <w:jc w:val="both"/>
            </w:pPr>
            <w:r w:rsidRPr="000A1C5D">
              <w:t>Przewidywany termin rozpoczęcia realizacji projektu: 1 stycznia 202</w:t>
            </w:r>
            <w:r>
              <w:t>3</w:t>
            </w:r>
            <w:r w:rsidRPr="000A1C5D">
              <w:t xml:space="preserve"> r.</w:t>
            </w:r>
          </w:p>
          <w:p w14:paraId="02FE658F" w14:textId="77777777" w:rsidR="00C563A6" w:rsidRDefault="00C563A6" w:rsidP="00C563A6">
            <w:pPr>
              <w:spacing w:line="360" w:lineRule="auto"/>
              <w:jc w:val="both"/>
            </w:pPr>
            <w:r w:rsidRPr="000A1C5D">
              <w:t>Przewidywany termin zakończenia realizacji projektu: 31 grudnia 202</w:t>
            </w:r>
            <w:r>
              <w:t>5</w:t>
            </w:r>
            <w:r w:rsidRPr="000A1C5D">
              <w:t xml:space="preserve"> r.</w:t>
            </w:r>
          </w:p>
          <w:p w14:paraId="748ABDD1" w14:textId="77777777" w:rsidR="00C563A6" w:rsidRDefault="00C563A6" w:rsidP="00C563A6">
            <w:pPr>
              <w:spacing w:line="360" w:lineRule="auto"/>
              <w:jc w:val="both"/>
            </w:pPr>
            <w:r>
              <w:t>Budżet projektu w I roku realizacji – 30%</w:t>
            </w:r>
          </w:p>
          <w:p w14:paraId="09A0F4D7" w14:textId="77777777" w:rsidR="00C563A6" w:rsidRDefault="00C563A6" w:rsidP="00C563A6">
            <w:pPr>
              <w:spacing w:line="360" w:lineRule="auto"/>
              <w:jc w:val="both"/>
            </w:pPr>
            <w:r>
              <w:t>Budżet projektu w II roku realizacji – 50%</w:t>
            </w:r>
          </w:p>
          <w:p w14:paraId="008E6DFD" w14:textId="77777777" w:rsidR="00C563A6" w:rsidRDefault="00C563A6" w:rsidP="00C563A6">
            <w:pPr>
              <w:spacing w:line="360" w:lineRule="auto"/>
              <w:jc w:val="both"/>
            </w:pPr>
            <w:r>
              <w:t>Budżet projektu w III roku realizacji – 20%</w:t>
            </w:r>
          </w:p>
          <w:p w14:paraId="1597D045" w14:textId="5B344D82" w:rsidR="003B0B8D" w:rsidRPr="002E1865" w:rsidRDefault="003B0B8D" w:rsidP="00C563A6">
            <w:pPr>
              <w:spacing w:line="360" w:lineRule="auto"/>
              <w:jc w:val="both"/>
            </w:pPr>
          </w:p>
        </w:tc>
      </w:tr>
      <w:tr w:rsidR="00C563A6" w14:paraId="1C944D84" w14:textId="77777777" w:rsidTr="004A1E5F">
        <w:tc>
          <w:tcPr>
            <w:tcW w:w="9019" w:type="dxa"/>
            <w:tcBorders>
              <w:top w:val="nil"/>
              <w:left w:val="nil"/>
              <w:bottom w:val="nil"/>
              <w:right w:val="nil"/>
            </w:tcBorders>
            <w:shd w:val="clear" w:color="auto" w:fill="000000" w:themeFill="text1"/>
          </w:tcPr>
          <w:p w14:paraId="16291EE5" w14:textId="77777777" w:rsidR="00C563A6" w:rsidRDefault="00C563A6" w:rsidP="00C563A6">
            <w:pPr>
              <w:spacing w:line="360" w:lineRule="auto"/>
              <w:rPr>
                <w:b/>
                <w:bCs/>
              </w:rPr>
            </w:pPr>
            <w:r w:rsidRPr="00BA148C">
              <w:rPr>
                <w:b/>
                <w:bCs/>
              </w:rPr>
              <w:lastRenderedPageBreak/>
              <w:t xml:space="preserve">Wskaźnik 2: Liczba </w:t>
            </w:r>
            <w:r>
              <w:rPr>
                <w:b/>
                <w:bCs/>
              </w:rPr>
              <w:t>nowo powstałych przedsiębiorstw</w:t>
            </w:r>
          </w:p>
          <w:p w14:paraId="429300D9" w14:textId="77777777" w:rsidR="00C563A6" w:rsidRPr="00BA148C" w:rsidRDefault="00C563A6" w:rsidP="00C563A6">
            <w:pPr>
              <w:spacing w:line="360" w:lineRule="auto"/>
              <w:rPr>
                <w:b/>
                <w:bCs/>
              </w:rPr>
            </w:pPr>
            <w:r>
              <w:rPr>
                <w:b/>
                <w:bCs/>
              </w:rPr>
              <w:t>KRYTERIUM II</w:t>
            </w:r>
          </w:p>
        </w:tc>
      </w:tr>
      <w:tr w:rsidR="00C563A6" w14:paraId="200EE2A0" w14:textId="77777777" w:rsidTr="004A1E5F">
        <w:tc>
          <w:tcPr>
            <w:tcW w:w="9019" w:type="dxa"/>
            <w:tcBorders>
              <w:top w:val="nil"/>
              <w:left w:val="nil"/>
              <w:bottom w:val="nil"/>
              <w:right w:val="nil"/>
            </w:tcBorders>
          </w:tcPr>
          <w:p w14:paraId="006E7BC7" w14:textId="77777777" w:rsidR="00C563A6" w:rsidRDefault="00C563A6" w:rsidP="00C563A6">
            <w:pPr>
              <w:spacing w:line="360" w:lineRule="auto"/>
              <w:jc w:val="both"/>
            </w:pPr>
            <w:r>
              <w:t xml:space="preserve">Tytuł projektu: </w:t>
            </w:r>
          </w:p>
          <w:p w14:paraId="298F24F6" w14:textId="77777777" w:rsidR="00C563A6" w:rsidRDefault="00C563A6" w:rsidP="00C563A6">
            <w:pPr>
              <w:spacing w:line="360" w:lineRule="auto"/>
              <w:jc w:val="both"/>
            </w:pPr>
            <w:r>
              <w:rPr>
                <w:b/>
                <w:bCs/>
              </w:rPr>
              <w:t>ROZWÓJ PRZEDSIĘBIORCZOŚCI NA TERENIE</w:t>
            </w:r>
            <w:r w:rsidRPr="00EE1AA0">
              <w:rPr>
                <w:b/>
                <w:bCs/>
              </w:rPr>
              <w:t xml:space="preserve"> GMIN</w:t>
            </w:r>
            <w:r>
              <w:rPr>
                <w:b/>
                <w:bCs/>
              </w:rPr>
              <w:t>Y</w:t>
            </w:r>
            <w:r w:rsidRPr="00EE1AA0">
              <w:rPr>
                <w:b/>
                <w:bCs/>
              </w:rPr>
              <w:t xml:space="preserve"> WIEJSKIEJ </w:t>
            </w:r>
            <w:r>
              <w:rPr>
                <w:b/>
                <w:bCs/>
              </w:rPr>
              <w:t>OSIELSKO</w:t>
            </w:r>
          </w:p>
          <w:p w14:paraId="7389B686" w14:textId="77777777" w:rsidR="00C563A6" w:rsidRDefault="00C563A6" w:rsidP="00C563A6">
            <w:pPr>
              <w:spacing w:line="360" w:lineRule="auto"/>
              <w:jc w:val="both"/>
            </w:pPr>
            <w:r>
              <w:t>Podmiot inicjujący: organizacja skupiająca sektor MSP jako operator projektu, np. Lokalna Organizacja Gospodarcza, Lokalna Grupa Działania, przedstawiciele pracodawców, trzeci sektor, podmioty ekonomii społecznej, inne</w:t>
            </w:r>
          </w:p>
          <w:p w14:paraId="052C3120" w14:textId="77777777" w:rsidR="00C563A6" w:rsidRDefault="00C563A6" w:rsidP="00C563A6">
            <w:pPr>
              <w:spacing w:line="360" w:lineRule="auto"/>
              <w:jc w:val="both"/>
            </w:pPr>
            <w:r>
              <w:t>Partnerzy: brak</w:t>
            </w:r>
          </w:p>
          <w:p w14:paraId="0B654CDB" w14:textId="77777777" w:rsidR="00C563A6" w:rsidRDefault="00C563A6" w:rsidP="00C563A6">
            <w:pPr>
              <w:spacing w:line="360" w:lineRule="auto"/>
              <w:jc w:val="both"/>
            </w:pPr>
            <w:r>
              <w:t>Cele projektu: Tworzenie na terenie Gminy wiejskiej Osielsko nowych przedsiębiorstw odpowiadających na potrzeby społeczne i rynkowe</w:t>
            </w:r>
          </w:p>
          <w:p w14:paraId="484211D3" w14:textId="77777777" w:rsidR="00C563A6" w:rsidRDefault="00C563A6" w:rsidP="00C563A6">
            <w:pPr>
              <w:spacing w:line="360" w:lineRule="auto"/>
              <w:jc w:val="both"/>
            </w:pPr>
            <w:r>
              <w:t>Koszt całkowity projektu: 5 000 000</w:t>
            </w:r>
          </w:p>
          <w:p w14:paraId="29B2A232" w14:textId="77777777" w:rsidR="00C563A6" w:rsidRDefault="00C563A6" w:rsidP="00C563A6">
            <w:pPr>
              <w:spacing w:line="360" w:lineRule="auto"/>
              <w:jc w:val="both"/>
            </w:pPr>
            <w:r>
              <w:t>Projekt przewidziany do realizacji w ramach krajowych programów operacyjnych i RPO</w:t>
            </w:r>
          </w:p>
          <w:p w14:paraId="45052A23" w14:textId="77777777" w:rsidR="00C563A6" w:rsidRDefault="00C563A6" w:rsidP="00C563A6">
            <w:pPr>
              <w:spacing w:line="360" w:lineRule="auto"/>
              <w:jc w:val="both"/>
            </w:pPr>
            <w:r>
              <w:t xml:space="preserve">Źródła finansowania projektu: </w:t>
            </w:r>
          </w:p>
          <w:p w14:paraId="722E4F9D" w14:textId="77777777" w:rsidR="00C563A6" w:rsidRDefault="00C563A6" w:rsidP="00C563A6">
            <w:pPr>
              <w:pStyle w:val="Akapitzlist"/>
              <w:numPr>
                <w:ilvl w:val="0"/>
                <w:numId w:val="12"/>
              </w:numPr>
              <w:spacing w:line="360" w:lineRule="auto"/>
              <w:jc w:val="both"/>
            </w:pPr>
            <w:r>
              <w:lastRenderedPageBreak/>
              <w:t>20% wkład własny podmiotu inicjującego</w:t>
            </w:r>
          </w:p>
          <w:p w14:paraId="75B11E23" w14:textId="77777777" w:rsidR="00C563A6" w:rsidRDefault="00C563A6" w:rsidP="00C563A6">
            <w:pPr>
              <w:pStyle w:val="Akapitzlist"/>
              <w:numPr>
                <w:ilvl w:val="0"/>
                <w:numId w:val="12"/>
              </w:numPr>
              <w:spacing w:line="360" w:lineRule="auto"/>
              <w:jc w:val="both"/>
            </w:pPr>
            <w:r>
              <w:t>80% środki krajowego lub regionalnego programu operacyjnego</w:t>
            </w:r>
          </w:p>
          <w:p w14:paraId="26DE1855" w14:textId="77777777" w:rsidR="00C563A6" w:rsidRDefault="00C563A6" w:rsidP="00C563A6">
            <w:pPr>
              <w:spacing w:line="360" w:lineRule="auto"/>
              <w:jc w:val="both"/>
            </w:pPr>
            <w:r>
              <w:t xml:space="preserve">Projekt bez udziału pomocy publicznej; projekt z wykorzystaniem pomocy </w:t>
            </w:r>
            <w:r w:rsidRPr="003B2948">
              <w:rPr>
                <w:i/>
                <w:iCs/>
              </w:rPr>
              <w:t>de minimis</w:t>
            </w:r>
          </w:p>
          <w:p w14:paraId="315832D9" w14:textId="77777777" w:rsidR="00C563A6" w:rsidRDefault="00C563A6" w:rsidP="00C563A6">
            <w:pPr>
              <w:spacing w:line="360" w:lineRule="auto"/>
              <w:jc w:val="both"/>
            </w:pPr>
            <w:r w:rsidRPr="003B2948">
              <w:t>Opis projektu:</w:t>
            </w:r>
            <w:r>
              <w:t xml:space="preserve"> organizacja/podmiot skupiający MSP na terenie Gminy wiejskiej Osielsko składa wniosek o dofinansowanie i staje się operatorem wewnętrznym pozyskanych środków finansowych. Udziela wsparcia min. 100 osobom zainteresowanym uruchomieniem własnej działalności gospodarczej. Określa kody PKD pożądanych, nowo utworzonych działalności gospodarczych, odpowiadających na potrzeby społeczne i rynkowe. Jako kryterium dostępu w projekcie zamieszcza się obowiązkowy staż zawodowy/praktykę zawodową zrealizowany przez osobę pretendującą do uruchomienia działalności gospodarczej w branży, w której docelowo osoba ta zamierza samodzielnie działać. Dodatkowym atutem będzie wykształcenie kierunkowe i doświadczenie branżowe.</w:t>
            </w:r>
          </w:p>
          <w:p w14:paraId="1FA36AA1" w14:textId="77777777" w:rsidR="00C563A6" w:rsidRPr="000A1C5D" w:rsidRDefault="00C563A6" w:rsidP="00C563A6">
            <w:pPr>
              <w:spacing w:line="360" w:lineRule="auto"/>
              <w:jc w:val="both"/>
            </w:pPr>
            <w:r w:rsidRPr="000A1C5D">
              <w:t>Harmonogram realizacji przedsięwzięcia: 36 m-cy</w:t>
            </w:r>
          </w:p>
          <w:p w14:paraId="5B3E5404" w14:textId="77777777" w:rsidR="00C563A6" w:rsidRPr="000A1C5D" w:rsidRDefault="00C563A6" w:rsidP="00C563A6">
            <w:pPr>
              <w:spacing w:line="360" w:lineRule="auto"/>
              <w:jc w:val="both"/>
            </w:pPr>
            <w:r w:rsidRPr="000A1C5D">
              <w:t>Przewidywany termin rozpoczęcia realizacji projektu: 1 stycznia 2022 r.</w:t>
            </w:r>
          </w:p>
          <w:p w14:paraId="0129F9C5" w14:textId="77777777" w:rsidR="00C563A6" w:rsidRDefault="00C563A6" w:rsidP="00C563A6">
            <w:pPr>
              <w:spacing w:line="360" w:lineRule="auto"/>
              <w:jc w:val="both"/>
            </w:pPr>
            <w:r w:rsidRPr="000A1C5D">
              <w:t>Przewidywany termin zakończenia realizacji projektu: 31 grudnia 2024 r.</w:t>
            </w:r>
          </w:p>
          <w:p w14:paraId="425FA5A6" w14:textId="77777777" w:rsidR="00C563A6" w:rsidRDefault="00C563A6" w:rsidP="00C563A6">
            <w:pPr>
              <w:spacing w:line="360" w:lineRule="auto"/>
              <w:jc w:val="both"/>
            </w:pPr>
            <w:r>
              <w:t>Budżet projektu w I roku realizacji – 30%</w:t>
            </w:r>
          </w:p>
          <w:p w14:paraId="6A62BC27" w14:textId="77777777" w:rsidR="00C563A6" w:rsidRDefault="00C563A6" w:rsidP="00C563A6">
            <w:pPr>
              <w:spacing w:line="360" w:lineRule="auto"/>
              <w:jc w:val="both"/>
            </w:pPr>
            <w:r>
              <w:t>Budżet projektu w II roku realizacji – 50%</w:t>
            </w:r>
          </w:p>
          <w:p w14:paraId="68D90A38" w14:textId="77777777" w:rsidR="00C563A6" w:rsidRDefault="00C563A6" w:rsidP="00C563A6">
            <w:pPr>
              <w:spacing w:line="360" w:lineRule="auto"/>
              <w:jc w:val="both"/>
            </w:pPr>
            <w:r>
              <w:t>Budżet projektu w III roku realizacji – 20%</w:t>
            </w:r>
          </w:p>
          <w:p w14:paraId="6969EF51" w14:textId="77777777" w:rsidR="00C563A6" w:rsidRDefault="00C563A6" w:rsidP="00C563A6">
            <w:pPr>
              <w:spacing w:line="360" w:lineRule="auto"/>
              <w:jc w:val="both"/>
            </w:pPr>
          </w:p>
        </w:tc>
      </w:tr>
      <w:tr w:rsidR="00C563A6" w14:paraId="09412EC2" w14:textId="77777777" w:rsidTr="004A1E5F">
        <w:tc>
          <w:tcPr>
            <w:tcW w:w="9019" w:type="dxa"/>
            <w:tcBorders>
              <w:top w:val="nil"/>
              <w:bottom w:val="nil"/>
            </w:tcBorders>
            <w:shd w:val="clear" w:color="auto" w:fill="000000" w:themeFill="text1"/>
          </w:tcPr>
          <w:p w14:paraId="7618D2B0" w14:textId="77777777" w:rsidR="00C563A6" w:rsidRDefault="00C563A6" w:rsidP="00C563A6">
            <w:pPr>
              <w:spacing w:line="360" w:lineRule="auto"/>
              <w:rPr>
                <w:b/>
                <w:bCs/>
              </w:rPr>
            </w:pPr>
            <w:r w:rsidRPr="006179F8">
              <w:rPr>
                <w:b/>
                <w:bCs/>
              </w:rPr>
              <w:lastRenderedPageBreak/>
              <w:t>Wskaźnik 3: Liczba inwestycji zrealizowanych w formule partnerstwa publiczno-prywatnego</w:t>
            </w:r>
          </w:p>
          <w:p w14:paraId="31579D7A" w14:textId="77777777" w:rsidR="00C563A6" w:rsidRPr="006179F8" w:rsidRDefault="00C563A6" w:rsidP="00C563A6">
            <w:pPr>
              <w:spacing w:line="360" w:lineRule="auto"/>
              <w:rPr>
                <w:b/>
                <w:bCs/>
              </w:rPr>
            </w:pPr>
            <w:r>
              <w:rPr>
                <w:b/>
                <w:bCs/>
              </w:rPr>
              <w:t>KRYTERIUM III</w:t>
            </w:r>
          </w:p>
        </w:tc>
      </w:tr>
      <w:tr w:rsidR="00C563A6" w14:paraId="180C7120" w14:textId="77777777" w:rsidTr="004A1E5F">
        <w:tc>
          <w:tcPr>
            <w:tcW w:w="9019" w:type="dxa"/>
            <w:tcBorders>
              <w:top w:val="nil"/>
              <w:left w:val="nil"/>
              <w:bottom w:val="nil"/>
              <w:right w:val="nil"/>
            </w:tcBorders>
          </w:tcPr>
          <w:p w14:paraId="24AB8F5C" w14:textId="77777777" w:rsidR="00C563A6" w:rsidRDefault="00C563A6" w:rsidP="00C563A6">
            <w:pPr>
              <w:spacing w:line="360" w:lineRule="auto"/>
              <w:jc w:val="both"/>
            </w:pPr>
            <w:r>
              <w:t xml:space="preserve">Tytuł projektu: </w:t>
            </w:r>
          </w:p>
          <w:p w14:paraId="64A78FD1" w14:textId="77777777" w:rsidR="00C563A6" w:rsidRDefault="00C563A6" w:rsidP="00C563A6">
            <w:pPr>
              <w:spacing w:line="360" w:lineRule="auto"/>
              <w:jc w:val="both"/>
            </w:pPr>
            <w:r>
              <w:rPr>
                <w:b/>
                <w:bCs/>
              </w:rPr>
              <w:t>ROZWÓJ INNWESTYCJI W FORMULE PARTNERSTWA PUBLICZNO-PRYWATNEGO NA TERENIE</w:t>
            </w:r>
            <w:r w:rsidRPr="00EE1AA0">
              <w:rPr>
                <w:b/>
                <w:bCs/>
              </w:rPr>
              <w:t xml:space="preserve"> GMIN</w:t>
            </w:r>
            <w:r>
              <w:rPr>
                <w:b/>
                <w:bCs/>
              </w:rPr>
              <w:t>Y</w:t>
            </w:r>
            <w:r w:rsidRPr="00EE1AA0">
              <w:rPr>
                <w:b/>
                <w:bCs/>
              </w:rPr>
              <w:t xml:space="preserve"> WIEJSKIEJ </w:t>
            </w:r>
            <w:r>
              <w:rPr>
                <w:b/>
                <w:bCs/>
              </w:rPr>
              <w:t>OSIELSKO</w:t>
            </w:r>
          </w:p>
          <w:p w14:paraId="0B452523" w14:textId="77777777" w:rsidR="00C563A6" w:rsidRDefault="00C563A6" w:rsidP="00C563A6">
            <w:pPr>
              <w:spacing w:line="360" w:lineRule="auto"/>
              <w:jc w:val="both"/>
            </w:pPr>
            <w:r>
              <w:t>Podmiot inicjujący: przedsiębiorcy z sektora MSP, trzeci sektor, podmioty ekonomii społecznej, inne</w:t>
            </w:r>
          </w:p>
          <w:p w14:paraId="76AE6BE1" w14:textId="77777777" w:rsidR="00C563A6" w:rsidRDefault="00C563A6" w:rsidP="00C563A6">
            <w:pPr>
              <w:spacing w:line="360" w:lineRule="auto"/>
              <w:jc w:val="both"/>
            </w:pPr>
            <w:r>
              <w:t>Partnerzy: Gmina wiejska Osielsko</w:t>
            </w:r>
          </w:p>
          <w:p w14:paraId="1C6D9179" w14:textId="77777777" w:rsidR="00C563A6" w:rsidRDefault="00C563A6" w:rsidP="00C563A6">
            <w:pPr>
              <w:spacing w:line="360" w:lineRule="auto"/>
              <w:jc w:val="both"/>
            </w:pPr>
            <w:r>
              <w:t>Cele projektu: Większe zaangażowanie inwestycji w formule partnerstwa publiczno-prywatnego na terenie Gminy wiejskiej Osielsko</w:t>
            </w:r>
          </w:p>
          <w:p w14:paraId="327296D0" w14:textId="77777777" w:rsidR="00C563A6" w:rsidRDefault="00C563A6" w:rsidP="00C563A6">
            <w:pPr>
              <w:spacing w:line="360" w:lineRule="auto"/>
              <w:jc w:val="both"/>
            </w:pPr>
            <w:r>
              <w:t>Koszt całkowity projektu: 5 000 000</w:t>
            </w:r>
          </w:p>
          <w:p w14:paraId="71108AD1" w14:textId="77777777" w:rsidR="00C563A6" w:rsidRDefault="00C563A6" w:rsidP="00C563A6">
            <w:pPr>
              <w:spacing w:line="360" w:lineRule="auto"/>
              <w:jc w:val="both"/>
            </w:pPr>
            <w:r>
              <w:t>Projekt przewidziany do realizacji w ramach krajowych programów operacyjnych i RPO</w:t>
            </w:r>
          </w:p>
          <w:p w14:paraId="22AA6B4A" w14:textId="77777777" w:rsidR="00C563A6" w:rsidRDefault="00C563A6" w:rsidP="00C563A6">
            <w:pPr>
              <w:spacing w:line="360" w:lineRule="auto"/>
              <w:jc w:val="both"/>
            </w:pPr>
            <w:r>
              <w:lastRenderedPageBreak/>
              <w:t xml:space="preserve">Źródła finansowania projektu: </w:t>
            </w:r>
          </w:p>
          <w:p w14:paraId="7EE2B6FE" w14:textId="77777777" w:rsidR="00C563A6" w:rsidRDefault="00C563A6" w:rsidP="00C563A6">
            <w:pPr>
              <w:pStyle w:val="Akapitzlist"/>
              <w:numPr>
                <w:ilvl w:val="0"/>
                <w:numId w:val="12"/>
              </w:numPr>
              <w:spacing w:line="360" w:lineRule="auto"/>
              <w:jc w:val="both"/>
            </w:pPr>
            <w:r>
              <w:t>50% wkład własny podmiotu inicjującego</w:t>
            </w:r>
          </w:p>
          <w:p w14:paraId="5A93288E" w14:textId="77777777" w:rsidR="00C563A6" w:rsidRDefault="00C563A6" w:rsidP="00C563A6">
            <w:pPr>
              <w:pStyle w:val="Akapitzlist"/>
              <w:numPr>
                <w:ilvl w:val="0"/>
                <w:numId w:val="12"/>
              </w:numPr>
              <w:spacing w:line="360" w:lineRule="auto"/>
              <w:jc w:val="both"/>
            </w:pPr>
            <w:r>
              <w:t>49% środki krajowego lub regionalnego programu operacyjnego</w:t>
            </w:r>
          </w:p>
          <w:p w14:paraId="5A87BA35" w14:textId="77777777" w:rsidR="00C563A6" w:rsidRDefault="00C563A6" w:rsidP="00C563A6">
            <w:pPr>
              <w:pStyle w:val="Akapitzlist"/>
              <w:numPr>
                <w:ilvl w:val="0"/>
                <w:numId w:val="12"/>
              </w:numPr>
              <w:spacing w:line="360" w:lineRule="auto"/>
              <w:jc w:val="both"/>
            </w:pPr>
            <w:r>
              <w:t>1% wkład finansowy Gminy wiejskiej Osielsko lub wkład rzeczowy w postaci nieruchomości zabudowanej bądź niezabudowanej</w:t>
            </w:r>
          </w:p>
          <w:p w14:paraId="23FF6F4D" w14:textId="77777777" w:rsidR="00C563A6" w:rsidRDefault="00C563A6" w:rsidP="00C563A6">
            <w:pPr>
              <w:spacing w:line="360" w:lineRule="auto"/>
              <w:jc w:val="both"/>
            </w:pPr>
            <w:r>
              <w:t xml:space="preserve">Projekt z udziałem pomocy publicznej; projekt z wykorzystaniem pomocy </w:t>
            </w:r>
            <w:r w:rsidRPr="003B2948">
              <w:rPr>
                <w:i/>
                <w:iCs/>
              </w:rPr>
              <w:t>de minimis</w:t>
            </w:r>
          </w:p>
          <w:p w14:paraId="195DB3F8" w14:textId="77777777" w:rsidR="00C563A6" w:rsidRDefault="00C563A6" w:rsidP="00C563A6">
            <w:pPr>
              <w:spacing w:line="360" w:lineRule="auto"/>
              <w:jc w:val="both"/>
            </w:pPr>
            <w:r w:rsidRPr="003B2948">
              <w:t>Opis projektu:</w:t>
            </w:r>
            <w:r>
              <w:t xml:space="preserve"> Przedsiębiorcy posiadający pomysł na wykorzystanie nieruchomości zabudowanych i niezabudowanych znajdujących się w posiadaniu Gminy wiejskiej Osielsko składają w partnerstwie z administracją gminy wniosek o dofinansowanie inwestycji z przeznaczeniem na cele zarówno społeczne, jak i komercyjne. Premiowane w projekcie będą inwestycje zmierzające do wdrażania zasady dostępności dla osób ze szczególnymi potrzebami. </w:t>
            </w:r>
          </w:p>
          <w:p w14:paraId="3ACDE026" w14:textId="77777777" w:rsidR="00C563A6" w:rsidRPr="000A1C5D" w:rsidRDefault="00C563A6" w:rsidP="00C563A6">
            <w:pPr>
              <w:spacing w:line="360" w:lineRule="auto"/>
              <w:jc w:val="both"/>
            </w:pPr>
            <w:r w:rsidRPr="000A1C5D">
              <w:t>Harmonogram realizacji przedsięwzięcia: 36 m-cy</w:t>
            </w:r>
          </w:p>
          <w:p w14:paraId="071CEE58" w14:textId="77777777" w:rsidR="00C563A6" w:rsidRPr="000A1C5D" w:rsidRDefault="00C563A6" w:rsidP="00C563A6">
            <w:pPr>
              <w:spacing w:line="360" w:lineRule="auto"/>
              <w:jc w:val="both"/>
            </w:pPr>
            <w:r w:rsidRPr="000A1C5D">
              <w:t>Przewidywany termin rozpoczęcia realizacji projektu: 1 stycznia 202</w:t>
            </w:r>
            <w:r>
              <w:t>3</w:t>
            </w:r>
            <w:r w:rsidRPr="000A1C5D">
              <w:t xml:space="preserve"> r.</w:t>
            </w:r>
          </w:p>
          <w:p w14:paraId="7BF065F4" w14:textId="77777777" w:rsidR="00C563A6" w:rsidRDefault="00C563A6" w:rsidP="00C563A6">
            <w:pPr>
              <w:spacing w:line="360" w:lineRule="auto"/>
              <w:jc w:val="both"/>
            </w:pPr>
            <w:r w:rsidRPr="000A1C5D">
              <w:t>Przewidywany termin zakończenia realizacji projektu: 31 grudnia 202</w:t>
            </w:r>
            <w:r>
              <w:t>5</w:t>
            </w:r>
            <w:r w:rsidRPr="000A1C5D">
              <w:t xml:space="preserve"> r.</w:t>
            </w:r>
          </w:p>
          <w:p w14:paraId="5084467D" w14:textId="77777777" w:rsidR="00C563A6" w:rsidRDefault="00C563A6" w:rsidP="00C563A6">
            <w:pPr>
              <w:spacing w:line="360" w:lineRule="auto"/>
              <w:jc w:val="both"/>
            </w:pPr>
            <w:r>
              <w:t>Budżet projektu w I roku realizacji – 30%</w:t>
            </w:r>
          </w:p>
          <w:p w14:paraId="7D910532" w14:textId="77777777" w:rsidR="00C563A6" w:rsidRDefault="00C563A6" w:rsidP="00C563A6">
            <w:pPr>
              <w:spacing w:line="360" w:lineRule="auto"/>
              <w:jc w:val="both"/>
            </w:pPr>
            <w:r>
              <w:t>Budżet projektu w II roku realizacji – 50%</w:t>
            </w:r>
          </w:p>
          <w:p w14:paraId="3F813C8F" w14:textId="77777777" w:rsidR="00C563A6" w:rsidRDefault="00C563A6" w:rsidP="00C563A6">
            <w:pPr>
              <w:spacing w:line="360" w:lineRule="auto"/>
              <w:jc w:val="both"/>
            </w:pPr>
            <w:r>
              <w:t>Budżet projektu w III roku realizacji – 20%</w:t>
            </w:r>
          </w:p>
          <w:p w14:paraId="5BFD1B48" w14:textId="77777777" w:rsidR="00C563A6" w:rsidRDefault="00C563A6" w:rsidP="00C563A6">
            <w:pPr>
              <w:spacing w:line="360" w:lineRule="auto"/>
              <w:jc w:val="both"/>
            </w:pPr>
          </w:p>
        </w:tc>
      </w:tr>
      <w:tr w:rsidR="00C563A6" w14:paraId="1BAE065E" w14:textId="77777777" w:rsidTr="004A1E5F">
        <w:tc>
          <w:tcPr>
            <w:tcW w:w="9019" w:type="dxa"/>
            <w:tcBorders>
              <w:top w:val="nil"/>
              <w:left w:val="nil"/>
              <w:bottom w:val="nil"/>
              <w:right w:val="nil"/>
            </w:tcBorders>
            <w:shd w:val="clear" w:color="auto" w:fill="000000" w:themeFill="text1"/>
          </w:tcPr>
          <w:p w14:paraId="305C958B" w14:textId="77777777" w:rsidR="00C563A6" w:rsidRPr="00606356" w:rsidRDefault="00C563A6" w:rsidP="00C563A6">
            <w:pPr>
              <w:spacing w:line="360" w:lineRule="auto"/>
              <w:rPr>
                <w:b/>
                <w:bCs/>
              </w:rPr>
            </w:pPr>
            <w:r w:rsidRPr="00606356">
              <w:rPr>
                <w:b/>
                <w:bCs/>
              </w:rPr>
              <w:lastRenderedPageBreak/>
              <w:t>Wskaźnik 4.1: Liczba firm/pracowników, którzy skorzystali ze specjalistycznych szkoleń</w:t>
            </w:r>
          </w:p>
          <w:p w14:paraId="6AE1C2D2" w14:textId="77777777" w:rsidR="00C563A6" w:rsidRPr="00606356" w:rsidRDefault="00C563A6" w:rsidP="00C563A6">
            <w:pPr>
              <w:spacing w:line="360" w:lineRule="auto"/>
              <w:rPr>
                <w:b/>
                <w:bCs/>
              </w:rPr>
            </w:pPr>
            <w:r w:rsidRPr="00606356">
              <w:rPr>
                <w:b/>
                <w:bCs/>
              </w:rPr>
              <w:t>Wskaźnik 4.2: Liczba osób pracujących, które zostały przekwalifikowane</w:t>
            </w:r>
          </w:p>
          <w:p w14:paraId="71FBDD82" w14:textId="77777777" w:rsidR="00C563A6" w:rsidRDefault="00C563A6" w:rsidP="00C563A6">
            <w:pPr>
              <w:spacing w:line="360" w:lineRule="auto"/>
              <w:rPr>
                <w:b/>
                <w:bCs/>
              </w:rPr>
            </w:pPr>
            <w:r w:rsidRPr="00606356">
              <w:rPr>
                <w:b/>
                <w:bCs/>
              </w:rPr>
              <w:t>Wskaźnik 4.3: Liczba bezrobotnych, którzy nabyli nowe kompetencje rynkowe</w:t>
            </w:r>
          </w:p>
          <w:p w14:paraId="666DC1BB" w14:textId="77777777" w:rsidR="00C563A6" w:rsidRPr="00606356" w:rsidRDefault="00C563A6" w:rsidP="00C563A6">
            <w:pPr>
              <w:spacing w:line="360" w:lineRule="auto"/>
              <w:rPr>
                <w:b/>
                <w:bCs/>
              </w:rPr>
            </w:pPr>
            <w:r>
              <w:rPr>
                <w:b/>
                <w:bCs/>
              </w:rPr>
              <w:t>KRYTERIUM I</w:t>
            </w:r>
          </w:p>
        </w:tc>
      </w:tr>
      <w:tr w:rsidR="00C563A6" w14:paraId="7FFAD4A4" w14:textId="77777777" w:rsidTr="004A1E5F">
        <w:tc>
          <w:tcPr>
            <w:tcW w:w="9019" w:type="dxa"/>
            <w:tcBorders>
              <w:top w:val="nil"/>
              <w:left w:val="nil"/>
              <w:bottom w:val="nil"/>
              <w:right w:val="nil"/>
            </w:tcBorders>
          </w:tcPr>
          <w:p w14:paraId="7E36F90B" w14:textId="77777777" w:rsidR="00C563A6" w:rsidRDefault="00C563A6" w:rsidP="00C563A6">
            <w:pPr>
              <w:spacing w:line="360" w:lineRule="auto"/>
              <w:jc w:val="both"/>
            </w:pPr>
            <w:r>
              <w:t xml:space="preserve">Tytuł projektu: </w:t>
            </w:r>
          </w:p>
          <w:p w14:paraId="1DFD2458" w14:textId="77777777" w:rsidR="00C563A6" w:rsidRDefault="00C563A6" w:rsidP="00C563A6">
            <w:pPr>
              <w:spacing w:line="360" w:lineRule="auto"/>
              <w:jc w:val="both"/>
            </w:pPr>
            <w:r>
              <w:rPr>
                <w:b/>
                <w:bCs/>
              </w:rPr>
              <w:t>POPRAWA JAKOŚCI KAPITAŁU LUDZKIEGO NA TERENIE</w:t>
            </w:r>
            <w:r w:rsidRPr="00EE1AA0">
              <w:rPr>
                <w:b/>
                <w:bCs/>
              </w:rPr>
              <w:t xml:space="preserve"> GMIN</w:t>
            </w:r>
            <w:r>
              <w:rPr>
                <w:b/>
                <w:bCs/>
              </w:rPr>
              <w:t>Y</w:t>
            </w:r>
            <w:r w:rsidRPr="00EE1AA0">
              <w:rPr>
                <w:b/>
                <w:bCs/>
              </w:rPr>
              <w:t xml:space="preserve"> WIEJSKIEJ </w:t>
            </w:r>
            <w:r>
              <w:rPr>
                <w:b/>
                <w:bCs/>
              </w:rPr>
              <w:t>OSIELSKO</w:t>
            </w:r>
          </w:p>
          <w:p w14:paraId="1367F580" w14:textId="77777777" w:rsidR="00C563A6" w:rsidRDefault="00C563A6" w:rsidP="00C563A6">
            <w:pPr>
              <w:spacing w:line="360" w:lineRule="auto"/>
              <w:jc w:val="both"/>
            </w:pPr>
            <w:r>
              <w:t>Podmiot inicjujący: sektor MSP, instytucje otoczenia biznesu, trzeci sektor, uczelnie wyższe publiczne i niepubliczne, inne</w:t>
            </w:r>
          </w:p>
          <w:p w14:paraId="1641E574" w14:textId="77777777" w:rsidR="00C563A6" w:rsidRDefault="00C563A6" w:rsidP="00C563A6">
            <w:pPr>
              <w:spacing w:line="360" w:lineRule="auto"/>
              <w:jc w:val="both"/>
            </w:pPr>
            <w:r>
              <w:t>Partnerzy: brak</w:t>
            </w:r>
          </w:p>
          <w:p w14:paraId="790C3E39" w14:textId="77777777" w:rsidR="00C563A6" w:rsidRDefault="00C563A6" w:rsidP="00C563A6">
            <w:pPr>
              <w:spacing w:line="360" w:lineRule="auto"/>
              <w:jc w:val="both"/>
            </w:pPr>
            <w:r>
              <w:t>Cele projektu: Poprawa jakości kapitału ludzkiego na terenie Gminy wiejskiej Osielsko</w:t>
            </w:r>
          </w:p>
          <w:p w14:paraId="65BBFB8E" w14:textId="77777777" w:rsidR="00C563A6" w:rsidRDefault="00C563A6" w:rsidP="00C563A6">
            <w:pPr>
              <w:spacing w:line="360" w:lineRule="auto"/>
              <w:jc w:val="both"/>
            </w:pPr>
            <w:r>
              <w:t>Koszt całkowity projektu: 5 000 000</w:t>
            </w:r>
          </w:p>
          <w:p w14:paraId="77AE5152" w14:textId="77777777" w:rsidR="00C563A6" w:rsidRDefault="00C563A6" w:rsidP="00C563A6">
            <w:pPr>
              <w:spacing w:line="360" w:lineRule="auto"/>
              <w:jc w:val="both"/>
            </w:pPr>
            <w:r>
              <w:t>Projekt przewidziany do realizacji w ramach krajowych programów operacyjnych i RPO</w:t>
            </w:r>
          </w:p>
          <w:p w14:paraId="7572B5B7" w14:textId="77777777" w:rsidR="00C563A6" w:rsidRDefault="00C563A6" w:rsidP="00C563A6">
            <w:pPr>
              <w:spacing w:line="360" w:lineRule="auto"/>
              <w:jc w:val="both"/>
            </w:pPr>
            <w:r>
              <w:lastRenderedPageBreak/>
              <w:t xml:space="preserve">Źródła finansowania projektu: </w:t>
            </w:r>
          </w:p>
          <w:p w14:paraId="4CB2224B" w14:textId="77777777" w:rsidR="00C563A6" w:rsidRDefault="00C563A6" w:rsidP="00C563A6">
            <w:pPr>
              <w:pStyle w:val="Akapitzlist"/>
              <w:numPr>
                <w:ilvl w:val="0"/>
                <w:numId w:val="12"/>
              </w:numPr>
              <w:spacing w:line="360" w:lineRule="auto"/>
              <w:jc w:val="both"/>
            </w:pPr>
            <w:r>
              <w:t>20% wkład własny podmiotu inicjującego</w:t>
            </w:r>
          </w:p>
          <w:p w14:paraId="68DA77FA" w14:textId="77777777" w:rsidR="00C563A6" w:rsidRDefault="00C563A6" w:rsidP="00C563A6">
            <w:pPr>
              <w:pStyle w:val="Akapitzlist"/>
              <w:numPr>
                <w:ilvl w:val="0"/>
                <w:numId w:val="12"/>
              </w:numPr>
              <w:spacing w:line="360" w:lineRule="auto"/>
              <w:jc w:val="both"/>
            </w:pPr>
            <w:r>
              <w:t>80% środki krajowego lub regionalnego programu operacyjnego</w:t>
            </w:r>
          </w:p>
          <w:p w14:paraId="20399EC5" w14:textId="77777777" w:rsidR="00C563A6" w:rsidRDefault="00C563A6" w:rsidP="00C563A6">
            <w:pPr>
              <w:spacing w:line="360" w:lineRule="auto"/>
              <w:jc w:val="both"/>
            </w:pPr>
            <w:r>
              <w:t xml:space="preserve">Projekt bez udziału pomocy publicznej; projekt z wykorzystaniem pomocy </w:t>
            </w:r>
            <w:r w:rsidRPr="003B2948">
              <w:rPr>
                <w:i/>
                <w:iCs/>
              </w:rPr>
              <w:t>de minimis</w:t>
            </w:r>
          </w:p>
          <w:p w14:paraId="5D8CA316" w14:textId="77777777" w:rsidR="00C563A6" w:rsidRDefault="00C563A6" w:rsidP="00C563A6">
            <w:pPr>
              <w:spacing w:line="360" w:lineRule="auto"/>
              <w:jc w:val="both"/>
            </w:pPr>
            <w:r w:rsidRPr="003B2948">
              <w:t>Opis projektu:</w:t>
            </w:r>
            <w:r>
              <w:t xml:space="preserve"> Podmiot inicjujący składa wniosek o dofinansowanie i i staje się operatorem wewnętrznym pozyskanych środków finansowych. Udziela wsparcia min. 100 osobom zainteresowanym: realizacją specjalistycznych szkoleń, przekwalifikowaniem, nabyciem nowych kompetencji rynkowych. Do projektu mogą zgłaszać się osoby pracujące, jak i osoby pozostające bez zatrudnienia. Dofinansowanie można pozyskać na: kursy specjalistyczne, kursy zawodowe, studia podyplomowe, szkolenia.</w:t>
            </w:r>
          </w:p>
          <w:p w14:paraId="775973AE" w14:textId="77777777" w:rsidR="00C563A6" w:rsidRPr="000A1C5D" w:rsidRDefault="00C563A6" w:rsidP="00C563A6">
            <w:pPr>
              <w:spacing w:line="360" w:lineRule="auto"/>
              <w:jc w:val="both"/>
            </w:pPr>
            <w:r w:rsidRPr="000A1C5D">
              <w:t>Harmonogram realizacji przedsięwzięcia: 36 m-cy</w:t>
            </w:r>
          </w:p>
          <w:p w14:paraId="3DB7E19B" w14:textId="77777777" w:rsidR="00C563A6" w:rsidRPr="000A1C5D" w:rsidRDefault="00C563A6" w:rsidP="00C563A6">
            <w:pPr>
              <w:spacing w:line="360" w:lineRule="auto"/>
              <w:jc w:val="both"/>
            </w:pPr>
            <w:r w:rsidRPr="000A1C5D">
              <w:t>Przewidywany termin rozpoczęcia realizacji projektu: 1 stycznia 202</w:t>
            </w:r>
            <w:r>
              <w:t>3</w:t>
            </w:r>
            <w:r w:rsidRPr="000A1C5D">
              <w:t xml:space="preserve"> r.</w:t>
            </w:r>
          </w:p>
          <w:p w14:paraId="5256D9D7" w14:textId="77777777" w:rsidR="00C563A6" w:rsidRDefault="00C563A6" w:rsidP="00C563A6">
            <w:pPr>
              <w:spacing w:line="360" w:lineRule="auto"/>
              <w:jc w:val="both"/>
            </w:pPr>
            <w:r w:rsidRPr="000A1C5D">
              <w:t>Przewidywany termin zakończenia realizacji projektu: 31 grudnia 202</w:t>
            </w:r>
            <w:r>
              <w:t>5</w:t>
            </w:r>
            <w:r w:rsidRPr="000A1C5D">
              <w:t xml:space="preserve"> r.</w:t>
            </w:r>
          </w:p>
          <w:p w14:paraId="68EFE179" w14:textId="77777777" w:rsidR="00C563A6" w:rsidRDefault="00C563A6" w:rsidP="00C563A6">
            <w:pPr>
              <w:spacing w:line="360" w:lineRule="auto"/>
              <w:jc w:val="both"/>
            </w:pPr>
            <w:r>
              <w:t>Budżet projektu w I roku realizacji – 30%</w:t>
            </w:r>
          </w:p>
          <w:p w14:paraId="55A9CD07" w14:textId="77777777" w:rsidR="00C563A6" w:rsidRDefault="00C563A6" w:rsidP="00C563A6">
            <w:pPr>
              <w:spacing w:line="360" w:lineRule="auto"/>
              <w:jc w:val="both"/>
            </w:pPr>
            <w:r>
              <w:t>Budżet projektu w II roku realizacji – 50%</w:t>
            </w:r>
          </w:p>
          <w:p w14:paraId="6E2B58DC" w14:textId="77777777" w:rsidR="00C563A6" w:rsidRDefault="00C563A6" w:rsidP="00C563A6">
            <w:pPr>
              <w:spacing w:line="360" w:lineRule="auto"/>
              <w:jc w:val="both"/>
            </w:pPr>
            <w:r>
              <w:t>Budżet projektu w III roku realizacji – 20%</w:t>
            </w:r>
          </w:p>
          <w:p w14:paraId="766446BE" w14:textId="77777777" w:rsidR="00C563A6" w:rsidRDefault="00C563A6" w:rsidP="00C563A6">
            <w:pPr>
              <w:spacing w:line="360" w:lineRule="auto"/>
              <w:jc w:val="both"/>
            </w:pPr>
          </w:p>
        </w:tc>
      </w:tr>
      <w:tr w:rsidR="00C563A6" w14:paraId="63E2A735" w14:textId="77777777" w:rsidTr="004A1E5F">
        <w:tc>
          <w:tcPr>
            <w:tcW w:w="9019" w:type="dxa"/>
            <w:tcBorders>
              <w:top w:val="nil"/>
              <w:left w:val="nil"/>
              <w:bottom w:val="nil"/>
              <w:right w:val="nil"/>
            </w:tcBorders>
            <w:shd w:val="clear" w:color="auto" w:fill="000000" w:themeFill="text1"/>
          </w:tcPr>
          <w:p w14:paraId="54BC8DE4" w14:textId="77777777" w:rsidR="00C563A6" w:rsidRDefault="00C563A6" w:rsidP="00C563A6">
            <w:pPr>
              <w:spacing w:line="360" w:lineRule="auto"/>
              <w:jc w:val="both"/>
              <w:rPr>
                <w:b/>
                <w:bCs/>
              </w:rPr>
            </w:pPr>
            <w:r w:rsidRPr="003B0564">
              <w:rPr>
                <w:b/>
                <w:bCs/>
              </w:rPr>
              <w:lastRenderedPageBreak/>
              <w:t>Wskaźnik 5: Liczba nowych firm powstałych dzięki wsparciu instytucji otoczenia biznesu</w:t>
            </w:r>
          </w:p>
          <w:p w14:paraId="609C3679" w14:textId="77777777" w:rsidR="00C563A6" w:rsidRPr="003B0564" w:rsidRDefault="00C563A6" w:rsidP="00C563A6">
            <w:pPr>
              <w:spacing w:line="360" w:lineRule="auto"/>
              <w:jc w:val="both"/>
              <w:rPr>
                <w:b/>
                <w:bCs/>
              </w:rPr>
            </w:pPr>
            <w:r>
              <w:rPr>
                <w:b/>
                <w:bCs/>
              </w:rPr>
              <w:t>KRYTERIUM II</w:t>
            </w:r>
          </w:p>
        </w:tc>
      </w:tr>
      <w:tr w:rsidR="00C563A6" w14:paraId="77B40BE2" w14:textId="77777777" w:rsidTr="004A1E5F">
        <w:tc>
          <w:tcPr>
            <w:tcW w:w="9019" w:type="dxa"/>
            <w:tcBorders>
              <w:top w:val="nil"/>
              <w:left w:val="nil"/>
              <w:bottom w:val="nil"/>
              <w:right w:val="nil"/>
            </w:tcBorders>
          </w:tcPr>
          <w:p w14:paraId="093581A3" w14:textId="77777777" w:rsidR="00C563A6" w:rsidRDefault="00C563A6" w:rsidP="00C563A6">
            <w:pPr>
              <w:spacing w:line="360" w:lineRule="auto"/>
              <w:jc w:val="both"/>
            </w:pPr>
            <w:r>
              <w:t xml:space="preserve">Tytuł projektu: </w:t>
            </w:r>
          </w:p>
          <w:p w14:paraId="64BAF479" w14:textId="77777777" w:rsidR="00C563A6" w:rsidRDefault="00C563A6" w:rsidP="00C563A6">
            <w:pPr>
              <w:spacing w:line="360" w:lineRule="auto"/>
              <w:jc w:val="both"/>
            </w:pPr>
            <w:r>
              <w:rPr>
                <w:b/>
                <w:bCs/>
              </w:rPr>
              <w:t>ROZWÓJ PRZEDSIĘBIORCZOŚCI NA TERENIE</w:t>
            </w:r>
            <w:r w:rsidRPr="00EE1AA0">
              <w:rPr>
                <w:b/>
                <w:bCs/>
              </w:rPr>
              <w:t xml:space="preserve"> GMIN</w:t>
            </w:r>
            <w:r>
              <w:rPr>
                <w:b/>
                <w:bCs/>
              </w:rPr>
              <w:t>Y</w:t>
            </w:r>
            <w:r w:rsidRPr="00EE1AA0">
              <w:rPr>
                <w:b/>
                <w:bCs/>
              </w:rPr>
              <w:t xml:space="preserve"> WIEJSKIEJ </w:t>
            </w:r>
            <w:r>
              <w:rPr>
                <w:b/>
                <w:bCs/>
              </w:rPr>
              <w:t>OSIELSKO</w:t>
            </w:r>
          </w:p>
          <w:p w14:paraId="7341B0E0" w14:textId="77777777" w:rsidR="00C563A6" w:rsidRDefault="00C563A6" w:rsidP="00C563A6">
            <w:pPr>
              <w:spacing w:line="360" w:lineRule="auto"/>
              <w:jc w:val="both"/>
            </w:pPr>
            <w:r>
              <w:t>Podmiot inicjujący: instytucje otoczenia biznesu, trzeci sektor, podmioty ekonomii społecznej, inne</w:t>
            </w:r>
          </w:p>
          <w:p w14:paraId="3A2B894C" w14:textId="77777777" w:rsidR="00C563A6" w:rsidRDefault="00C563A6" w:rsidP="00C563A6">
            <w:pPr>
              <w:spacing w:line="360" w:lineRule="auto"/>
              <w:jc w:val="both"/>
            </w:pPr>
            <w:r>
              <w:t>Partnerzy: brak</w:t>
            </w:r>
          </w:p>
          <w:p w14:paraId="333EEF45" w14:textId="77777777" w:rsidR="00C563A6" w:rsidRDefault="00C563A6" w:rsidP="00C563A6">
            <w:pPr>
              <w:spacing w:line="360" w:lineRule="auto"/>
              <w:jc w:val="both"/>
            </w:pPr>
            <w:r>
              <w:t xml:space="preserve">Cele projektu: Tworzenie na terenie Gminy wiejskiej Osielsko nowych przedsiębiorstw </w:t>
            </w:r>
          </w:p>
          <w:p w14:paraId="106DE88F" w14:textId="77777777" w:rsidR="00C563A6" w:rsidRDefault="00C563A6" w:rsidP="00C563A6">
            <w:pPr>
              <w:spacing w:line="360" w:lineRule="auto"/>
              <w:jc w:val="both"/>
            </w:pPr>
            <w:r>
              <w:t>Koszt całkowity projektu: 5 000 000</w:t>
            </w:r>
          </w:p>
          <w:p w14:paraId="637F7C28" w14:textId="77777777" w:rsidR="00C563A6" w:rsidRDefault="00C563A6" w:rsidP="00C563A6">
            <w:pPr>
              <w:spacing w:line="360" w:lineRule="auto"/>
              <w:jc w:val="both"/>
            </w:pPr>
            <w:r>
              <w:t>Projekt przewidziany do realizacji w ramach krajowych programów operacyjnych i RPO</w:t>
            </w:r>
          </w:p>
          <w:p w14:paraId="2CCAEBF1" w14:textId="77777777" w:rsidR="00C563A6" w:rsidRDefault="00C563A6" w:rsidP="00C563A6">
            <w:pPr>
              <w:spacing w:line="360" w:lineRule="auto"/>
              <w:jc w:val="both"/>
            </w:pPr>
            <w:r>
              <w:t xml:space="preserve">Źródła finansowania projektu: </w:t>
            </w:r>
          </w:p>
          <w:p w14:paraId="7FCA351E" w14:textId="77777777" w:rsidR="00C563A6" w:rsidRDefault="00C563A6" w:rsidP="00C563A6">
            <w:pPr>
              <w:pStyle w:val="Akapitzlist"/>
              <w:numPr>
                <w:ilvl w:val="0"/>
                <w:numId w:val="12"/>
              </w:numPr>
              <w:spacing w:line="360" w:lineRule="auto"/>
              <w:jc w:val="both"/>
            </w:pPr>
            <w:r>
              <w:t>20% wkład własny podmiotu inicjującego</w:t>
            </w:r>
          </w:p>
          <w:p w14:paraId="0B64C56D" w14:textId="77777777" w:rsidR="00C563A6" w:rsidRDefault="00C563A6" w:rsidP="00C563A6">
            <w:pPr>
              <w:pStyle w:val="Akapitzlist"/>
              <w:numPr>
                <w:ilvl w:val="0"/>
                <w:numId w:val="12"/>
              </w:numPr>
              <w:spacing w:line="360" w:lineRule="auto"/>
              <w:jc w:val="both"/>
            </w:pPr>
            <w:r>
              <w:t>80% środki krajowego lub regionalnego programu operacyjnego</w:t>
            </w:r>
          </w:p>
          <w:p w14:paraId="33F68E16" w14:textId="77777777" w:rsidR="00C563A6" w:rsidRDefault="00C563A6" w:rsidP="00C563A6">
            <w:pPr>
              <w:spacing w:line="360" w:lineRule="auto"/>
              <w:jc w:val="both"/>
            </w:pPr>
            <w:r>
              <w:lastRenderedPageBreak/>
              <w:t xml:space="preserve">Projekt bez udziału pomocy publicznej; projekt z wykorzystaniem pomocy </w:t>
            </w:r>
            <w:r w:rsidRPr="003B2948">
              <w:rPr>
                <w:i/>
                <w:iCs/>
              </w:rPr>
              <w:t>de minimis</w:t>
            </w:r>
          </w:p>
          <w:p w14:paraId="14B5B145" w14:textId="77777777" w:rsidR="00C563A6" w:rsidRDefault="00C563A6" w:rsidP="00C563A6">
            <w:pPr>
              <w:spacing w:line="360" w:lineRule="auto"/>
              <w:jc w:val="both"/>
            </w:pPr>
            <w:r w:rsidRPr="003B2948">
              <w:t>Opis projektu:</w:t>
            </w:r>
            <w:r>
              <w:t xml:space="preserve"> podmiot inicjujący składa wniosek o dofinansowanie i staje się operatorem wewnętrznym pozyskanych środków finansowych. Udziela wsparcia min. 100 osobom zainteresowanym uruchomieniem własnej działalności gospodarczej. Jako kryterium dostępu w projekcie zamieszcza się obowiązkowy staż zawodowy/praktykę zawodową zrealizowany przez osobę pretendującą do uruchomienia działalności gospodarczej w branży, w której docelowo osoba ta zamierza samodzielnie działać. Dodatkowym atutem będzie wykształcenie kierunkowe i doświadczenie branżowe.</w:t>
            </w:r>
          </w:p>
          <w:p w14:paraId="195E5E4A" w14:textId="77777777" w:rsidR="00C563A6" w:rsidRPr="000A1C5D" w:rsidRDefault="00C563A6" w:rsidP="00C563A6">
            <w:pPr>
              <w:spacing w:line="360" w:lineRule="auto"/>
              <w:jc w:val="both"/>
            </w:pPr>
            <w:r w:rsidRPr="000A1C5D">
              <w:t>Harmonogram realizacji przedsięwzięcia: 36 m-cy</w:t>
            </w:r>
          </w:p>
          <w:p w14:paraId="5453F587" w14:textId="77777777" w:rsidR="00C563A6" w:rsidRPr="000A1C5D" w:rsidRDefault="00C563A6" w:rsidP="00C563A6">
            <w:pPr>
              <w:spacing w:line="360" w:lineRule="auto"/>
              <w:jc w:val="both"/>
            </w:pPr>
            <w:r w:rsidRPr="000A1C5D">
              <w:t>Przewidywany termin rozpoczęcia realizacji projektu: 1 stycznia 2022 r.</w:t>
            </w:r>
          </w:p>
          <w:p w14:paraId="33FF222C" w14:textId="77777777" w:rsidR="00C563A6" w:rsidRDefault="00C563A6" w:rsidP="00C563A6">
            <w:pPr>
              <w:spacing w:line="360" w:lineRule="auto"/>
              <w:jc w:val="both"/>
            </w:pPr>
            <w:r w:rsidRPr="000A1C5D">
              <w:t>Przewidywany termin zakończenia realizacji projektu: 31 grudnia 2024 r.</w:t>
            </w:r>
          </w:p>
          <w:p w14:paraId="5DCEBB90" w14:textId="77777777" w:rsidR="00C563A6" w:rsidRDefault="00C563A6" w:rsidP="00C563A6">
            <w:pPr>
              <w:spacing w:line="360" w:lineRule="auto"/>
              <w:jc w:val="both"/>
            </w:pPr>
            <w:r>
              <w:t>Budżet projektu w I roku realizacji – 30%</w:t>
            </w:r>
          </w:p>
          <w:p w14:paraId="5EFE6B63" w14:textId="77777777" w:rsidR="00C563A6" w:rsidRDefault="00C563A6" w:rsidP="00C563A6">
            <w:pPr>
              <w:spacing w:line="360" w:lineRule="auto"/>
              <w:jc w:val="both"/>
            </w:pPr>
            <w:r>
              <w:t>Budżet projektu w II roku realizacji – 50%</w:t>
            </w:r>
          </w:p>
          <w:p w14:paraId="616A9A44" w14:textId="77777777" w:rsidR="00C563A6" w:rsidRDefault="00C563A6" w:rsidP="00C563A6">
            <w:pPr>
              <w:spacing w:line="360" w:lineRule="auto"/>
              <w:jc w:val="both"/>
            </w:pPr>
            <w:r>
              <w:t>Budżet projektu w III roku realizacji – 20%</w:t>
            </w:r>
          </w:p>
          <w:p w14:paraId="51AD12B8" w14:textId="74112104" w:rsidR="009F2043" w:rsidRDefault="009F2043" w:rsidP="00C563A6">
            <w:pPr>
              <w:spacing w:line="360" w:lineRule="auto"/>
              <w:jc w:val="both"/>
            </w:pPr>
          </w:p>
        </w:tc>
      </w:tr>
      <w:tr w:rsidR="00C563A6" w14:paraId="7E6A1FD0" w14:textId="77777777" w:rsidTr="004A1E5F">
        <w:tc>
          <w:tcPr>
            <w:tcW w:w="9019" w:type="dxa"/>
            <w:tcBorders>
              <w:top w:val="nil"/>
              <w:left w:val="nil"/>
              <w:bottom w:val="nil"/>
              <w:right w:val="nil"/>
            </w:tcBorders>
            <w:shd w:val="clear" w:color="auto" w:fill="000000" w:themeFill="text1"/>
          </w:tcPr>
          <w:p w14:paraId="5138E4A5" w14:textId="77777777" w:rsidR="00C563A6" w:rsidRPr="00BD67EE" w:rsidRDefault="00C563A6" w:rsidP="00C563A6">
            <w:pPr>
              <w:spacing w:line="360" w:lineRule="auto"/>
              <w:jc w:val="both"/>
              <w:rPr>
                <w:b/>
                <w:bCs/>
              </w:rPr>
            </w:pPr>
            <w:r w:rsidRPr="00BD67EE">
              <w:rPr>
                <w:b/>
                <w:bCs/>
              </w:rPr>
              <w:lastRenderedPageBreak/>
              <w:t>Wskaźnik 6.1: Liczba utworzonych LOG</w:t>
            </w:r>
          </w:p>
          <w:p w14:paraId="0EA87E69" w14:textId="77777777" w:rsidR="00C563A6" w:rsidRDefault="00C563A6" w:rsidP="00C563A6">
            <w:pPr>
              <w:spacing w:line="360" w:lineRule="auto"/>
              <w:jc w:val="both"/>
              <w:rPr>
                <w:b/>
                <w:bCs/>
              </w:rPr>
            </w:pPr>
            <w:r w:rsidRPr="00BD67EE">
              <w:rPr>
                <w:b/>
                <w:bCs/>
              </w:rPr>
              <w:t>Wskaźnik 6.2: Liczba nowych miejsc pracy utworzonych w LOG</w:t>
            </w:r>
          </w:p>
          <w:p w14:paraId="71064E45" w14:textId="77777777" w:rsidR="00C563A6" w:rsidRDefault="00C563A6" w:rsidP="00C563A6">
            <w:pPr>
              <w:spacing w:line="360" w:lineRule="auto"/>
              <w:jc w:val="both"/>
              <w:rPr>
                <w:b/>
                <w:bCs/>
              </w:rPr>
            </w:pPr>
            <w:r>
              <w:rPr>
                <w:b/>
                <w:bCs/>
              </w:rPr>
              <w:t>Wskaźnik 6.3: Liczba menadżerów przedsiębiorczości zatrudnionych w LOG</w:t>
            </w:r>
          </w:p>
          <w:p w14:paraId="19F59BE3" w14:textId="77777777" w:rsidR="00C563A6" w:rsidRDefault="00C563A6" w:rsidP="00C563A6">
            <w:pPr>
              <w:spacing w:line="360" w:lineRule="auto"/>
              <w:jc w:val="both"/>
            </w:pPr>
            <w:r>
              <w:rPr>
                <w:b/>
                <w:bCs/>
              </w:rPr>
              <w:t>KRYTERIUM III</w:t>
            </w:r>
          </w:p>
        </w:tc>
      </w:tr>
      <w:tr w:rsidR="00C563A6" w14:paraId="59BCDE32" w14:textId="77777777" w:rsidTr="004A1E5F">
        <w:tc>
          <w:tcPr>
            <w:tcW w:w="9019" w:type="dxa"/>
            <w:tcBorders>
              <w:top w:val="nil"/>
              <w:left w:val="nil"/>
              <w:bottom w:val="nil"/>
              <w:right w:val="nil"/>
            </w:tcBorders>
          </w:tcPr>
          <w:p w14:paraId="48537249" w14:textId="77777777" w:rsidR="00C563A6" w:rsidRDefault="00C563A6" w:rsidP="00C563A6">
            <w:pPr>
              <w:spacing w:line="360" w:lineRule="auto"/>
              <w:jc w:val="both"/>
            </w:pPr>
            <w:r>
              <w:t xml:space="preserve">Tytuł projektu: </w:t>
            </w:r>
          </w:p>
          <w:p w14:paraId="445440F2" w14:textId="77777777" w:rsidR="00C563A6" w:rsidRDefault="00C563A6" w:rsidP="00C563A6">
            <w:pPr>
              <w:spacing w:line="360" w:lineRule="auto"/>
              <w:jc w:val="both"/>
            </w:pPr>
            <w:r>
              <w:rPr>
                <w:b/>
                <w:bCs/>
              </w:rPr>
              <w:t>UTWORZENIE LOKALNEJ ORGANIZACJI GOSPODARCZEJ NA TERENIE</w:t>
            </w:r>
            <w:r w:rsidRPr="00EE1AA0">
              <w:rPr>
                <w:b/>
                <w:bCs/>
              </w:rPr>
              <w:t xml:space="preserve"> GMIN</w:t>
            </w:r>
            <w:r>
              <w:rPr>
                <w:b/>
                <w:bCs/>
              </w:rPr>
              <w:t>Y</w:t>
            </w:r>
            <w:r w:rsidRPr="00EE1AA0">
              <w:rPr>
                <w:b/>
                <w:bCs/>
              </w:rPr>
              <w:t xml:space="preserve"> WIEJSKIEJ </w:t>
            </w:r>
            <w:r>
              <w:rPr>
                <w:b/>
                <w:bCs/>
              </w:rPr>
              <w:t>OSIELSKO</w:t>
            </w:r>
          </w:p>
          <w:p w14:paraId="6F4C695D" w14:textId="77777777" w:rsidR="00C563A6" w:rsidRDefault="00C563A6" w:rsidP="00C563A6">
            <w:pPr>
              <w:spacing w:line="360" w:lineRule="auto"/>
              <w:jc w:val="both"/>
            </w:pPr>
            <w:r>
              <w:t>Podmiot inicjujący: organizacja skupiająca sektor MSP jako operator projektu, Lokalna Grupa Działania, konsorcja przedsiębiorców instytucje otoczenia biznesu, trzeci sektor, podmioty ekonomii społecznej, spółka celowa, inne</w:t>
            </w:r>
          </w:p>
          <w:p w14:paraId="617312BD" w14:textId="77777777" w:rsidR="00C563A6" w:rsidRDefault="00C563A6" w:rsidP="00C563A6">
            <w:pPr>
              <w:spacing w:line="360" w:lineRule="auto"/>
              <w:jc w:val="both"/>
            </w:pPr>
            <w:r>
              <w:t>Partnerzy: Gmina wiejska Osielsko</w:t>
            </w:r>
          </w:p>
          <w:p w14:paraId="16A2C38A" w14:textId="77777777" w:rsidR="00C563A6" w:rsidRDefault="00C563A6" w:rsidP="00C563A6">
            <w:pPr>
              <w:spacing w:line="360" w:lineRule="auto"/>
              <w:jc w:val="both"/>
            </w:pPr>
            <w:r>
              <w:t xml:space="preserve">Cele projektu: Utworzenie na terenie Gminy wiejskiej Osielsko lokalnej organizacji gospodarczej </w:t>
            </w:r>
          </w:p>
          <w:p w14:paraId="7D3447AA" w14:textId="77777777" w:rsidR="00C563A6" w:rsidRDefault="00C563A6" w:rsidP="00C563A6">
            <w:pPr>
              <w:spacing w:line="360" w:lineRule="auto"/>
              <w:jc w:val="both"/>
            </w:pPr>
            <w:r>
              <w:t>Koszt całkowity projektu: 5 000 000 zł</w:t>
            </w:r>
          </w:p>
          <w:p w14:paraId="59AE5059" w14:textId="77777777" w:rsidR="00C563A6" w:rsidRDefault="00C563A6" w:rsidP="00C563A6">
            <w:pPr>
              <w:spacing w:line="360" w:lineRule="auto"/>
              <w:jc w:val="both"/>
            </w:pPr>
            <w:r>
              <w:t>Projekt przewidziany do realizacji w ramach krajowych programów operacyjnych i RPO</w:t>
            </w:r>
          </w:p>
          <w:p w14:paraId="0F4D4F76" w14:textId="77777777" w:rsidR="00C563A6" w:rsidRDefault="00C563A6" w:rsidP="00C563A6">
            <w:pPr>
              <w:spacing w:line="360" w:lineRule="auto"/>
              <w:jc w:val="both"/>
            </w:pPr>
            <w:r>
              <w:t xml:space="preserve">Źródła finansowania projektu: </w:t>
            </w:r>
          </w:p>
          <w:p w14:paraId="23EE0F47" w14:textId="77777777" w:rsidR="00C563A6" w:rsidRDefault="00C563A6" w:rsidP="00C563A6">
            <w:pPr>
              <w:pStyle w:val="Akapitzlist"/>
              <w:numPr>
                <w:ilvl w:val="0"/>
                <w:numId w:val="12"/>
              </w:numPr>
              <w:spacing w:line="360" w:lineRule="auto"/>
              <w:jc w:val="both"/>
            </w:pPr>
            <w:r>
              <w:t>20% wkład własny podmiotu inicjującego</w:t>
            </w:r>
          </w:p>
          <w:p w14:paraId="7ECCCD1D" w14:textId="77777777" w:rsidR="00C563A6" w:rsidRDefault="00C563A6" w:rsidP="00C563A6">
            <w:pPr>
              <w:pStyle w:val="Akapitzlist"/>
              <w:numPr>
                <w:ilvl w:val="0"/>
                <w:numId w:val="12"/>
              </w:numPr>
              <w:spacing w:line="360" w:lineRule="auto"/>
              <w:jc w:val="both"/>
            </w:pPr>
            <w:r>
              <w:t>80% środki krajowego lub regionalnego programu operacyjnego</w:t>
            </w:r>
          </w:p>
          <w:p w14:paraId="11E5C5D4" w14:textId="77777777" w:rsidR="00C563A6" w:rsidRDefault="00C563A6" w:rsidP="00C563A6">
            <w:pPr>
              <w:spacing w:line="360" w:lineRule="auto"/>
              <w:jc w:val="both"/>
            </w:pPr>
            <w:r>
              <w:lastRenderedPageBreak/>
              <w:t xml:space="preserve">Projekt bez udziału pomocy publicznej; projekt z wykorzystaniem pomocy </w:t>
            </w:r>
            <w:r w:rsidRPr="003B2948">
              <w:rPr>
                <w:i/>
                <w:iCs/>
              </w:rPr>
              <w:t>de minimis</w:t>
            </w:r>
          </w:p>
          <w:p w14:paraId="36E305E5" w14:textId="77777777" w:rsidR="00C563A6" w:rsidRDefault="00C563A6" w:rsidP="00C563A6">
            <w:pPr>
              <w:spacing w:line="360" w:lineRule="auto"/>
              <w:jc w:val="both"/>
            </w:pPr>
            <w:r w:rsidRPr="003B2948">
              <w:t>Opis projektu:</w:t>
            </w:r>
            <w:r>
              <w:t xml:space="preserve"> podmiot inicjujący składa wniosek o dofinansowanie i staje się operatorem wewnętrznym pozyskanych środków finansowych. Powołuje w ramach spółdzielni bądź stowarzyszenia rejestrowego Lokalną Organizację Gospodarczą. W ramach LOG tworzone są na okres trwania projektu – 36 miesięcy – 3 nowe miejsca pracy w pełnym wymiarze RJR przy czym przynajmniej jedno stanowisko musi objąć menadżer przedsiębiorczości, którego zadaniem będzie budowanie stałej – publiczno-prywatne kooperacji. LOG inicjuje działania zmierzające do rozwoju przedsiębiorczości na terenie Gminy wiejskiej Osielsko, poprawy jakości działań przedsiębiorczych, budowania kooperacji i sieci kontaktów, poszukiwania relacji gospodarczych dla sektora prywatnego i publicznego na poziomie międzynarodowym. </w:t>
            </w:r>
          </w:p>
          <w:p w14:paraId="3E65FEA7" w14:textId="77777777" w:rsidR="00C563A6" w:rsidRPr="000A1C5D" w:rsidRDefault="00C563A6" w:rsidP="00C563A6">
            <w:pPr>
              <w:spacing w:line="360" w:lineRule="auto"/>
              <w:jc w:val="both"/>
            </w:pPr>
            <w:r w:rsidRPr="000A1C5D">
              <w:t>Harmonogram realizacji przedsięwzięcia: 36 m-cy</w:t>
            </w:r>
          </w:p>
          <w:p w14:paraId="69E72C0D" w14:textId="77777777" w:rsidR="00C563A6" w:rsidRPr="000A1C5D" w:rsidRDefault="00C563A6" w:rsidP="00C563A6">
            <w:pPr>
              <w:spacing w:line="360" w:lineRule="auto"/>
              <w:jc w:val="both"/>
            </w:pPr>
            <w:r w:rsidRPr="000A1C5D">
              <w:t>Przewidywany termin rozpoczęcia realizacji projektu: 1 stycznia 202</w:t>
            </w:r>
            <w:r>
              <w:t>4</w:t>
            </w:r>
            <w:r w:rsidRPr="000A1C5D">
              <w:t xml:space="preserve"> r.</w:t>
            </w:r>
          </w:p>
          <w:p w14:paraId="6491D154" w14:textId="77777777" w:rsidR="00C563A6" w:rsidRDefault="00C563A6" w:rsidP="00C563A6">
            <w:pPr>
              <w:spacing w:line="360" w:lineRule="auto"/>
              <w:jc w:val="both"/>
            </w:pPr>
            <w:r w:rsidRPr="000A1C5D">
              <w:t>Przewidywany termin zakończenia realizacji projektu: 31 grudnia 202</w:t>
            </w:r>
            <w:r>
              <w:t>6</w:t>
            </w:r>
            <w:r w:rsidRPr="000A1C5D">
              <w:t xml:space="preserve"> r.</w:t>
            </w:r>
          </w:p>
          <w:p w14:paraId="49185EDA" w14:textId="77777777" w:rsidR="00C563A6" w:rsidRDefault="00C563A6" w:rsidP="00C563A6">
            <w:pPr>
              <w:spacing w:line="360" w:lineRule="auto"/>
              <w:jc w:val="both"/>
            </w:pPr>
            <w:r>
              <w:t>Budżet projektu w I roku realizacji – 30%</w:t>
            </w:r>
          </w:p>
          <w:p w14:paraId="46FBBB25" w14:textId="77777777" w:rsidR="00C563A6" w:rsidRDefault="00C563A6" w:rsidP="00C563A6">
            <w:pPr>
              <w:spacing w:line="360" w:lineRule="auto"/>
              <w:jc w:val="both"/>
            </w:pPr>
            <w:r>
              <w:t>Budżet projektu w II roku realizacji – 50%</w:t>
            </w:r>
          </w:p>
          <w:p w14:paraId="42474E23" w14:textId="77777777" w:rsidR="00C563A6" w:rsidRDefault="00C563A6" w:rsidP="00C563A6">
            <w:pPr>
              <w:spacing w:line="360" w:lineRule="auto"/>
              <w:jc w:val="both"/>
            </w:pPr>
            <w:r>
              <w:t>Budżet projektu w III roku realizacji – 20%</w:t>
            </w:r>
          </w:p>
          <w:p w14:paraId="448D6A6F" w14:textId="77777777" w:rsidR="00C563A6" w:rsidRDefault="00C563A6" w:rsidP="00C563A6">
            <w:pPr>
              <w:spacing w:line="360" w:lineRule="auto"/>
              <w:jc w:val="both"/>
            </w:pPr>
          </w:p>
          <w:tbl>
            <w:tblPr>
              <w:tblStyle w:val="Tabela-Siatka"/>
              <w:tblW w:w="0" w:type="auto"/>
              <w:tblLook w:val="04A0" w:firstRow="1" w:lastRow="0" w:firstColumn="1" w:lastColumn="0" w:noHBand="0" w:noVBand="1"/>
            </w:tblPr>
            <w:tblGrid>
              <w:gridCol w:w="8453"/>
            </w:tblGrid>
            <w:tr w:rsidR="00C563A6" w14:paraId="7B787BB7" w14:textId="77777777" w:rsidTr="004A1E5F">
              <w:tc>
                <w:tcPr>
                  <w:tcW w:w="8793" w:type="dxa"/>
                  <w:tcBorders>
                    <w:top w:val="nil"/>
                    <w:left w:val="nil"/>
                    <w:bottom w:val="nil"/>
                    <w:right w:val="nil"/>
                  </w:tcBorders>
                  <w:shd w:val="clear" w:color="auto" w:fill="000000" w:themeFill="text1"/>
                </w:tcPr>
                <w:p w14:paraId="0038F660" w14:textId="77777777" w:rsidR="00C563A6" w:rsidRPr="0069308F" w:rsidRDefault="00C563A6" w:rsidP="00C563A6">
                  <w:pPr>
                    <w:spacing w:line="360" w:lineRule="auto"/>
                    <w:jc w:val="both"/>
                    <w:rPr>
                      <w:b/>
                      <w:bCs/>
                    </w:rPr>
                  </w:pPr>
                  <w:r w:rsidRPr="0069308F">
                    <w:rPr>
                      <w:b/>
                      <w:bCs/>
                    </w:rPr>
                    <w:t>Wskaźnik 7.1: Powierzchnia wyznaczonych i uzbrojonych terenów inwestycyjnych</w:t>
                  </w:r>
                </w:p>
                <w:p w14:paraId="24507062" w14:textId="18C93CB8" w:rsidR="00C563A6" w:rsidRDefault="00C563A6" w:rsidP="00C563A6">
                  <w:pPr>
                    <w:spacing w:line="360" w:lineRule="auto"/>
                    <w:jc w:val="both"/>
                    <w:rPr>
                      <w:b/>
                      <w:bCs/>
                    </w:rPr>
                  </w:pPr>
                  <w:r w:rsidRPr="0069308F">
                    <w:rPr>
                      <w:b/>
                      <w:bCs/>
                    </w:rPr>
                    <w:t>Wskaźnik 7.2: Liczba inwestycji zlokalizowanych na przygotowanych terenach</w:t>
                  </w:r>
                </w:p>
                <w:p w14:paraId="7B2B22BA" w14:textId="5BE6754F" w:rsidR="00070B42" w:rsidRDefault="00070B42" w:rsidP="00C563A6">
                  <w:pPr>
                    <w:spacing w:line="360" w:lineRule="auto"/>
                    <w:jc w:val="both"/>
                    <w:rPr>
                      <w:b/>
                      <w:bCs/>
                    </w:rPr>
                  </w:pPr>
                  <w:r>
                    <w:rPr>
                      <w:b/>
                      <w:bCs/>
                    </w:rPr>
                    <w:t>Wskaźnik 7.3: Liczba inwestycji w zakresie OZE</w:t>
                  </w:r>
                </w:p>
                <w:p w14:paraId="3CF41939" w14:textId="77777777" w:rsidR="00C563A6" w:rsidRDefault="00C563A6" w:rsidP="00C563A6">
                  <w:pPr>
                    <w:spacing w:line="360" w:lineRule="auto"/>
                    <w:jc w:val="both"/>
                  </w:pPr>
                  <w:r>
                    <w:rPr>
                      <w:b/>
                      <w:bCs/>
                    </w:rPr>
                    <w:t>KRYTERIUM I</w:t>
                  </w:r>
                </w:p>
              </w:tc>
            </w:tr>
            <w:tr w:rsidR="00C563A6" w14:paraId="594F93BA" w14:textId="77777777" w:rsidTr="004A1E5F">
              <w:tc>
                <w:tcPr>
                  <w:tcW w:w="8793" w:type="dxa"/>
                  <w:tcBorders>
                    <w:top w:val="nil"/>
                    <w:left w:val="nil"/>
                    <w:bottom w:val="nil"/>
                    <w:right w:val="nil"/>
                  </w:tcBorders>
                </w:tcPr>
                <w:p w14:paraId="582F1DC8" w14:textId="77777777" w:rsidR="00C563A6" w:rsidRDefault="00C563A6" w:rsidP="00C563A6">
                  <w:pPr>
                    <w:spacing w:line="360" w:lineRule="auto"/>
                    <w:jc w:val="both"/>
                  </w:pPr>
                  <w:r>
                    <w:t xml:space="preserve">Tytuł projektu: </w:t>
                  </w:r>
                </w:p>
                <w:p w14:paraId="229656B4" w14:textId="5ECFCCD3" w:rsidR="00C563A6" w:rsidRDefault="00C563A6" w:rsidP="00C563A6">
                  <w:pPr>
                    <w:spacing w:line="360" w:lineRule="auto"/>
                    <w:jc w:val="both"/>
                  </w:pPr>
                  <w:r>
                    <w:rPr>
                      <w:b/>
                      <w:bCs/>
                    </w:rPr>
                    <w:t>WYZNACZENIE, UZBROJENIE I ZAGOSPODAROWANIE TERENÓW INWESTYCYJNYCH ZLOKALIZOWANYCH NA OBSZARZE</w:t>
                  </w:r>
                  <w:r w:rsidRPr="00EE1AA0">
                    <w:rPr>
                      <w:b/>
                      <w:bCs/>
                    </w:rPr>
                    <w:t xml:space="preserve"> GMIN</w:t>
                  </w:r>
                  <w:r>
                    <w:rPr>
                      <w:b/>
                      <w:bCs/>
                    </w:rPr>
                    <w:t>Y</w:t>
                  </w:r>
                  <w:r w:rsidRPr="00EE1AA0">
                    <w:rPr>
                      <w:b/>
                      <w:bCs/>
                    </w:rPr>
                    <w:t xml:space="preserve"> WIEJSKIEJ </w:t>
                  </w:r>
                  <w:r>
                    <w:rPr>
                      <w:b/>
                      <w:bCs/>
                    </w:rPr>
                    <w:t>OSIELSKO</w:t>
                  </w:r>
                  <w:r w:rsidR="00500D1F">
                    <w:rPr>
                      <w:b/>
                      <w:bCs/>
                    </w:rPr>
                    <w:t xml:space="preserve"> ORAZ INWESTYCJE W OZE</w:t>
                  </w:r>
                </w:p>
                <w:p w14:paraId="7C88F115" w14:textId="77777777" w:rsidR="00C563A6" w:rsidRDefault="00C563A6" w:rsidP="00C563A6">
                  <w:pPr>
                    <w:spacing w:line="360" w:lineRule="auto"/>
                    <w:jc w:val="both"/>
                  </w:pPr>
                  <w:r>
                    <w:t>Podmiot inicjujący: Gmina wiejska Osielsko</w:t>
                  </w:r>
                </w:p>
                <w:p w14:paraId="2C95AD96" w14:textId="77777777" w:rsidR="00C563A6" w:rsidRDefault="00C563A6" w:rsidP="00C563A6">
                  <w:pPr>
                    <w:spacing w:line="360" w:lineRule="auto"/>
                    <w:jc w:val="both"/>
                  </w:pPr>
                  <w:r>
                    <w:t>Partnerzy: brak</w:t>
                  </w:r>
                </w:p>
                <w:p w14:paraId="0531302F" w14:textId="5DB776D8" w:rsidR="00C563A6" w:rsidRDefault="00C563A6" w:rsidP="00C563A6">
                  <w:pPr>
                    <w:spacing w:line="360" w:lineRule="auto"/>
                    <w:jc w:val="both"/>
                  </w:pPr>
                  <w:r>
                    <w:t>Cele projektu: Wyznaczenie i uzbrojenie na obszarze Gminy wiejskiej Osielsko terenów inwestycyjnych</w:t>
                  </w:r>
                  <w:r w:rsidR="00246C64">
                    <w:t xml:space="preserve"> oraz zainicjowanie na terenie gminy kolejnych inwestycji w zakresie OZE</w:t>
                  </w:r>
                </w:p>
                <w:p w14:paraId="4B1222A3" w14:textId="77777777" w:rsidR="00C563A6" w:rsidRDefault="00C563A6" w:rsidP="00C563A6">
                  <w:pPr>
                    <w:spacing w:line="360" w:lineRule="auto"/>
                    <w:jc w:val="both"/>
                  </w:pPr>
                  <w:r>
                    <w:t>Koszt całkowity projektu: 20 000 000 zł</w:t>
                  </w:r>
                </w:p>
                <w:p w14:paraId="11C79D76" w14:textId="77777777" w:rsidR="00C563A6" w:rsidRDefault="00C563A6" w:rsidP="00C563A6">
                  <w:pPr>
                    <w:spacing w:line="360" w:lineRule="auto"/>
                    <w:jc w:val="both"/>
                  </w:pPr>
                  <w:r>
                    <w:lastRenderedPageBreak/>
                    <w:t>Projekt przewidziany do realizacji w ramach krajowych programów operacyjnych i RPO</w:t>
                  </w:r>
                </w:p>
                <w:p w14:paraId="31F06DF7" w14:textId="77777777" w:rsidR="00C563A6" w:rsidRDefault="00C563A6" w:rsidP="00C563A6">
                  <w:pPr>
                    <w:spacing w:line="360" w:lineRule="auto"/>
                    <w:jc w:val="both"/>
                  </w:pPr>
                  <w:r>
                    <w:t xml:space="preserve">Źródła finansowania projektu: </w:t>
                  </w:r>
                </w:p>
                <w:p w14:paraId="6FB77C1D" w14:textId="77777777" w:rsidR="00C563A6" w:rsidRDefault="00C563A6" w:rsidP="00C563A6">
                  <w:pPr>
                    <w:pStyle w:val="Akapitzlist"/>
                    <w:numPr>
                      <w:ilvl w:val="0"/>
                      <w:numId w:val="12"/>
                    </w:numPr>
                    <w:spacing w:line="360" w:lineRule="auto"/>
                    <w:jc w:val="both"/>
                  </w:pPr>
                  <w:r>
                    <w:t>15% wkład własny podmiotu inicjującego</w:t>
                  </w:r>
                </w:p>
                <w:p w14:paraId="6D214723" w14:textId="77777777" w:rsidR="00C563A6" w:rsidRDefault="00C563A6" w:rsidP="00C563A6">
                  <w:pPr>
                    <w:pStyle w:val="Akapitzlist"/>
                    <w:numPr>
                      <w:ilvl w:val="0"/>
                      <w:numId w:val="12"/>
                    </w:numPr>
                    <w:spacing w:line="360" w:lineRule="auto"/>
                    <w:jc w:val="both"/>
                  </w:pPr>
                  <w:r>
                    <w:t>85% środki krajowego lub regionalnego programu operacyjnego</w:t>
                  </w:r>
                </w:p>
                <w:p w14:paraId="30B30B6B" w14:textId="77777777" w:rsidR="00C563A6" w:rsidRDefault="00C563A6" w:rsidP="00C563A6">
                  <w:pPr>
                    <w:spacing w:line="360" w:lineRule="auto"/>
                    <w:jc w:val="both"/>
                  </w:pPr>
                  <w:r>
                    <w:t xml:space="preserve">Projekt bez udziału pomocy publicznej; projekt z wykorzystaniem pomocy </w:t>
                  </w:r>
                  <w:r w:rsidRPr="003B2948">
                    <w:rPr>
                      <w:i/>
                      <w:iCs/>
                    </w:rPr>
                    <w:t>de minimis</w:t>
                  </w:r>
                </w:p>
                <w:p w14:paraId="5FC9CB88" w14:textId="0C337816" w:rsidR="00C563A6" w:rsidRDefault="00C563A6" w:rsidP="00C563A6">
                  <w:pPr>
                    <w:spacing w:line="360" w:lineRule="auto"/>
                    <w:jc w:val="both"/>
                  </w:pPr>
                  <w:r w:rsidRPr="003B2948">
                    <w:t>Opis projektu:</w:t>
                  </w:r>
                  <w:r>
                    <w:t xml:space="preserve"> Gmina wiejska Osielsko składa wniosek o dofinansowanie uzbrojenia wyznaczonych terenów inwestycyjnych oraz ich zagospodarowanie. W ramach realizacji projektu pozyskuje środki na wykup atrakcyjnych działek inwestycyjnych od właścicieli gruntu, uzbrojenie działek, ich zagospodarowanie w infrastrukturę oraz przygotowanie infrastruktury dojazdowej.</w:t>
                  </w:r>
                  <w:r w:rsidR="00246C64">
                    <w:t xml:space="preserve"> Ponadto w ramach projektu gmina realizuje kolejne inwestycje w zakresie OZE, kierując się trendami w zakresie zielonego ładu, zielonych inwestycji i zielonych miejsc pracy.</w:t>
                  </w:r>
                </w:p>
                <w:p w14:paraId="5B91FB11" w14:textId="77777777" w:rsidR="00C563A6" w:rsidRPr="000A1C5D" w:rsidRDefault="00C563A6" w:rsidP="00C563A6">
                  <w:pPr>
                    <w:spacing w:line="360" w:lineRule="auto"/>
                    <w:jc w:val="both"/>
                  </w:pPr>
                  <w:r w:rsidRPr="000A1C5D">
                    <w:t>Harmonogram realizacji przedsięwzięcia: 36 m-cy</w:t>
                  </w:r>
                </w:p>
                <w:p w14:paraId="0A59B324" w14:textId="77777777" w:rsidR="00C563A6" w:rsidRPr="000A1C5D" w:rsidRDefault="00C563A6" w:rsidP="00C563A6">
                  <w:pPr>
                    <w:spacing w:line="360" w:lineRule="auto"/>
                    <w:jc w:val="both"/>
                  </w:pPr>
                  <w:r w:rsidRPr="000A1C5D">
                    <w:t>Przewidywany termin rozpoczęcia realizacji projektu: 1 stycznia 202</w:t>
                  </w:r>
                  <w:r>
                    <w:t>5</w:t>
                  </w:r>
                  <w:r w:rsidRPr="000A1C5D">
                    <w:t xml:space="preserve"> r.</w:t>
                  </w:r>
                </w:p>
                <w:p w14:paraId="2E3A1823" w14:textId="77777777" w:rsidR="00C563A6" w:rsidRDefault="00C563A6" w:rsidP="00C563A6">
                  <w:pPr>
                    <w:spacing w:line="360" w:lineRule="auto"/>
                    <w:jc w:val="both"/>
                  </w:pPr>
                  <w:r w:rsidRPr="000A1C5D">
                    <w:t>Przewidywany termin zakończenia realizacji projektu: 31 grudnia 202</w:t>
                  </w:r>
                  <w:r>
                    <w:t>7</w:t>
                  </w:r>
                  <w:r w:rsidRPr="000A1C5D">
                    <w:t xml:space="preserve"> r.</w:t>
                  </w:r>
                </w:p>
                <w:p w14:paraId="05BCC911" w14:textId="77777777" w:rsidR="00C563A6" w:rsidRDefault="00C563A6" w:rsidP="00C563A6">
                  <w:pPr>
                    <w:spacing w:line="360" w:lineRule="auto"/>
                    <w:jc w:val="both"/>
                  </w:pPr>
                  <w:r>
                    <w:t>Budżet projektu w I roku realizacji – 10%</w:t>
                  </w:r>
                </w:p>
                <w:p w14:paraId="367A3631" w14:textId="77777777" w:rsidR="00C563A6" w:rsidRDefault="00C563A6" w:rsidP="00C563A6">
                  <w:pPr>
                    <w:spacing w:line="360" w:lineRule="auto"/>
                    <w:jc w:val="both"/>
                  </w:pPr>
                  <w:r>
                    <w:t>Budżet projektu w II roku realizacji – 40%</w:t>
                  </w:r>
                </w:p>
                <w:p w14:paraId="097DC54E" w14:textId="77777777" w:rsidR="00C563A6" w:rsidRDefault="00C563A6" w:rsidP="00C563A6">
                  <w:pPr>
                    <w:spacing w:line="360" w:lineRule="auto"/>
                    <w:jc w:val="both"/>
                  </w:pPr>
                  <w:r>
                    <w:t>Budżet projektu w III roku realizacji – 50%</w:t>
                  </w:r>
                </w:p>
                <w:p w14:paraId="3906EA19" w14:textId="6DA3BEE1" w:rsidR="00F41480" w:rsidRDefault="00F41480" w:rsidP="00C563A6">
                  <w:pPr>
                    <w:spacing w:line="360" w:lineRule="auto"/>
                    <w:jc w:val="both"/>
                  </w:pPr>
                </w:p>
              </w:tc>
            </w:tr>
            <w:tr w:rsidR="00C563A6" w14:paraId="13E29A79" w14:textId="77777777" w:rsidTr="004A1E5F">
              <w:tc>
                <w:tcPr>
                  <w:tcW w:w="8793" w:type="dxa"/>
                  <w:tcBorders>
                    <w:top w:val="nil"/>
                    <w:left w:val="nil"/>
                    <w:bottom w:val="nil"/>
                    <w:right w:val="nil"/>
                  </w:tcBorders>
                  <w:shd w:val="clear" w:color="auto" w:fill="000000" w:themeFill="text1"/>
                </w:tcPr>
                <w:p w14:paraId="5CE32DD2" w14:textId="77777777" w:rsidR="00C563A6" w:rsidRPr="009E294A" w:rsidRDefault="00C563A6" w:rsidP="00C563A6">
                  <w:pPr>
                    <w:spacing w:line="360" w:lineRule="auto"/>
                    <w:jc w:val="both"/>
                    <w:rPr>
                      <w:b/>
                      <w:bCs/>
                    </w:rPr>
                  </w:pPr>
                  <w:r w:rsidRPr="009E294A">
                    <w:rPr>
                      <w:b/>
                      <w:bCs/>
                    </w:rPr>
                    <w:lastRenderedPageBreak/>
                    <w:t>Wskaźnik 8.1: Liczba przedsiębiorstw, które skorzystały ze szkoleń</w:t>
                  </w:r>
                </w:p>
                <w:p w14:paraId="1261B6AC" w14:textId="77777777" w:rsidR="00C563A6" w:rsidRPr="009E294A" w:rsidRDefault="00C563A6" w:rsidP="00C563A6">
                  <w:pPr>
                    <w:spacing w:line="360" w:lineRule="auto"/>
                    <w:rPr>
                      <w:b/>
                      <w:bCs/>
                    </w:rPr>
                  </w:pPr>
                  <w:r w:rsidRPr="009E294A">
                    <w:rPr>
                      <w:b/>
                      <w:bCs/>
                    </w:rPr>
                    <w:t>Wskaźnik 8.2: Liczba kampanii promocyjnych realizowanych przez gminę i przedsiębiorców</w:t>
                  </w:r>
                </w:p>
                <w:p w14:paraId="49A98EBE" w14:textId="77777777" w:rsidR="00C563A6" w:rsidRPr="009E294A" w:rsidRDefault="00C563A6" w:rsidP="00C563A6">
                  <w:pPr>
                    <w:spacing w:line="360" w:lineRule="auto"/>
                    <w:jc w:val="both"/>
                    <w:rPr>
                      <w:b/>
                      <w:bCs/>
                    </w:rPr>
                  </w:pPr>
                  <w:r w:rsidRPr="009E294A">
                    <w:rPr>
                      <w:b/>
                      <w:bCs/>
                    </w:rPr>
                    <w:t xml:space="preserve">Wskaźnik 8.3: Liczba wypromowanych </w:t>
                  </w:r>
                  <w:r>
                    <w:rPr>
                      <w:b/>
                      <w:bCs/>
                    </w:rPr>
                    <w:t>firm</w:t>
                  </w:r>
                  <w:r w:rsidRPr="009E294A">
                    <w:rPr>
                      <w:b/>
                      <w:bCs/>
                    </w:rPr>
                    <w:t xml:space="preserve"> lokalnych</w:t>
                  </w:r>
                </w:p>
                <w:p w14:paraId="08D5F9F3" w14:textId="77777777" w:rsidR="00C563A6" w:rsidRDefault="00C563A6" w:rsidP="00C563A6">
                  <w:pPr>
                    <w:spacing w:line="360" w:lineRule="auto"/>
                    <w:jc w:val="both"/>
                  </w:pPr>
                  <w:r>
                    <w:rPr>
                      <w:b/>
                      <w:bCs/>
                    </w:rPr>
                    <w:t>KRYTERIUM II</w:t>
                  </w:r>
                </w:p>
              </w:tc>
            </w:tr>
            <w:tr w:rsidR="00C563A6" w14:paraId="7FBA80DA" w14:textId="77777777" w:rsidTr="004A1E5F">
              <w:tc>
                <w:tcPr>
                  <w:tcW w:w="8793" w:type="dxa"/>
                  <w:tcBorders>
                    <w:top w:val="nil"/>
                    <w:left w:val="nil"/>
                    <w:bottom w:val="nil"/>
                    <w:right w:val="nil"/>
                  </w:tcBorders>
                </w:tcPr>
                <w:p w14:paraId="774CDA76" w14:textId="77777777" w:rsidR="00C563A6" w:rsidRDefault="00C563A6" w:rsidP="00C563A6">
                  <w:pPr>
                    <w:spacing w:line="360" w:lineRule="auto"/>
                    <w:jc w:val="both"/>
                  </w:pPr>
                  <w:r>
                    <w:t xml:space="preserve">Tytuł projektu: </w:t>
                  </w:r>
                </w:p>
                <w:p w14:paraId="5A65DE25" w14:textId="77777777" w:rsidR="00C563A6" w:rsidRPr="00515C99" w:rsidRDefault="00C563A6" w:rsidP="00C563A6">
                  <w:pPr>
                    <w:spacing w:line="360" w:lineRule="auto"/>
                    <w:jc w:val="both"/>
                    <w:rPr>
                      <w:b/>
                      <w:bCs/>
                    </w:rPr>
                  </w:pPr>
                  <w:r>
                    <w:rPr>
                      <w:b/>
                      <w:bCs/>
                    </w:rPr>
                    <w:t>DZIAŁANIA PROMOCYJNO – INFORMACYJNO – DORADCZE REALIZOWANE NA TERENIE</w:t>
                  </w:r>
                  <w:r w:rsidRPr="00EE1AA0">
                    <w:rPr>
                      <w:b/>
                      <w:bCs/>
                    </w:rPr>
                    <w:t xml:space="preserve"> GMIN</w:t>
                  </w:r>
                  <w:r>
                    <w:rPr>
                      <w:b/>
                      <w:bCs/>
                    </w:rPr>
                    <w:t>Y</w:t>
                  </w:r>
                  <w:r w:rsidRPr="00EE1AA0">
                    <w:rPr>
                      <w:b/>
                      <w:bCs/>
                    </w:rPr>
                    <w:t xml:space="preserve"> WIEJSKIEJ </w:t>
                  </w:r>
                  <w:r>
                    <w:rPr>
                      <w:b/>
                      <w:bCs/>
                    </w:rPr>
                    <w:t>OSIELSKO PRZEZ ADMINISTRACJĘ GMINY NA RZECZ PRZEDSIĘBIORCÓW</w:t>
                  </w:r>
                </w:p>
                <w:p w14:paraId="11082642" w14:textId="77777777" w:rsidR="00C563A6" w:rsidRDefault="00C563A6" w:rsidP="00C563A6">
                  <w:pPr>
                    <w:spacing w:line="360" w:lineRule="auto"/>
                    <w:jc w:val="both"/>
                  </w:pPr>
                  <w:r>
                    <w:t>Podmiot inicjujący: Gmina wiejska Osielsko</w:t>
                  </w:r>
                </w:p>
                <w:p w14:paraId="00B06C46" w14:textId="77777777" w:rsidR="00C563A6" w:rsidRDefault="00C563A6" w:rsidP="00C563A6">
                  <w:pPr>
                    <w:spacing w:line="360" w:lineRule="auto"/>
                    <w:jc w:val="both"/>
                  </w:pPr>
                  <w:r>
                    <w:t>Partnerzy: instytucje otoczenia biznesu, sektor MSP</w:t>
                  </w:r>
                </w:p>
                <w:p w14:paraId="0B36790C" w14:textId="77777777" w:rsidR="00C563A6" w:rsidRDefault="00C563A6" w:rsidP="00C563A6">
                  <w:pPr>
                    <w:spacing w:line="360" w:lineRule="auto"/>
                    <w:jc w:val="both"/>
                  </w:pPr>
                  <w:r>
                    <w:t>Cele projektu: Realizacja działań promocyjno-informacyjno-doradczych przez Gminę wiejską Osielsko na rzecz przedsiębiorców i we współpracy z nimi</w:t>
                  </w:r>
                </w:p>
                <w:p w14:paraId="43CE7D01" w14:textId="77777777" w:rsidR="00C563A6" w:rsidRDefault="00C563A6" w:rsidP="00C563A6">
                  <w:pPr>
                    <w:spacing w:line="360" w:lineRule="auto"/>
                    <w:jc w:val="both"/>
                  </w:pPr>
                  <w:r>
                    <w:lastRenderedPageBreak/>
                    <w:t>Koszt całkowity projektu: 2 000 000 zł</w:t>
                  </w:r>
                </w:p>
                <w:p w14:paraId="639E64D1" w14:textId="77777777" w:rsidR="00C563A6" w:rsidRDefault="00C563A6" w:rsidP="00C563A6">
                  <w:pPr>
                    <w:spacing w:line="360" w:lineRule="auto"/>
                    <w:jc w:val="both"/>
                  </w:pPr>
                  <w:r>
                    <w:t>Projekt przewidziany do realizacji w ramach krajowych programów operacyjnych i RPO</w:t>
                  </w:r>
                </w:p>
                <w:p w14:paraId="4E8E992A" w14:textId="77777777" w:rsidR="00C563A6" w:rsidRDefault="00C563A6" w:rsidP="00C563A6">
                  <w:pPr>
                    <w:spacing w:line="360" w:lineRule="auto"/>
                    <w:jc w:val="both"/>
                  </w:pPr>
                  <w:r>
                    <w:t xml:space="preserve">Źródła finansowania projektu: </w:t>
                  </w:r>
                </w:p>
                <w:p w14:paraId="4F96C808" w14:textId="77777777" w:rsidR="00C563A6" w:rsidRDefault="00C563A6" w:rsidP="00C563A6">
                  <w:pPr>
                    <w:pStyle w:val="Akapitzlist"/>
                    <w:numPr>
                      <w:ilvl w:val="0"/>
                      <w:numId w:val="12"/>
                    </w:numPr>
                    <w:spacing w:line="360" w:lineRule="auto"/>
                    <w:jc w:val="both"/>
                  </w:pPr>
                  <w:r>
                    <w:t>20% wkład własny podmiotu inicjującego</w:t>
                  </w:r>
                </w:p>
                <w:p w14:paraId="6684CAB2" w14:textId="77777777" w:rsidR="00C563A6" w:rsidRDefault="00C563A6" w:rsidP="00C563A6">
                  <w:pPr>
                    <w:pStyle w:val="Akapitzlist"/>
                    <w:numPr>
                      <w:ilvl w:val="0"/>
                      <w:numId w:val="12"/>
                    </w:numPr>
                    <w:spacing w:line="360" w:lineRule="auto"/>
                    <w:jc w:val="both"/>
                  </w:pPr>
                  <w:r>
                    <w:t>20% wkład własny partnera projektu</w:t>
                  </w:r>
                </w:p>
                <w:p w14:paraId="0F610F2B" w14:textId="77777777" w:rsidR="00C563A6" w:rsidRDefault="00C563A6" w:rsidP="00C563A6">
                  <w:pPr>
                    <w:pStyle w:val="Akapitzlist"/>
                    <w:numPr>
                      <w:ilvl w:val="0"/>
                      <w:numId w:val="12"/>
                    </w:numPr>
                    <w:spacing w:line="360" w:lineRule="auto"/>
                    <w:jc w:val="both"/>
                  </w:pPr>
                  <w:r>
                    <w:t>60% środki krajowego lub regionalnego programu operacyjnego</w:t>
                  </w:r>
                </w:p>
                <w:p w14:paraId="198FABCE" w14:textId="77777777" w:rsidR="00C563A6" w:rsidRDefault="00C563A6" w:rsidP="00C563A6">
                  <w:pPr>
                    <w:spacing w:line="360" w:lineRule="auto"/>
                    <w:jc w:val="both"/>
                  </w:pPr>
                  <w:r>
                    <w:t xml:space="preserve">Projekt bez udziału pomocy publicznej; projekt z wykorzystaniem pomocy </w:t>
                  </w:r>
                  <w:r w:rsidRPr="003B2948">
                    <w:rPr>
                      <w:i/>
                      <w:iCs/>
                    </w:rPr>
                    <w:t>de minimis</w:t>
                  </w:r>
                </w:p>
                <w:p w14:paraId="37BEC6BE" w14:textId="77777777" w:rsidR="00C563A6" w:rsidRDefault="00C563A6" w:rsidP="00C563A6">
                  <w:pPr>
                    <w:spacing w:line="360" w:lineRule="auto"/>
                    <w:jc w:val="both"/>
                  </w:pPr>
                  <w:r w:rsidRPr="003B2948">
                    <w:t>Opis projektu:</w:t>
                  </w:r>
                  <w:r>
                    <w:t xml:space="preserve"> W ramach projektu gmina pozyskuje środki finansowe na realizację szkoleń dla przedsiębiorców (m.in. w zakresie działań PPP), prowadzenie wspólnych kampanii promocyjnych (gmina/sektor MSP) czy też promocję firm lokalnych.</w:t>
                  </w:r>
                </w:p>
                <w:p w14:paraId="2CDB36C0" w14:textId="77777777" w:rsidR="00C563A6" w:rsidRPr="000A1C5D" w:rsidRDefault="00C563A6" w:rsidP="00C563A6">
                  <w:pPr>
                    <w:spacing w:line="360" w:lineRule="auto"/>
                    <w:jc w:val="both"/>
                  </w:pPr>
                  <w:r w:rsidRPr="000A1C5D">
                    <w:t>Harmonogram realizacji przedsięwzięcia: 36 m-cy</w:t>
                  </w:r>
                </w:p>
                <w:p w14:paraId="70D0216A" w14:textId="77777777" w:rsidR="00C563A6" w:rsidRPr="000A1C5D" w:rsidRDefault="00C563A6" w:rsidP="00C563A6">
                  <w:pPr>
                    <w:spacing w:line="360" w:lineRule="auto"/>
                    <w:jc w:val="both"/>
                  </w:pPr>
                  <w:r w:rsidRPr="000A1C5D">
                    <w:t>Przewidywany termin rozpoczęcia realizacji projektu: 1 stycznia 202</w:t>
                  </w:r>
                  <w:r>
                    <w:t>3</w:t>
                  </w:r>
                  <w:r w:rsidRPr="000A1C5D">
                    <w:t xml:space="preserve"> r.</w:t>
                  </w:r>
                </w:p>
                <w:p w14:paraId="7B9ECC27" w14:textId="77777777" w:rsidR="00C563A6" w:rsidRDefault="00C563A6" w:rsidP="00C563A6">
                  <w:pPr>
                    <w:spacing w:line="360" w:lineRule="auto"/>
                    <w:jc w:val="both"/>
                  </w:pPr>
                  <w:r w:rsidRPr="000A1C5D">
                    <w:t>Przewidywany termin zakończenia realizacji projektu: 31 grudnia 202</w:t>
                  </w:r>
                  <w:r>
                    <w:t>5</w:t>
                  </w:r>
                  <w:r w:rsidRPr="000A1C5D">
                    <w:t xml:space="preserve"> r.</w:t>
                  </w:r>
                </w:p>
                <w:p w14:paraId="160ADCB2" w14:textId="77777777" w:rsidR="00C563A6" w:rsidRDefault="00C563A6" w:rsidP="00C563A6">
                  <w:pPr>
                    <w:spacing w:line="360" w:lineRule="auto"/>
                    <w:jc w:val="both"/>
                  </w:pPr>
                  <w:r>
                    <w:t>Budżet projektu w I roku realizacji – 20%</w:t>
                  </w:r>
                </w:p>
                <w:p w14:paraId="39C15B20" w14:textId="77777777" w:rsidR="00C563A6" w:rsidRDefault="00C563A6" w:rsidP="00C563A6">
                  <w:pPr>
                    <w:spacing w:line="360" w:lineRule="auto"/>
                    <w:jc w:val="both"/>
                  </w:pPr>
                  <w:r>
                    <w:t>Budżet projektu w II roku realizacji – 40%</w:t>
                  </w:r>
                </w:p>
                <w:p w14:paraId="49D1B8E2" w14:textId="77777777" w:rsidR="00C563A6" w:rsidRDefault="00C563A6" w:rsidP="00C563A6">
                  <w:pPr>
                    <w:spacing w:line="360" w:lineRule="auto"/>
                    <w:jc w:val="both"/>
                  </w:pPr>
                  <w:r>
                    <w:t>Budżet projektu w III roku realizacji – 40%</w:t>
                  </w:r>
                </w:p>
                <w:p w14:paraId="0DAEA347" w14:textId="6663CDBB" w:rsidR="00F41480" w:rsidRDefault="00F41480" w:rsidP="00C563A6">
                  <w:pPr>
                    <w:spacing w:line="360" w:lineRule="auto"/>
                    <w:jc w:val="both"/>
                  </w:pPr>
                </w:p>
              </w:tc>
            </w:tr>
            <w:tr w:rsidR="00C563A6" w14:paraId="25D00ADF" w14:textId="77777777" w:rsidTr="004A1E5F">
              <w:tc>
                <w:tcPr>
                  <w:tcW w:w="8793" w:type="dxa"/>
                  <w:tcBorders>
                    <w:top w:val="nil"/>
                    <w:left w:val="nil"/>
                    <w:bottom w:val="nil"/>
                    <w:right w:val="nil"/>
                  </w:tcBorders>
                  <w:shd w:val="clear" w:color="auto" w:fill="000000" w:themeFill="text1"/>
                </w:tcPr>
                <w:p w14:paraId="30EE35E4" w14:textId="59777AF9" w:rsidR="00C563A6" w:rsidRDefault="00C563A6" w:rsidP="00C563A6">
                  <w:pPr>
                    <w:spacing w:line="360" w:lineRule="auto"/>
                    <w:rPr>
                      <w:b/>
                      <w:bCs/>
                    </w:rPr>
                  </w:pPr>
                  <w:r w:rsidRPr="00CC2978">
                    <w:rPr>
                      <w:b/>
                      <w:bCs/>
                    </w:rPr>
                    <w:lastRenderedPageBreak/>
                    <w:t>Wskaźnik 9.1: Liczba baz danych utworzonych przez gminę dotyczących przedsiębiorców</w:t>
                  </w:r>
                </w:p>
                <w:p w14:paraId="662F8014" w14:textId="14C2A76D" w:rsidR="002B26B8" w:rsidRPr="00CC2978" w:rsidRDefault="002B26B8" w:rsidP="00C563A6">
                  <w:pPr>
                    <w:spacing w:line="360" w:lineRule="auto"/>
                    <w:rPr>
                      <w:b/>
                      <w:bCs/>
                    </w:rPr>
                  </w:pPr>
                  <w:r>
                    <w:rPr>
                      <w:b/>
                      <w:bCs/>
                    </w:rPr>
                    <w:t xml:space="preserve">Wskaźnik 9.2:  </w:t>
                  </w:r>
                  <w:r w:rsidRPr="002B26B8">
                    <w:rPr>
                      <w:b/>
                      <w:bCs/>
                    </w:rPr>
                    <w:t>Liczba menadżerów przedsiębiorczości zatrudnionych w gminie</w:t>
                  </w:r>
                </w:p>
                <w:p w14:paraId="3D9627B2" w14:textId="0C7E044B" w:rsidR="00C563A6" w:rsidRDefault="00C563A6" w:rsidP="00C563A6">
                  <w:pPr>
                    <w:spacing w:line="360" w:lineRule="auto"/>
                    <w:jc w:val="both"/>
                    <w:rPr>
                      <w:b/>
                      <w:bCs/>
                    </w:rPr>
                  </w:pPr>
                  <w:r w:rsidRPr="002441BF">
                    <w:rPr>
                      <w:b/>
                      <w:bCs/>
                    </w:rPr>
                    <w:t>Wskaźnik 9.</w:t>
                  </w:r>
                  <w:r w:rsidR="002B26B8">
                    <w:rPr>
                      <w:b/>
                      <w:bCs/>
                    </w:rPr>
                    <w:t>3</w:t>
                  </w:r>
                  <w:r w:rsidRPr="002441BF">
                    <w:rPr>
                      <w:b/>
                      <w:bCs/>
                    </w:rPr>
                    <w:t>: Liczba uaktualnionych i zmodyfikowanych stron internetowych z informacjami dla przedsiębiorców w gminie</w:t>
                  </w:r>
                </w:p>
                <w:p w14:paraId="447DB686" w14:textId="77777777" w:rsidR="00C563A6" w:rsidRDefault="00C563A6" w:rsidP="00C563A6">
                  <w:pPr>
                    <w:spacing w:line="360" w:lineRule="auto"/>
                    <w:jc w:val="both"/>
                  </w:pPr>
                  <w:r>
                    <w:rPr>
                      <w:b/>
                      <w:bCs/>
                    </w:rPr>
                    <w:t>KRYTERIUM III</w:t>
                  </w:r>
                </w:p>
              </w:tc>
            </w:tr>
            <w:tr w:rsidR="00C563A6" w14:paraId="056292D2" w14:textId="77777777" w:rsidTr="004A1E5F">
              <w:tc>
                <w:tcPr>
                  <w:tcW w:w="8793" w:type="dxa"/>
                  <w:tcBorders>
                    <w:top w:val="nil"/>
                    <w:left w:val="nil"/>
                    <w:bottom w:val="nil"/>
                    <w:right w:val="nil"/>
                  </w:tcBorders>
                </w:tcPr>
                <w:p w14:paraId="393DDED6" w14:textId="77777777" w:rsidR="00C563A6" w:rsidRDefault="00C563A6" w:rsidP="00C563A6">
                  <w:pPr>
                    <w:spacing w:line="360" w:lineRule="auto"/>
                    <w:jc w:val="both"/>
                  </w:pPr>
                  <w:r>
                    <w:t xml:space="preserve">Tytuł projektu: </w:t>
                  </w:r>
                </w:p>
                <w:p w14:paraId="159A78B5" w14:textId="77777777" w:rsidR="00C563A6" w:rsidRPr="00515C99" w:rsidRDefault="00C563A6" w:rsidP="00C563A6">
                  <w:pPr>
                    <w:spacing w:line="360" w:lineRule="auto"/>
                    <w:jc w:val="both"/>
                    <w:rPr>
                      <w:b/>
                      <w:bCs/>
                    </w:rPr>
                  </w:pPr>
                  <w:r>
                    <w:rPr>
                      <w:b/>
                      <w:bCs/>
                    </w:rPr>
                    <w:t>DZIAŁANIA WSPIERAJĄCE BUDOWANIE STREFY INWESTORA W URZĘDZIE</w:t>
                  </w:r>
                  <w:r w:rsidRPr="00EE1AA0">
                    <w:rPr>
                      <w:b/>
                      <w:bCs/>
                    </w:rPr>
                    <w:t xml:space="preserve"> GMIN</w:t>
                  </w:r>
                  <w:r>
                    <w:rPr>
                      <w:b/>
                      <w:bCs/>
                    </w:rPr>
                    <w:t>Y</w:t>
                  </w:r>
                  <w:r w:rsidRPr="00EE1AA0">
                    <w:rPr>
                      <w:b/>
                      <w:bCs/>
                    </w:rPr>
                    <w:t xml:space="preserve"> WIEJSKIEJ </w:t>
                  </w:r>
                  <w:r>
                    <w:rPr>
                      <w:b/>
                      <w:bCs/>
                    </w:rPr>
                    <w:t xml:space="preserve">OSIELSKO </w:t>
                  </w:r>
                </w:p>
                <w:p w14:paraId="62157DBC" w14:textId="77777777" w:rsidR="00C563A6" w:rsidRDefault="00C563A6" w:rsidP="00C563A6">
                  <w:pPr>
                    <w:spacing w:line="360" w:lineRule="auto"/>
                    <w:jc w:val="both"/>
                  </w:pPr>
                  <w:r>
                    <w:t>Podmiot inicjujący: Gmina wiejska Osielsko</w:t>
                  </w:r>
                </w:p>
                <w:p w14:paraId="6D858829" w14:textId="77777777" w:rsidR="00C563A6" w:rsidRDefault="00C563A6" w:rsidP="00C563A6">
                  <w:pPr>
                    <w:spacing w:line="360" w:lineRule="auto"/>
                    <w:jc w:val="both"/>
                  </w:pPr>
                  <w:r>
                    <w:t>Partnerzy: brak</w:t>
                  </w:r>
                </w:p>
                <w:p w14:paraId="36C57831" w14:textId="77777777" w:rsidR="00C563A6" w:rsidRDefault="00C563A6" w:rsidP="00C563A6">
                  <w:pPr>
                    <w:spacing w:line="360" w:lineRule="auto"/>
                    <w:jc w:val="both"/>
                  </w:pPr>
                  <w:r>
                    <w:t>Cele projektu: Budowanie strefy inwestora w Gminie wiejskiej Osielsko</w:t>
                  </w:r>
                </w:p>
                <w:p w14:paraId="50A0CDD6" w14:textId="77777777" w:rsidR="00C563A6" w:rsidRDefault="00C563A6" w:rsidP="00C563A6">
                  <w:pPr>
                    <w:spacing w:line="360" w:lineRule="auto"/>
                    <w:jc w:val="both"/>
                  </w:pPr>
                  <w:r>
                    <w:t>Koszt całkowity projektu: 500 000 zł</w:t>
                  </w:r>
                </w:p>
                <w:p w14:paraId="44056302" w14:textId="77777777" w:rsidR="00C563A6" w:rsidRDefault="00C563A6" w:rsidP="00C563A6">
                  <w:pPr>
                    <w:spacing w:line="360" w:lineRule="auto"/>
                    <w:jc w:val="both"/>
                  </w:pPr>
                  <w:r>
                    <w:t>Projekt przewidziany do realizacji w ramach krajowych programów operacyjnych i RPO</w:t>
                  </w:r>
                </w:p>
                <w:p w14:paraId="1DB41C85" w14:textId="77777777" w:rsidR="00C563A6" w:rsidRDefault="00C563A6" w:rsidP="00C563A6">
                  <w:pPr>
                    <w:spacing w:line="360" w:lineRule="auto"/>
                    <w:jc w:val="both"/>
                  </w:pPr>
                  <w:r>
                    <w:lastRenderedPageBreak/>
                    <w:t xml:space="preserve">Źródła finansowania projektu: </w:t>
                  </w:r>
                </w:p>
                <w:p w14:paraId="21B6D729" w14:textId="77777777" w:rsidR="00C563A6" w:rsidRDefault="00C563A6" w:rsidP="00C563A6">
                  <w:pPr>
                    <w:pStyle w:val="Akapitzlist"/>
                    <w:numPr>
                      <w:ilvl w:val="0"/>
                      <w:numId w:val="12"/>
                    </w:numPr>
                    <w:spacing w:line="360" w:lineRule="auto"/>
                    <w:jc w:val="both"/>
                  </w:pPr>
                  <w:r>
                    <w:t>20% wkład własny podmiotu inicjującego</w:t>
                  </w:r>
                </w:p>
                <w:p w14:paraId="7E690640" w14:textId="77777777" w:rsidR="00C563A6" w:rsidRDefault="00C563A6" w:rsidP="00C563A6">
                  <w:pPr>
                    <w:pStyle w:val="Akapitzlist"/>
                    <w:numPr>
                      <w:ilvl w:val="0"/>
                      <w:numId w:val="12"/>
                    </w:numPr>
                    <w:spacing w:line="360" w:lineRule="auto"/>
                    <w:jc w:val="both"/>
                  </w:pPr>
                  <w:r>
                    <w:t>80% środki krajowego lub regionalnego programu operacyjnego</w:t>
                  </w:r>
                </w:p>
                <w:p w14:paraId="1E21B499" w14:textId="77777777" w:rsidR="00C563A6" w:rsidRDefault="00C563A6" w:rsidP="00C563A6">
                  <w:pPr>
                    <w:spacing w:line="360" w:lineRule="auto"/>
                    <w:jc w:val="both"/>
                  </w:pPr>
                  <w:r>
                    <w:t xml:space="preserve">Projekt bez udziału pomocy publicznej; projekt z wykorzystaniem pomocy </w:t>
                  </w:r>
                  <w:r w:rsidRPr="003B2948">
                    <w:rPr>
                      <w:i/>
                      <w:iCs/>
                    </w:rPr>
                    <w:t>de minimis</w:t>
                  </w:r>
                </w:p>
                <w:p w14:paraId="0E1A0210" w14:textId="77777777" w:rsidR="00C563A6" w:rsidRDefault="00C563A6" w:rsidP="00C563A6">
                  <w:pPr>
                    <w:spacing w:line="360" w:lineRule="auto"/>
                    <w:jc w:val="both"/>
                  </w:pPr>
                  <w:r w:rsidRPr="003B2948">
                    <w:t>Opis projektu:</w:t>
                  </w:r>
                  <w:r>
                    <w:t xml:space="preserve"> W ramach projektu gmina pozyskuje środki finansowe na uruchomienie profesjonalnej strefy inwestora w Urzędzie Gminy Osielsko, w tym na: stworzenie bazy danych zawierającej szczegółowe informacje na temat przedsiębiorców funkcjonujących w gminie oraz na uaktualnienie i zmodyfikowanie strony internetowej Urzędu Gminy z informacjami dla przedsiębiorców. Zadaniem strefy inwestora działającej przy Urzędzie Gminy będzie budowanie kooperacji i inicjowanie współpracy między sektorem publicznym a Przedsiębiorcami m.in. poprzez systematyczną i aktualną komunikację.</w:t>
                  </w:r>
                </w:p>
                <w:p w14:paraId="16CDE74C" w14:textId="77777777" w:rsidR="00C563A6" w:rsidRPr="000A1C5D" w:rsidRDefault="00C563A6" w:rsidP="00C563A6">
                  <w:pPr>
                    <w:spacing w:line="360" w:lineRule="auto"/>
                    <w:jc w:val="both"/>
                  </w:pPr>
                  <w:r w:rsidRPr="000A1C5D">
                    <w:t>Harmonogram realizacji przedsięwzięcia: 36 m-cy</w:t>
                  </w:r>
                </w:p>
                <w:p w14:paraId="742F0D06" w14:textId="77777777" w:rsidR="00C563A6" w:rsidRPr="000A1C5D" w:rsidRDefault="00C563A6" w:rsidP="00C563A6">
                  <w:pPr>
                    <w:spacing w:line="360" w:lineRule="auto"/>
                    <w:jc w:val="both"/>
                  </w:pPr>
                  <w:r w:rsidRPr="000A1C5D">
                    <w:t>Przewidywany termin rozpoczęcia realizacji projektu: 1 stycznia 202</w:t>
                  </w:r>
                  <w:r>
                    <w:t>4</w:t>
                  </w:r>
                  <w:r w:rsidRPr="000A1C5D">
                    <w:t xml:space="preserve"> r.</w:t>
                  </w:r>
                </w:p>
                <w:p w14:paraId="4C1384C8" w14:textId="77777777" w:rsidR="00C563A6" w:rsidRDefault="00C563A6" w:rsidP="00C563A6">
                  <w:pPr>
                    <w:spacing w:line="360" w:lineRule="auto"/>
                    <w:jc w:val="both"/>
                  </w:pPr>
                  <w:r w:rsidRPr="000A1C5D">
                    <w:t>Przewidywany termin zakończenia realizacji projektu: 31 grudnia 202</w:t>
                  </w:r>
                  <w:r>
                    <w:t>6</w:t>
                  </w:r>
                  <w:r w:rsidRPr="000A1C5D">
                    <w:t xml:space="preserve"> r.</w:t>
                  </w:r>
                </w:p>
                <w:p w14:paraId="23D9D230" w14:textId="77777777" w:rsidR="00C563A6" w:rsidRDefault="00C563A6" w:rsidP="00C563A6">
                  <w:pPr>
                    <w:spacing w:line="360" w:lineRule="auto"/>
                    <w:jc w:val="both"/>
                  </w:pPr>
                  <w:r>
                    <w:t>Budżet projektu w I roku realizacji – 20%</w:t>
                  </w:r>
                </w:p>
                <w:p w14:paraId="766133A1" w14:textId="77777777" w:rsidR="00C563A6" w:rsidRDefault="00C563A6" w:rsidP="00C563A6">
                  <w:pPr>
                    <w:spacing w:line="360" w:lineRule="auto"/>
                    <w:jc w:val="both"/>
                  </w:pPr>
                  <w:r>
                    <w:t>Budżet projektu w II roku realizacji – 40%</w:t>
                  </w:r>
                </w:p>
                <w:p w14:paraId="79DED4D5" w14:textId="77777777" w:rsidR="00C563A6" w:rsidRDefault="00C563A6" w:rsidP="00C563A6">
                  <w:pPr>
                    <w:spacing w:line="360" w:lineRule="auto"/>
                    <w:jc w:val="both"/>
                  </w:pPr>
                  <w:r>
                    <w:t>Budżet projektu w III roku realizacji – 40%</w:t>
                  </w:r>
                </w:p>
                <w:p w14:paraId="3DAF33CA" w14:textId="7486FE83" w:rsidR="00A61F03" w:rsidRDefault="00A61F03" w:rsidP="00C563A6">
                  <w:pPr>
                    <w:spacing w:line="360" w:lineRule="auto"/>
                    <w:jc w:val="both"/>
                  </w:pPr>
                </w:p>
              </w:tc>
            </w:tr>
          </w:tbl>
          <w:p w14:paraId="754B02F1" w14:textId="77777777" w:rsidR="00C563A6" w:rsidRDefault="00C563A6" w:rsidP="00C563A6">
            <w:pPr>
              <w:spacing w:line="360" w:lineRule="auto"/>
              <w:jc w:val="both"/>
            </w:pPr>
          </w:p>
        </w:tc>
      </w:tr>
    </w:tbl>
    <w:p w14:paraId="3D03155D" w14:textId="469B59E5" w:rsidR="0007716C" w:rsidRPr="00DA4B3B" w:rsidRDefault="0007716C" w:rsidP="0007716C">
      <w:pPr>
        <w:shd w:val="clear" w:color="auto" w:fill="000000" w:themeFill="text1"/>
        <w:rPr>
          <w:rFonts w:eastAsiaTheme="minorEastAsia"/>
          <w:b/>
          <w:bCs/>
          <w:color w:val="FFFFFF" w:themeColor="background1"/>
        </w:rPr>
      </w:pPr>
      <w:r>
        <w:rPr>
          <w:rFonts w:eastAsiaTheme="minorEastAsia"/>
          <w:b/>
          <w:bCs/>
          <w:color w:val="FFFFFF" w:themeColor="background1"/>
        </w:rPr>
        <w:lastRenderedPageBreak/>
        <w:t>5. POWIĄZANIE LOKALNEGO PROGRAMU ROZWOJU GOSPODARCZEGO Z</w:t>
      </w:r>
      <w:r w:rsidR="000E1931">
        <w:rPr>
          <w:rFonts w:eastAsiaTheme="minorEastAsia"/>
          <w:b/>
          <w:bCs/>
          <w:color w:val="FFFFFF" w:themeColor="background1"/>
        </w:rPr>
        <w:t> </w:t>
      </w:r>
      <w:r>
        <w:rPr>
          <w:rFonts w:eastAsiaTheme="minorEastAsia"/>
          <w:b/>
          <w:bCs/>
          <w:color w:val="FFFFFF" w:themeColor="background1"/>
        </w:rPr>
        <w:t>DOKUMENTAMI O CHARAKTERZE STRATEGICZNYM</w:t>
      </w:r>
    </w:p>
    <w:p w14:paraId="3A576993" w14:textId="77777777" w:rsidR="0007716C" w:rsidRDefault="0007716C" w:rsidP="0007716C">
      <w:pPr>
        <w:pStyle w:val="Spistreci3"/>
        <w:ind w:left="0"/>
      </w:pPr>
    </w:p>
    <w:p w14:paraId="467A0F9B" w14:textId="2DC18FAA" w:rsidR="0007716C" w:rsidRDefault="0007716C" w:rsidP="0007716C">
      <w:pPr>
        <w:pStyle w:val="Spistreci3"/>
        <w:shd w:val="clear" w:color="auto" w:fill="000000" w:themeFill="text1"/>
        <w:ind w:left="0" w:firstLine="720"/>
      </w:pPr>
      <w:r>
        <w:t>Powiązanie z gminnymi dokumentami strategicznymi</w:t>
      </w:r>
    </w:p>
    <w:p w14:paraId="75B14818" w14:textId="05E68730" w:rsidR="0007716C" w:rsidRDefault="0007716C" w:rsidP="0007716C"/>
    <w:p w14:paraId="55D0B2E8" w14:textId="169170CC" w:rsidR="00967C99" w:rsidRDefault="009E1745" w:rsidP="0008544B">
      <w:pPr>
        <w:spacing w:line="360" w:lineRule="auto"/>
        <w:ind w:firstLine="720"/>
        <w:jc w:val="both"/>
      </w:pPr>
      <w:r>
        <w:t>Założenia Lokalnego Programu Rozwoju Gospodarczego są ściśle powiązane ze</w:t>
      </w:r>
      <w:r w:rsidR="000E1931">
        <w:t> </w:t>
      </w:r>
      <w:r>
        <w:t xml:space="preserve">Strategią Rozwoju Gminy </w:t>
      </w:r>
      <w:r w:rsidR="00990EA5">
        <w:t>Osielsko</w:t>
      </w:r>
      <w:r>
        <w:t xml:space="preserve"> </w:t>
      </w:r>
      <w:r w:rsidR="00AE7E5F">
        <w:t>do roku 2020+</w:t>
      </w:r>
      <w:r w:rsidR="00967C99">
        <w:t>,</w:t>
      </w:r>
      <w:r>
        <w:t xml:space="preserve"> przyjętej uchwałą </w:t>
      </w:r>
      <w:r w:rsidRPr="00FE04FA">
        <w:t xml:space="preserve">Rady Gminy </w:t>
      </w:r>
      <w:r w:rsidR="00990EA5" w:rsidRPr="00FE04FA">
        <w:t>Osielsko</w:t>
      </w:r>
      <w:r w:rsidR="00AE7E5F" w:rsidRPr="00FE04FA">
        <w:t xml:space="preserve"> z dnia 22 marca 2016 r.</w:t>
      </w:r>
      <w:r>
        <w:t xml:space="preserve"> Oba dokumenty w</w:t>
      </w:r>
      <w:r w:rsidR="00507C2D">
        <w:t> </w:t>
      </w:r>
      <w:r>
        <w:t>analogiczny sposób identyfikują szanse i zagrożenia związane z rozwojem lokalnej przedsiębiorczości, wskazując, że kluczowym problemem dla dalszego rozwoju gminy w szerokim ujęciu,</w:t>
      </w:r>
      <w:r w:rsidR="00B65515">
        <w:t xml:space="preserve"> są niewystarczające warunki dla prowadzenia i </w:t>
      </w:r>
      <w:r w:rsidR="00097285">
        <w:t>zakładania działalności gospodarczej. Składa się na to m.in. brak terenów przeznaczonych pod inwestycje</w:t>
      </w:r>
      <w:r w:rsidR="000627DA">
        <w:t xml:space="preserve"> czy ograniczone możliwości doradcze w zakresie pozyskiwania środków zewnętrznych. </w:t>
      </w:r>
    </w:p>
    <w:p w14:paraId="75B5B70F" w14:textId="21A4D68C" w:rsidR="0007716C" w:rsidRPr="00C3183E" w:rsidRDefault="00967C99" w:rsidP="00A717F9">
      <w:pPr>
        <w:spacing w:line="360" w:lineRule="auto"/>
        <w:ind w:firstLine="720"/>
        <w:jc w:val="both"/>
        <w:rPr>
          <w:color w:val="00B050"/>
        </w:rPr>
      </w:pPr>
      <w:r>
        <w:t>Obowiązująca s</w:t>
      </w:r>
      <w:r w:rsidR="000627DA">
        <w:t>trategia określa cel strategiczny pozostający w bezpośredniej korelacji z celami wskazanymi w LPRG</w:t>
      </w:r>
      <w:r w:rsidR="00CC13D0">
        <w:t>. Jest nim stworzenie przyjaznego klimatu inwestycyjnego w</w:t>
      </w:r>
      <w:r>
        <w:t> </w:t>
      </w:r>
      <w:r w:rsidR="00CC13D0">
        <w:t>Gminie</w:t>
      </w:r>
      <w:r w:rsidR="00731E23">
        <w:t xml:space="preserve"> </w:t>
      </w:r>
      <w:r w:rsidR="00731E23" w:rsidRPr="00240FAA">
        <w:t>wiejskiej</w:t>
      </w:r>
      <w:r w:rsidR="00CC13D0">
        <w:t xml:space="preserve"> </w:t>
      </w:r>
      <w:r w:rsidR="00990EA5">
        <w:t>Osielsko</w:t>
      </w:r>
      <w:r w:rsidR="00CC13D0">
        <w:t>, poprzez takie działania jak</w:t>
      </w:r>
      <w:r w:rsidR="00731E23">
        <w:t>:</w:t>
      </w:r>
      <w:r w:rsidR="00CC13D0">
        <w:t xml:space="preserve"> wzbogacenie </w:t>
      </w:r>
      <w:r w:rsidR="00CC13D0">
        <w:lastRenderedPageBreak/>
        <w:t xml:space="preserve">oferty inwestycyjnej, </w:t>
      </w:r>
      <w:r w:rsidR="00AC027E">
        <w:t xml:space="preserve">wprowadzanie innowacyjnych rozwiązań technologicznych, </w:t>
      </w:r>
      <w:r w:rsidR="00CC13D0">
        <w:t>realizowanie inwestycji w</w:t>
      </w:r>
      <w:r>
        <w:t> </w:t>
      </w:r>
      <w:r w:rsidR="00680152">
        <w:t>formule partnerstwa publiczno-prywatnego, pozyskiwanie środków z zewnętrznych źródeł finansowania</w:t>
      </w:r>
      <w:r w:rsidR="00AE1E3D">
        <w:t xml:space="preserve"> czy </w:t>
      </w:r>
      <w:r w:rsidR="00680152">
        <w:t>aktywizacja organizacji pozarządowych.</w:t>
      </w:r>
      <w:r w:rsidR="0024421C">
        <w:t xml:space="preserve"> </w:t>
      </w:r>
    </w:p>
    <w:p w14:paraId="4F80EE09" w14:textId="77777777" w:rsidR="0007716C" w:rsidRDefault="0007716C" w:rsidP="0007716C"/>
    <w:p w14:paraId="623427C4" w14:textId="1736A299" w:rsidR="0007716C" w:rsidRDefault="0007716C" w:rsidP="0061633A">
      <w:pPr>
        <w:pStyle w:val="Spistreci3"/>
        <w:shd w:val="clear" w:color="auto" w:fill="000000" w:themeFill="text1"/>
        <w:ind w:left="0" w:firstLine="720"/>
        <w:jc w:val="both"/>
      </w:pPr>
      <w:r>
        <w:t>Powiązanie ze strategią województwa,</w:t>
      </w:r>
      <w:r w:rsidR="00FF3329">
        <w:t xml:space="preserve"> strategiami krajowymi,</w:t>
      </w:r>
      <w:r>
        <w:t xml:space="preserve"> Regionalnym Programem Operacyjnym Województwa Kujawsko-Pomorskiego</w:t>
      </w:r>
      <w:r w:rsidR="001D6818">
        <w:t>,</w:t>
      </w:r>
      <w:r w:rsidR="00FE04FA">
        <w:t xml:space="preserve"> Krajowym Planem Odbudowy,</w:t>
      </w:r>
      <w:r w:rsidR="001D6818">
        <w:t xml:space="preserve"> Programem Rozwoju Obszarów Wiejskich i Krajowymi Programami Operacyjnymi</w:t>
      </w:r>
    </w:p>
    <w:p w14:paraId="65CB35F7" w14:textId="3986650B" w:rsidR="0007716C" w:rsidRDefault="0007716C" w:rsidP="0007716C"/>
    <w:p w14:paraId="010912E1" w14:textId="326294AC" w:rsidR="0061633A" w:rsidRDefault="0061633A" w:rsidP="0061633A">
      <w:pPr>
        <w:spacing w:line="360" w:lineRule="auto"/>
        <w:ind w:firstLine="720"/>
        <w:jc w:val="both"/>
      </w:pPr>
      <w:r w:rsidRPr="0061633A">
        <w:t xml:space="preserve">Realizacja Lokalnego Programu Rozwoju Gospodarczego </w:t>
      </w:r>
      <w:r>
        <w:t xml:space="preserve">dla Gminy wiejskiej </w:t>
      </w:r>
      <w:r w:rsidR="00990EA5">
        <w:t>Osielsko</w:t>
      </w:r>
      <w:r>
        <w:t xml:space="preserve"> powiązana jest z licznymi założeniami obecnymi zarówno w dokumentach strategicznych na poziomie województwa kujawsko-pomorskiego, jak i w opracowaniach o</w:t>
      </w:r>
      <w:r w:rsidR="000E1931">
        <w:t> </w:t>
      </w:r>
      <w:r>
        <w:t>charakterze ogólnokrajowym. Zgodność założeń o których mowa weryfikowana była na</w:t>
      </w:r>
      <w:r w:rsidR="000E1931">
        <w:t> </w:t>
      </w:r>
      <w:r>
        <w:t xml:space="preserve">poziomie wskaźników kontekstowych będących jednocześnie wyznacznikiem inicjatyw planowanych do realizacji. </w:t>
      </w:r>
      <w:r w:rsidR="004C41DC">
        <w:t xml:space="preserve">LPRG dla Gminy wiejskiej </w:t>
      </w:r>
      <w:r w:rsidR="00990EA5">
        <w:t>Osielsko</w:t>
      </w:r>
      <w:r w:rsidR="004C41DC">
        <w:t xml:space="preserve"> zestawiono z następującymi dokumentami strategicznymi:</w:t>
      </w:r>
    </w:p>
    <w:p w14:paraId="1CED5A03" w14:textId="08C8C6FF" w:rsidR="004C41DC" w:rsidRPr="004C41DC" w:rsidRDefault="004C41DC" w:rsidP="004C41DC">
      <w:pPr>
        <w:pStyle w:val="Akapitzlist"/>
        <w:numPr>
          <w:ilvl w:val="0"/>
          <w:numId w:val="17"/>
        </w:numPr>
        <w:spacing w:line="360" w:lineRule="auto"/>
        <w:jc w:val="both"/>
      </w:pPr>
      <w:r w:rsidRPr="004C41DC">
        <w:t>Zgodność ze Strategią Przyśpieszenia 2030+ Województwa Kujawsko-Pomorskiego</w:t>
      </w:r>
      <w:r>
        <w:t>,</w:t>
      </w:r>
    </w:p>
    <w:p w14:paraId="7EEFCF94" w14:textId="1BB727CC" w:rsidR="004C41DC" w:rsidRPr="004C41DC" w:rsidRDefault="004C41DC" w:rsidP="004C41DC">
      <w:pPr>
        <w:pStyle w:val="Akapitzlist"/>
        <w:numPr>
          <w:ilvl w:val="0"/>
          <w:numId w:val="17"/>
        </w:numPr>
        <w:spacing w:line="360" w:lineRule="auto"/>
        <w:jc w:val="both"/>
      </w:pPr>
      <w:r w:rsidRPr="004C41DC">
        <w:t>Strategia na rzecz Odpowiedzialnego Rozwoju do roku 2020 (z perspektywą do</w:t>
      </w:r>
      <w:r w:rsidR="000E1931">
        <w:t> </w:t>
      </w:r>
      <w:r w:rsidRPr="004C41DC">
        <w:t>2030</w:t>
      </w:r>
      <w:r w:rsidR="000E1931">
        <w:t> </w:t>
      </w:r>
      <w:r w:rsidRPr="004C41DC">
        <w:t>r.)</w:t>
      </w:r>
      <w:r>
        <w:t>,</w:t>
      </w:r>
    </w:p>
    <w:p w14:paraId="50FB671D" w14:textId="63743558" w:rsidR="004C41DC" w:rsidRPr="004C41DC" w:rsidRDefault="004C41DC" w:rsidP="004C41DC">
      <w:pPr>
        <w:pStyle w:val="Akapitzlist"/>
        <w:numPr>
          <w:ilvl w:val="0"/>
          <w:numId w:val="17"/>
        </w:numPr>
        <w:spacing w:line="360" w:lineRule="auto"/>
        <w:jc w:val="both"/>
      </w:pPr>
      <w:r w:rsidRPr="004C41DC">
        <w:t>Krajowa Strategia Rozwoju Regionalnego 2030</w:t>
      </w:r>
      <w:r>
        <w:t>,</w:t>
      </w:r>
    </w:p>
    <w:p w14:paraId="57AF913C" w14:textId="7C2F6CD2" w:rsidR="004C41DC" w:rsidRPr="004C41DC" w:rsidRDefault="004C41DC" w:rsidP="004C41DC">
      <w:pPr>
        <w:pStyle w:val="Akapitzlist"/>
        <w:numPr>
          <w:ilvl w:val="0"/>
          <w:numId w:val="17"/>
        </w:numPr>
        <w:spacing w:line="360" w:lineRule="auto"/>
        <w:jc w:val="both"/>
      </w:pPr>
      <w:r w:rsidRPr="004C41DC">
        <w:t>Strategia zrównoważonego rozwoju wsi, rolnictwa i rybactwa 2030</w:t>
      </w:r>
      <w:r>
        <w:t>,</w:t>
      </w:r>
    </w:p>
    <w:p w14:paraId="05639280" w14:textId="2D81E6C4" w:rsidR="004C41DC" w:rsidRPr="004C41DC" w:rsidRDefault="004C41DC" w:rsidP="004C41DC">
      <w:pPr>
        <w:pStyle w:val="Akapitzlist"/>
        <w:numPr>
          <w:ilvl w:val="0"/>
          <w:numId w:val="17"/>
        </w:numPr>
        <w:spacing w:line="360" w:lineRule="auto"/>
        <w:jc w:val="both"/>
      </w:pPr>
      <w:r w:rsidRPr="004C41DC">
        <w:t>Strategia Rozwoju Kapitału Ludzkiego 2030</w:t>
      </w:r>
      <w:r>
        <w:t>,</w:t>
      </w:r>
    </w:p>
    <w:p w14:paraId="57F7FAF6" w14:textId="77777777" w:rsidR="004C41DC" w:rsidRPr="004C41DC" w:rsidRDefault="004C41DC" w:rsidP="004C41DC"/>
    <w:p w14:paraId="6EAA78E8" w14:textId="707F8B28" w:rsidR="004C41DC" w:rsidRDefault="004C41DC" w:rsidP="004C41DC">
      <w:pPr>
        <w:pStyle w:val="Akapitzlist"/>
        <w:numPr>
          <w:ilvl w:val="0"/>
          <w:numId w:val="17"/>
        </w:numPr>
        <w:spacing w:line="360" w:lineRule="auto"/>
        <w:jc w:val="both"/>
      </w:pPr>
      <w:r w:rsidRPr="004C41DC">
        <w:t>Strategia Produktywności 2030 (Projekt)</w:t>
      </w:r>
      <w:r>
        <w:t>.</w:t>
      </w:r>
    </w:p>
    <w:p w14:paraId="3C84120D" w14:textId="31B55810" w:rsidR="002C0BFF" w:rsidRDefault="002C0BFF" w:rsidP="002C0BFF">
      <w:pPr>
        <w:spacing w:line="360" w:lineRule="auto"/>
        <w:jc w:val="both"/>
      </w:pPr>
    </w:p>
    <w:p w14:paraId="15002167" w14:textId="04A1779D" w:rsidR="002C0BFF" w:rsidRPr="00391A2D" w:rsidRDefault="002C0BFF" w:rsidP="002C0BFF">
      <w:pPr>
        <w:spacing w:line="360" w:lineRule="auto"/>
        <w:jc w:val="both"/>
        <w:rPr>
          <w:b/>
          <w:bCs/>
        </w:rPr>
      </w:pPr>
      <w:r w:rsidRPr="00391A2D">
        <w:rPr>
          <w:b/>
          <w:bCs/>
        </w:rPr>
        <w:t xml:space="preserve">Zgodność ze Strategią </w:t>
      </w:r>
      <w:r w:rsidR="00391A2D" w:rsidRPr="00391A2D">
        <w:rPr>
          <w:b/>
          <w:bCs/>
        </w:rPr>
        <w:t>Przyśpieszenia 2030+ Województwa Kujawsko-Pomorskiego</w:t>
      </w:r>
    </w:p>
    <w:tbl>
      <w:tblPr>
        <w:tblStyle w:val="Tabela-Siatka"/>
        <w:tblW w:w="0" w:type="auto"/>
        <w:tblLook w:val="04A0" w:firstRow="1" w:lastRow="0" w:firstColumn="1" w:lastColumn="0" w:noHBand="0" w:noVBand="1"/>
      </w:tblPr>
      <w:tblGrid>
        <w:gridCol w:w="516"/>
        <w:gridCol w:w="3824"/>
        <w:gridCol w:w="4319"/>
      </w:tblGrid>
      <w:tr w:rsidR="00523995" w:rsidRPr="00612C60" w14:paraId="3CAD4B66" w14:textId="77777777" w:rsidTr="00612C60">
        <w:tc>
          <w:tcPr>
            <w:tcW w:w="516" w:type="dxa"/>
            <w:shd w:val="clear" w:color="auto" w:fill="000000" w:themeFill="text1"/>
          </w:tcPr>
          <w:p w14:paraId="3E954503" w14:textId="157D996E" w:rsidR="00523995" w:rsidRPr="00612C60" w:rsidRDefault="00612C60" w:rsidP="00612C60">
            <w:pPr>
              <w:jc w:val="center"/>
              <w:rPr>
                <w:b/>
                <w:bCs/>
                <w:sz w:val="20"/>
                <w:szCs w:val="20"/>
              </w:rPr>
            </w:pPr>
            <w:r w:rsidRPr="00612C60">
              <w:rPr>
                <w:b/>
                <w:bCs/>
                <w:sz w:val="20"/>
                <w:szCs w:val="20"/>
              </w:rPr>
              <w:t>Lp.</w:t>
            </w:r>
          </w:p>
        </w:tc>
        <w:tc>
          <w:tcPr>
            <w:tcW w:w="3993" w:type="dxa"/>
            <w:shd w:val="clear" w:color="auto" w:fill="000000" w:themeFill="text1"/>
          </w:tcPr>
          <w:p w14:paraId="0DA66D81" w14:textId="77777777" w:rsidR="00523995" w:rsidRPr="00612C60" w:rsidRDefault="00523995" w:rsidP="00D42190">
            <w:pPr>
              <w:jc w:val="center"/>
              <w:rPr>
                <w:b/>
                <w:bCs/>
                <w:sz w:val="20"/>
                <w:szCs w:val="20"/>
              </w:rPr>
            </w:pPr>
            <w:r w:rsidRPr="00612C60">
              <w:rPr>
                <w:b/>
                <w:bCs/>
                <w:sz w:val="20"/>
                <w:szCs w:val="20"/>
              </w:rPr>
              <w:t>Wskaźnik kontekstowy</w:t>
            </w:r>
          </w:p>
        </w:tc>
        <w:tc>
          <w:tcPr>
            <w:tcW w:w="4510" w:type="dxa"/>
            <w:shd w:val="clear" w:color="auto" w:fill="000000" w:themeFill="text1"/>
          </w:tcPr>
          <w:p w14:paraId="7F856CD6" w14:textId="4E679391" w:rsidR="00523995" w:rsidRPr="00612C60" w:rsidRDefault="00523995" w:rsidP="00D42190">
            <w:pPr>
              <w:jc w:val="center"/>
              <w:rPr>
                <w:b/>
                <w:bCs/>
                <w:sz w:val="20"/>
                <w:szCs w:val="20"/>
              </w:rPr>
            </w:pPr>
            <w:r w:rsidRPr="00612C60">
              <w:rPr>
                <w:b/>
                <w:bCs/>
                <w:sz w:val="20"/>
                <w:szCs w:val="20"/>
              </w:rPr>
              <w:t>Cel główny</w:t>
            </w:r>
            <w:r w:rsidR="009A2825">
              <w:rPr>
                <w:b/>
                <w:bCs/>
                <w:sz w:val="20"/>
                <w:szCs w:val="20"/>
              </w:rPr>
              <w:t xml:space="preserve"> i wyzwania</w:t>
            </w:r>
          </w:p>
        </w:tc>
      </w:tr>
      <w:tr w:rsidR="00D64B4C" w:rsidRPr="00612C60" w14:paraId="7F0E9452" w14:textId="77777777" w:rsidTr="00612C60">
        <w:tc>
          <w:tcPr>
            <w:tcW w:w="516" w:type="dxa"/>
          </w:tcPr>
          <w:p w14:paraId="5F32530E" w14:textId="1D099F99" w:rsidR="00D64B4C" w:rsidRPr="00612C60" w:rsidRDefault="00D64B4C" w:rsidP="00612C60">
            <w:pPr>
              <w:jc w:val="both"/>
              <w:rPr>
                <w:sz w:val="20"/>
                <w:szCs w:val="20"/>
              </w:rPr>
            </w:pPr>
            <w:r w:rsidRPr="00612C60">
              <w:rPr>
                <w:sz w:val="20"/>
                <w:szCs w:val="20"/>
              </w:rPr>
              <w:t>1.1.</w:t>
            </w:r>
          </w:p>
        </w:tc>
        <w:tc>
          <w:tcPr>
            <w:tcW w:w="3993" w:type="dxa"/>
          </w:tcPr>
          <w:p w14:paraId="07749D36" w14:textId="2C83B6BA" w:rsidR="00D64B4C" w:rsidRPr="00612C60" w:rsidRDefault="00D64B4C" w:rsidP="00D42190">
            <w:pPr>
              <w:rPr>
                <w:sz w:val="20"/>
                <w:szCs w:val="20"/>
              </w:rPr>
            </w:pPr>
            <w:r w:rsidRPr="00612C60">
              <w:rPr>
                <w:sz w:val="20"/>
                <w:szCs w:val="20"/>
              </w:rPr>
              <w:t>Liczba firm, które wprowadziły technologie ICT</w:t>
            </w:r>
          </w:p>
        </w:tc>
        <w:tc>
          <w:tcPr>
            <w:tcW w:w="4510" w:type="dxa"/>
            <w:vMerge w:val="restart"/>
          </w:tcPr>
          <w:p w14:paraId="5249719A" w14:textId="77777777" w:rsidR="00D64B4C" w:rsidRDefault="00D64B4C" w:rsidP="00D42190">
            <w:pPr>
              <w:rPr>
                <w:sz w:val="20"/>
                <w:szCs w:val="20"/>
              </w:rPr>
            </w:pPr>
            <w:r>
              <w:rPr>
                <w:sz w:val="20"/>
                <w:szCs w:val="20"/>
              </w:rPr>
              <w:t>Cel główny 3 Strategii Przyśpieszenia 2030+</w:t>
            </w:r>
          </w:p>
          <w:p w14:paraId="25AFE020" w14:textId="77777777" w:rsidR="00D64B4C" w:rsidRDefault="00D64B4C" w:rsidP="00D42190">
            <w:pPr>
              <w:rPr>
                <w:sz w:val="20"/>
                <w:szCs w:val="20"/>
              </w:rPr>
            </w:pPr>
            <w:r>
              <w:rPr>
                <w:sz w:val="20"/>
                <w:szCs w:val="20"/>
              </w:rPr>
              <w:t>KONKURENCYJNA GOSPODARKA</w:t>
            </w:r>
          </w:p>
          <w:p w14:paraId="3260E31E" w14:textId="77777777" w:rsidR="009B5CA9" w:rsidRDefault="009B5CA9" w:rsidP="00D42190">
            <w:pPr>
              <w:rPr>
                <w:sz w:val="20"/>
                <w:szCs w:val="20"/>
              </w:rPr>
            </w:pPr>
            <w:r>
              <w:rPr>
                <w:sz w:val="20"/>
                <w:szCs w:val="20"/>
              </w:rPr>
              <w:t>Wyzwanie rozwojowe województwa kujawsko-pomorskiego nr 3 „Rozwój gospodarczy”.</w:t>
            </w:r>
          </w:p>
          <w:p w14:paraId="0294D7E3" w14:textId="77777777" w:rsidR="00D64B4C" w:rsidRDefault="00D42190" w:rsidP="00D42190">
            <w:pPr>
              <w:rPr>
                <w:sz w:val="20"/>
                <w:szCs w:val="20"/>
              </w:rPr>
            </w:pPr>
            <w:r>
              <w:rPr>
                <w:sz w:val="20"/>
                <w:szCs w:val="20"/>
              </w:rPr>
              <w:t>Wyzwanie rozwojowe województwa kujawsko-pomorskiego nr 4 „Wzrost innowacyjności województwa”.</w:t>
            </w:r>
          </w:p>
          <w:p w14:paraId="4FA8D0B9" w14:textId="77777777" w:rsidR="00090097" w:rsidRDefault="00090097" w:rsidP="00D42190">
            <w:pPr>
              <w:rPr>
                <w:sz w:val="20"/>
                <w:szCs w:val="20"/>
              </w:rPr>
            </w:pPr>
            <w:r>
              <w:rPr>
                <w:sz w:val="20"/>
                <w:szCs w:val="20"/>
              </w:rPr>
              <w:t>Wyzwanie rozwojowe województwa kujawsko-pomorskiego nr 10 „Powszechna dostępność technologii informacyjnych”.</w:t>
            </w:r>
          </w:p>
          <w:p w14:paraId="28A93979" w14:textId="0453B6C2" w:rsidR="00090097" w:rsidRPr="00612C60" w:rsidRDefault="00090097" w:rsidP="00D42190">
            <w:pPr>
              <w:rPr>
                <w:sz w:val="20"/>
                <w:szCs w:val="20"/>
              </w:rPr>
            </w:pPr>
            <w:r>
              <w:rPr>
                <w:sz w:val="20"/>
                <w:szCs w:val="20"/>
              </w:rPr>
              <w:t>Wyzwanie rozwojowe województwa kujawsko-pomorskiego nr 14 „Odbudowa gospodarki regionu po pandemii COVID-19”.</w:t>
            </w:r>
          </w:p>
        </w:tc>
      </w:tr>
      <w:tr w:rsidR="00D64B4C" w:rsidRPr="00612C60" w14:paraId="70FB198C" w14:textId="77777777" w:rsidTr="00612C60">
        <w:tc>
          <w:tcPr>
            <w:tcW w:w="516" w:type="dxa"/>
          </w:tcPr>
          <w:p w14:paraId="7F33E4CD" w14:textId="13F49D2F" w:rsidR="00D64B4C" w:rsidRPr="00612C60" w:rsidRDefault="00D64B4C" w:rsidP="00612C60">
            <w:pPr>
              <w:jc w:val="both"/>
              <w:rPr>
                <w:sz w:val="20"/>
                <w:szCs w:val="20"/>
              </w:rPr>
            </w:pPr>
            <w:r>
              <w:rPr>
                <w:sz w:val="20"/>
                <w:szCs w:val="20"/>
              </w:rPr>
              <w:t>1.2.</w:t>
            </w:r>
          </w:p>
        </w:tc>
        <w:tc>
          <w:tcPr>
            <w:tcW w:w="3993" w:type="dxa"/>
          </w:tcPr>
          <w:p w14:paraId="04DD94EC" w14:textId="58C64AA1" w:rsidR="00D64B4C" w:rsidRPr="00612C60" w:rsidRDefault="00D64B4C" w:rsidP="00D42190">
            <w:pPr>
              <w:rPr>
                <w:sz w:val="20"/>
                <w:szCs w:val="20"/>
              </w:rPr>
            </w:pPr>
            <w:r>
              <w:rPr>
                <w:sz w:val="20"/>
                <w:szCs w:val="20"/>
              </w:rPr>
              <w:t>Liczba firm, które utworzyły strony internetowe</w:t>
            </w:r>
          </w:p>
        </w:tc>
        <w:tc>
          <w:tcPr>
            <w:tcW w:w="4510" w:type="dxa"/>
            <w:vMerge/>
          </w:tcPr>
          <w:p w14:paraId="43A6CC5E" w14:textId="77777777" w:rsidR="00D64B4C" w:rsidRPr="00612C60" w:rsidRDefault="00D64B4C" w:rsidP="00D42190">
            <w:pPr>
              <w:rPr>
                <w:sz w:val="20"/>
                <w:szCs w:val="20"/>
              </w:rPr>
            </w:pPr>
          </w:p>
        </w:tc>
      </w:tr>
      <w:tr w:rsidR="00D64B4C" w:rsidRPr="00612C60" w14:paraId="65D08956" w14:textId="77777777" w:rsidTr="00612C60">
        <w:tc>
          <w:tcPr>
            <w:tcW w:w="516" w:type="dxa"/>
          </w:tcPr>
          <w:p w14:paraId="1C06B22F" w14:textId="49092670" w:rsidR="00D64B4C" w:rsidRDefault="00D64B4C" w:rsidP="00612C60">
            <w:pPr>
              <w:jc w:val="both"/>
              <w:rPr>
                <w:sz w:val="20"/>
                <w:szCs w:val="20"/>
              </w:rPr>
            </w:pPr>
            <w:r>
              <w:rPr>
                <w:sz w:val="20"/>
                <w:szCs w:val="20"/>
              </w:rPr>
              <w:t xml:space="preserve">1.3. </w:t>
            </w:r>
          </w:p>
        </w:tc>
        <w:tc>
          <w:tcPr>
            <w:tcW w:w="3993" w:type="dxa"/>
          </w:tcPr>
          <w:p w14:paraId="47EE75BD" w14:textId="6FD7179D" w:rsidR="00D64B4C" w:rsidRDefault="00D64B4C" w:rsidP="00D42190">
            <w:pPr>
              <w:rPr>
                <w:sz w:val="20"/>
                <w:szCs w:val="20"/>
              </w:rPr>
            </w:pPr>
            <w:r>
              <w:rPr>
                <w:sz w:val="20"/>
                <w:szCs w:val="20"/>
              </w:rPr>
              <w:t>Liczba firm, które uruchomiły sklepy internetowe</w:t>
            </w:r>
          </w:p>
        </w:tc>
        <w:tc>
          <w:tcPr>
            <w:tcW w:w="4510" w:type="dxa"/>
            <w:vMerge/>
          </w:tcPr>
          <w:p w14:paraId="2227A423" w14:textId="77777777" w:rsidR="00D64B4C" w:rsidRPr="00612C60" w:rsidRDefault="00D64B4C" w:rsidP="00D42190">
            <w:pPr>
              <w:rPr>
                <w:sz w:val="20"/>
                <w:szCs w:val="20"/>
              </w:rPr>
            </w:pPr>
          </w:p>
        </w:tc>
      </w:tr>
      <w:tr w:rsidR="00612C60" w:rsidRPr="00612C60" w14:paraId="6F066D3D" w14:textId="77777777" w:rsidTr="00612C60">
        <w:tc>
          <w:tcPr>
            <w:tcW w:w="9019" w:type="dxa"/>
            <w:gridSpan w:val="3"/>
            <w:shd w:val="clear" w:color="auto" w:fill="000000" w:themeFill="text1"/>
          </w:tcPr>
          <w:p w14:paraId="23181C67" w14:textId="77777777" w:rsidR="00612C60" w:rsidRPr="00612C60" w:rsidRDefault="00612C60" w:rsidP="00D42190">
            <w:pPr>
              <w:rPr>
                <w:sz w:val="20"/>
                <w:szCs w:val="20"/>
              </w:rPr>
            </w:pPr>
          </w:p>
        </w:tc>
      </w:tr>
      <w:tr w:rsidR="00612C60" w:rsidRPr="00612C60" w14:paraId="1618D405" w14:textId="77777777" w:rsidTr="00612C60">
        <w:tc>
          <w:tcPr>
            <w:tcW w:w="516" w:type="dxa"/>
          </w:tcPr>
          <w:p w14:paraId="0013FD25" w14:textId="4A8A8237" w:rsidR="00612C60" w:rsidRDefault="00612C60" w:rsidP="00612C60">
            <w:pPr>
              <w:jc w:val="both"/>
              <w:rPr>
                <w:sz w:val="20"/>
                <w:szCs w:val="20"/>
              </w:rPr>
            </w:pPr>
            <w:r>
              <w:rPr>
                <w:sz w:val="20"/>
                <w:szCs w:val="20"/>
              </w:rPr>
              <w:lastRenderedPageBreak/>
              <w:t>2.</w:t>
            </w:r>
          </w:p>
        </w:tc>
        <w:tc>
          <w:tcPr>
            <w:tcW w:w="3993" w:type="dxa"/>
          </w:tcPr>
          <w:p w14:paraId="19E31410" w14:textId="5BED89A1" w:rsidR="00612C60" w:rsidRDefault="00612C60" w:rsidP="00D42190">
            <w:pPr>
              <w:rPr>
                <w:sz w:val="20"/>
                <w:szCs w:val="20"/>
              </w:rPr>
            </w:pPr>
            <w:r>
              <w:rPr>
                <w:sz w:val="20"/>
                <w:szCs w:val="20"/>
              </w:rPr>
              <w:t>Liczba nowo powstałych przedsiębiorstw</w:t>
            </w:r>
          </w:p>
        </w:tc>
        <w:tc>
          <w:tcPr>
            <w:tcW w:w="4510" w:type="dxa"/>
          </w:tcPr>
          <w:p w14:paraId="7051AB10" w14:textId="77777777" w:rsidR="009B5CA9" w:rsidRDefault="009B5CA9" w:rsidP="00D42190">
            <w:pPr>
              <w:rPr>
                <w:sz w:val="20"/>
                <w:szCs w:val="20"/>
              </w:rPr>
            </w:pPr>
            <w:r>
              <w:rPr>
                <w:sz w:val="20"/>
                <w:szCs w:val="20"/>
              </w:rPr>
              <w:t>Cel główny 3 Strategii Przyśpieszenia 2030+</w:t>
            </w:r>
          </w:p>
          <w:p w14:paraId="081C8997" w14:textId="77777777" w:rsidR="009B5CA9" w:rsidRDefault="009B5CA9" w:rsidP="00D42190">
            <w:pPr>
              <w:rPr>
                <w:sz w:val="20"/>
                <w:szCs w:val="20"/>
              </w:rPr>
            </w:pPr>
            <w:r>
              <w:rPr>
                <w:sz w:val="20"/>
                <w:szCs w:val="20"/>
              </w:rPr>
              <w:t>KONKURENCYJNA GOSPODARKA</w:t>
            </w:r>
          </w:p>
          <w:p w14:paraId="49D7143C" w14:textId="77777777" w:rsidR="009B5CA9" w:rsidRDefault="009B5CA9" w:rsidP="00D42190">
            <w:pPr>
              <w:rPr>
                <w:sz w:val="20"/>
                <w:szCs w:val="20"/>
              </w:rPr>
            </w:pPr>
            <w:r>
              <w:rPr>
                <w:sz w:val="20"/>
                <w:szCs w:val="20"/>
              </w:rPr>
              <w:t>Wyzwanie rozwojowe województwa kujawsko-pomorskiego nr 3 „Rozwój gospodarczy”.</w:t>
            </w:r>
          </w:p>
          <w:p w14:paraId="5E04D4FC" w14:textId="77777777" w:rsidR="00612C60" w:rsidRDefault="00D42190" w:rsidP="00D42190">
            <w:pPr>
              <w:rPr>
                <w:sz w:val="20"/>
                <w:szCs w:val="20"/>
              </w:rPr>
            </w:pPr>
            <w:r>
              <w:rPr>
                <w:sz w:val="20"/>
                <w:szCs w:val="20"/>
              </w:rPr>
              <w:t>Wyzwanie rozwojowe województwa kujawsko-pomorskiego nr 4 „Wzrost innowacyjności województwa”.</w:t>
            </w:r>
          </w:p>
          <w:p w14:paraId="37857651" w14:textId="7A6BC0DA" w:rsidR="00090097" w:rsidRPr="00612C60" w:rsidRDefault="00090097" w:rsidP="00D42190">
            <w:pPr>
              <w:rPr>
                <w:sz w:val="20"/>
                <w:szCs w:val="20"/>
              </w:rPr>
            </w:pPr>
            <w:r>
              <w:rPr>
                <w:sz w:val="20"/>
                <w:szCs w:val="20"/>
              </w:rPr>
              <w:t>Wyzwanie rozwojowe województwa kujawsko-pomorskiego nr 14 „Odbudowa gospodarki regionu po pandemii COVID-19”.</w:t>
            </w:r>
          </w:p>
        </w:tc>
      </w:tr>
      <w:tr w:rsidR="00612C60" w:rsidRPr="00612C60" w14:paraId="65817DEF" w14:textId="77777777" w:rsidTr="00612C60">
        <w:tc>
          <w:tcPr>
            <w:tcW w:w="9019" w:type="dxa"/>
            <w:gridSpan w:val="3"/>
            <w:shd w:val="clear" w:color="auto" w:fill="000000" w:themeFill="text1"/>
          </w:tcPr>
          <w:p w14:paraId="79E51C74" w14:textId="77777777" w:rsidR="00612C60" w:rsidRPr="00612C60" w:rsidRDefault="00612C60" w:rsidP="00D42190">
            <w:pPr>
              <w:rPr>
                <w:sz w:val="20"/>
                <w:szCs w:val="20"/>
              </w:rPr>
            </w:pPr>
          </w:p>
        </w:tc>
      </w:tr>
      <w:tr w:rsidR="00612C60" w:rsidRPr="00612C60" w14:paraId="36151477" w14:textId="77777777" w:rsidTr="00612C60">
        <w:tc>
          <w:tcPr>
            <w:tcW w:w="516" w:type="dxa"/>
          </w:tcPr>
          <w:p w14:paraId="2AC6AEBC" w14:textId="3275ADEF" w:rsidR="00612C60" w:rsidRDefault="00612C60" w:rsidP="00612C60">
            <w:pPr>
              <w:jc w:val="both"/>
              <w:rPr>
                <w:sz w:val="20"/>
                <w:szCs w:val="20"/>
              </w:rPr>
            </w:pPr>
            <w:r>
              <w:rPr>
                <w:sz w:val="20"/>
                <w:szCs w:val="20"/>
              </w:rPr>
              <w:t>3</w:t>
            </w:r>
          </w:p>
        </w:tc>
        <w:tc>
          <w:tcPr>
            <w:tcW w:w="3993" w:type="dxa"/>
          </w:tcPr>
          <w:p w14:paraId="232A1FF7" w14:textId="3A690F64" w:rsidR="00612C60" w:rsidRDefault="00612C60" w:rsidP="00D42190">
            <w:pPr>
              <w:rPr>
                <w:sz w:val="20"/>
                <w:szCs w:val="20"/>
              </w:rPr>
            </w:pPr>
            <w:r>
              <w:rPr>
                <w:sz w:val="20"/>
                <w:szCs w:val="20"/>
              </w:rPr>
              <w:t>Liczba inwestycji zrealizowanych w formule partnerstwa publiczno-prywatnego</w:t>
            </w:r>
          </w:p>
        </w:tc>
        <w:tc>
          <w:tcPr>
            <w:tcW w:w="4510" w:type="dxa"/>
          </w:tcPr>
          <w:p w14:paraId="01C49E9C" w14:textId="77777777" w:rsidR="005734F3" w:rsidRDefault="005734F3" w:rsidP="00D42190">
            <w:pPr>
              <w:rPr>
                <w:sz w:val="20"/>
                <w:szCs w:val="20"/>
              </w:rPr>
            </w:pPr>
            <w:r>
              <w:rPr>
                <w:sz w:val="20"/>
                <w:szCs w:val="20"/>
              </w:rPr>
              <w:t>Cel główny 3 Strategii Przyśpieszenia 2030+</w:t>
            </w:r>
          </w:p>
          <w:p w14:paraId="6F056DC8" w14:textId="77777777" w:rsidR="005734F3" w:rsidRDefault="005734F3" w:rsidP="00D42190">
            <w:pPr>
              <w:rPr>
                <w:sz w:val="20"/>
                <w:szCs w:val="20"/>
              </w:rPr>
            </w:pPr>
            <w:r>
              <w:rPr>
                <w:sz w:val="20"/>
                <w:szCs w:val="20"/>
              </w:rPr>
              <w:t>KONKURENCYJNA GOSPODARKA</w:t>
            </w:r>
          </w:p>
          <w:p w14:paraId="01C72BD9" w14:textId="77777777" w:rsidR="00D42190" w:rsidRDefault="00D42190" w:rsidP="00D42190">
            <w:pPr>
              <w:rPr>
                <w:sz w:val="20"/>
                <w:szCs w:val="20"/>
              </w:rPr>
            </w:pPr>
            <w:r>
              <w:rPr>
                <w:sz w:val="20"/>
                <w:szCs w:val="20"/>
              </w:rPr>
              <w:t>Wyzwanie rozwojowe województwa kujawsko-pomorskiego nr 3 „Rozwój gospodarczy”.</w:t>
            </w:r>
          </w:p>
          <w:p w14:paraId="22190D04" w14:textId="3799707E" w:rsidR="00612C60" w:rsidRPr="00612C60" w:rsidRDefault="00D42190" w:rsidP="00D42190">
            <w:pPr>
              <w:rPr>
                <w:sz w:val="20"/>
                <w:szCs w:val="20"/>
              </w:rPr>
            </w:pPr>
            <w:r>
              <w:rPr>
                <w:sz w:val="20"/>
                <w:szCs w:val="20"/>
              </w:rPr>
              <w:t>Wyzwanie rozwojowe województwa kujawsko-pomorskiego nr 4 „Wzrost innowacyjności województwa”.</w:t>
            </w:r>
          </w:p>
        </w:tc>
      </w:tr>
      <w:tr w:rsidR="00612C60" w:rsidRPr="00612C60" w14:paraId="5896BF35" w14:textId="77777777" w:rsidTr="00612C60">
        <w:tc>
          <w:tcPr>
            <w:tcW w:w="9019" w:type="dxa"/>
            <w:gridSpan w:val="3"/>
            <w:shd w:val="clear" w:color="auto" w:fill="000000" w:themeFill="text1"/>
          </w:tcPr>
          <w:p w14:paraId="041FF215" w14:textId="77777777" w:rsidR="00612C60" w:rsidRPr="00612C60" w:rsidRDefault="00612C60" w:rsidP="00D42190">
            <w:pPr>
              <w:rPr>
                <w:sz w:val="20"/>
                <w:szCs w:val="20"/>
              </w:rPr>
            </w:pPr>
          </w:p>
        </w:tc>
      </w:tr>
      <w:tr w:rsidR="00D64B4C" w:rsidRPr="00612C60" w14:paraId="45D4639F" w14:textId="77777777" w:rsidTr="00612C60">
        <w:tc>
          <w:tcPr>
            <w:tcW w:w="516" w:type="dxa"/>
          </w:tcPr>
          <w:p w14:paraId="3C1DB58E" w14:textId="4A90F068" w:rsidR="00D64B4C" w:rsidRDefault="00D64B4C" w:rsidP="00612C60">
            <w:pPr>
              <w:jc w:val="both"/>
              <w:rPr>
                <w:sz w:val="20"/>
                <w:szCs w:val="20"/>
              </w:rPr>
            </w:pPr>
            <w:r>
              <w:rPr>
                <w:sz w:val="20"/>
                <w:szCs w:val="20"/>
              </w:rPr>
              <w:t>4.1.</w:t>
            </w:r>
          </w:p>
        </w:tc>
        <w:tc>
          <w:tcPr>
            <w:tcW w:w="3993" w:type="dxa"/>
          </w:tcPr>
          <w:p w14:paraId="5ACAD1DD" w14:textId="74C008F9" w:rsidR="00D64B4C" w:rsidRDefault="00D64B4C" w:rsidP="00D42190">
            <w:pPr>
              <w:rPr>
                <w:sz w:val="20"/>
                <w:szCs w:val="20"/>
              </w:rPr>
            </w:pPr>
            <w:r>
              <w:rPr>
                <w:sz w:val="20"/>
                <w:szCs w:val="20"/>
              </w:rPr>
              <w:t>Liczba firm/pracowników, którzy skorzystali ze specjalistycznych szkoleń</w:t>
            </w:r>
          </w:p>
        </w:tc>
        <w:tc>
          <w:tcPr>
            <w:tcW w:w="4510" w:type="dxa"/>
            <w:vMerge w:val="restart"/>
          </w:tcPr>
          <w:p w14:paraId="4C799A1B" w14:textId="77777777" w:rsidR="005734F3" w:rsidRDefault="005734F3" w:rsidP="00D42190">
            <w:pPr>
              <w:rPr>
                <w:sz w:val="20"/>
                <w:szCs w:val="20"/>
              </w:rPr>
            </w:pPr>
            <w:r>
              <w:rPr>
                <w:sz w:val="20"/>
                <w:szCs w:val="20"/>
              </w:rPr>
              <w:t>Cel główny 3 Strategii Przyśpieszenia 2030+</w:t>
            </w:r>
          </w:p>
          <w:p w14:paraId="7019E5A8" w14:textId="77777777" w:rsidR="005734F3" w:rsidRDefault="005734F3" w:rsidP="00D42190">
            <w:pPr>
              <w:rPr>
                <w:sz w:val="20"/>
                <w:szCs w:val="20"/>
              </w:rPr>
            </w:pPr>
            <w:r>
              <w:rPr>
                <w:sz w:val="20"/>
                <w:szCs w:val="20"/>
              </w:rPr>
              <w:t>KONKURENCYJNA GOSPODARKA</w:t>
            </w:r>
          </w:p>
          <w:p w14:paraId="7CA737F1" w14:textId="77777777" w:rsidR="005734F3" w:rsidRDefault="005734F3" w:rsidP="00D42190">
            <w:pPr>
              <w:rPr>
                <w:sz w:val="20"/>
                <w:szCs w:val="20"/>
              </w:rPr>
            </w:pPr>
            <w:r>
              <w:rPr>
                <w:sz w:val="20"/>
                <w:szCs w:val="20"/>
              </w:rPr>
              <w:t>Wyzwanie rozwojowe województwa kujawsko-pomorskiego nr 1 „Poprawa poziomu rozwoju społecznego mieszkańców województwa”.</w:t>
            </w:r>
          </w:p>
          <w:p w14:paraId="76A0F95B" w14:textId="78AE9198" w:rsidR="009B5CA9" w:rsidRDefault="005734F3" w:rsidP="00D42190">
            <w:pPr>
              <w:rPr>
                <w:sz w:val="20"/>
                <w:szCs w:val="20"/>
              </w:rPr>
            </w:pPr>
            <w:r>
              <w:rPr>
                <w:sz w:val="20"/>
                <w:szCs w:val="20"/>
              </w:rPr>
              <w:t xml:space="preserve">Wyzwanie rozwojowe województwa kujawsko-pomorskiego nr 2 „Dostosowanie </w:t>
            </w:r>
            <w:r w:rsidR="009B5CA9">
              <w:rPr>
                <w:sz w:val="20"/>
                <w:szCs w:val="20"/>
              </w:rPr>
              <w:t>kierunków rozwoju województwa do transformacji demograficznej i</w:t>
            </w:r>
            <w:r w:rsidR="00BF2F2F">
              <w:rPr>
                <w:sz w:val="20"/>
                <w:szCs w:val="20"/>
              </w:rPr>
              <w:t> </w:t>
            </w:r>
            <w:r w:rsidR="009B5CA9">
              <w:rPr>
                <w:sz w:val="20"/>
                <w:szCs w:val="20"/>
              </w:rPr>
              <w:t>konsekwencji starzenia się społeczeństwa”.</w:t>
            </w:r>
          </w:p>
          <w:p w14:paraId="544B614B" w14:textId="77777777" w:rsidR="009B5CA9" w:rsidRDefault="009B5CA9" w:rsidP="00D42190">
            <w:pPr>
              <w:rPr>
                <w:sz w:val="20"/>
                <w:szCs w:val="20"/>
              </w:rPr>
            </w:pPr>
            <w:r>
              <w:rPr>
                <w:sz w:val="20"/>
                <w:szCs w:val="20"/>
              </w:rPr>
              <w:t>Wyzwanie rozwojowe województwa kujawsko-pomorskiego nr 3 „Rozwój gospodarczy”.</w:t>
            </w:r>
          </w:p>
          <w:p w14:paraId="2DDF14D6" w14:textId="77777777" w:rsidR="009B5CA9" w:rsidRDefault="00D272A2" w:rsidP="00D42190">
            <w:pPr>
              <w:rPr>
                <w:sz w:val="20"/>
                <w:szCs w:val="20"/>
              </w:rPr>
            </w:pPr>
            <w:r>
              <w:rPr>
                <w:sz w:val="20"/>
                <w:szCs w:val="20"/>
              </w:rPr>
              <w:t>Wyzwanie rozwojowe województwa kujawsko-pomorskiego nr 4 „Wzrost innowacyjności województwa”.</w:t>
            </w:r>
          </w:p>
          <w:p w14:paraId="31E1FDDA" w14:textId="622F0F6F" w:rsidR="00090097" w:rsidRPr="00612C60" w:rsidRDefault="00090097" w:rsidP="00D42190">
            <w:pPr>
              <w:rPr>
                <w:sz w:val="20"/>
                <w:szCs w:val="20"/>
              </w:rPr>
            </w:pPr>
            <w:r>
              <w:rPr>
                <w:sz w:val="20"/>
                <w:szCs w:val="20"/>
              </w:rPr>
              <w:t>Wyzwanie rozwojowe województwa kujawsko-pomorskiego nr 14 „Odbudowa gospodarki regionu po pandemii COVID-19”.</w:t>
            </w:r>
          </w:p>
        </w:tc>
      </w:tr>
      <w:tr w:rsidR="00D64B4C" w:rsidRPr="00612C60" w14:paraId="2D6FF99D" w14:textId="77777777" w:rsidTr="00612C60">
        <w:tc>
          <w:tcPr>
            <w:tcW w:w="516" w:type="dxa"/>
          </w:tcPr>
          <w:p w14:paraId="01DDB06D" w14:textId="267E35BF" w:rsidR="00D64B4C" w:rsidRDefault="00D64B4C" w:rsidP="00612C60">
            <w:pPr>
              <w:jc w:val="both"/>
              <w:rPr>
                <w:sz w:val="20"/>
                <w:szCs w:val="20"/>
              </w:rPr>
            </w:pPr>
            <w:r>
              <w:rPr>
                <w:sz w:val="20"/>
                <w:szCs w:val="20"/>
              </w:rPr>
              <w:t>4.2.</w:t>
            </w:r>
          </w:p>
        </w:tc>
        <w:tc>
          <w:tcPr>
            <w:tcW w:w="3993" w:type="dxa"/>
          </w:tcPr>
          <w:p w14:paraId="30C5FF5E" w14:textId="190FF01D" w:rsidR="00D64B4C" w:rsidRDefault="00D64B4C" w:rsidP="00D42190">
            <w:pPr>
              <w:rPr>
                <w:sz w:val="20"/>
                <w:szCs w:val="20"/>
              </w:rPr>
            </w:pPr>
            <w:r>
              <w:rPr>
                <w:sz w:val="20"/>
                <w:szCs w:val="20"/>
              </w:rPr>
              <w:t>Liczba osób pracujących, które zostały przekwalifikowane</w:t>
            </w:r>
          </w:p>
        </w:tc>
        <w:tc>
          <w:tcPr>
            <w:tcW w:w="4510" w:type="dxa"/>
            <w:vMerge/>
          </w:tcPr>
          <w:p w14:paraId="36E294B7" w14:textId="77777777" w:rsidR="00D64B4C" w:rsidRPr="00612C60" w:rsidRDefault="00D64B4C" w:rsidP="00D42190">
            <w:pPr>
              <w:rPr>
                <w:sz w:val="20"/>
                <w:szCs w:val="20"/>
              </w:rPr>
            </w:pPr>
          </w:p>
        </w:tc>
      </w:tr>
      <w:tr w:rsidR="00D64B4C" w:rsidRPr="00612C60" w14:paraId="12F50290" w14:textId="77777777" w:rsidTr="00612C60">
        <w:tc>
          <w:tcPr>
            <w:tcW w:w="516" w:type="dxa"/>
          </w:tcPr>
          <w:p w14:paraId="2A181E6F" w14:textId="6A2424E9" w:rsidR="00D64B4C" w:rsidRDefault="00D64B4C" w:rsidP="00612C60">
            <w:pPr>
              <w:jc w:val="both"/>
              <w:rPr>
                <w:sz w:val="20"/>
                <w:szCs w:val="20"/>
              </w:rPr>
            </w:pPr>
            <w:r>
              <w:rPr>
                <w:sz w:val="20"/>
                <w:szCs w:val="20"/>
              </w:rPr>
              <w:t>4.3.</w:t>
            </w:r>
          </w:p>
        </w:tc>
        <w:tc>
          <w:tcPr>
            <w:tcW w:w="3993" w:type="dxa"/>
          </w:tcPr>
          <w:p w14:paraId="7A5452A6" w14:textId="6B33634D" w:rsidR="00D64B4C" w:rsidRDefault="00D64B4C" w:rsidP="00D42190">
            <w:pPr>
              <w:rPr>
                <w:sz w:val="20"/>
                <w:szCs w:val="20"/>
              </w:rPr>
            </w:pPr>
            <w:r>
              <w:rPr>
                <w:sz w:val="20"/>
                <w:szCs w:val="20"/>
              </w:rPr>
              <w:t>Liczba bezrobotnych, którzy nabyli nowe kompetencje rynkowe</w:t>
            </w:r>
          </w:p>
        </w:tc>
        <w:tc>
          <w:tcPr>
            <w:tcW w:w="4510" w:type="dxa"/>
            <w:vMerge/>
          </w:tcPr>
          <w:p w14:paraId="0FF3B1B4" w14:textId="77777777" w:rsidR="00D64B4C" w:rsidRPr="00612C60" w:rsidRDefault="00D64B4C" w:rsidP="00D42190">
            <w:pPr>
              <w:rPr>
                <w:sz w:val="20"/>
                <w:szCs w:val="20"/>
              </w:rPr>
            </w:pPr>
          </w:p>
        </w:tc>
      </w:tr>
      <w:tr w:rsidR="00612C60" w:rsidRPr="00612C60" w14:paraId="3585C289" w14:textId="77777777" w:rsidTr="00612C60">
        <w:tc>
          <w:tcPr>
            <w:tcW w:w="9019" w:type="dxa"/>
            <w:gridSpan w:val="3"/>
            <w:shd w:val="clear" w:color="auto" w:fill="000000" w:themeFill="text1"/>
          </w:tcPr>
          <w:p w14:paraId="2972D5EE" w14:textId="77777777" w:rsidR="00612C60" w:rsidRPr="00612C60" w:rsidRDefault="00612C60" w:rsidP="00D42190">
            <w:pPr>
              <w:rPr>
                <w:sz w:val="20"/>
                <w:szCs w:val="20"/>
              </w:rPr>
            </w:pPr>
          </w:p>
        </w:tc>
      </w:tr>
      <w:tr w:rsidR="00612C60" w:rsidRPr="00612C60" w14:paraId="7EC55379" w14:textId="77777777" w:rsidTr="00612C60">
        <w:tc>
          <w:tcPr>
            <w:tcW w:w="516" w:type="dxa"/>
          </w:tcPr>
          <w:p w14:paraId="36802259" w14:textId="58185336" w:rsidR="00612C60" w:rsidRDefault="00612C60" w:rsidP="00612C60">
            <w:pPr>
              <w:jc w:val="both"/>
              <w:rPr>
                <w:sz w:val="20"/>
                <w:szCs w:val="20"/>
              </w:rPr>
            </w:pPr>
            <w:r>
              <w:rPr>
                <w:sz w:val="20"/>
                <w:szCs w:val="20"/>
              </w:rPr>
              <w:t>5.</w:t>
            </w:r>
          </w:p>
        </w:tc>
        <w:tc>
          <w:tcPr>
            <w:tcW w:w="3993" w:type="dxa"/>
          </w:tcPr>
          <w:p w14:paraId="6CB284B3" w14:textId="1F471FED" w:rsidR="00612C60" w:rsidRDefault="00612C60" w:rsidP="00D42190">
            <w:pPr>
              <w:rPr>
                <w:sz w:val="20"/>
                <w:szCs w:val="20"/>
              </w:rPr>
            </w:pPr>
            <w:r>
              <w:rPr>
                <w:sz w:val="20"/>
                <w:szCs w:val="20"/>
              </w:rPr>
              <w:t>Liczba nowych firm powstałych dzięki wsparciu instytucji otoczenia biznesu</w:t>
            </w:r>
          </w:p>
        </w:tc>
        <w:tc>
          <w:tcPr>
            <w:tcW w:w="4510" w:type="dxa"/>
          </w:tcPr>
          <w:p w14:paraId="594759C1" w14:textId="77777777" w:rsidR="005734F3" w:rsidRDefault="005734F3" w:rsidP="00D42190">
            <w:pPr>
              <w:rPr>
                <w:sz w:val="20"/>
                <w:szCs w:val="20"/>
              </w:rPr>
            </w:pPr>
            <w:r>
              <w:rPr>
                <w:sz w:val="20"/>
                <w:szCs w:val="20"/>
              </w:rPr>
              <w:t>Cel główny 3 Strategii Przyśpieszenia 2030+</w:t>
            </w:r>
          </w:p>
          <w:p w14:paraId="214B152F" w14:textId="77777777" w:rsidR="005734F3" w:rsidRDefault="005734F3" w:rsidP="00D42190">
            <w:pPr>
              <w:rPr>
                <w:sz w:val="20"/>
                <w:szCs w:val="20"/>
              </w:rPr>
            </w:pPr>
            <w:r>
              <w:rPr>
                <w:sz w:val="20"/>
                <w:szCs w:val="20"/>
              </w:rPr>
              <w:t>KONKURENCYJNA GOSPODARKA</w:t>
            </w:r>
          </w:p>
          <w:p w14:paraId="6222110C" w14:textId="77777777" w:rsidR="009B5CA9" w:rsidRDefault="009B5CA9" w:rsidP="00D42190">
            <w:pPr>
              <w:rPr>
                <w:sz w:val="20"/>
                <w:szCs w:val="20"/>
              </w:rPr>
            </w:pPr>
            <w:r>
              <w:rPr>
                <w:sz w:val="20"/>
                <w:szCs w:val="20"/>
              </w:rPr>
              <w:t>Cel główny 3 Strategii Przyśpieszenia 2030+</w:t>
            </w:r>
          </w:p>
          <w:p w14:paraId="4FF4D479" w14:textId="77777777" w:rsidR="009B5CA9" w:rsidRDefault="009B5CA9" w:rsidP="00D42190">
            <w:pPr>
              <w:rPr>
                <w:sz w:val="20"/>
                <w:szCs w:val="20"/>
              </w:rPr>
            </w:pPr>
            <w:r>
              <w:rPr>
                <w:sz w:val="20"/>
                <w:szCs w:val="20"/>
              </w:rPr>
              <w:t>KONKURENCYJNA GOSPODARKA</w:t>
            </w:r>
          </w:p>
          <w:p w14:paraId="13AEA9D0" w14:textId="77777777" w:rsidR="00612C60" w:rsidRDefault="009B5CA9" w:rsidP="00D42190">
            <w:pPr>
              <w:rPr>
                <w:sz w:val="20"/>
                <w:szCs w:val="20"/>
              </w:rPr>
            </w:pPr>
            <w:r>
              <w:rPr>
                <w:sz w:val="20"/>
                <w:szCs w:val="20"/>
              </w:rPr>
              <w:t>Wyzwanie rozwojowe województwa kujawsko-pomorskiego nr 3 „Rozwój gospodarczy”.</w:t>
            </w:r>
          </w:p>
          <w:p w14:paraId="797450E8" w14:textId="77777777" w:rsidR="00D272A2" w:rsidRDefault="00D272A2" w:rsidP="00D42190">
            <w:pPr>
              <w:rPr>
                <w:sz w:val="20"/>
                <w:szCs w:val="20"/>
              </w:rPr>
            </w:pPr>
            <w:r>
              <w:rPr>
                <w:sz w:val="20"/>
                <w:szCs w:val="20"/>
              </w:rPr>
              <w:t>Wyzwanie rozwojowe województwa kujawsko-pomorskiego nr 8 „Nowoczesny sektor rolno-spożywczy”.</w:t>
            </w:r>
          </w:p>
          <w:p w14:paraId="602D76C4" w14:textId="77777777" w:rsidR="00090097" w:rsidRDefault="00090097" w:rsidP="00D42190">
            <w:pPr>
              <w:rPr>
                <w:sz w:val="20"/>
                <w:szCs w:val="20"/>
              </w:rPr>
            </w:pPr>
            <w:r>
              <w:rPr>
                <w:sz w:val="20"/>
                <w:szCs w:val="20"/>
              </w:rPr>
              <w:t>Wyzwanie rozwojowe województwa kujawsko-pomorskiego nr 9 „Rozwój uzdrowisk”.</w:t>
            </w:r>
          </w:p>
          <w:p w14:paraId="1799B51A" w14:textId="4B322A86" w:rsidR="00090097" w:rsidRPr="00612C60" w:rsidRDefault="00090097" w:rsidP="00D42190">
            <w:pPr>
              <w:rPr>
                <w:sz w:val="20"/>
                <w:szCs w:val="20"/>
              </w:rPr>
            </w:pPr>
            <w:r>
              <w:rPr>
                <w:sz w:val="20"/>
                <w:szCs w:val="20"/>
              </w:rPr>
              <w:t>Wyzwanie rozwojowe województwa kujawsko-pomorskiego nr 14 „Odbudowa gospodarki regionu po pandemii COVID-19”.</w:t>
            </w:r>
          </w:p>
        </w:tc>
      </w:tr>
      <w:tr w:rsidR="00612C60" w:rsidRPr="00612C60" w14:paraId="12E8AC89" w14:textId="77777777" w:rsidTr="00612C60">
        <w:tc>
          <w:tcPr>
            <w:tcW w:w="9019" w:type="dxa"/>
            <w:gridSpan w:val="3"/>
            <w:shd w:val="clear" w:color="auto" w:fill="000000" w:themeFill="text1"/>
          </w:tcPr>
          <w:p w14:paraId="37D8CACB" w14:textId="77777777" w:rsidR="00612C60" w:rsidRPr="00612C60" w:rsidRDefault="00612C60" w:rsidP="00D42190">
            <w:pPr>
              <w:rPr>
                <w:sz w:val="20"/>
                <w:szCs w:val="20"/>
              </w:rPr>
            </w:pPr>
          </w:p>
        </w:tc>
      </w:tr>
      <w:tr w:rsidR="00080FF7" w:rsidRPr="00612C60" w14:paraId="524BF9E2" w14:textId="77777777" w:rsidTr="00612C60">
        <w:tc>
          <w:tcPr>
            <w:tcW w:w="516" w:type="dxa"/>
          </w:tcPr>
          <w:p w14:paraId="2EEA1784" w14:textId="7B6B52F3" w:rsidR="00080FF7" w:rsidRDefault="00080FF7" w:rsidP="00612C60">
            <w:pPr>
              <w:jc w:val="both"/>
              <w:rPr>
                <w:sz w:val="20"/>
                <w:szCs w:val="20"/>
              </w:rPr>
            </w:pPr>
            <w:r>
              <w:rPr>
                <w:sz w:val="20"/>
                <w:szCs w:val="20"/>
              </w:rPr>
              <w:t>6.1.</w:t>
            </w:r>
          </w:p>
        </w:tc>
        <w:tc>
          <w:tcPr>
            <w:tcW w:w="3993" w:type="dxa"/>
          </w:tcPr>
          <w:p w14:paraId="6594FAFE" w14:textId="2BDE4611" w:rsidR="00080FF7" w:rsidRDefault="00080FF7" w:rsidP="00D42190">
            <w:pPr>
              <w:rPr>
                <w:sz w:val="20"/>
                <w:szCs w:val="20"/>
              </w:rPr>
            </w:pPr>
            <w:r>
              <w:rPr>
                <w:sz w:val="20"/>
                <w:szCs w:val="20"/>
              </w:rPr>
              <w:t>Liczba utworzonych LOG</w:t>
            </w:r>
          </w:p>
        </w:tc>
        <w:tc>
          <w:tcPr>
            <w:tcW w:w="4510" w:type="dxa"/>
            <w:vMerge w:val="restart"/>
          </w:tcPr>
          <w:p w14:paraId="219100E0" w14:textId="77777777" w:rsidR="00080FF7" w:rsidRDefault="00080FF7" w:rsidP="00D42190">
            <w:pPr>
              <w:rPr>
                <w:sz w:val="20"/>
                <w:szCs w:val="20"/>
              </w:rPr>
            </w:pPr>
            <w:r>
              <w:rPr>
                <w:sz w:val="20"/>
                <w:szCs w:val="20"/>
              </w:rPr>
              <w:t>Cel główny 3 Strategii Przyśpieszenia 2030+</w:t>
            </w:r>
          </w:p>
          <w:p w14:paraId="52DB42C0" w14:textId="77777777" w:rsidR="00080FF7" w:rsidRDefault="00080FF7" w:rsidP="00D42190">
            <w:pPr>
              <w:rPr>
                <w:sz w:val="20"/>
                <w:szCs w:val="20"/>
              </w:rPr>
            </w:pPr>
            <w:r>
              <w:rPr>
                <w:sz w:val="20"/>
                <w:szCs w:val="20"/>
              </w:rPr>
              <w:t>KONKURENCYJNA GOSPODARKA</w:t>
            </w:r>
          </w:p>
          <w:p w14:paraId="42E44F15" w14:textId="77777777" w:rsidR="00080FF7" w:rsidRDefault="00080FF7" w:rsidP="00D42190">
            <w:pPr>
              <w:rPr>
                <w:sz w:val="20"/>
                <w:szCs w:val="20"/>
              </w:rPr>
            </w:pPr>
            <w:r>
              <w:rPr>
                <w:sz w:val="20"/>
                <w:szCs w:val="20"/>
              </w:rPr>
              <w:t>Wyzwanie rozwojowe województwa kujawsko-pomorskiego nr 3 „Rozwój gospodarczy”.</w:t>
            </w:r>
          </w:p>
          <w:p w14:paraId="1F6DCC86" w14:textId="4BBABB89" w:rsidR="00080FF7" w:rsidRPr="00612C60" w:rsidRDefault="00080FF7" w:rsidP="00D42190">
            <w:pPr>
              <w:rPr>
                <w:sz w:val="20"/>
                <w:szCs w:val="20"/>
              </w:rPr>
            </w:pPr>
            <w:r>
              <w:rPr>
                <w:sz w:val="20"/>
                <w:szCs w:val="20"/>
              </w:rPr>
              <w:t>Wyzwanie rozwojowe województwa kujawsko-pomorskiego nr 14 „Odbudowa gospodarki regionu po pandemii COVID-19”.</w:t>
            </w:r>
          </w:p>
        </w:tc>
      </w:tr>
      <w:tr w:rsidR="00080FF7" w:rsidRPr="00612C60" w14:paraId="24150CFC" w14:textId="77777777" w:rsidTr="00612C60">
        <w:tc>
          <w:tcPr>
            <w:tcW w:w="516" w:type="dxa"/>
          </w:tcPr>
          <w:p w14:paraId="2DFDB106" w14:textId="26AE372C" w:rsidR="00080FF7" w:rsidRDefault="00080FF7" w:rsidP="00612C60">
            <w:pPr>
              <w:jc w:val="both"/>
              <w:rPr>
                <w:sz w:val="20"/>
                <w:szCs w:val="20"/>
              </w:rPr>
            </w:pPr>
            <w:r>
              <w:rPr>
                <w:sz w:val="20"/>
                <w:szCs w:val="20"/>
              </w:rPr>
              <w:t xml:space="preserve">6.2. </w:t>
            </w:r>
          </w:p>
        </w:tc>
        <w:tc>
          <w:tcPr>
            <w:tcW w:w="3993" w:type="dxa"/>
          </w:tcPr>
          <w:p w14:paraId="787D0CF1" w14:textId="1EC9DA9E" w:rsidR="00080FF7" w:rsidRDefault="00080FF7" w:rsidP="00D42190">
            <w:pPr>
              <w:rPr>
                <w:sz w:val="20"/>
                <w:szCs w:val="20"/>
              </w:rPr>
            </w:pPr>
            <w:r>
              <w:rPr>
                <w:sz w:val="20"/>
                <w:szCs w:val="20"/>
              </w:rPr>
              <w:t>Liczba nowych miejsc pracy utworzonych w LOG</w:t>
            </w:r>
          </w:p>
        </w:tc>
        <w:tc>
          <w:tcPr>
            <w:tcW w:w="4510" w:type="dxa"/>
            <w:vMerge/>
          </w:tcPr>
          <w:p w14:paraId="70666A9D" w14:textId="77777777" w:rsidR="00080FF7" w:rsidRPr="00612C60" w:rsidRDefault="00080FF7" w:rsidP="00D42190">
            <w:pPr>
              <w:rPr>
                <w:sz w:val="20"/>
                <w:szCs w:val="20"/>
              </w:rPr>
            </w:pPr>
          </w:p>
        </w:tc>
      </w:tr>
      <w:tr w:rsidR="00080FF7" w:rsidRPr="00612C60" w14:paraId="556D6DB6" w14:textId="77777777" w:rsidTr="00612C60">
        <w:tc>
          <w:tcPr>
            <w:tcW w:w="516" w:type="dxa"/>
          </w:tcPr>
          <w:p w14:paraId="5DEEABD1" w14:textId="09E4C141" w:rsidR="00080FF7" w:rsidRDefault="00080FF7" w:rsidP="00612C60">
            <w:pPr>
              <w:jc w:val="both"/>
              <w:rPr>
                <w:sz w:val="20"/>
                <w:szCs w:val="20"/>
              </w:rPr>
            </w:pPr>
            <w:r>
              <w:rPr>
                <w:sz w:val="20"/>
                <w:szCs w:val="20"/>
              </w:rPr>
              <w:t>6.3.</w:t>
            </w:r>
          </w:p>
        </w:tc>
        <w:tc>
          <w:tcPr>
            <w:tcW w:w="3993" w:type="dxa"/>
          </w:tcPr>
          <w:p w14:paraId="2842600C" w14:textId="6C8EF9F8" w:rsidR="00080FF7" w:rsidRDefault="00080FF7" w:rsidP="00D42190">
            <w:pPr>
              <w:rPr>
                <w:sz w:val="20"/>
                <w:szCs w:val="20"/>
              </w:rPr>
            </w:pPr>
            <w:r>
              <w:rPr>
                <w:sz w:val="20"/>
                <w:szCs w:val="20"/>
              </w:rPr>
              <w:t>Liczba menadżerów przedsiębiorczości zatrudnionych w LOG</w:t>
            </w:r>
          </w:p>
        </w:tc>
        <w:tc>
          <w:tcPr>
            <w:tcW w:w="4510" w:type="dxa"/>
            <w:vMerge/>
          </w:tcPr>
          <w:p w14:paraId="156B6E26" w14:textId="77777777" w:rsidR="00080FF7" w:rsidRPr="00612C60" w:rsidRDefault="00080FF7" w:rsidP="00D42190">
            <w:pPr>
              <w:rPr>
                <w:sz w:val="20"/>
                <w:szCs w:val="20"/>
              </w:rPr>
            </w:pPr>
          </w:p>
        </w:tc>
      </w:tr>
      <w:tr w:rsidR="00612C60" w:rsidRPr="00612C60" w14:paraId="2882BD88" w14:textId="77777777" w:rsidTr="00612C60">
        <w:tc>
          <w:tcPr>
            <w:tcW w:w="9019" w:type="dxa"/>
            <w:gridSpan w:val="3"/>
            <w:shd w:val="clear" w:color="auto" w:fill="000000" w:themeFill="text1"/>
          </w:tcPr>
          <w:p w14:paraId="62CE89A0" w14:textId="77777777" w:rsidR="00612C60" w:rsidRPr="00612C60" w:rsidRDefault="00612C60" w:rsidP="00D42190">
            <w:pPr>
              <w:rPr>
                <w:sz w:val="20"/>
                <w:szCs w:val="20"/>
              </w:rPr>
            </w:pPr>
          </w:p>
        </w:tc>
      </w:tr>
      <w:tr w:rsidR="00C25849" w:rsidRPr="00612C60" w14:paraId="1A3C9538" w14:textId="77777777" w:rsidTr="00612C60">
        <w:tc>
          <w:tcPr>
            <w:tcW w:w="516" w:type="dxa"/>
          </w:tcPr>
          <w:p w14:paraId="23791D6C" w14:textId="6A4F58F2" w:rsidR="00C25849" w:rsidRDefault="00C25849" w:rsidP="00612C60">
            <w:pPr>
              <w:jc w:val="both"/>
              <w:rPr>
                <w:sz w:val="20"/>
                <w:szCs w:val="20"/>
              </w:rPr>
            </w:pPr>
            <w:r>
              <w:rPr>
                <w:sz w:val="20"/>
                <w:szCs w:val="20"/>
              </w:rPr>
              <w:t>7.1.</w:t>
            </w:r>
          </w:p>
        </w:tc>
        <w:tc>
          <w:tcPr>
            <w:tcW w:w="3993" w:type="dxa"/>
          </w:tcPr>
          <w:p w14:paraId="786A8003" w14:textId="0AC540DF" w:rsidR="00C25849" w:rsidRDefault="00C25849" w:rsidP="00D42190">
            <w:pPr>
              <w:rPr>
                <w:sz w:val="20"/>
                <w:szCs w:val="20"/>
              </w:rPr>
            </w:pPr>
            <w:r>
              <w:rPr>
                <w:sz w:val="20"/>
                <w:szCs w:val="20"/>
              </w:rPr>
              <w:t>Powierzchnia wyznaczonych i uzbrojonych terenów inwestycyjnych</w:t>
            </w:r>
          </w:p>
        </w:tc>
        <w:tc>
          <w:tcPr>
            <w:tcW w:w="4510" w:type="dxa"/>
            <w:vMerge w:val="restart"/>
          </w:tcPr>
          <w:p w14:paraId="56C4F919" w14:textId="77777777" w:rsidR="00C25849" w:rsidRDefault="00C25849" w:rsidP="00D42190">
            <w:pPr>
              <w:rPr>
                <w:sz w:val="20"/>
                <w:szCs w:val="20"/>
              </w:rPr>
            </w:pPr>
            <w:r>
              <w:rPr>
                <w:sz w:val="20"/>
                <w:szCs w:val="20"/>
              </w:rPr>
              <w:t>Cel główny 3 Strategii Przyśpieszenia 2030+</w:t>
            </w:r>
          </w:p>
          <w:p w14:paraId="5D951E2E" w14:textId="77777777" w:rsidR="00C25849" w:rsidRDefault="00C25849" w:rsidP="00D42190">
            <w:pPr>
              <w:rPr>
                <w:sz w:val="20"/>
                <w:szCs w:val="20"/>
              </w:rPr>
            </w:pPr>
            <w:r>
              <w:rPr>
                <w:sz w:val="20"/>
                <w:szCs w:val="20"/>
              </w:rPr>
              <w:t>KONKURENCYJNA GOSPODARKA</w:t>
            </w:r>
          </w:p>
          <w:p w14:paraId="0FD66CEC" w14:textId="77777777" w:rsidR="00C25849" w:rsidRDefault="00C25849" w:rsidP="00D42190">
            <w:pPr>
              <w:rPr>
                <w:sz w:val="20"/>
                <w:szCs w:val="20"/>
              </w:rPr>
            </w:pPr>
            <w:r>
              <w:rPr>
                <w:sz w:val="20"/>
                <w:szCs w:val="20"/>
              </w:rPr>
              <w:t>Wyzwanie rozwojowe województwa kujawsko-pomorskiego nr 3 „Rozwój gospodarczy”.</w:t>
            </w:r>
          </w:p>
          <w:p w14:paraId="0BB3539A" w14:textId="77777777" w:rsidR="00C25849" w:rsidRDefault="00C25849" w:rsidP="00D42190">
            <w:pPr>
              <w:rPr>
                <w:sz w:val="20"/>
                <w:szCs w:val="20"/>
              </w:rPr>
            </w:pPr>
            <w:r>
              <w:rPr>
                <w:sz w:val="20"/>
                <w:szCs w:val="20"/>
              </w:rPr>
              <w:t>Wyzwanie rozwojowe województwa kujawsko-pomorskiego nr 4 „Wzrost innowacyjności województwa”.</w:t>
            </w:r>
          </w:p>
          <w:p w14:paraId="72FB5B60" w14:textId="77777777" w:rsidR="00C25849" w:rsidRDefault="00C25849" w:rsidP="00D42190">
            <w:pPr>
              <w:rPr>
                <w:sz w:val="20"/>
                <w:szCs w:val="20"/>
              </w:rPr>
            </w:pPr>
            <w:r>
              <w:rPr>
                <w:sz w:val="20"/>
                <w:szCs w:val="20"/>
              </w:rPr>
              <w:t>Wyzwanie rozwojowe województwa kujawsko-pomorskiego nr 5 „Poprawa dostępności zewnętrznej oraz wykorzystanie potencjału logistycznego województwa”.</w:t>
            </w:r>
          </w:p>
          <w:p w14:paraId="197C2F57" w14:textId="77777777" w:rsidR="00C25849" w:rsidRPr="00612C60" w:rsidRDefault="00C25849" w:rsidP="00D42190">
            <w:pPr>
              <w:rPr>
                <w:sz w:val="20"/>
                <w:szCs w:val="20"/>
              </w:rPr>
            </w:pPr>
            <w:r>
              <w:rPr>
                <w:sz w:val="20"/>
                <w:szCs w:val="20"/>
              </w:rPr>
              <w:t>Wyzwanie rozwojowe województwa kujawsko-pomorskiego nr 14 „Odbudowa gospodarki regionu po pandemii COVID-19”.</w:t>
            </w:r>
          </w:p>
          <w:p w14:paraId="4C30E835" w14:textId="77777777" w:rsidR="00C25849" w:rsidRDefault="00C25849" w:rsidP="00B02366">
            <w:pPr>
              <w:rPr>
                <w:sz w:val="20"/>
                <w:szCs w:val="20"/>
              </w:rPr>
            </w:pPr>
            <w:r>
              <w:rPr>
                <w:sz w:val="20"/>
                <w:szCs w:val="20"/>
              </w:rPr>
              <w:t>Wyzwanie rozwojowe województwa kujawsko-pomorskiego nr 11 „Zapewnienie dobrego stanu powietrza”.</w:t>
            </w:r>
          </w:p>
          <w:p w14:paraId="0B491DA9" w14:textId="77777777" w:rsidR="00C25849" w:rsidRDefault="00C25849" w:rsidP="00B02366">
            <w:pPr>
              <w:rPr>
                <w:sz w:val="20"/>
                <w:szCs w:val="20"/>
              </w:rPr>
            </w:pPr>
            <w:r>
              <w:rPr>
                <w:sz w:val="20"/>
                <w:szCs w:val="20"/>
              </w:rPr>
              <w:t>Wyzwanie rozwojowe województwa kujawsko-pomorskiego nr 12 „Zapewnienie zrównoważonego rozwoju oraz efektywnego funkcjonowania gospodarki i społeczeństwa w warunkach zmian klimatu.</w:t>
            </w:r>
          </w:p>
          <w:p w14:paraId="28BDF3BE" w14:textId="0F039F29" w:rsidR="00C25849" w:rsidRPr="00612C60" w:rsidRDefault="00C25849" w:rsidP="00D42190">
            <w:pPr>
              <w:rPr>
                <w:sz w:val="20"/>
                <w:szCs w:val="20"/>
              </w:rPr>
            </w:pPr>
            <w:r>
              <w:rPr>
                <w:sz w:val="20"/>
                <w:szCs w:val="20"/>
              </w:rPr>
              <w:t>Wyzwanie rozwojowe województwa kujawsko-pomorskiego nr 13 „Bezpieczeństwo i transformacja energetyczna”.</w:t>
            </w:r>
          </w:p>
        </w:tc>
      </w:tr>
      <w:tr w:rsidR="00C25849" w:rsidRPr="00612C60" w14:paraId="66EBD0F0" w14:textId="77777777" w:rsidTr="004C7F46">
        <w:trPr>
          <w:trHeight w:val="2829"/>
        </w:trPr>
        <w:tc>
          <w:tcPr>
            <w:tcW w:w="516" w:type="dxa"/>
          </w:tcPr>
          <w:p w14:paraId="57E409EA" w14:textId="2D91721B" w:rsidR="00C25849" w:rsidRDefault="00C25849" w:rsidP="00E838DB">
            <w:pPr>
              <w:jc w:val="both"/>
              <w:rPr>
                <w:sz w:val="20"/>
                <w:szCs w:val="20"/>
              </w:rPr>
            </w:pPr>
            <w:r>
              <w:rPr>
                <w:sz w:val="20"/>
                <w:szCs w:val="20"/>
              </w:rPr>
              <w:t xml:space="preserve">7.2. </w:t>
            </w:r>
          </w:p>
        </w:tc>
        <w:tc>
          <w:tcPr>
            <w:tcW w:w="3993" w:type="dxa"/>
          </w:tcPr>
          <w:p w14:paraId="625D2BF3" w14:textId="3FD342E9" w:rsidR="00C25849" w:rsidRDefault="00C25849" w:rsidP="00E838DB">
            <w:pPr>
              <w:rPr>
                <w:sz w:val="20"/>
                <w:szCs w:val="20"/>
              </w:rPr>
            </w:pPr>
            <w:r>
              <w:rPr>
                <w:sz w:val="20"/>
                <w:szCs w:val="20"/>
              </w:rPr>
              <w:t xml:space="preserve">Liczba inwestycji zlokalizowanych na przygotowanych terenach </w:t>
            </w:r>
          </w:p>
        </w:tc>
        <w:tc>
          <w:tcPr>
            <w:tcW w:w="4510" w:type="dxa"/>
            <w:vMerge/>
          </w:tcPr>
          <w:p w14:paraId="2B6BF03B" w14:textId="7F6D26F3" w:rsidR="00C25849" w:rsidRDefault="00C25849" w:rsidP="00D42190">
            <w:pPr>
              <w:rPr>
                <w:sz w:val="20"/>
                <w:szCs w:val="20"/>
              </w:rPr>
            </w:pPr>
          </w:p>
        </w:tc>
      </w:tr>
      <w:tr w:rsidR="00C25849" w:rsidRPr="00612C60" w14:paraId="2B98F8F8" w14:textId="77777777" w:rsidTr="00612C60">
        <w:tc>
          <w:tcPr>
            <w:tcW w:w="516" w:type="dxa"/>
          </w:tcPr>
          <w:p w14:paraId="6A860A95" w14:textId="31D51A7E" w:rsidR="00C25849" w:rsidRDefault="00C25849" w:rsidP="00612C60">
            <w:pPr>
              <w:jc w:val="both"/>
              <w:rPr>
                <w:sz w:val="20"/>
                <w:szCs w:val="20"/>
              </w:rPr>
            </w:pPr>
            <w:r>
              <w:rPr>
                <w:sz w:val="20"/>
                <w:szCs w:val="20"/>
              </w:rPr>
              <w:t>7.3.</w:t>
            </w:r>
          </w:p>
        </w:tc>
        <w:tc>
          <w:tcPr>
            <w:tcW w:w="3993" w:type="dxa"/>
          </w:tcPr>
          <w:p w14:paraId="3350EDDE" w14:textId="432982C4" w:rsidR="00C25849" w:rsidRDefault="00C25849" w:rsidP="00D42190">
            <w:pPr>
              <w:rPr>
                <w:sz w:val="20"/>
                <w:szCs w:val="20"/>
              </w:rPr>
            </w:pPr>
            <w:r>
              <w:rPr>
                <w:sz w:val="20"/>
                <w:szCs w:val="20"/>
              </w:rPr>
              <w:t>Liczba inwestycji w zakresie OZE</w:t>
            </w:r>
          </w:p>
        </w:tc>
        <w:tc>
          <w:tcPr>
            <w:tcW w:w="4510" w:type="dxa"/>
            <w:vMerge/>
          </w:tcPr>
          <w:p w14:paraId="42C21B2A" w14:textId="148E374C" w:rsidR="00C25849" w:rsidRPr="00612C60" w:rsidRDefault="00C25849" w:rsidP="00D42190">
            <w:pPr>
              <w:rPr>
                <w:sz w:val="20"/>
                <w:szCs w:val="20"/>
              </w:rPr>
            </w:pPr>
          </w:p>
        </w:tc>
      </w:tr>
      <w:tr w:rsidR="00612C60" w:rsidRPr="00612C60" w14:paraId="4DE7E04F" w14:textId="77777777" w:rsidTr="00612C60">
        <w:tc>
          <w:tcPr>
            <w:tcW w:w="9019" w:type="dxa"/>
            <w:gridSpan w:val="3"/>
            <w:shd w:val="clear" w:color="auto" w:fill="000000" w:themeFill="text1"/>
          </w:tcPr>
          <w:p w14:paraId="6CBA9B62" w14:textId="77777777" w:rsidR="00612C60" w:rsidRPr="00612C60" w:rsidRDefault="00612C60" w:rsidP="00D42190">
            <w:pPr>
              <w:rPr>
                <w:sz w:val="20"/>
                <w:szCs w:val="20"/>
              </w:rPr>
            </w:pPr>
          </w:p>
        </w:tc>
      </w:tr>
      <w:tr w:rsidR="00D64B4C" w:rsidRPr="00612C60" w14:paraId="64ADBA99" w14:textId="77777777" w:rsidTr="00612C60">
        <w:tc>
          <w:tcPr>
            <w:tcW w:w="516" w:type="dxa"/>
          </w:tcPr>
          <w:p w14:paraId="1949CFB3" w14:textId="507B336A" w:rsidR="00D64B4C" w:rsidRDefault="00D64B4C" w:rsidP="00612C60">
            <w:pPr>
              <w:jc w:val="both"/>
              <w:rPr>
                <w:sz w:val="20"/>
                <w:szCs w:val="20"/>
              </w:rPr>
            </w:pPr>
            <w:r>
              <w:rPr>
                <w:sz w:val="20"/>
                <w:szCs w:val="20"/>
              </w:rPr>
              <w:t>8.1.</w:t>
            </w:r>
          </w:p>
        </w:tc>
        <w:tc>
          <w:tcPr>
            <w:tcW w:w="3993" w:type="dxa"/>
          </w:tcPr>
          <w:p w14:paraId="3FB1C2CB" w14:textId="178F2CE2" w:rsidR="00D64B4C" w:rsidRDefault="00D64B4C" w:rsidP="00D42190">
            <w:pPr>
              <w:rPr>
                <w:sz w:val="20"/>
                <w:szCs w:val="20"/>
              </w:rPr>
            </w:pPr>
            <w:r>
              <w:rPr>
                <w:sz w:val="20"/>
                <w:szCs w:val="20"/>
              </w:rPr>
              <w:t>Liczba przedsiębiorstw, które skorzystały ze szkoleń</w:t>
            </w:r>
          </w:p>
        </w:tc>
        <w:tc>
          <w:tcPr>
            <w:tcW w:w="4510" w:type="dxa"/>
            <w:vMerge w:val="restart"/>
          </w:tcPr>
          <w:p w14:paraId="53E77972" w14:textId="77777777" w:rsidR="005734F3" w:rsidRDefault="005734F3" w:rsidP="00D42190">
            <w:pPr>
              <w:rPr>
                <w:sz w:val="20"/>
                <w:szCs w:val="20"/>
              </w:rPr>
            </w:pPr>
            <w:r>
              <w:rPr>
                <w:sz w:val="20"/>
                <w:szCs w:val="20"/>
              </w:rPr>
              <w:t>Cel główny 3 Strategii Przyśpieszenia 2030+</w:t>
            </w:r>
          </w:p>
          <w:p w14:paraId="722ADD35" w14:textId="77777777" w:rsidR="005734F3" w:rsidRDefault="005734F3" w:rsidP="00D42190">
            <w:pPr>
              <w:rPr>
                <w:sz w:val="20"/>
                <w:szCs w:val="20"/>
              </w:rPr>
            </w:pPr>
            <w:r>
              <w:rPr>
                <w:sz w:val="20"/>
                <w:szCs w:val="20"/>
              </w:rPr>
              <w:t>KONKURENCYJNA GOSPODARKA</w:t>
            </w:r>
          </w:p>
          <w:p w14:paraId="1228EDC8" w14:textId="77777777" w:rsidR="00D64B4C" w:rsidRDefault="009B5CA9" w:rsidP="00D42190">
            <w:pPr>
              <w:rPr>
                <w:sz w:val="20"/>
                <w:szCs w:val="20"/>
              </w:rPr>
            </w:pPr>
            <w:r>
              <w:rPr>
                <w:sz w:val="20"/>
                <w:szCs w:val="20"/>
              </w:rPr>
              <w:t>Wyzwanie rozwojowe województwa kujawsko-pomorskiego nr 3 „Rozwój gospodarczy”.</w:t>
            </w:r>
          </w:p>
          <w:p w14:paraId="218ACB80" w14:textId="4736C8BA" w:rsidR="00090097" w:rsidRPr="00612C60" w:rsidRDefault="00090097" w:rsidP="00D42190">
            <w:pPr>
              <w:rPr>
                <w:sz w:val="20"/>
                <w:szCs w:val="20"/>
              </w:rPr>
            </w:pPr>
            <w:r>
              <w:rPr>
                <w:sz w:val="20"/>
                <w:szCs w:val="20"/>
              </w:rPr>
              <w:t>Wyzwanie rozwojowe województwa kujawsko-pomorskiego nr 14 „Odbudowa gospodarki regionu po pandemii COVID-19”.</w:t>
            </w:r>
          </w:p>
        </w:tc>
      </w:tr>
      <w:tr w:rsidR="00D64B4C" w:rsidRPr="00612C60" w14:paraId="54EF4D73" w14:textId="77777777" w:rsidTr="00612C60">
        <w:tc>
          <w:tcPr>
            <w:tcW w:w="516" w:type="dxa"/>
          </w:tcPr>
          <w:p w14:paraId="7F4CDECA" w14:textId="43701378" w:rsidR="00D64B4C" w:rsidRDefault="00D64B4C" w:rsidP="00612C60">
            <w:pPr>
              <w:jc w:val="both"/>
              <w:rPr>
                <w:sz w:val="20"/>
                <w:szCs w:val="20"/>
              </w:rPr>
            </w:pPr>
            <w:r>
              <w:rPr>
                <w:sz w:val="20"/>
                <w:szCs w:val="20"/>
              </w:rPr>
              <w:t>8.2.</w:t>
            </w:r>
          </w:p>
        </w:tc>
        <w:tc>
          <w:tcPr>
            <w:tcW w:w="3993" w:type="dxa"/>
          </w:tcPr>
          <w:p w14:paraId="430BDF4C" w14:textId="53FE2642" w:rsidR="00D64B4C" w:rsidRDefault="00D64B4C" w:rsidP="00D42190">
            <w:pPr>
              <w:rPr>
                <w:sz w:val="20"/>
                <w:szCs w:val="20"/>
              </w:rPr>
            </w:pPr>
            <w:r>
              <w:rPr>
                <w:sz w:val="20"/>
                <w:szCs w:val="20"/>
              </w:rPr>
              <w:t>Liczba kampanii promocyjnych realizowanych przez gminę i przedsiębiorców</w:t>
            </w:r>
          </w:p>
        </w:tc>
        <w:tc>
          <w:tcPr>
            <w:tcW w:w="4510" w:type="dxa"/>
            <w:vMerge/>
          </w:tcPr>
          <w:p w14:paraId="39824073" w14:textId="77777777" w:rsidR="00D64B4C" w:rsidRPr="00612C60" w:rsidRDefault="00D64B4C" w:rsidP="00D42190">
            <w:pPr>
              <w:rPr>
                <w:sz w:val="20"/>
                <w:szCs w:val="20"/>
              </w:rPr>
            </w:pPr>
          </w:p>
        </w:tc>
      </w:tr>
      <w:tr w:rsidR="00080FF7" w:rsidRPr="00612C60" w14:paraId="38A37B44" w14:textId="77777777" w:rsidTr="00313D1C">
        <w:trPr>
          <w:trHeight w:val="470"/>
        </w:trPr>
        <w:tc>
          <w:tcPr>
            <w:tcW w:w="516" w:type="dxa"/>
          </w:tcPr>
          <w:p w14:paraId="029A7EBE" w14:textId="71D8932A" w:rsidR="00080FF7" w:rsidRDefault="00080FF7" w:rsidP="00612C60">
            <w:pPr>
              <w:jc w:val="both"/>
              <w:rPr>
                <w:sz w:val="20"/>
                <w:szCs w:val="20"/>
              </w:rPr>
            </w:pPr>
            <w:r>
              <w:rPr>
                <w:sz w:val="20"/>
                <w:szCs w:val="20"/>
              </w:rPr>
              <w:t>8.3.</w:t>
            </w:r>
          </w:p>
        </w:tc>
        <w:tc>
          <w:tcPr>
            <w:tcW w:w="3993" w:type="dxa"/>
          </w:tcPr>
          <w:p w14:paraId="7BFCEDC6" w14:textId="22431685" w:rsidR="00080FF7" w:rsidRDefault="00080FF7" w:rsidP="00D42190">
            <w:pPr>
              <w:rPr>
                <w:sz w:val="20"/>
                <w:szCs w:val="20"/>
              </w:rPr>
            </w:pPr>
            <w:r>
              <w:rPr>
                <w:sz w:val="20"/>
                <w:szCs w:val="20"/>
              </w:rPr>
              <w:t>Liczba wypromowanych firm lokalnych</w:t>
            </w:r>
          </w:p>
        </w:tc>
        <w:tc>
          <w:tcPr>
            <w:tcW w:w="4510" w:type="dxa"/>
            <w:vMerge/>
          </w:tcPr>
          <w:p w14:paraId="313AD253" w14:textId="77777777" w:rsidR="00080FF7" w:rsidRPr="00612C60" w:rsidRDefault="00080FF7" w:rsidP="00D42190">
            <w:pPr>
              <w:rPr>
                <w:sz w:val="20"/>
                <w:szCs w:val="20"/>
              </w:rPr>
            </w:pPr>
          </w:p>
        </w:tc>
      </w:tr>
      <w:tr w:rsidR="00847804" w:rsidRPr="00612C60" w14:paraId="7CB78F62" w14:textId="77777777" w:rsidTr="00847804">
        <w:tc>
          <w:tcPr>
            <w:tcW w:w="9019" w:type="dxa"/>
            <w:gridSpan w:val="3"/>
            <w:shd w:val="clear" w:color="auto" w:fill="000000" w:themeFill="text1"/>
          </w:tcPr>
          <w:p w14:paraId="35FE6D65" w14:textId="77777777" w:rsidR="00847804" w:rsidRPr="00612C60" w:rsidRDefault="00847804" w:rsidP="00D42190">
            <w:pPr>
              <w:rPr>
                <w:sz w:val="20"/>
                <w:szCs w:val="20"/>
              </w:rPr>
            </w:pPr>
          </w:p>
        </w:tc>
      </w:tr>
      <w:tr w:rsidR="00D64B4C" w:rsidRPr="00612C60" w14:paraId="3D1F05DE" w14:textId="77777777" w:rsidTr="00612C60">
        <w:tc>
          <w:tcPr>
            <w:tcW w:w="516" w:type="dxa"/>
          </w:tcPr>
          <w:p w14:paraId="64DA1E78" w14:textId="0A0CB463" w:rsidR="00D64B4C" w:rsidRDefault="00D64B4C" w:rsidP="00612C60">
            <w:pPr>
              <w:jc w:val="both"/>
              <w:rPr>
                <w:sz w:val="20"/>
                <w:szCs w:val="20"/>
              </w:rPr>
            </w:pPr>
            <w:r>
              <w:rPr>
                <w:sz w:val="20"/>
                <w:szCs w:val="20"/>
              </w:rPr>
              <w:t>9.1.</w:t>
            </w:r>
          </w:p>
        </w:tc>
        <w:tc>
          <w:tcPr>
            <w:tcW w:w="3993" w:type="dxa"/>
          </w:tcPr>
          <w:p w14:paraId="1ECFD596" w14:textId="1E98BA3B" w:rsidR="00D64B4C" w:rsidRDefault="00D64B4C" w:rsidP="00D42190">
            <w:pPr>
              <w:rPr>
                <w:sz w:val="20"/>
                <w:szCs w:val="20"/>
              </w:rPr>
            </w:pPr>
            <w:r>
              <w:rPr>
                <w:sz w:val="20"/>
                <w:szCs w:val="20"/>
              </w:rPr>
              <w:t>Liczba baz danych utworzonych przez gminę dotyczących przedsiębiorców</w:t>
            </w:r>
          </w:p>
        </w:tc>
        <w:tc>
          <w:tcPr>
            <w:tcW w:w="4510" w:type="dxa"/>
            <w:vMerge w:val="restart"/>
          </w:tcPr>
          <w:p w14:paraId="37A9DF30" w14:textId="77777777" w:rsidR="005734F3" w:rsidRDefault="005734F3" w:rsidP="00D42190">
            <w:pPr>
              <w:rPr>
                <w:sz w:val="20"/>
                <w:szCs w:val="20"/>
              </w:rPr>
            </w:pPr>
            <w:r>
              <w:rPr>
                <w:sz w:val="20"/>
                <w:szCs w:val="20"/>
              </w:rPr>
              <w:t>Cel główny 3 Strategii Przyśpieszenia 2030+</w:t>
            </w:r>
          </w:p>
          <w:p w14:paraId="0AE405E3" w14:textId="77777777" w:rsidR="005734F3" w:rsidRDefault="005734F3" w:rsidP="00D42190">
            <w:pPr>
              <w:rPr>
                <w:sz w:val="20"/>
                <w:szCs w:val="20"/>
              </w:rPr>
            </w:pPr>
            <w:r>
              <w:rPr>
                <w:sz w:val="20"/>
                <w:szCs w:val="20"/>
              </w:rPr>
              <w:t>KONKURENCYJNA GOSPODARKA</w:t>
            </w:r>
          </w:p>
          <w:p w14:paraId="264195DD" w14:textId="7689B4E9" w:rsidR="00D64B4C" w:rsidRPr="00612C60" w:rsidRDefault="009B5CA9" w:rsidP="00D42190">
            <w:pPr>
              <w:rPr>
                <w:sz w:val="20"/>
                <w:szCs w:val="20"/>
              </w:rPr>
            </w:pPr>
            <w:r>
              <w:rPr>
                <w:sz w:val="20"/>
                <w:szCs w:val="20"/>
              </w:rPr>
              <w:t>Wyzwanie rozwojowe województwa kujawsko-pomorskiego nr 3 „Rozwój gospodarczy”.</w:t>
            </w:r>
          </w:p>
        </w:tc>
      </w:tr>
      <w:tr w:rsidR="00FE04FA" w:rsidRPr="00612C60" w14:paraId="7692F7BE" w14:textId="77777777" w:rsidTr="00612C60">
        <w:tc>
          <w:tcPr>
            <w:tcW w:w="516" w:type="dxa"/>
          </w:tcPr>
          <w:p w14:paraId="71F04B93" w14:textId="1624B169" w:rsidR="00FE04FA" w:rsidRDefault="00FE04FA" w:rsidP="00612C60">
            <w:pPr>
              <w:jc w:val="both"/>
              <w:rPr>
                <w:sz w:val="20"/>
                <w:szCs w:val="20"/>
              </w:rPr>
            </w:pPr>
            <w:r>
              <w:rPr>
                <w:sz w:val="20"/>
                <w:szCs w:val="20"/>
              </w:rPr>
              <w:t xml:space="preserve">9.2. </w:t>
            </w:r>
          </w:p>
        </w:tc>
        <w:tc>
          <w:tcPr>
            <w:tcW w:w="3993" w:type="dxa"/>
          </w:tcPr>
          <w:p w14:paraId="2A902DBB" w14:textId="3066474D" w:rsidR="00FE04FA" w:rsidRDefault="00FE04FA" w:rsidP="00D42190">
            <w:pPr>
              <w:rPr>
                <w:sz w:val="20"/>
                <w:szCs w:val="20"/>
              </w:rPr>
            </w:pPr>
            <w:r>
              <w:rPr>
                <w:sz w:val="20"/>
                <w:szCs w:val="20"/>
              </w:rPr>
              <w:t>Liczba menadżerów przedsiębiorczości zatrudnionych w gminie</w:t>
            </w:r>
          </w:p>
        </w:tc>
        <w:tc>
          <w:tcPr>
            <w:tcW w:w="4510" w:type="dxa"/>
            <w:vMerge/>
          </w:tcPr>
          <w:p w14:paraId="783724FD" w14:textId="77777777" w:rsidR="00FE04FA" w:rsidRDefault="00FE04FA" w:rsidP="00D42190">
            <w:pPr>
              <w:rPr>
                <w:sz w:val="20"/>
                <w:szCs w:val="20"/>
              </w:rPr>
            </w:pPr>
          </w:p>
        </w:tc>
      </w:tr>
      <w:tr w:rsidR="00080FF7" w:rsidRPr="00612C60" w14:paraId="7B259F5C" w14:textId="77777777" w:rsidTr="00080FF7">
        <w:trPr>
          <w:trHeight w:val="772"/>
        </w:trPr>
        <w:tc>
          <w:tcPr>
            <w:tcW w:w="516" w:type="dxa"/>
          </w:tcPr>
          <w:p w14:paraId="494AB6E0" w14:textId="08BB698E" w:rsidR="00080FF7" w:rsidRDefault="00080FF7" w:rsidP="00612C60">
            <w:pPr>
              <w:jc w:val="both"/>
              <w:rPr>
                <w:sz w:val="20"/>
                <w:szCs w:val="20"/>
              </w:rPr>
            </w:pPr>
            <w:r>
              <w:rPr>
                <w:sz w:val="20"/>
                <w:szCs w:val="20"/>
              </w:rPr>
              <w:t>9.</w:t>
            </w:r>
            <w:r w:rsidR="00FE04FA">
              <w:rPr>
                <w:sz w:val="20"/>
                <w:szCs w:val="20"/>
              </w:rPr>
              <w:t>3</w:t>
            </w:r>
            <w:r>
              <w:rPr>
                <w:sz w:val="20"/>
                <w:szCs w:val="20"/>
              </w:rPr>
              <w:t xml:space="preserve">. </w:t>
            </w:r>
          </w:p>
        </w:tc>
        <w:tc>
          <w:tcPr>
            <w:tcW w:w="3993" w:type="dxa"/>
          </w:tcPr>
          <w:p w14:paraId="52569607" w14:textId="5EA0C11D" w:rsidR="00080FF7" w:rsidRDefault="00080FF7" w:rsidP="00D42190">
            <w:pPr>
              <w:rPr>
                <w:sz w:val="20"/>
                <w:szCs w:val="20"/>
              </w:rPr>
            </w:pPr>
            <w:r>
              <w:rPr>
                <w:sz w:val="20"/>
                <w:szCs w:val="20"/>
              </w:rPr>
              <w:t>Liczba uaktualnionych i zmodyfikowanych stron internetowych z informacjami dla przedsiębiorców w gminie</w:t>
            </w:r>
          </w:p>
        </w:tc>
        <w:tc>
          <w:tcPr>
            <w:tcW w:w="4510" w:type="dxa"/>
            <w:vMerge/>
          </w:tcPr>
          <w:p w14:paraId="5EC65E89" w14:textId="77777777" w:rsidR="00080FF7" w:rsidRPr="00612C60" w:rsidRDefault="00080FF7" w:rsidP="00D42190">
            <w:pPr>
              <w:rPr>
                <w:sz w:val="20"/>
                <w:szCs w:val="20"/>
              </w:rPr>
            </w:pPr>
          </w:p>
        </w:tc>
      </w:tr>
    </w:tbl>
    <w:p w14:paraId="10EF1081" w14:textId="77777777" w:rsidR="00FE04FA" w:rsidRDefault="00FE04FA" w:rsidP="002C0BFF">
      <w:pPr>
        <w:spacing w:line="360" w:lineRule="auto"/>
        <w:jc w:val="both"/>
      </w:pPr>
    </w:p>
    <w:p w14:paraId="2AC20484" w14:textId="18CD241C" w:rsidR="004D5588" w:rsidRPr="004D5588" w:rsidRDefault="004D5588" w:rsidP="002C0BFF">
      <w:pPr>
        <w:spacing w:line="360" w:lineRule="auto"/>
        <w:jc w:val="both"/>
        <w:rPr>
          <w:b/>
          <w:bCs/>
        </w:rPr>
      </w:pPr>
      <w:r w:rsidRPr="004D5588">
        <w:rPr>
          <w:b/>
          <w:bCs/>
        </w:rPr>
        <w:t>Strategia na rzecz Odpowiedzialnego Rozwoju</w:t>
      </w:r>
      <w:r>
        <w:rPr>
          <w:b/>
          <w:bCs/>
        </w:rPr>
        <w:t xml:space="preserve"> do roku 2020 (z perspektywą do 2030 r.)</w:t>
      </w:r>
    </w:p>
    <w:tbl>
      <w:tblPr>
        <w:tblStyle w:val="Tabela-Siatka"/>
        <w:tblW w:w="0" w:type="auto"/>
        <w:tblLook w:val="04A0" w:firstRow="1" w:lastRow="0" w:firstColumn="1" w:lastColumn="0" w:noHBand="0" w:noVBand="1"/>
      </w:tblPr>
      <w:tblGrid>
        <w:gridCol w:w="516"/>
        <w:gridCol w:w="3825"/>
        <w:gridCol w:w="4318"/>
      </w:tblGrid>
      <w:tr w:rsidR="004D5588" w:rsidRPr="00612C60" w14:paraId="36AE4A26" w14:textId="77777777" w:rsidTr="004A6131">
        <w:tc>
          <w:tcPr>
            <w:tcW w:w="516" w:type="dxa"/>
            <w:shd w:val="clear" w:color="auto" w:fill="000000" w:themeFill="text1"/>
          </w:tcPr>
          <w:p w14:paraId="36BFDFAD" w14:textId="77777777" w:rsidR="004D5588" w:rsidRPr="00612C60" w:rsidRDefault="004D5588" w:rsidP="004A6131">
            <w:pPr>
              <w:jc w:val="center"/>
              <w:rPr>
                <w:b/>
                <w:bCs/>
                <w:sz w:val="20"/>
                <w:szCs w:val="20"/>
              </w:rPr>
            </w:pPr>
            <w:r w:rsidRPr="00612C60">
              <w:rPr>
                <w:b/>
                <w:bCs/>
                <w:sz w:val="20"/>
                <w:szCs w:val="20"/>
              </w:rPr>
              <w:t>Lp.</w:t>
            </w:r>
          </w:p>
        </w:tc>
        <w:tc>
          <w:tcPr>
            <w:tcW w:w="3993" w:type="dxa"/>
            <w:shd w:val="clear" w:color="auto" w:fill="000000" w:themeFill="text1"/>
          </w:tcPr>
          <w:p w14:paraId="79F4BA8C" w14:textId="77777777" w:rsidR="004D5588" w:rsidRPr="00612C60" w:rsidRDefault="004D5588" w:rsidP="004A6131">
            <w:pPr>
              <w:jc w:val="center"/>
              <w:rPr>
                <w:b/>
                <w:bCs/>
                <w:sz w:val="20"/>
                <w:szCs w:val="20"/>
              </w:rPr>
            </w:pPr>
            <w:r w:rsidRPr="00612C60">
              <w:rPr>
                <w:b/>
                <w:bCs/>
                <w:sz w:val="20"/>
                <w:szCs w:val="20"/>
              </w:rPr>
              <w:t>Wskaźnik kontekstowy</w:t>
            </w:r>
          </w:p>
        </w:tc>
        <w:tc>
          <w:tcPr>
            <w:tcW w:w="4510" w:type="dxa"/>
            <w:shd w:val="clear" w:color="auto" w:fill="000000" w:themeFill="text1"/>
          </w:tcPr>
          <w:p w14:paraId="3CA590BC" w14:textId="67E8B71F" w:rsidR="004D5588" w:rsidRPr="00612C60" w:rsidRDefault="004D5588" w:rsidP="004A6131">
            <w:pPr>
              <w:jc w:val="center"/>
              <w:rPr>
                <w:b/>
                <w:bCs/>
                <w:sz w:val="20"/>
                <w:szCs w:val="20"/>
              </w:rPr>
            </w:pPr>
            <w:r w:rsidRPr="00612C60">
              <w:rPr>
                <w:b/>
                <w:bCs/>
                <w:sz w:val="20"/>
                <w:szCs w:val="20"/>
              </w:rPr>
              <w:t xml:space="preserve">Cel </w:t>
            </w:r>
            <w:r w:rsidR="00227412">
              <w:rPr>
                <w:b/>
                <w:bCs/>
                <w:sz w:val="20"/>
                <w:szCs w:val="20"/>
              </w:rPr>
              <w:t>szczegółowy</w:t>
            </w:r>
            <w:r w:rsidR="009A2825">
              <w:rPr>
                <w:b/>
                <w:bCs/>
                <w:sz w:val="20"/>
                <w:szCs w:val="20"/>
              </w:rPr>
              <w:t xml:space="preserve"> i obszary</w:t>
            </w:r>
          </w:p>
        </w:tc>
      </w:tr>
      <w:tr w:rsidR="004D5588" w:rsidRPr="00612C60" w14:paraId="4B8F5ABD" w14:textId="77777777" w:rsidTr="004A6131">
        <w:tc>
          <w:tcPr>
            <w:tcW w:w="516" w:type="dxa"/>
          </w:tcPr>
          <w:p w14:paraId="575F6314" w14:textId="77777777" w:rsidR="004D5588" w:rsidRPr="00612C60" w:rsidRDefault="004D5588" w:rsidP="004A6131">
            <w:pPr>
              <w:jc w:val="both"/>
              <w:rPr>
                <w:sz w:val="20"/>
                <w:szCs w:val="20"/>
              </w:rPr>
            </w:pPr>
            <w:r w:rsidRPr="00612C60">
              <w:rPr>
                <w:sz w:val="20"/>
                <w:szCs w:val="20"/>
              </w:rPr>
              <w:t>1.1.</w:t>
            </w:r>
          </w:p>
        </w:tc>
        <w:tc>
          <w:tcPr>
            <w:tcW w:w="3993" w:type="dxa"/>
          </w:tcPr>
          <w:p w14:paraId="0168D6DA" w14:textId="77777777" w:rsidR="004D5588" w:rsidRPr="00612C60" w:rsidRDefault="004D5588" w:rsidP="004A6131">
            <w:pPr>
              <w:rPr>
                <w:sz w:val="20"/>
                <w:szCs w:val="20"/>
              </w:rPr>
            </w:pPr>
            <w:r w:rsidRPr="00612C60">
              <w:rPr>
                <w:sz w:val="20"/>
                <w:szCs w:val="20"/>
              </w:rPr>
              <w:t>Liczba firm, które wprowadziły technologie ICT</w:t>
            </w:r>
          </w:p>
        </w:tc>
        <w:tc>
          <w:tcPr>
            <w:tcW w:w="4510" w:type="dxa"/>
            <w:vMerge w:val="restart"/>
          </w:tcPr>
          <w:p w14:paraId="3239B570" w14:textId="2403AC30" w:rsidR="00227412" w:rsidRDefault="004D5588" w:rsidP="004A6131">
            <w:pPr>
              <w:rPr>
                <w:sz w:val="20"/>
                <w:szCs w:val="20"/>
              </w:rPr>
            </w:pPr>
            <w:r>
              <w:rPr>
                <w:sz w:val="20"/>
                <w:szCs w:val="20"/>
              </w:rPr>
              <w:t xml:space="preserve">Cel </w:t>
            </w:r>
            <w:r w:rsidR="00227412">
              <w:rPr>
                <w:sz w:val="20"/>
                <w:szCs w:val="20"/>
              </w:rPr>
              <w:t>szczegółowy I</w:t>
            </w:r>
          </w:p>
          <w:p w14:paraId="3BF18242" w14:textId="4C56AF6A" w:rsidR="00227412" w:rsidRDefault="00227412" w:rsidP="004A6131">
            <w:pPr>
              <w:rPr>
                <w:sz w:val="20"/>
                <w:szCs w:val="20"/>
              </w:rPr>
            </w:pPr>
            <w:r>
              <w:rPr>
                <w:sz w:val="20"/>
                <w:szCs w:val="20"/>
              </w:rPr>
              <w:t>TRWAŁY WZROST GOSPODARCZY OPARTY CORAZ SILNIEJ O WIEDZĘ, DANE I</w:t>
            </w:r>
            <w:r w:rsidR="00BF2F2F">
              <w:rPr>
                <w:sz w:val="20"/>
                <w:szCs w:val="20"/>
              </w:rPr>
              <w:t> </w:t>
            </w:r>
            <w:r>
              <w:rPr>
                <w:sz w:val="20"/>
                <w:szCs w:val="20"/>
              </w:rPr>
              <w:t>DOSKONAŁOŚĆ</w:t>
            </w:r>
          </w:p>
          <w:p w14:paraId="3B4AFC20" w14:textId="77777777" w:rsidR="004D5588" w:rsidRDefault="00227412" w:rsidP="004A6131">
            <w:pPr>
              <w:rPr>
                <w:sz w:val="20"/>
                <w:szCs w:val="20"/>
              </w:rPr>
            </w:pPr>
            <w:r>
              <w:rPr>
                <w:sz w:val="20"/>
                <w:szCs w:val="20"/>
              </w:rPr>
              <w:t>Obszar: Reindustrializacja</w:t>
            </w:r>
          </w:p>
          <w:p w14:paraId="35656AC0" w14:textId="77777777" w:rsidR="00227412" w:rsidRDefault="00227412" w:rsidP="004A6131">
            <w:pPr>
              <w:rPr>
                <w:sz w:val="20"/>
                <w:szCs w:val="20"/>
              </w:rPr>
            </w:pPr>
            <w:r>
              <w:rPr>
                <w:sz w:val="20"/>
                <w:szCs w:val="20"/>
              </w:rPr>
              <w:t>Obszar: Rozwój innowacyjnych firm</w:t>
            </w:r>
          </w:p>
          <w:p w14:paraId="6296BAF6" w14:textId="4A457840" w:rsidR="00227412" w:rsidRPr="00612C60" w:rsidRDefault="00227412" w:rsidP="004A6131">
            <w:pPr>
              <w:rPr>
                <w:sz w:val="20"/>
                <w:szCs w:val="20"/>
              </w:rPr>
            </w:pPr>
            <w:r>
              <w:rPr>
                <w:sz w:val="20"/>
                <w:szCs w:val="20"/>
              </w:rPr>
              <w:t>Obszar: Małe i średnie przedsiębiorstwa</w:t>
            </w:r>
          </w:p>
        </w:tc>
      </w:tr>
      <w:tr w:rsidR="004D5588" w:rsidRPr="00612C60" w14:paraId="3EE84250" w14:textId="77777777" w:rsidTr="004A6131">
        <w:tc>
          <w:tcPr>
            <w:tcW w:w="516" w:type="dxa"/>
          </w:tcPr>
          <w:p w14:paraId="5598E9AA" w14:textId="77777777" w:rsidR="004D5588" w:rsidRPr="00612C60" w:rsidRDefault="004D5588" w:rsidP="004A6131">
            <w:pPr>
              <w:jc w:val="both"/>
              <w:rPr>
                <w:sz w:val="20"/>
                <w:szCs w:val="20"/>
              </w:rPr>
            </w:pPr>
            <w:r>
              <w:rPr>
                <w:sz w:val="20"/>
                <w:szCs w:val="20"/>
              </w:rPr>
              <w:t>1.2.</w:t>
            </w:r>
          </w:p>
        </w:tc>
        <w:tc>
          <w:tcPr>
            <w:tcW w:w="3993" w:type="dxa"/>
          </w:tcPr>
          <w:p w14:paraId="6648F2E6" w14:textId="77777777" w:rsidR="004D5588" w:rsidRPr="00612C60" w:rsidRDefault="004D5588" w:rsidP="004A6131">
            <w:pPr>
              <w:rPr>
                <w:sz w:val="20"/>
                <w:szCs w:val="20"/>
              </w:rPr>
            </w:pPr>
            <w:r>
              <w:rPr>
                <w:sz w:val="20"/>
                <w:szCs w:val="20"/>
              </w:rPr>
              <w:t>Liczba firm, które utworzyły strony internetowe</w:t>
            </w:r>
          </w:p>
        </w:tc>
        <w:tc>
          <w:tcPr>
            <w:tcW w:w="4510" w:type="dxa"/>
            <w:vMerge/>
          </w:tcPr>
          <w:p w14:paraId="179B6116" w14:textId="77777777" w:rsidR="004D5588" w:rsidRPr="00612C60" w:rsidRDefault="004D5588" w:rsidP="004A6131">
            <w:pPr>
              <w:rPr>
                <w:sz w:val="20"/>
                <w:szCs w:val="20"/>
              </w:rPr>
            </w:pPr>
          </w:p>
        </w:tc>
      </w:tr>
      <w:tr w:rsidR="004D5588" w:rsidRPr="00612C60" w14:paraId="7C467351" w14:textId="77777777" w:rsidTr="004A6131">
        <w:tc>
          <w:tcPr>
            <w:tcW w:w="516" w:type="dxa"/>
          </w:tcPr>
          <w:p w14:paraId="6F44CF2D" w14:textId="77777777" w:rsidR="004D5588" w:rsidRDefault="004D5588" w:rsidP="004A6131">
            <w:pPr>
              <w:jc w:val="both"/>
              <w:rPr>
                <w:sz w:val="20"/>
                <w:szCs w:val="20"/>
              </w:rPr>
            </w:pPr>
            <w:r>
              <w:rPr>
                <w:sz w:val="20"/>
                <w:szCs w:val="20"/>
              </w:rPr>
              <w:t xml:space="preserve">1.3. </w:t>
            </w:r>
          </w:p>
        </w:tc>
        <w:tc>
          <w:tcPr>
            <w:tcW w:w="3993" w:type="dxa"/>
          </w:tcPr>
          <w:p w14:paraId="3DCCE291" w14:textId="77777777" w:rsidR="004D5588" w:rsidRDefault="004D5588" w:rsidP="004A6131">
            <w:pPr>
              <w:rPr>
                <w:sz w:val="20"/>
                <w:szCs w:val="20"/>
              </w:rPr>
            </w:pPr>
            <w:r>
              <w:rPr>
                <w:sz w:val="20"/>
                <w:szCs w:val="20"/>
              </w:rPr>
              <w:t>Liczba firm, które uruchomiły sklepy internetowe</w:t>
            </w:r>
          </w:p>
        </w:tc>
        <w:tc>
          <w:tcPr>
            <w:tcW w:w="4510" w:type="dxa"/>
            <w:vMerge/>
          </w:tcPr>
          <w:p w14:paraId="781C99D5" w14:textId="77777777" w:rsidR="004D5588" w:rsidRPr="00612C60" w:rsidRDefault="004D5588" w:rsidP="004A6131">
            <w:pPr>
              <w:rPr>
                <w:sz w:val="20"/>
                <w:szCs w:val="20"/>
              </w:rPr>
            </w:pPr>
          </w:p>
        </w:tc>
      </w:tr>
      <w:tr w:rsidR="004D5588" w:rsidRPr="00612C60" w14:paraId="0F9F0C09" w14:textId="77777777" w:rsidTr="004A6131">
        <w:tc>
          <w:tcPr>
            <w:tcW w:w="9019" w:type="dxa"/>
            <w:gridSpan w:val="3"/>
            <w:shd w:val="clear" w:color="auto" w:fill="000000" w:themeFill="text1"/>
          </w:tcPr>
          <w:p w14:paraId="35C2DCD8" w14:textId="77777777" w:rsidR="004D5588" w:rsidRPr="00612C60" w:rsidRDefault="004D5588" w:rsidP="004A6131">
            <w:pPr>
              <w:rPr>
                <w:sz w:val="20"/>
                <w:szCs w:val="20"/>
              </w:rPr>
            </w:pPr>
          </w:p>
        </w:tc>
      </w:tr>
      <w:tr w:rsidR="004D5588" w:rsidRPr="00612C60" w14:paraId="65F3BBD0" w14:textId="77777777" w:rsidTr="004A6131">
        <w:tc>
          <w:tcPr>
            <w:tcW w:w="516" w:type="dxa"/>
          </w:tcPr>
          <w:p w14:paraId="639D6645" w14:textId="77777777" w:rsidR="004D5588" w:rsidRDefault="004D5588" w:rsidP="004A6131">
            <w:pPr>
              <w:jc w:val="both"/>
              <w:rPr>
                <w:sz w:val="20"/>
                <w:szCs w:val="20"/>
              </w:rPr>
            </w:pPr>
            <w:r>
              <w:rPr>
                <w:sz w:val="20"/>
                <w:szCs w:val="20"/>
              </w:rPr>
              <w:t>2.</w:t>
            </w:r>
          </w:p>
        </w:tc>
        <w:tc>
          <w:tcPr>
            <w:tcW w:w="3993" w:type="dxa"/>
          </w:tcPr>
          <w:p w14:paraId="28695D54" w14:textId="77777777" w:rsidR="004D5588" w:rsidRDefault="004D5588" w:rsidP="004A6131">
            <w:pPr>
              <w:rPr>
                <w:sz w:val="20"/>
                <w:szCs w:val="20"/>
              </w:rPr>
            </w:pPr>
            <w:r>
              <w:rPr>
                <w:sz w:val="20"/>
                <w:szCs w:val="20"/>
              </w:rPr>
              <w:t>Liczba nowo powstałych przedsiębiorstw</w:t>
            </w:r>
          </w:p>
        </w:tc>
        <w:tc>
          <w:tcPr>
            <w:tcW w:w="4510" w:type="dxa"/>
          </w:tcPr>
          <w:p w14:paraId="34ED1B75" w14:textId="77777777" w:rsidR="00227412" w:rsidRDefault="00227412" w:rsidP="00227412">
            <w:pPr>
              <w:rPr>
                <w:sz w:val="20"/>
                <w:szCs w:val="20"/>
              </w:rPr>
            </w:pPr>
            <w:r>
              <w:rPr>
                <w:sz w:val="20"/>
                <w:szCs w:val="20"/>
              </w:rPr>
              <w:t>Cel szczegółowy I</w:t>
            </w:r>
          </w:p>
          <w:p w14:paraId="07433372" w14:textId="3BFC353E" w:rsidR="00227412" w:rsidRDefault="00227412" w:rsidP="00227412">
            <w:pPr>
              <w:rPr>
                <w:sz w:val="20"/>
                <w:szCs w:val="20"/>
              </w:rPr>
            </w:pPr>
            <w:r>
              <w:rPr>
                <w:sz w:val="20"/>
                <w:szCs w:val="20"/>
              </w:rPr>
              <w:lastRenderedPageBreak/>
              <w:t>TRWAŁY WZROST GOSPODARCZY OPARTY CORAZ SILNIEJ O WIEDZĘ, DANE I</w:t>
            </w:r>
            <w:r w:rsidR="00BF2F2F">
              <w:rPr>
                <w:sz w:val="20"/>
                <w:szCs w:val="20"/>
              </w:rPr>
              <w:t> </w:t>
            </w:r>
            <w:r>
              <w:rPr>
                <w:sz w:val="20"/>
                <w:szCs w:val="20"/>
              </w:rPr>
              <w:t>DOSKONAŁOŚĆ</w:t>
            </w:r>
          </w:p>
          <w:p w14:paraId="7B2217B0" w14:textId="20EAB800" w:rsidR="004D5588" w:rsidRPr="00612C60" w:rsidRDefault="00227412" w:rsidP="00227412">
            <w:pPr>
              <w:rPr>
                <w:sz w:val="20"/>
                <w:szCs w:val="20"/>
              </w:rPr>
            </w:pPr>
            <w:r>
              <w:rPr>
                <w:sz w:val="20"/>
                <w:szCs w:val="20"/>
              </w:rPr>
              <w:t>Obszar: Małe i średnie przedsiębiorstwa</w:t>
            </w:r>
          </w:p>
        </w:tc>
      </w:tr>
      <w:tr w:rsidR="004D5588" w:rsidRPr="00612C60" w14:paraId="07B1C929" w14:textId="77777777" w:rsidTr="004A6131">
        <w:tc>
          <w:tcPr>
            <w:tcW w:w="9019" w:type="dxa"/>
            <w:gridSpan w:val="3"/>
            <w:shd w:val="clear" w:color="auto" w:fill="000000" w:themeFill="text1"/>
          </w:tcPr>
          <w:p w14:paraId="52790496" w14:textId="77777777" w:rsidR="004D5588" w:rsidRPr="00612C60" w:rsidRDefault="004D5588" w:rsidP="004A6131">
            <w:pPr>
              <w:rPr>
                <w:sz w:val="20"/>
                <w:szCs w:val="20"/>
              </w:rPr>
            </w:pPr>
          </w:p>
        </w:tc>
      </w:tr>
      <w:tr w:rsidR="004D5588" w:rsidRPr="00612C60" w14:paraId="5CD095BC" w14:textId="77777777" w:rsidTr="004A6131">
        <w:tc>
          <w:tcPr>
            <w:tcW w:w="516" w:type="dxa"/>
          </w:tcPr>
          <w:p w14:paraId="4A7ED521" w14:textId="77777777" w:rsidR="004D5588" w:rsidRDefault="004D5588" w:rsidP="004A6131">
            <w:pPr>
              <w:jc w:val="both"/>
              <w:rPr>
                <w:sz w:val="20"/>
                <w:szCs w:val="20"/>
              </w:rPr>
            </w:pPr>
            <w:r>
              <w:rPr>
                <w:sz w:val="20"/>
                <w:szCs w:val="20"/>
              </w:rPr>
              <w:t>3</w:t>
            </w:r>
          </w:p>
        </w:tc>
        <w:tc>
          <w:tcPr>
            <w:tcW w:w="3993" w:type="dxa"/>
          </w:tcPr>
          <w:p w14:paraId="7EC32568" w14:textId="77777777" w:rsidR="004D5588" w:rsidRDefault="004D5588" w:rsidP="004A6131">
            <w:pPr>
              <w:rPr>
                <w:sz w:val="20"/>
                <w:szCs w:val="20"/>
              </w:rPr>
            </w:pPr>
            <w:r>
              <w:rPr>
                <w:sz w:val="20"/>
                <w:szCs w:val="20"/>
              </w:rPr>
              <w:t>Liczba inwestycji zrealizowanych w formule partnerstwa publiczno-prywatnego</w:t>
            </w:r>
          </w:p>
        </w:tc>
        <w:tc>
          <w:tcPr>
            <w:tcW w:w="4510" w:type="dxa"/>
          </w:tcPr>
          <w:p w14:paraId="67A18DDF" w14:textId="77777777" w:rsidR="00227412" w:rsidRDefault="00227412" w:rsidP="00227412">
            <w:pPr>
              <w:rPr>
                <w:sz w:val="20"/>
                <w:szCs w:val="20"/>
              </w:rPr>
            </w:pPr>
            <w:r>
              <w:rPr>
                <w:sz w:val="20"/>
                <w:szCs w:val="20"/>
              </w:rPr>
              <w:t>Cel szczegółowy I</w:t>
            </w:r>
          </w:p>
          <w:p w14:paraId="3BCC94DB" w14:textId="1076CB8D" w:rsidR="00227412" w:rsidRDefault="00227412" w:rsidP="00227412">
            <w:pPr>
              <w:rPr>
                <w:sz w:val="20"/>
                <w:szCs w:val="20"/>
              </w:rPr>
            </w:pPr>
            <w:r>
              <w:rPr>
                <w:sz w:val="20"/>
                <w:szCs w:val="20"/>
              </w:rPr>
              <w:t>TRWAŁY WZROST GOSPODARCZY OPARTY CORAZ SILNIEJ O WIEDZĘ, DANE I</w:t>
            </w:r>
            <w:r w:rsidR="00BF2F2F">
              <w:rPr>
                <w:sz w:val="20"/>
                <w:szCs w:val="20"/>
              </w:rPr>
              <w:t> </w:t>
            </w:r>
            <w:r>
              <w:rPr>
                <w:sz w:val="20"/>
                <w:szCs w:val="20"/>
              </w:rPr>
              <w:t>DOSKONAŁOŚĆ</w:t>
            </w:r>
          </w:p>
          <w:p w14:paraId="1CE6CC1B" w14:textId="77777777" w:rsidR="004D5588" w:rsidRDefault="00227412" w:rsidP="00227412">
            <w:pPr>
              <w:rPr>
                <w:sz w:val="20"/>
                <w:szCs w:val="20"/>
              </w:rPr>
            </w:pPr>
            <w:r>
              <w:rPr>
                <w:sz w:val="20"/>
                <w:szCs w:val="20"/>
              </w:rPr>
              <w:t>Obszar: Małe i średnie przedsiębiorstwa</w:t>
            </w:r>
          </w:p>
          <w:p w14:paraId="514E3DB3" w14:textId="62CF8651" w:rsidR="00227412" w:rsidRDefault="00227412" w:rsidP="00227412">
            <w:pPr>
              <w:rPr>
                <w:sz w:val="20"/>
                <w:szCs w:val="20"/>
              </w:rPr>
            </w:pPr>
            <w:r>
              <w:rPr>
                <w:sz w:val="20"/>
                <w:szCs w:val="20"/>
              </w:rPr>
              <w:t>Cel szczegółowy II</w:t>
            </w:r>
          </w:p>
          <w:p w14:paraId="4E60C9C3" w14:textId="11111715" w:rsidR="00227412" w:rsidRDefault="00227412" w:rsidP="00227412">
            <w:pPr>
              <w:rPr>
                <w:sz w:val="20"/>
                <w:szCs w:val="20"/>
              </w:rPr>
            </w:pPr>
            <w:r>
              <w:rPr>
                <w:sz w:val="20"/>
                <w:szCs w:val="20"/>
              </w:rPr>
              <w:t>ROZWÓJ SPOŁECZNIE WRAŻLIWY I</w:t>
            </w:r>
            <w:r w:rsidR="00BF2F2F">
              <w:rPr>
                <w:sz w:val="20"/>
                <w:szCs w:val="20"/>
              </w:rPr>
              <w:t> </w:t>
            </w:r>
            <w:r>
              <w:rPr>
                <w:sz w:val="20"/>
                <w:szCs w:val="20"/>
              </w:rPr>
              <w:t>TERYTORIALNIE ZRÓWNOWAŻONY</w:t>
            </w:r>
          </w:p>
          <w:p w14:paraId="47A60A57" w14:textId="36DD6F70" w:rsidR="00227412" w:rsidRDefault="00227412" w:rsidP="00227412">
            <w:pPr>
              <w:rPr>
                <w:sz w:val="20"/>
                <w:szCs w:val="20"/>
              </w:rPr>
            </w:pPr>
            <w:r>
              <w:rPr>
                <w:sz w:val="20"/>
                <w:szCs w:val="20"/>
              </w:rPr>
              <w:t>Obszar: Spójność społeczna</w:t>
            </w:r>
          </w:p>
          <w:p w14:paraId="1E30BDE1" w14:textId="7D62C5E1" w:rsidR="00227412" w:rsidRDefault="00227412" w:rsidP="00227412">
            <w:pPr>
              <w:rPr>
                <w:sz w:val="20"/>
                <w:szCs w:val="20"/>
              </w:rPr>
            </w:pPr>
            <w:r>
              <w:rPr>
                <w:sz w:val="20"/>
                <w:szCs w:val="20"/>
              </w:rPr>
              <w:t>Cel szczegółowy III</w:t>
            </w:r>
          </w:p>
          <w:p w14:paraId="02ADE4D5" w14:textId="77777777" w:rsidR="00227412" w:rsidRDefault="00227412" w:rsidP="00227412">
            <w:pPr>
              <w:rPr>
                <w:sz w:val="20"/>
                <w:szCs w:val="20"/>
              </w:rPr>
            </w:pPr>
            <w:r>
              <w:rPr>
                <w:sz w:val="20"/>
                <w:szCs w:val="20"/>
              </w:rPr>
              <w:t>SKUTECZNE PAŃSTWO I INSTYTUCJE SŁUŻĄCE WZROSTOWI ORAZ WŁĄCZENIU SPOŁECZNEMU</w:t>
            </w:r>
          </w:p>
          <w:p w14:paraId="67485422" w14:textId="2DF3CF41" w:rsidR="00227412" w:rsidRPr="00612C60" w:rsidRDefault="00227412" w:rsidP="00227412">
            <w:pPr>
              <w:rPr>
                <w:sz w:val="20"/>
                <w:szCs w:val="20"/>
              </w:rPr>
            </w:pPr>
            <w:r>
              <w:rPr>
                <w:sz w:val="20"/>
                <w:szCs w:val="20"/>
              </w:rPr>
              <w:t>Obszar: Efektywność wykorzystania środków UE</w:t>
            </w:r>
          </w:p>
        </w:tc>
      </w:tr>
      <w:tr w:rsidR="004D5588" w:rsidRPr="00612C60" w14:paraId="1A1EAA51" w14:textId="77777777" w:rsidTr="004A6131">
        <w:tc>
          <w:tcPr>
            <w:tcW w:w="9019" w:type="dxa"/>
            <w:gridSpan w:val="3"/>
            <w:shd w:val="clear" w:color="auto" w:fill="000000" w:themeFill="text1"/>
          </w:tcPr>
          <w:p w14:paraId="490D3107" w14:textId="77777777" w:rsidR="004D5588" w:rsidRPr="00612C60" w:rsidRDefault="004D5588" w:rsidP="004A6131">
            <w:pPr>
              <w:rPr>
                <w:sz w:val="20"/>
                <w:szCs w:val="20"/>
              </w:rPr>
            </w:pPr>
          </w:p>
        </w:tc>
      </w:tr>
      <w:tr w:rsidR="004D5588" w:rsidRPr="00612C60" w14:paraId="470CA9A8" w14:textId="77777777" w:rsidTr="004A6131">
        <w:tc>
          <w:tcPr>
            <w:tcW w:w="516" w:type="dxa"/>
          </w:tcPr>
          <w:p w14:paraId="2578B7EC" w14:textId="77777777" w:rsidR="004D5588" w:rsidRDefault="004D5588" w:rsidP="004A6131">
            <w:pPr>
              <w:jc w:val="both"/>
              <w:rPr>
                <w:sz w:val="20"/>
                <w:szCs w:val="20"/>
              </w:rPr>
            </w:pPr>
            <w:r>
              <w:rPr>
                <w:sz w:val="20"/>
                <w:szCs w:val="20"/>
              </w:rPr>
              <w:t>4.1.</w:t>
            </w:r>
          </w:p>
        </w:tc>
        <w:tc>
          <w:tcPr>
            <w:tcW w:w="3993" w:type="dxa"/>
          </w:tcPr>
          <w:p w14:paraId="2334B20D" w14:textId="77777777" w:rsidR="004D5588" w:rsidRDefault="004D5588" w:rsidP="004A6131">
            <w:pPr>
              <w:rPr>
                <w:sz w:val="20"/>
                <w:szCs w:val="20"/>
              </w:rPr>
            </w:pPr>
            <w:r>
              <w:rPr>
                <w:sz w:val="20"/>
                <w:szCs w:val="20"/>
              </w:rPr>
              <w:t>Liczba firm/pracowników, którzy skorzystali ze specjalistycznych szkoleń</w:t>
            </w:r>
          </w:p>
        </w:tc>
        <w:tc>
          <w:tcPr>
            <w:tcW w:w="4510" w:type="dxa"/>
            <w:vMerge w:val="restart"/>
          </w:tcPr>
          <w:p w14:paraId="5911606E" w14:textId="77777777" w:rsidR="00227412" w:rsidRDefault="00227412" w:rsidP="00227412">
            <w:pPr>
              <w:rPr>
                <w:sz w:val="20"/>
                <w:szCs w:val="20"/>
              </w:rPr>
            </w:pPr>
            <w:r>
              <w:rPr>
                <w:sz w:val="20"/>
                <w:szCs w:val="20"/>
              </w:rPr>
              <w:t>Cel szczegółowy I</w:t>
            </w:r>
          </w:p>
          <w:p w14:paraId="0AAD4F81" w14:textId="79F86440" w:rsidR="00227412" w:rsidRDefault="00227412" w:rsidP="00227412">
            <w:pPr>
              <w:rPr>
                <w:sz w:val="20"/>
                <w:szCs w:val="20"/>
              </w:rPr>
            </w:pPr>
            <w:r>
              <w:rPr>
                <w:sz w:val="20"/>
                <w:szCs w:val="20"/>
              </w:rPr>
              <w:t>TRWAŁY WZROST GOSPODARCZY OPARTY CORAZ SILNIEJ O WIEDZĘ, DANE I</w:t>
            </w:r>
            <w:r w:rsidR="00BF2F2F">
              <w:rPr>
                <w:sz w:val="20"/>
                <w:szCs w:val="20"/>
              </w:rPr>
              <w:t> </w:t>
            </w:r>
            <w:r>
              <w:rPr>
                <w:sz w:val="20"/>
                <w:szCs w:val="20"/>
              </w:rPr>
              <w:t>DOSKONAŁOŚĆ</w:t>
            </w:r>
          </w:p>
          <w:p w14:paraId="35CFBEC9" w14:textId="77777777" w:rsidR="00227412" w:rsidRDefault="00227412" w:rsidP="00227412">
            <w:pPr>
              <w:rPr>
                <w:sz w:val="20"/>
                <w:szCs w:val="20"/>
              </w:rPr>
            </w:pPr>
            <w:r>
              <w:rPr>
                <w:sz w:val="20"/>
                <w:szCs w:val="20"/>
              </w:rPr>
              <w:t>Obszar: Małe i średnie przedsiębiorstwa</w:t>
            </w:r>
          </w:p>
          <w:p w14:paraId="4ABCC635" w14:textId="5C368771" w:rsidR="004D5588" w:rsidRPr="00612C60" w:rsidRDefault="00227412" w:rsidP="00227412">
            <w:pPr>
              <w:rPr>
                <w:sz w:val="20"/>
                <w:szCs w:val="20"/>
              </w:rPr>
            </w:pPr>
            <w:r>
              <w:rPr>
                <w:sz w:val="20"/>
                <w:szCs w:val="20"/>
              </w:rPr>
              <w:t>Obszar: Kapitał dla rozwoju</w:t>
            </w:r>
          </w:p>
        </w:tc>
      </w:tr>
      <w:tr w:rsidR="004D5588" w:rsidRPr="00612C60" w14:paraId="59C2C547" w14:textId="77777777" w:rsidTr="004A6131">
        <w:tc>
          <w:tcPr>
            <w:tcW w:w="516" w:type="dxa"/>
          </w:tcPr>
          <w:p w14:paraId="4BD57A08" w14:textId="77777777" w:rsidR="004D5588" w:rsidRDefault="004D5588" w:rsidP="004A6131">
            <w:pPr>
              <w:jc w:val="both"/>
              <w:rPr>
                <w:sz w:val="20"/>
                <w:szCs w:val="20"/>
              </w:rPr>
            </w:pPr>
            <w:r>
              <w:rPr>
                <w:sz w:val="20"/>
                <w:szCs w:val="20"/>
              </w:rPr>
              <w:t>4.2.</w:t>
            </w:r>
          </w:p>
        </w:tc>
        <w:tc>
          <w:tcPr>
            <w:tcW w:w="3993" w:type="dxa"/>
          </w:tcPr>
          <w:p w14:paraId="57B7633D" w14:textId="77777777" w:rsidR="004D5588" w:rsidRDefault="004D5588" w:rsidP="004A6131">
            <w:pPr>
              <w:rPr>
                <w:sz w:val="20"/>
                <w:szCs w:val="20"/>
              </w:rPr>
            </w:pPr>
            <w:r>
              <w:rPr>
                <w:sz w:val="20"/>
                <w:szCs w:val="20"/>
              </w:rPr>
              <w:t>Liczba osób pracujących, które zostały przekwalifikowane</w:t>
            </w:r>
          </w:p>
        </w:tc>
        <w:tc>
          <w:tcPr>
            <w:tcW w:w="4510" w:type="dxa"/>
            <w:vMerge/>
          </w:tcPr>
          <w:p w14:paraId="31670F4D" w14:textId="77777777" w:rsidR="004D5588" w:rsidRPr="00612C60" w:rsidRDefault="004D5588" w:rsidP="004A6131">
            <w:pPr>
              <w:rPr>
                <w:sz w:val="20"/>
                <w:szCs w:val="20"/>
              </w:rPr>
            </w:pPr>
          </w:p>
        </w:tc>
      </w:tr>
      <w:tr w:rsidR="004D5588" w:rsidRPr="00612C60" w14:paraId="7FCE8229" w14:textId="77777777" w:rsidTr="004A6131">
        <w:tc>
          <w:tcPr>
            <w:tcW w:w="516" w:type="dxa"/>
          </w:tcPr>
          <w:p w14:paraId="20171980" w14:textId="77777777" w:rsidR="004D5588" w:rsidRDefault="004D5588" w:rsidP="004A6131">
            <w:pPr>
              <w:jc w:val="both"/>
              <w:rPr>
                <w:sz w:val="20"/>
                <w:szCs w:val="20"/>
              </w:rPr>
            </w:pPr>
            <w:r>
              <w:rPr>
                <w:sz w:val="20"/>
                <w:szCs w:val="20"/>
              </w:rPr>
              <w:t>4.3.</w:t>
            </w:r>
          </w:p>
        </w:tc>
        <w:tc>
          <w:tcPr>
            <w:tcW w:w="3993" w:type="dxa"/>
          </w:tcPr>
          <w:p w14:paraId="3139FBC6" w14:textId="77777777" w:rsidR="004D5588" w:rsidRDefault="004D5588" w:rsidP="004A6131">
            <w:pPr>
              <w:rPr>
                <w:sz w:val="20"/>
                <w:szCs w:val="20"/>
              </w:rPr>
            </w:pPr>
            <w:r>
              <w:rPr>
                <w:sz w:val="20"/>
                <w:szCs w:val="20"/>
              </w:rPr>
              <w:t>Liczba bezrobotnych, którzy nabyli nowe kompetencje rynkowe</w:t>
            </w:r>
          </w:p>
        </w:tc>
        <w:tc>
          <w:tcPr>
            <w:tcW w:w="4510" w:type="dxa"/>
            <w:vMerge/>
          </w:tcPr>
          <w:p w14:paraId="187C9E38" w14:textId="77777777" w:rsidR="004D5588" w:rsidRPr="00612C60" w:rsidRDefault="004D5588" w:rsidP="004A6131">
            <w:pPr>
              <w:rPr>
                <w:sz w:val="20"/>
                <w:szCs w:val="20"/>
              </w:rPr>
            </w:pPr>
          </w:p>
        </w:tc>
      </w:tr>
      <w:tr w:rsidR="004D5588" w:rsidRPr="00612C60" w14:paraId="177B5E6B" w14:textId="77777777" w:rsidTr="004A6131">
        <w:tc>
          <w:tcPr>
            <w:tcW w:w="9019" w:type="dxa"/>
            <w:gridSpan w:val="3"/>
            <w:shd w:val="clear" w:color="auto" w:fill="000000" w:themeFill="text1"/>
          </w:tcPr>
          <w:p w14:paraId="30646B76" w14:textId="77777777" w:rsidR="004D5588" w:rsidRPr="00612C60" w:rsidRDefault="004D5588" w:rsidP="004A6131">
            <w:pPr>
              <w:rPr>
                <w:sz w:val="20"/>
                <w:szCs w:val="20"/>
              </w:rPr>
            </w:pPr>
          </w:p>
        </w:tc>
      </w:tr>
      <w:tr w:rsidR="004D5588" w:rsidRPr="00612C60" w14:paraId="2D6C71F8" w14:textId="77777777" w:rsidTr="004A6131">
        <w:tc>
          <w:tcPr>
            <w:tcW w:w="516" w:type="dxa"/>
          </w:tcPr>
          <w:p w14:paraId="72E1EC76" w14:textId="77777777" w:rsidR="004D5588" w:rsidRDefault="004D5588" w:rsidP="004A6131">
            <w:pPr>
              <w:jc w:val="both"/>
              <w:rPr>
                <w:sz w:val="20"/>
                <w:szCs w:val="20"/>
              </w:rPr>
            </w:pPr>
            <w:r>
              <w:rPr>
                <w:sz w:val="20"/>
                <w:szCs w:val="20"/>
              </w:rPr>
              <w:t>5.</w:t>
            </w:r>
          </w:p>
        </w:tc>
        <w:tc>
          <w:tcPr>
            <w:tcW w:w="3993" w:type="dxa"/>
          </w:tcPr>
          <w:p w14:paraId="6039508B" w14:textId="77777777" w:rsidR="004D5588" w:rsidRDefault="004D5588" w:rsidP="004A6131">
            <w:pPr>
              <w:rPr>
                <w:sz w:val="20"/>
                <w:szCs w:val="20"/>
              </w:rPr>
            </w:pPr>
            <w:r>
              <w:rPr>
                <w:sz w:val="20"/>
                <w:szCs w:val="20"/>
              </w:rPr>
              <w:t>Liczba nowych firm powstałych dzięki wsparciu instytucji otoczenia biznesu</w:t>
            </w:r>
          </w:p>
        </w:tc>
        <w:tc>
          <w:tcPr>
            <w:tcW w:w="4510" w:type="dxa"/>
          </w:tcPr>
          <w:p w14:paraId="32F6F2FC" w14:textId="77777777" w:rsidR="00227412" w:rsidRDefault="00227412" w:rsidP="00227412">
            <w:pPr>
              <w:rPr>
                <w:sz w:val="20"/>
                <w:szCs w:val="20"/>
              </w:rPr>
            </w:pPr>
            <w:r>
              <w:rPr>
                <w:sz w:val="20"/>
                <w:szCs w:val="20"/>
              </w:rPr>
              <w:t>Cel szczegółowy I</w:t>
            </w:r>
          </w:p>
          <w:p w14:paraId="46D48DD4" w14:textId="0CEE2608" w:rsidR="00227412" w:rsidRDefault="00227412" w:rsidP="00227412">
            <w:pPr>
              <w:rPr>
                <w:sz w:val="20"/>
                <w:szCs w:val="20"/>
              </w:rPr>
            </w:pPr>
            <w:r>
              <w:rPr>
                <w:sz w:val="20"/>
                <w:szCs w:val="20"/>
              </w:rPr>
              <w:t>TRWAŁY WZROST GOSPODARCZY OPARTY CORAZ SILNIEJ O WIEDZĘ, DANE I</w:t>
            </w:r>
            <w:r w:rsidR="00BF2F2F">
              <w:rPr>
                <w:sz w:val="20"/>
                <w:szCs w:val="20"/>
              </w:rPr>
              <w:t> </w:t>
            </w:r>
            <w:r>
              <w:rPr>
                <w:sz w:val="20"/>
                <w:szCs w:val="20"/>
              </w:rPr>
              <w:t>DOSKONAŁOŚĆ</w:t>
            </w:r>
          </w:p>
          <w:p w14:paraId="665A333C" w14:textId="582B8333" w:rsidR="004D5588" w:rsidRPr="00612C60" w:rsidRDefault="00227412" w:rsidP="004A6131">
            <w:pPr>
              <w:rPr>
                <w:sz w:val="20"/>
                <w:szCs w:val="20"/>
              </w:rPr>
            </w:pPr>
            <w:r>
              <w:rPr>
                <w:sz w:val="20"/>
                <w:szCs w:val="20"/>
              </w:rPr>
              <w:t>Obszar: Małe i średnie przedsiębiorstwa</w:t>
            </w:r>
          </w:p>
        </w:tc>
      </w:tr>
      <w:tr w:rsidR="004D5588" w:rsidRPr="00612C60" w14:paraId="6F5CE9A5" w14:textId="77777777" w:rsidTr="004A6131">
        <w:tc>
          <w:tcPr>
            <w:tcW w:w="9019" w:type="dxa"/>
            <w:gridSpan w:val="3"/>
            <w:shd w:val="clear" w:color="auto" w:fill="000000" w:themeFill="text1"/>
          </w:tcPr>
          <w:p w14:paraId="345D0386" w14:textId="77777777" w:rsidR="004D5588" w:rsidRPr="00612C60" w:rsidRDefault="004D5588" w:rsidP="004A6131">
            <w:pPr>
              <w:rPr>
                <w:sz w:val="20"/>
                <w:szCs w:val="20"/>
              </w:rPr>
            </w:pPr>
          </w:p>
        </w:tc>
      </w:tr>
      <w:tr w:rsidR="00651356" w:rsidRPr="00612C60" w14:paraId="45638B24" w14:textId="77777777" w:rsidTr="004A6131">
        <w:tc>
          <w:tcPr>
            <w:tcW w:w="516" w:type="dxa"/>
          </w:tcPr>
          <w:p w14:paraId="5A7C4119" w14:textId="77777777" w:rsidR="00651356" w:rsidRDefault="00651356" w:rsidP="004A6131">
            <w:pPr>
              <w:jc w:val="both"/>
              <w:rPr>
                <w:sz w:val="20"/>
                <w:szCs w:val="20"/>
              </w:rPr>
            </w:pPr>
            <w:r>
              <w:rPr>
                <w:sz w:val="20"/>
                <w:szCs w:val="20"/>
              </w:rPr>
              <w:t>6.1.</w:t>
            </w:r>
          </w:p>
        </w:tc>
        <w:tc>
          <w:tcPr>
            <w:tcW w:w="3993" w:type="dxa"/>
          </w:tcPr>
          <w:p w14:paraId="6BDA341F" w14:textId="77777777" w:rsidR="00651356" w:rsidRDefault="00651356" w:rsidP="004A6131">
            <w:pPr>
              <w:rPr>
                <w:sz w:val="20"/>
                <w:szCs w:val="20"/>
              </w:rPr>
            </w:pPr>
            <w:r>
              <w:rPr>
                <w:sz w:val="20"/>
                <w:szCs w:val="20"/>
              </w:rPr>
              <w:t>Liczba utworzonych LOG</w:t>
            </w:r>
          </w:p>
        </w:tc>
        <w:tc>
          <w:tcPr>
            <w:tcW w:w="4510" w:type="dxa"/>
            <w:vMerge w:val="restart"/>
          </w:tcPr>
          <w:p w14:paraId="185529F9" w14:textId="77777777" w:rsidR="00651356" w:rsidRDefault="00651356" w:rsidP="00227412">
            <w:pPr>
              <w:rPr>
                <w:sz w:val="20"/>
                <w:szCs w:val="20"/>
              </w:rPr>
            </w:pPr>
            <w:r>
              <w:rPr>
                <w:sz w:val="20"/>
                <w:szCs w:val="20"/>
              </w:rPr>
              <w:t>Cel szczegółowy I</w:t>
            </w:r>
          </w:p>
          <w:p w14:paraId="16380542" w14:textId="52BA80BF" w:rsidR="00651356" w:rsidRDefault="00651356" w:rsidP="00227412">
            <w:pPr>
              <w:rPr>
                <w:sz w:val="20"/>
                <w:szCs w:val="20"/>
              </w:rPr>
            </w:pPr>
            <w:r>
              <w:rPr>
                <w:sz w:val="20"/>
                <w:szCs w:val="20"/>
              </w:rPr>
              <w:t>TRWAŁY WZROST GOSPODARCZY OPARTY CORAZ SILNIEJ O WIEDZĘ, DANE I DOSKONAŁOŚĆ</w:t>
            </w:r>
          </w:p>
          <w:p w14:paraId="0992842C" w14:textId="77777777" w:rsidR="00651356" w:rsidRDefault="00651356" w:rsidP="004A6131">
            <w:pPr>
              <w:rPr>
                <w:sz w:val="20"/>
                <w:szCs w:val="20"/>
              </w:rPr>
            </w:pPr>
            <w:r>
              <w:rPr>
                <w:sz w:val="20"/>
                <w:szCs w:val="20"/>
              </w:rPr>
              <w:t>Obszar: Małe i średnie przedsiębiorstwa</w:t>
            </w:r>
          </w:p>
          <w:p w14:paraId="0A24EB4C" w14:textId="52F35886" w:rsidR="00651356" w:rsidRPr="00612C60" w:rsidRDefault="00651356" w:rsidP="004A6131">
            <w:pPr>
              <w:rPr>
                <w:sz w:val="20"/>
                <w:szCs w:val="20"/>
              </w:rPr>
            </w:pPr>
            <w:r>
              <w:rPr>
                <w:sz w:val="20"/>
                <w:szCs w:val="20"/>
              </w:rPr>
              <w:t>Obszar: Ekspansja zagraniczna</w:t>
            </w:r>
          </w:p>
        </w:tc>
      </w:tr>
      <w:tr w:rsidR="00651356" w:rsidRPr="00612C60" w14:paraId="6F56F758" w14:textId="77777777" w:rsidTr="004A6131">
        <w:tc>
          <w:tcPr>
            <w:tcW w:w="516" w:type="dxa"/>
          </w:tcPr>
          <w:p w14:paraId="16DDB754" w14:textId="77777777" w:rsidR="00651356" w:rsidRDefault="00651356" w:rsidP="004A6131">
            <w:pPr>
              <w:jc w:val="both"/>
              <w:rPr>
                <w:sz w:val="20"/>
                <w:szCs w:val="20"/>
              </w:rPr>
            </w:pPr>
            <w:r>
              <w:rPr>
                <w:sz w:val="20"/>
                <w:szCs w:val="20"/>
              </w:rPr>
              <w:t xml:space="preserve">6.2. </w:t>
            </w:r>
          </w:p>
        </w:tc>
        <w:tc>
          <w:tcPr>
            <w:tcW w:w="3993" w:type="dxa"/>
          </w:tcPr>
          <w:p w14:paraId="52CEBD6C" w14:textId="77777777" w:rsidR="00651356" w:rsidRDefault="00651356" w:rsidP="004A6131">
            <w:pPr>
              <w:rPr>
                <w:sz w:val="20"/>
                <w:szCs w:val="20"/>
              </w:rPr>
            </w:pPr>
            <w:r>
              <w:rPr>
                <w:sz w:val="20"/>
                <w:szCs w:val="20"/>
              </w:rPr>
              <w:t>Liczba miejsc pracy utworzonych w LOG</w:t>
            </w:r>
          </w:p>
        </w:tc>
        <w:tc>
          <w:tcPr>
            <w:tcW w:w="4510" w:type="dxa"/>
            <w:vMerge/>
          </w:tcPr>
          <w:p w14:paraId="6045C301" w14:textId="77777777" w:rsidR="00651356" w:rsidRPr="00612C60" w:rsidRDefault="00651356" w:rsidP="004A6131">
            <w:pPr>
              <w:rPr>
                <w:sz w:val="20"/>
                <w:szCs w:val="20"/>
              </w:rPr>
            </w:pPr>
          </w:p>
        </w:tc>
      </w:tr>
      <w:tr w:rsidR="00651356" w:rsidRPr="00612C60" w14:paraId="1B352464" w14:textId="77777777" w:rsidTr="004A6131">
        <w:tc>
          <w:tcPr>
            <w:tcW w:w="516" w:type="dxa"/>
          </w:tcPr>
          <w:p w14:paraId="46307CC9" w14:textId="40BBB827" w:rsidR="00651356" w:rsidRDefault="00651356" w:rsidP="004A6131">
            <w:pPr>
              <w:jc w:val="both"/>
              <w:rPr>
                <w:sz w:val="20"/>
                <w:szCs w:val="20"/>
              </w:rPr>
            </w:pPr>
            <w:r>
              <w:rPr>
                <w:sz w:val="20"/>
                <w:szCs w:val="20"/>
              </w:rPr>
              <w:t>6.3.</w:t>
            </w:r>
          </w:p>
        </w:tc>
        <w:tc>
          <w:tcPr>
            <w:tcW w:w="3993" w:type="dxa"/>
          </w:tcPr>
          <w:p w14:paraId="4D300036" w14:textId="080E12A2" w:rsidR="00651356" w:rsidRDefault="00651356" w:rsidP="004A6131">
            <w:pPr>
              <w:rPr>
                <w:sz w:val="20"/>
                <w:szCs w:val="20"/>
              </w:rPr>
            </w:pPr>
            <w:r>
              <w:rPr>
                <w:sz w:val="20"/>
                <w:szCs w:val="20"/>
              </w:rPr>
              <w:t>Liczba menadżerów przedsiębiorczości zatrudnionych w LOG</w:t>
            </w:r>
          </w:p>
        </w:tc>
        <w:tc>
          <w:tcPr>
            <w:tcW w:w="4510" w:type="dxa"/>
            <w:vMerge/>
          </w:tcPr>
          <w:p w14:paraId="4585059D" w14:textId="77777777" w:rsidR="00651356" w:rsidRPr="00612C60" w:rsidRDefault="00651356" w:rsidP="004A6131">
            <w:pPr>
              <w:rPr>
                <w:sz w:val="20"/>
                <w:szCs w:val="20"/>
              </w:rPr>
            </w:pPr>
          </w:p>
        </w:tc>
      </w:tr>
      <w:tr w:rsidR="004D5588" w:rsidRPr="00612C60" w14:paraId="3DB05BDF" w14:textId="77777777" w:rsidTr="004A6131">
        <w:tc>
          <w:tcPr>
            <w:tcW w:w="9019" w:type="dxa"/>
            <w:gridSpan w:val="3"/>
            <w:shd w:val="clear" w:color="auto" w:fill="000000" w:themeFill="text1"/>
          </w:tcPr>
          <w:p w14:paraId="765BE014" w14:textId="77777777" w:rsidR="004D5588" w:rsidRPr="00612C60" w:rsidRDefault="004D5588" w:rsidP="004A6131">
            <w:pPr>
              <w:rPr>
                <w:sz w:val="20"/>
                <w:szCs w:val="20"/>
              </w:rPr>
            </w:pPr>
          </w:p>
        </w:tc>
      </w:tr>
      <w:tr w:rsidR="004D5588" w:rsidRPr="00612C60" w14:paraId="513DA11E" w14:textId="77777777" w:rsidTr="004A6131">
        <w:tc>
          <w:tcPr>
            <w:tcW w:w="516" w:type="dxa"/>
          </w:tcPr>
          <w:p w14:paraId="31C1568D" w14:textId="77777777" w:rsidR="004D5588" w:rsidRDefault="004D5588" w:rsidP="004A6131">
            <w:pPr>
              <w:jc w:val="both"/>
              <w:rPr>
                <w:sz w:val="20"/>
                <w:szCs w:val="20"/>
              </w:rPr>
            </w:pPr>
            <w:r>
              <w:rPr>
                <w:sz w:val="20"/>
                <w:szCs w:val="20"/>
              </w:rPr>
              <w:t>7.1.</w:t>
            </w:r>
          </w:p>
        </w:tc>
        <w:tc>
          <w:tcPr>
            <w:tcW w:w="3993" w:type="dxa"/>
          </w:tcPr>
          <w:p w14:paraId="61221F36" w14:textId="77777777" w:rsidR="004D5588" w:rsidRDefault="004D5588" w:rsidP="004A6131">
            <w:pPr>
              <w:rPr>
                <w:sz w:val="20"/>
                <w:szCs w:val="20"/>
              </w:rPr>
            </w:pPr>
            <w:r>
              <w:rPr>
                <w:sz w:val="20"/>
                <w:szCs w:val="20"/>
              </w:rPr>
              <w:t>Powierzchnia wyznaczonych i uzbrojonych terenów inwestycyjnych</w:t>
            </w:r>
          </w:p>
        </w:tc>
        <w:tc>
          <w:tcPr>
            <w:tcW w:w="4510" w:type="dxa"/>
            <w:vMerge w:val="restart"/>
          </w:tcPr>
          <w:p w14:paraId="43666FAD" w14:textId="77777777" w:rsidR="00227412" w:rsidRDefault="00227412" w:rsidP="00227412">
            <w:pPr>
              <w:rPr>
                <w:sz w:val="20"/>
                <w:szCs w:val="20"/>
              </w:rPr>
            </w:pPr>
            <w:r>
              <w:rPr>
                <w:sz w:val="20"/>
                <w:szCs w:val="20"/>
              </w:rPr>
              <w:t>Cel szczegółowy I</w:t>
            </w:r>
          </w:p>
          <w:p w14:paraId="4BD7278C" w14:textId="475B489C" w:rsidR="00227412" w:rsidRDefault="00227412" w:rsidP="00227412">
            <w:pPr>
              <w:rPr>
                <w:sz w:val="20"/>
                <w:szCs w:val="20"/>
              </w:rPr>
            </w:pPr>
            <w:r>
              <w:rPr>
                <w:sz w:val="20"/>
                <w:szCs w:val="20"/>
              </w:rPr>
              <w:t>TRWAŁY WZROST GOSPODARCZY OPARTY CORAZ SILNIEJ O WIEDZĘ, DANE I</w:t>
            </w:r>
            <w:r w:rsidR="00BF2F2F">
              <w:rPr>
                <w:sz w:val="20"/>
                <w:szCs w:val="20"/>
              </w:rPr>
              <w:t> </w:t>
            </w:r>
            <w:r>
              <w:rPr>
                <w:sz w:val="20"/>
                <w:szCs w:val="20"/>
              </w:rPr>
              <w:t>DOSKONAŁOŚĆ</w:t>
            </w:r>
          </w:p>
          <w:p w14:paraId="17AAA06E" w14:textId="4BC963EC" w:rsidR="00227412" w:rsidRDefault="00227412" w:rsidP="00227412">
            <w:pPr>
              <w:rPr>
                <w:sz w:val="20"/>
                <w:szCs w:val="20"/>
              </w:rPr>
            </w:pPr>
            <w:r>
              <w:rPr>
                <w:sz w:val="20"/>
                <w:szCs w:val="20"/>
              </w:rPr>
              <w:t>Obszar: Reindustrializacja</w:t>
            </w:r>
          </w:p>
          <w:p w14:paraId="080B29C8" w14:textId="0BEFC599" w:rsidR="00227412" w:rsidRDefault="00227412" w:rsidP="00227412">
            <w:pPr>
              <w:rPr>
                <w:sz w:val="20"/>
                <w:szCs w:val="20"/>
              </w:rPr>
            </w:pPr>
            <w:r>
              <w:rPr>
                <w:sz w:val="20"/>
                <w:szCs w:val="20"/>
              </w:rPr>
              <w:t>Obszar: Rozwój innowacyjnych firm</w:t>
            </w:r>
          </w:p>
          <w:p w14:paraId="18150EB0" w14:textId="4EEDE658" w:rsidR="00227412" w:rsidRDefault="00227412" w:rsidP="00227412">
            <w:pPr>
              <w:rPr>
                <w:sz w:val="20"/>
                <w:szCs w:val="20"/>
              </w:rPr>
            </w:pPr>
            <w:r>
              <w:rPr>
                <w:sz w:val="20"/>
                <w:szCs w:val="20"/>
              </w:rPr>
              <w:t>Obszar: Małe i średnie przedsiębiorstwa</w:t>
            </w:r>
          </w:p>
          <w:p w14:paraId="6D389688" w14:textId="77777777" w:rsidR="004D5588" w:rsidRDefault="00227412" w:rsidP="004A6131">
            <w:pPr>
              <w:rPr>
                <w:sz w:val="20"/>
                <w:szCs w:val="20"/>
              </w:rPr>
            </w:pPr>
            <w:r>
              <w:rPr>
                <w:sz w:val="20"/>
                <w:szCs w:val="20"/>
              </w:rPr>
              <w:t>Obszar: Ekspansja zagraniczna</w:t>
            </w:r>
          </w:p>
          <w:p w14:paraId="2EF3C9E1" w14:textId="77777777" w:rsidR="00227412" w:rsidRDefault="00227412" w:rsidP="00227412">
            <w:pPr>
              <w:rPr>
                <w:sz w:val="20"/>
                <w:szCs w:val="20"/>
              </w:rPr>
            </w:pPr>
            <w:r>
              <w:rPr>
                <w:sz w:val="20"/>
                <w:szCs w:val="20"/>
              </w:rPr>
              <w:t>SKUTECZNE PAŃSTWO I INSTYTUCJE SŁUŻĄCE WZROSTOWI ORAZ WŁĄCZENIU SPOŁECZNEMU</w:t>
            </w:r>
          </w:p>
          <w:p w14:paraId="6D03C56A" w14:textId="77777777" w:rsidR="00227412" w:rsidRDefault="00227412" w:rsidP="00227412">
            <w:pPr>
              <w:rPr>
                <w:sz w:val="20"/>
                <w:szCs w:val="20"/>
              </w:rPr>
            </w:pPr>
            <w:r>
              <w:rPr>
                <w:sz w:val="20"/>
                <w:szCs w:val="20"/>
              </w:rPr>
              <w:t>Obszar: Efektywność wykorzystania środków UE</w:t>
            </w:r>
          </w:p>
          <w:p w14:paraId="603658C8" w14:textId="77777777" w:rsidR="00AC490F" w:rsidRDefault="00AC490F" w:rsidP="00227412">
            <w:pPr>
              <w:rPr>
                <w:sz w:val="20"/>
                <w:szCs w:val="20"/>
              </w:rPr>
            </w:pPr>
            <w:r>
              <w:rPr>
                <w:sz w:val="20"/>
                <w:szCs w:val="20"/>
              </w:rPr>
              <w:t>Cel szczegółowy II</w:t>
            </w:r>
          </w:p>
          <w:p w14:paraId="644EAC3E" w14:textId="77777777" w:rsidR="00AC490F" w:rsidRDefault="00AC490F" w:rsidP="00227412">
            <w:pPr>
              <w:rPr>
                <w:sz w:val="20"/>
                <w:szCs w:val="20"/>
              </w:rPr>
            </w:pPr>
            <w:r>
              <w:rPr>
                <w:sz w:val="20"/>
                <w:szCs w:val="20"/>
              </w:rPr>
              <w:t>ROZWÓJ SPOŁECZNIE WRAŻLIWY I TERYTORIALNIE ZRÓWNOWAŻONY</w:t>
            </w:r>
          </w:p>
          <w:p w14:paraId="7CE0A598" w14:textId="226A0F77" w:rsidR="00AC490F" w:rsidRPr="00612C60" w:rsidRDefault="00AC490F" w:rsidP="00227412">
            <w:pPr>
              <w:rPr>
                <w:sz w:val="20"/>
                <w:szCs w:val="20"/>
              </w:rPr>
            </w:pPr>
            <w:r>
              <w:rPr>
                <w:sz w:val="20"/>
                <w:szCs w:val="20"/>
              </w:rPr>
              <w:t>Obszar: Rozwój zrównoważony terytorialnie</w:t>
            </w:r>
          </w:p>
        </w:tc>
      </w:tr>
      <w:tr w:rsidR="00E838DB" w:rsidRPr="00612C60" w14:paraId="19B1F883" w14:textId="77777777" w:rsidTr="00245BB5">
        <w:trPr>
          <w:trHeight w:val="2579"/>
        </w:trPr>
        <w:tc>
          <w:tcPr>
            <w:tcW w:w="516" w:type="dxa"/>
          </w:tcPr>
          <w:p w14:paraId="1559C895" w14:textId="46A52E21" w:rsidR="00E838DB" w:rsidRDefault="00E838DB" w:rsidP="00E838DB">
            <w:pPr>
              <w:jc w:val="both"/>
              <w:rPr>
                <w:sz w:val="20"/>
                <w:szCs w:val="20"/>
              </w:rPr>
            </w:pPr>
            <w:r>
              <w:rPr>
                <w:sz w:val="20"/>
                <w:szCs w:val="20"/>
              </w:rPr>
              <w:t xml:space="preserve">7.2. </w:t>
            </w:r>
          </w:p>
        </w:tc>
        <w:tc>
          <w:tcPr>
            <w:tcW w:w="3993" w:type="dxa"/>
          </w:tcPr>
          <w:p w14:paraId="3070ACE9" w14:textId="49E775D7" w:rsidR="00E838DB" w:rsidRDefault="00E838DB" w:rsidP="00E838DB">
            <w:pPr>
              <w:rPr>
                <w:sz w:val="20"/>
                <w:szCs w:val="20"/>
              </w:rPr>
            </w:pPr>
            <w:r>
              <w:rPr>
                <w:sz w:val="20"/>
                <w:szCs w:val="20"/>
              </w:rPr>
              <w:t>Liczba inwestycji zlokalizowanych na przygotowanych terenach inwestycyjnych</w:t>
            </w:r>
          </w:p>
        </w:tc>
        <w:tc>
          <w:tcPr>
            <w:tcW w:w="4510" w:type="dxa"/>
            <w:vMerge/>
          </w:tcPr>
          <w:p w14:paraId="6DA623A2" w14:textId="77777777" w:rsidR="00E838DB" w:rsidRDefault="00E838DB" w:rsidP="00E838DB">
            <w:pPr>
              <w:rPr>
                <w:sz w:val="20"/>
                <w:szCs w:val="20"/>
              </w:rPr>
            </w:pPr>
          </w:p>
        </w:tc>
      </w:tr>
      <w:tr w:rsidR="004D5588" w:rsidRPr="00612C60" w14:paraId="1F05AF30" w14:textId="77777777" w:rsidTr="004A6131">
        <w:tc>
          <w:tcPr>
            <w:tcW w:w="516" w:type="dxa"/>
          </w:tcPr>
          <w:p w14:paraId="445AE120" w14:textId="7B8AFDBC" w:rsidR="004D5588" w:rsidRDefault="00E838DB" w:rsidP="004A6131">
            <w:pPr>
              <w:jc w:val="both"/>
              <w:rPr>
                <w:sz w:val="20"/>
                <w:szCs w:val="20"/>
              </w:rPr>
            </w:pPr>
            <w:r>
              <w:rPr>
                <w:sz w:val="20"/>
                <w:szCs w:val="20"/>
              </w:rPr>
              <w:t>7.3.</w:t>
            </w:r>
          </w:p>
        </w:tc>
        <w:tc>
          <w:tcPr>
            <w:tcW w:w="3993" w:type="dxa"/>
          </w:tcPr>
          <w:p w14:paraId="6D7B71AC" w14:textId="6C0CC743" w:rsidR="004D5588" w:rsidRDefault="00E838DB" w:rsidP="004A6131">
            <w:pPr>
              <w:rPr>
                <w:sz w:val="20"/>
                <w:szCs w:val="20"/>
              </w:rPr>
            </w:pPr>
            <w:r>
              <w:rPr>
                <w:sz w:val="20"/>
                <w:szCs w:val="20"/>
              </w:rPr>
              <w:t>Liczba inwestycji w zakresie OZE</w:t>
            </w:r>
          </w:p>
        </w:tc>
        <w:tc>
          <w:tcPr>
            <w:tcW w:w="4510" w:type="dxa"/>
            <w:vMerge/>
          </w:tcPr>
          <w:p w14:paraId="33C4C6A6" w14:textId="77777777" w:rsidR="004D5588" w:rsidRPr="00612C60" w:rsidRDefault="004D5588" w:rsidP="004A6131">
            <w:pPr>
              <w:rPr>
                <w:sz w:val="20"/>
                <w:szCs w:val="20"/>
              </w:rPr>
            </w:pPr>
          </w:p>
        </w:tc>
      </w:tr>
      <w:tr w:rsidR="004D5588" w:rsidRPr="00612C60" w14:paraId="08DEC4A7" w14:textId="77777777" w:rsidTr="004A6131">
        <w:tc>
          <w:tcPr>
            <w:tcW w:w="9019" w:type="dxa"/>
            <w:gridSpan w:val="3"/>
            <w:shd w:val="clear" w:color="auto" w:fill="000000" w:themeFill="text1"/>
          </w:tcPr>
          <w:p w14:paraId="381E98F5" w14:textId="77777777" w:rsidR="004D5588" w:rsidRPr="00612C60" w:rsidRDefault="004D5588" w:rsidP="004A6131">
            <w:pPr>
              <w:rPr>
                <w:sz w:val="20"/>
                <w:szCs w:val="20"/>
              </w:rPr>
            </w:pPr>
          </w:p>
        </w:tc>
      </w:tr>
      <w:tr w:rsidR="004D5588" w:rsidRPr="00612C60" w14:paraId="6E7B47A4" w14:textId="77777777" w:rsidTr="004A6131">
        <w:tc>
          <w:tcPr>
            <w:tcW w:w="516" w:type="dxa"/>
          </w:tcPr>
          <w:p w14:paraId="652ADF62" w14:textId="77777777" w:rsidR="004D5588" w:rsidRDefault="004D5588" w:rsidP="004A6131">
            <w:pPr>
              <w:jc w:val="both"/>
              <w:rPr>
                <w:sz w:val="20"/>
                <w:szCs w:val="20"/>
              </w:rPr>
            </w:pPr>
            <w:r>
              <w:rPr>
                <w:sz w:val="20"/>
                <w:szCs w:val="20"/>
              </w:rPr>
              <w:t>8.1.</w:t>
            </w:r>
          </w:p>
        </w:tc>
        <w:tc>
          <w:tcPr>
            <w:tcW w:w="3993" w:type="dxa"/>
          </w:tcPr>
          <w:p w14:paraId="38C88C97" w14:textId="78CAD560" w:rsidR="004D5588" w:rsidRDefault="004D5588" w:rsidP="004A6131">
            <w:pPr>
              <w:rPr>
                <w:sz w:val="20"/>
                <w:szCs w:val="20"/>
              </w:rPr>
            </w:pPr>
            <w:r>
              <w:rPr>
                <w:sz w:val="20"/>
                <w:szCs w:val="20"/>
              </w:rPr>
              <w:t>Liczba przedsiębiorstw, które skorzystały ze</w:t>
            </w:r>
            <w:r w:rsidR="003040A0">
              <w:rPr>
                <w:sz w:val="20"/>
                <w:szCs w:val="20"/>
              </w:rPr>
              <w:t> </w:t>
            </w:r>
            <w:r>
              <w:rPr>
                <w:sz w:val="20"/>
                <w:szCs w:val="20"/>
              </w:rPr>
              <w:t>szkoleń</w:t>
            </w:r>
          </w:p>
        </w:tc>
        <w:tc>
          <w:tcPr>
            <w:tcW w:w="4510" w:type="dxa"/>
            <w:vMerge w:val="restart"/>
          </w:tcPr>
          <w:p w14:paraId="087C4219" w14:textId="77777777" w:rsidR="00227412" w:rsidRDefault="00227412" w:rsidP="00227412">
            <w:pPr>
              <w:rPr>
                <w:sz w:val="20"/>
                <w:szCs w:val="20"/>
              </w:rPr>
            </w:pPr>
            <w:r>
              <w:rPr>
                <w:sz w:val="20"/>
                <w:szCs w:val="20"/>
              </w:rPr>
              <w:t>Cel szczegółowy I</w:t>
            </w:r>
          </w:p>
          <w:p w14:paraId="22005F73" w14:textId="3047238B" w:rsidR="00227412" w:rsidRDefault="00227412" w:rsidP="00227412">
            <w:pPr>
              <w:rPr>
                <w:sz w:val="20"/>
                <w:szCs w:val="20"/>
              </w:rPr>
            </w:pPr>
            <w:r>
              <w:rPr>
                <w:sz w:val="20"/>
                <w:szCs w:val="20"/>
              </w:rPr>
              <w:lastRenderedPageBreak/>
              <w:t>TRWAŁY WZROST GOSPODARCZY OPARTY CORAZ SILNIEJ O WIEDZĘ, DANE I</w:t>
            </w:r>
            <w:r w:rsidR="003040A0">
              <w:rPr>
                <w:sz w:val="20"/>
                <w:szCs w:val="20"/>
              </w:rPr>
              <w:t> </w:t>
            </w:r>
            <w:r>
              <w:rPr>
                <w:sz w:val="20"/>
                <w:szCs w:val="20"/>
              </w:rPr>
              <w:t>DOSKONAŁOŚĆ</w:t>
            </w:r>
          </w:p>
          <w:p w14:paraId="035A7242" w14:textId="77777777" w:rsidR="00227412" w:rsidRDefault="00227412" w:rsidP="00227412">
            <w:pPr>
              <w:rPr>
                <w:sz w:val="20"/>
                <w:szCs w:val="20"/>
              </w:rPr>
            </w:pPr>
            <w:r>
              <w:rPr>
                <w:sz w:val="20"/>
                <w:szCs w:val="20"/>
              </w:rPr>
              <w:t>Obszar: Małe i średnie przedsiębiorstwa</w:t>
            </w:r>
          </w:p>
          <w:p w14:paraId="41C3BCC4" w14:textId="77777777" w:rsidR="00227412" w:rsidRDefault="00227412" w:rsidP="00227412">
            <w:pPr>
              <w:rPr>
                <w:sz w:val="20"/>
                <w:szCs w:val="20"/>
              </w:rPr>
            </w:pPr>
            <w:r>
              <w:rPr>
                <w:sz w:val="20"/>
                <w:szCs w:val="20"/>
              </w:rPr>
              <w:t>Cel szczegółowy III</w:t>
            </w:r>
          </w:p>
          <w:p w14:paraId="71EC774D" w14:textId="2344BDFD" w:rsidR="00227412" w:rsidRDefault="00227412" w:rsidP="00227412">
            <w:pPr>
              <w:rPr>
                <w:sz w:val="20"/>
                <w:szCs w:val="20"/>
              </w:rPr>
            </w:pPr>
            <w:r>
              <w:rPr>
                <w:sz w:val="20"/>
                <w:szCs w:val="20"/>
              </w:rPr>
              <w:t>SKUTECZNE PAŃSTWO I INSTYTUCJE SŁUŻĄCE WZROSTOWI ORAZ WŁĄCZENIU SPOŁECZNEMU</w:t>
            </w:r>
          </w:p>
          <w:p w14:paraId="18722828" w14:textId="131D9BBE" w:rsidR="004D5588" w:rsidRPr="00612C60" w:rsidRDefault="00227412" w:rsidP="00227412">
            <w:pPr>
              <w:rPr>
                <w:sz w:val="20"/>
                <w:szCs w:val="20"/>
              </w:rPr>
            </w:pPr>
            <w:r>
              <w:rPr>
                <w:sz w:val="20"/>
                <w:szCs w:val="20"/>
              </w:rPr>
              <w:t>Obszar: Efektywność wykorzystania środków UE</w:t>
            </w:r>
          </w:p>
        </w:tc>
      </w:tr>
      <w:tr w:rsidR="004D5588" w:rsidRPr="00612C60" w14:paraId="0EDE957E" w14:textId="77777777" w:rsidTr="004A6131">
        <w:tc>
          <w:tcPr>
            <w:tcW w:w="516" w:type="dxa"/>
          </w:tcPr>
          <w:p w14:paraId="0A7858DD" w14:textId="77777777" w:rsidR="004D5588" w:rsidRDefault="004D5588" w:rsidP="004A6131">
            <w:pPr>
              <w:jc w:val="both"/>
              <w:rPr>
                <w:sz w:val="20"/>
                <w:szCs w:val="20"/>
              </w:rPr>
            </w:pPr>
            <w:r>
              <w:rPr>
                <w:sz w:val="20"/>
                <w:szCs w:val="20"/>
              </w:rPr>
              <w:lastRenderedPageBreak/>
              <w:t>8.2.</w:t>
            </w:r>
          </w:p>
        </w:tc>
        <w:tc>
          <w:tcPr>
            <w:tcW w:w="3993" w:type="dxa"/>
          </w:tcPr>
          <w:p w14:paraId="45F5DA8B" w14:textId="77777777" w:rsidR="004D5588" w:rsidRDefault="004D5588" w:rsidP="004A6131">
            <w:pPr>
              <w:rPr>
                <w:sz w:val="20"/>
                <w:szCs w:val="20"/>
              </w:rPr>
            </w:pPr>
            <w:r>
              <w:rPr>
                <w:sz w:val="20"/>
                <w:szCs w:val="20"/>
              </w:rPr>
              <w:t>Liczba kampanii promocyjnych realizowanych przez gminę i przedsiębiorców</w:t>
            </w:r>
          </w:p>
        </w:tc>
        <w:tc>
          <w:tcPr>
            <w:tcW w:w="4510" w:type="dxa"/>
            <w:vMerge/>
          </w:tcPr>
          <w:p w14:paraId="03CDF28C" w14:textId="77777777" w:rsidR="004D5588" w:rsidRPr="00612C60" w:rsidRDefault="004D5588" w:rsidP="004A6131">
            <w:pPr>
              <w:rPr>
                <w:sz w:val="20"/>
                <w:szCs w:val="20"/>
              </w:rPr>
            </w:pPr>
          </w:p>
        </w:tc>
      </w:tr>
      <w:tr w:rsidR="00651356" w:rsidRPr="00612C60" w14:paraId="1D394EE4" w14:textId="77777777" w:rsidTr="0078130A">
        <w:trPr>
          <w:trHeight w:val="470"/>
        </w:trPr>
        <w:tc>
          <w:tcPr>
            <w:tcW w:w="516" w:type="dxa"/>
          </w:tcPr>
          <w:p w14:paraId="0C19B1D5" w14:textId="77777777" w:rsidR="00651356" w:rsidRDefault="00651356" w:rsidP="004A6131">
            <w:pPr>
              <w:jc w:val="both"/>
              <w:rPr>
                <w:sz w:val="20"/>
                <w:szCs w:val="20"/>
              </w:rPr>
            </w:pPr>
            <w:r>
              <w:rPr>
                <w:sz w:val="20"/>
                <w:szCs w:val="20"/>
              </w:rPr>
              <w:t>8.3.</w:t>
            </w:r>
          </w:p>
        </w:tc>
        <w:tc>
          <w:tcPr>
            <w:tcW w:w="3993" w:type="dxa"/>
          </w:tcPr>
          <w:p w14:paraId="50C7EE8D" w14:textId="13AED354" w:rsidR="00651356" w:rsidRDefault="00651356" w:rsidP="004A6131">
            <w:pPr>
              <w:rPr>
                <w:sz w:val="20"/>
                <w:szCs w:val="20"/>
              </w:rPr>
            </w:pPr>
            <w:r>
              <w:rPr>
                <w:sz w:val="20"/>
                <w:szCs w:val="20"/>
              </w:rPr>
              <w:t>Liczba wypromowanych firm lokalnych</w:t>
            </w:r>
          </w:p>
        </w:tc>
        <w:tc>
          <w:tcPr>
            <w:tcW w:w="4510" w:type="dxa"/>
            <w:vMerge/>
          </w:tcPr>
          <w:p w14:paraId="21177D94" w14:textId="77777777" w:rsidR="00651356" w:rsidRPr="00612C60" w:rsidRDefault="00651356" w:rsidP="004A6131">
            <w:pPr>
              <w:rPr>
                <w:sz w:val="20"/>
                <w:szCs w:val="20"/>
              </w:rPr>
            </w:pPr>
          </w:p>
        </w:tc>
      </w:tr>
      <w:tr w:rsidR="004D5588" w:rsidRPr="00612C60" w14:paraId="5BFA31E0" w14:textId="77777777" w:rsidTr="004A6131">
        <w:tc>
          <w:tcPr>
            <w:tcW w:w="9019" w:type="dxa"/>
            <w:gridSpan w:val="3"/>
            <w:shd w:val="clear" w:color="auto" w:fill="000000" w:themeFill="text1"/>
          </w:tcPr>
          <w:p w14:paraId="3AD36C9A" w14:textId="77777777" w:rsidR="004D5588" w:rsidRPr="00612C60" w:rsidRDefault="004D5588" w:rsidP="004A6131">
            <w:pPr>
              <w:rPr>
                <w:sz w:val="20"/>
                <w:szCs w:val="20"/>
              </w:rPr>
            </w:pPr>
          </w:p>
        </w:tc>
      </w:tr>
      <w:tr w:rsidR="004D5588" w:rsidRPr="00612C60" w14:paraId="37627D8F" w14:textId="77777777" w:rsidTr="004A6131">
        <w:tc>
          <w:tcPr>
            <w:tcW w:w="516" w:type="dxa"/>
          </w:tcPr>
          <w:p w14:paraId="285847BA" w14:textId="77777777" w:rsidR="004D5588" w:rsidRDefault="004D5588" w:rsidP="004A6131">
            <w:pPr>
              <w:jc w:val="both"/>
              <w:rPr>
                <w:sz w:val="20"/>
                <w:szCs w:val="20"/>
              </w:rPr>
            </w:pPr>
            <w:r>
              <w:rPr>
                <w:sz w:val="20"/>
                <w:szCs w:val="20"/>
              </w:rPr>
              <w:t>9.1.</w:t>
            </w:r>
          </w:p>
        </w:tc>
        <w:tc>
          <w:tcPr>
            <w:tcW w:w="3993" w:type="dxa"/>
          </w:tcPr>
          <w:p w14:paraId="5DC46CE1" w14:textId="77777777" w:rsidR="004D5588" w:rsidRDefault="004D5588" w:rsidP="004A6131">
            <w:pPr>
              <w:rPr>
                <w:sz w:val="20"/>
                <w:szCs w:val="20"/>
              </w:rPr>
            </w:pPr>
            <w:r>
              <w:rPr>
                <w:sz w:val="20"/>
                <w:szCs w:val="20"/>
              </w:rPr>
              <w:t>Liczba baz danych utworzonych przez gminę dotyczących przedsiębiorców</w:t>
            </w:r>
          </w:p>
        </w:tc>
        <w:tc>
          <w:tcPr>
            <w:tcW w:w="4510" w:type="dxa"/>
            <w:vMerge w:val="restart"/>
          </w:tcPr>
          <w:p w14:paraId="7156B7FA" w14:textId="77777777" w:rsidR="00227412" w:rsidRDefault="00227412" w:rsidP="00227412">
            <w:pPr>
              <w:rPr>
                <w:sz w:val="20"/>
                <w:szCs w:val="20"/>
              </w:rPr>
            </w:pPr>
            <w:r>
              <w:rPr>
                <w:sz w:val="20"/>
                <w:szCs w:val="20"/>
              </w:rPr>
              <w:t>Cel szczegółowy I</w:t>
            </w:r>
          </w:p>
          <w:p w14:paraId="26DCE609" w14:textId="6FE92CD2" w:rsidR="00227412" w:rsidRDefault="00227412" w:rsidP="00227412">
            <w:pPr>
              <w:rPr>
                <w:sz w:val="20"/>
                <w:szCs w:val="20"/>
              </w:rPr>
            </w:pPr>
            <w:r>
              <w:rPr>
                <w:sz w:val="20"/>
                <w:szCs w:val="20"/>
              </w:rPr>
              <w:t>TRWAŁY WZROST GOSPODARCZY OPARTY CORAZ SILNIEJ O WIEDZĘ, DANE I</w:t>
            </w:r>
            <w:r w:rsidR="00056E45">
              <w:rPr>
                <w:sz w:val="20"/>
                <w:szCs w:val="20"/>
              </w:rPr>
              <w:t> </w:t>
            </w:r>
            <w:r>
              <w:rPr>
                <w:sz w:val="20"/>
                <w:szCs w:val="20"/>
              </w:rPr>
              <w:t>DOSKONAŁOŚĆ</w:t>
            </w:r>
          </w:p>
          <w:p w14:paraId="2F84806D" w14:textId="295F7E0F" w:rsidR="00227412" w:rsidRDefault="00227412" w:rsidP="00227412">
            <w:pPr>
              <w:rPr>
                <w:sz w:val="20"/>
                <w:szCs w:val="20"/>
              </w:rPr>
            </w:pPr>
            <w:r>
              <w:rPr>
                <w:sz w:val="20"/>
                <w:szCs w:val="20"/>
              </w:rPr>
              <w:t>Obszar: Kapitał dla rozwoju</w:t>
            </w:r>
          </w:p>
          <w:p w14:paraId="0371B69F" w14:textId="37EA3874" w:rsidR="00227412" w:rsidRDefault="00227412" w:rsidP="00227412">
            <w:pPr>
              <w:rPr>
                <w:sz w:val="20"/>
                <w:szCs w:val="20"/>
              </w:rPr>
            </w:pPr>
            <w:r>
              <w:rPr>
                <w:sz w:val="20"/>
                <w:szCs w:val="20"/>
              </w:rPr>
              <w:t>Obszar: Małe i średnie przedsiębiorstwa</w:t>
            </w:r>
          </w:p>
          <w:p w14:paraId="3C77B2F3" w14:textId="77777777" w:rsidR="00227412" w:rsidRDefault="00227412" w:rsidP="00227412">
            <w:pPr>
              <w:rPr>
                <w:sz w:val="20"/>
                <w:szCs w:val="20"/>
              </w:rPr>
            </w:pPr>
            <w:r>
              <w:rPr>
                <w:sz w:val="20"/>
                <w:szCs w:val="20"/>
              </w:rPr>
              <w:t>Cel szczegółowy III</w:t>
            </w:r>
          </w:p>
          <w:p w14:paraId="5718EF2A" w14:textId="77777777" w:rsidR="00227412" w:rsidRDefault="00227412" w:rsidP="00227412">
            <w:pPr>
              <w:rPr>
                <w:sz w:val="20"/>
                <w:szCs w:val="20"/>
              </w:rPr>
            </w:pPr>
            <w:r>
              <w:rPr>
                <w:sz w:val="20"/>
                <w:szCs w:val="20"/>
              </w:rPr>
              <w:t>SKUTECZNE PAŃSTWO I INSTYTUCJE SŁUŻĄCE WZROSTOWI ORAZ WŁĄCZENIU SPOŁECZNEMU</w:t>
            </w:r>
          </w:p>
          <w:p w14:paraId="2ED16B71" w14:textId="689F075C" w:rsidR="00227412" w:rsidRDefault="00227412" w:rsidP="00227412">
            <w:pPr>
              <w:rPr>
                <w:sz w:val="20"/>
                <w:szCs w:val="20"/>
              </w:rPr>
            </w:pPr>
            <w:r>
              <w:rPr>
                <w:sz w:val="20"/>
                <w:szCs w:val="20"/>
              </w:rPr>
              <w:t>Obszar: Instytucje prorozwojowe i strategiczne zarządzanie rozwojem</w:t>
            </w:r>
          </w:p>
          <w:p w14:paraId="356679FC" w14:textId="3A21694C" w:rsidR="004D5588" w:rsidRPr="00612C60" w:rsidRDefault="00227412" w:rsidP="00227412">
            <w:pPr>
              <w:rPr>
                <w:sz w:val="20"/>
                <w:szCs w:val="20"/>
              </w:rPr>
            </w:pPr>
            <w:r>
              <w:rPr>
                <w:sz w:val="20"/>
                <w:szCs w:val="20"/>
              </w:rPr>
              <w:t>Obszar: Efektywność wykorzystania środków UE</w:t>
            </w:r>
          </w:p>
        </w:tc>
      </w:tr>
      <w:tr w:rsidR="00AA6F00" w:rsidRPr="00612C60" w14:paraId="638FFAC3" w14:textId="77777777" w:rsidTr="004A6131">
        <w:tc>
          <w:tcPr>
            <w:tcW w:w="516" w:type="dxa"/>
          </w:tcPr>
          <w:p w14:paraId="32856B45" w14:textId="0D97305D" w:rsidR="00AA6F00" w:rsidRDefault="00AA6F00" w:rsidP="004A6131">
            <w:pPr>
              <w:jc w:val="both"/>
              <w:rPr>
                <w:sz w:val="20"/>
                <w:szCs w:val="20"/>
              </w:rPr>
            </w:pPr>
            <w:r>
              <w:rPr>
                <w:sz w:val="20"/>
                <w:szCs w:val="20"/>
              </w:rPr>
              <w:t xml:space="preserve">9.2. </w:t>
            </w:r>
          </w:p>
        </w:tc>
        <w:tc>
          <w:tcPr>
            <w:tcW w:w="3993" w:type="dxa"/>
          </w:tcPr>
          <w:p w14:paraId="43710E08" w14:textId="7044C22C" w:rsidR="00AA6F00" w:rsidRDefault="00AA6F00" w:rsidP="004A6131">
            <w:pPr>
              <w:rPr>
                <w:sz w:val="20"/>
                <w:szCs w:val="20"/>
              </w:rPr>
            </w:pPr>
            <w:r>
              <w:rPr>
                <w:sz w:val="20"/>
                <w:szCs w:val="20"/>
              </w:rPr>
              <w:t>Liczba menadżerów przedsiębiorczości zatrudnionych w gminie</w:t>
            </w:r>
          </w:p>
        </w:tc>
        <w:tc>
          <w:tcPr>
            <w:tcW w:w="4510" w:type="dxa"/>
            <w:vMerge/>
          </w:tcPr>
          <w:p w14:paraId="63342C2F" w14:textId="77777777" w:rsidR="00AA6F00" w:rsidRDefault="00AA6F00" w:rsidP="00227412">
            <w:pPr>
              <w:rPr>
                <w:sz w:val="20"/>
                <w:szCs w:val="20"/>
              </w:rPr>
            </w:pPr>
          </w:p>
        </w:tc>
      </w:tr>
      <w:tr w:rsidR="00651356" w:rsidRPr="00612C60" w14:paraId="13E9C618" w14:textId="77777777" w:rsidTr="00014A03">
        <w:trPr>
          <w:trHeight w:val="930"/>
        </w:trPr>
        <w:tc>
          <w:tcPr>
            <w:tcW w:w="516" w:type="dxa"/>
          </w:tcPr>
          <w:p w14:paraId="58779597" w14:textId="7D77B588" w:rsidR="00651356" w:rsidRDefault="00651356" w:rsidP="004A6131">
            <w:pPr>
              <w:jc w:val="both"/>
              <w:rPr>
                <w:sz w:val="20"/>
                <w:szCs w:val="20"/>
              </w:rPr>
            </w:pPr>
            <w:r>
              <w:rPr>
                <w:sz w:val="20"/>
                <w:szCs w:val="20"/>
              </w:rPr>
              <w:t>9.</w:t>
            </w:r>
            <w:r w:rsidR="00AA6F00">
              <w:rPr>
                <w:sz w:val="20"/>
                <w:szCs w:val="20"/>
              </w:rPr>
              <w:t>3</w:t>
            </w:r>
            <w:r>
              <w:rPr>
                <w:sz w:val="20"/>
                <w:szCs w:val="20"/>
              </w:rPr>
              <w:t xml:space="preserve">. </w:t>
            </w:r>
          </w:p>
        </w:tc>
        <w:tc>
          <w:tcPr>
            <w:tcW w:w="3993" w:type="dxa"/>
          </w:tcPr>
          <w:p w14:paraId="7EB295FF" w14:textId="70DA1D66" w:rsidR="00651356" w:rsidRDefault="00651356" w:rsidP="004A6131">
            <w:pPr>
              <w:rPr>
                <w:sz w:val="20"/>
                <w:szCs w:val="20"/>
              </w:rPr>
            </w:pPr>
            <w:r>
              <w:rPr>
                <w:sz w:val="20"/>
                <w:szCs w:val="20"/>
              </w:rPr>
              <w:t>Liczba uaktualnionych i zmodyfikowanych stron internetowych z informacjami dla przedsiębiorców w gminie</w:t>
            </w:r>
          </w:p>
        </w:tc>
        <w:tc>
          <w:tcPr>
            <w:tcW w:w="4510" w:type="dxa"/>
            <w:vMerge/>
          </w:tcPr>
          <w:p w14:paraId="2431572B" w14:textId="77777777" w:rsidR="00651356" w:rsidRPr="00612C60" w:rsidRDefault="00651356" w:rsidP="004A6131">
            <w:pPr>
              <w:rPr>
                <w:sz w:val="20"/>
                <w:szCs w:val="20"/>
              </w:rPr>
            </w:pPr>
          </w:p>
        </w:tc>
      </w:tr>
    </w:tbl>
    <w:p w14:paraId="4B37CCFD" w14:textId="45E49D54" w:rsidR="004D5588" w:rsidRDefault="004D5588" w:rsidP="002C0BFF">
      <w:pPr>
        <w:spacing w:line="360" w:lineRule="auto"/>
        <w:jc w:val="both"/>
      </w:pPr>
    </w:p>
    <w:p w14:paraId="6E747FCC" w14:textId="553E4F29" w:rsidR="003D6CDA" w:rsidRPr="003D6CDA" w:rsidRDefault="003D6CDA" w:rsidP="002C0BFF">
      <w:pPr>
        <w:spacing w:line="360" w:lineRule="auto"/>
        <w:jc w:val="both"/>
        <w:rPr>
          <w:b/>
          <w:bCs/>
        </w:rPr>
      </w:pPr>
      <w:r w:rsidRPr="003D6CDA">
        <w:rPr>
          <w:b/>
          <w:bCs/>
        </w:rPr>
        <w:t>Krajowa Strategia Rozwoju Regionalnego 2030</w:t>
      </w:r>
    </w:p>
    <w:tbl>
      <w:tblPr>
        <w:tblStyle w:val="Tabela-Siatka"/>
        <w:tblW w:w="0" w:type="auto"/>
        <w:tblLook w:val="04A0" w:firstRow="1" w:lastRow="0" w:firstColumn="1" w:lastColumn="0" w:noHBand="0" w:noVBand="1"/>
      </w:tblPr>
      <w:tblGrid>
        <w:gridCol w:w="516"/>
        <w:gridCol w:w="3815"/>
        <w:gridCol w:w="4328"/>
      </w:tblGrid>
      <w:tr w:rsidR="003D6CDA" w:rsidRPr="00612C60" w14:paraId="7DD4E6EE" w14:textId="77777777" w:rsidTr="004A6131">
        <w:tc>
          <w:tcPr>
            <w:tcW w:w="516" w:type="dxa"/>
            <w:shd w:val="clear" w:color="auto" w:fill="000000" w:themeFill="text1"/>
          </w:tcPr>
          <w:p w14:paraId="2EC41D04" w14:textId="77777777" w:rsidR="003D6CDA" w:rsidRPr="00612C60" w:rsidRDefault="003D6CDA" w:rsidP="004A6131">
            <w:pPr>
              <w:jc w:val="center"/>
              <w:rPr>
                <w:b/>
                <w:bCs/>
                <w:sz w:val="20"/>
                <w:szCs w:val="20"/>
              </w:rPr>
            </w:pPr>
            <w:r w:rsidRPr="00612C60">
              <w:rPr>
                <w:b/>
                <w:bCs/>
                <w:sz w:val="20"/>
                <w:szCs w:val="20"/>
              </w:rPr>
              <w:t>Lp.</w:t>
            </w:r>
          </w:p>
        </w:tc>
        <w:tc>
          <w:tcPr>
            <w:tcW w:w="3993" w:type="dxa"/>
            <w:shd w:val="clear" w:color="auto" w:fill="000000" w:themeFill="text1"/>
          </w:tcPr>
          <w:p w14:paraId="3499DE06" w14:textId="77777777" w:rsidR="003D6CDA" w:rsidRPr="00612C60" w:rsidRDefault="003D6CDA" w:rsidP="004A6131">
            <w:pPr>
              <w:jc w:val="center"/>
              <w:rPr>
                <w:b/>
                <w:bCs/>
                <w:sz w:val="20"/>
                <w:szCs w:val="20"/>
              </w:rPr>
            </w:pPr>
            <w:r w:rsidRPr="00612C60">
              <w:rPr>
                <w:b/>
                <w:bCs/>
                <w:sz w:val="20"/>
                <w:szCs w:val="20"/>
              </w:rPr>
              <w:t>Wskaźnik kontekstowy</w:t>
            </w:r>
          </w:p>
        </w:tc>
        <w:tc>
          <w:tcPr>
            <w:tcW w:w="4510" w:type="dxa"/>
            <w:shd w:val="clear" w:color="auto" w:fill="000000" w:themeFill="text1"/>
          </w:tcPr>
          <w:p w14:paraId="0DE74F2B" w14:textId="6A2F0357" w:rsidR="003D6CDA" w:rsidRPr="00612C60" w:rsidRDefault="003D6CDA" w:rsidP="004A6131">
            <w:pPr>
              <w:jc w:val="center"/>
              <w:rPr>
                <w:b/>
                <w:bCs/>
                <w:sz w:val="20"/>
                <w:szCs w:val="20"/>
              </w:rPr>
            </w:pPr>
            <w:r w:rsidRPr="00612C60">
              <w:rPr>
                <w:b/>
                <w:bCs/>
                <w:sz w:val="20"/>
                <w:szCs w:val="20"/>
              </w:rPr>
              <w:t xml:space="preserve">Cel </w:t>
            </w:r>
            <w:r w:rsidR="008F5DF0">
              <w:rPr>
                <w:b/>
                <w:bCs/>
                <w:sz w:val="20"/>
                <w:szCs w:val="20"/>
              </w:rPr>
              <w:t>głowny</w:t>
            </w:r>
            <w:r w:rsidR="009A2825">
              <w:rPr>
                <w:b/>
                <w:bCs/>
                <w:sz w:val="20"/>
                <w:szCs w:val="20"/>
              </w:rPr>
              <w:t xml:space="preserve"> i szczegółowe</w:t>
            </w:r>
          </w:p>
        </w:tc>
      </w:tr>
      <w:tr w:rsidR="003D6CDA" w:rsidRPr="00612C60" w14:paraId="6F2CC305" w14:textId="77777777" w:rsidTr="004A6131">
        <w:tc>
          <w:tcPr>
            <w:tcW w:w="516" w:type="dxa"/>
          </w:tcPr>
          <w:p w14:paraId="6BAC2F25" w14:textId="77777777" w:rsidR="003D6CDA" w:rsidRPr="00612C60" w:rsidRDefault="003D6CDA" w:rsidP="004A6131">
            <w:pPr>
              <w:jc w:val="both"/>
              <w:rPr>
                <w:sz w:val="20"/>
                <w:szCs w:val="20"/>
              </w:rPr>
            </w:pPr>
            <w:r w:rsidRPr="00612C60">
              <w:rPr>
                <w:sz w:val="20"/>
                <w:szCs w:val="20"/>
              </w:rPr>
              <w:t>1.1.</w:t>
            </w:r>
          </w:p>
        </w:tc>
        <w:tc>
          <w:tcPr>
            <w:tcW w:w="3993" w:type="dxa"/>
          </w:tcPr>
          <w:p w14:paraId="479993DB" w14:textId="77777777" w:rsidR="003D6CDA" w:rsidRPr="00612C60" w:rsidRDefault="003D6CDA" w:rsidP="004A6131">
            <w:pPr>
              <w:rPr>
                <w:sz w:val="20"/>
                <w:szCs w:val="20"/>
              </w:rPr>
            </w:pPr>
            <w:r w:rsidRPr="00612C60">
              <w:rPr>
                <w:sz w:val="20"/>
                <w:szCs w:val="20"/>
              </w:rPr>
              <w:t>Liczba firm, które wprowadziły technologie ICT</w:t>
            </w:r>
          </w:p>
        </w:tc>
        <w:tc>
          <w:tcPr>
            <w:tcW w:w="4510" w:type="dxa"/>
            <w:vMerge w:val="restart"/>
          </w:tcPr>
          <w:p w14:paraId="2C1D6F69" w14:textId="77777777" w:rsidR="003D6CDA" w:rsidRDefault="003E6C79" w:rsidP="003E6C79">
            <w:pPr>
              <w:rPr>
                <w:sz w:val="20"/>
                <w:szCs w:val="20"/>
              </w:rPr>
            </w:pPr>
            <w:r>
              <w:rPr>
                <w:sz w:val="20"/>
                <w:szCs w:val="20"/>
              </w:rPr>
              <w:t>Cel główny II</w:t>
            </w:r>
          </w:p>
          <w:p w14:paraId="15CDB8FA" w14:textId="77777777" w:rsidR="003E6C79" w:rsidRDefault="003E6C79" w:rsidP="003E6C79">
            <w:pPr>
              <w:rPr>
                <w:sz w:val="20"/>
                <w:szCs w:val="20"/>
              </w:rPr>
            </w:pPr>
            <w:r>
              <w:rPr>
                <w:sz w:val="20"/>
                <w:szCs w:val="20"/>
              </w:rPr>
              <w:t>WZMACNIANIE REGIONALNYCH PRZEWAG KONKURENCYJNYCH</w:t>
            </w:r>
          </w:p>
          <w:p w14:paraId="176DBE05" w14:textId="18AD27CB" w:rsidR="003E6C79" w:rsidRDefault="003E6C79" w:rsidP="003E6C79">
            <w:pPr>
              <w:rPr>
                <w:sz w:val="20"/>
                <w:szCs w:val="20"/>
              </w:rPr>
            </w:pPr>
            <w:r>
              <w:rPr>
                <w:sz w:val="20"/>
                <w:szCs w:val="20"/>
              </w:rPr>
              <w:t>Cel szczegółowy 2.2. „Wspieranie przedsiębiorczości na szczeblu regionalnym i</w:t>
            </w:r>
            <w:r w:rsidR="00EC2956">
              <w:rPr>
                <w:sz w:val="20"/>
                <w:szCs w:val="20"/>
              </w:rPr>
              <w:t> </w:t>
            </w:r>
            <w:r>
              <w:rPr>
                <w:sz w:val="20"/>
                <w:szCs w:val="20"/>
              </w:rPr>
              <w:t>lokalnym”.</w:t>
            </w:r>
          </w:p>
          <w:p w14:paraId="7D563499" w14:textId="5F0E212C" w:rsidR="003E6C79" w:rsidRPr="00612C60" w:rsidRDefault="003E6C79" w:rsidP="003E6C79">
            <w:pPr>
              <w:rPr>
                <w:sz w:val="20"/>
                <w:szCs w:val="20"/>
              </w:rPr>
            </w:pPr>
            <w:r>
              <w:rPr>
                <w:sz w:val="20"/>
                <w:szCs w:val="20"/>
              </w:rPr>
              <w:t>Cel szczegółowy 2.3. „Innowacyjny rozwój regionu”</w:t>
            </w:r>
          </w:p>
        </w:tc>
      </w:tr>
      <w:tr w:rsidR="003D6CDA" w:rsidRPr="00612C60" w14:paraId="3D0CC166" w14:textId="77777777" w:rsidTr="004A6131">
        <w:tc>
          <w:tcPr>
            <w:tcW w:w="516" w:type="dxa"/>
          </w:tcPr>
          <w:p w14:paraId="23429752" w14:textId="77777777" w:rsidR="003D6CDA" w:rsidRPr="00612C60" w:rsidRDefault="003D6CDA" w:rsidP="004A6131">
            <w:pPr>
              <w:jc w:val="both"/>
              <w:rPr>
                <w:sz w:val="20"/>
                <w:szCs w:val="20"/>
              </w:rPr>
            </w:pPr>
            <w:r>
              <w:rPr>
                <w:sz w:val="20"/>
                <w:szCs w:val="20"/>
              </w:rPr>
              <w:t>1.2.</w:t>
            </w:r>
          </w:p>
        </w:tc>
        <w:tc>
          <w:tcPr>
            <w:tcW w:w="3993" w:type="dxa"/>
          </w:tcPr>
          <w:p w14:paraId="4CB3EC0C" w14:textId="77777777" w:rsidR="003D6CDA" w:rsidRPr="00612C60" w:rsidRDefault="003D6CDA" w:rsidP="004A6131">
            <w:pPr>
              <w:rPr>
                <w:sz w:val="20"/>
                <w:szCs w:val="20"/>
              </w:rPr>
            </w:pPr>
            <w:r>
              <w:rPr>
                <w:sz w:val="20"/>
                <w:szCs w:val="20"/>
              </w:rPr>
              <w:t>Liczba firm, które utworzyły strony internetowe</w:t>
            </w:r>
          </w:p>
        </w:tc>
        <w:tc>
          <w:tcPr>
            <w:tcW w:w="4510" w:type="dxa"/>
            <w:vMerge/>
          </w:tcPr>
          <w:p w14:paraId="2D73583C" w14:textId="77777777" w:rsidR="003D6CDA" w:rsidRPr="00612C60" w:rsidRDefault="003D6CDA" w:rsidP="004A6131">
            <w:pPr>
              <w:rPr>
                <w:sz w:val="20"/>
                <w:szCs w:val="20"/>
              </w:rPr>
            </w:pPr>
          </w:p>
        </w:tc>
      </w:tr>
      <w:tr w:rsidR="003D6CDA" w:rsidRPr="00612C60" w14:paraId="41D48FD0" w14:textId="77777777" w:rsidTr="004A6131">
        <w:tc>
          <w:tcPr>
            <w:tcW w:w="516" w:type="dxa"/>
          </w:tcPr>
          <w:p w14:paraId="2D644A76" w14:textId="77777777" w:rsidR="003D6CDA" w:rsidRDefault="003D6CDA" w:rsidP="004A6131">
            <w:pPr>
              <w:jc w:val="both"/>
              <w:rPr>
                <w:sz w:val="20"/>
                <w:szCs w:val="20"/>
              </w:rPr>
            </w:pPr>
            <w:r>
              <w:rPr>
                <w:sz w:val="20"/>
                <w:szCs w:val="20"/>
              </w:rPr>
              <w:t xml:space="preserve">1.3. </w:t>
            </w:r>
          </w:p>
        </w:tc>
        <w:tc>
          <w:tcPr>
            <w:tcW w:w="3993" w:type="dxa"/>
          </w:tcPr>
          <w:p w14:paraId="7B8953A0" w14:textId="77777777" w:rsidR="003D6CDA" w:rsidRDefault="003D6CDA" w:rsidP="004A6131">
            <w:pPr>
              <w:rPr>
                <w:sz w:val="20"/>
                <w:szCs w:val="20"/>
              </w:rPr>
            </w:pPr>
            <w:r>
              <w:rPr>
                <w:sz w:val="20"/>
                <w:szCs w:val="20"/>
              </w:rPr>
              <w:t>Liczba firm, które uruchomiły sklepy internetowe</w:t>
            </w:r>
          </w:p>
        </w:tc>
        <w:tc>
          <w:tcPr>
            <w:tcW w:w="4510" w:type="dxa"/>
            <w:vMerge/>
          </w:tcPr>
          <w:p w14:paraId="5E5A1B42" w14:textId="77777777" w:rsidR="003D6CDA" w:rsidRPr="00612C60" w:rsidRDefault="003D6CDA" w:rsidP="004A6131">
            <w:pPr>
              <w:rPr>
                <w:sz w:val="20"/>
                <w:szCs w:val="20"/>
              </w:rPr>
            </w:pPr>
          </w:p>
        </w:tc>
      </w:tr>
      <w:tr w:rsidR="003D6CDA" w:rsidRPr="00612C60" w14:paraId="519CF599" w14:textId="77777777" w:rsidTr="004A6131">
        <w:tc>
          <w:tcPr>
            <w:tcW w:w="9019" w:type="dxa"/>
            <w:gridSpan w:val="3"/>
            <w:shd w:val="clear" w:color="auto" w:fill="000000" w:themeFill="text1"/>
          </w:tcPr>
          <w:p w14:paraId="129DFA6D" w14:textId="77777777" w:rsidR="003D6CDA" w:rsidRPr="00612C60" w:rsidRDefault="003D6CDA" w:rsidP="004A6131">
            <w:pPr>
              <w:rPr>
                <w:sz w:val="20"/>
                <w:szCs w:val="20"/>
              </w:rPr>
            </w:pPr>
          </w:p>
        </w:tc>
      </w:tr>
      <w:tr w:rsidR="003D6CDA" w:rsidRPr="00612C60" w14:paraId="3DB773A6" w14:textId="77777777" w:rsidTr="004A6131">
        <w:tc>
          <w:tcPr>
            <w:tcW w:w="516" w:type="dxa"/>
          </w:tcPr>
          <w:p w14:paraId="0D86CBCC" w14:textId="77777777" w:rsidR="003D6CDA" w:rsidRDefault="003D6CDA" w:rsidP="004A6131">
            <w:pPr>
              <w:jc w:val="both"/>
              <w:rPr>
                <w:sz w:val="20"/>
                <w:szCs w:val="20"/>
              </w:rPr>
            </w:pPr>
            <w:r>
              <w:rPr>
                <w:sz w:val="20"/>
                <w:szCs w:val="20"/>
              </w:rPr>
              <w:t>2.</w:t>
            </w:r>
          </w:p>
        </w:tc>
        <w:tc>
          <w:tcPr>
            <w:tcW w:w="3993" w:type="dxa"/>
          </w:tcPr>
          <w:p w14:paraId="07450317" w14:textId="77777777" w:rsidR="003D6CDA" w:rsidRDefault="003D6CDA" w:rsidP="004A6131">
            <w:pPr>
              <w:rPr>
                <w:sz w:val="20"/>
                <w:szCs w:val="20"/>
              </w:rPr>
            </w:pPr>
            <w:r>
              <w:rPr>
                <w:sz w:val="20"/>
                <w:szCs w:val="20"/>
              </w:rPr>
              <w:t>Liczba nowo powstałych przedsiębiorstw</w:t>
            </w:r>
          </w:p>
        </w:tc>
        <w:tc>
          <w:tcPr>
            <w:tcW w:w="4510" w:type="dxa"/>
          </w:tcPr>
          <w:p w14:paraId="29787765" w14:textId="77777777" w:rsidR="003E6C79" w:rsidRDefault="003E6C79" w:rsidP="003E6C79">
            <w:pPr>
              <w:rPr>
                <w:sz w:val="20"/>
                <w:szCs w:val="20"/>
              </w:rPr>
            </w:pPr>
            <w:r>
              <w:rPr>
                <w:sz w:val="20"/>
                <w:szCs w:val="20"/>
              </w:rPr>
              <w:t>Cel główny I</w:t>
            </w:r>
          </w:p>
          <w:p w14:paraId="0D891DE9" w14:textId="32375A6D" w:rsidR="003E6C79" w:rsidRDefault="003E6C79" w:rsidP="003E6C79">
            <w:pPr>
              <w:rPr>
                <w:sz w:val="20"/>
                <w:szCs w:val="20"/>
              </w:rPr>
            </w:pPr>
            <w:r>
              <w:rPr>
                <w:sz w:val="20"/>
                <w:szCs w:val="20"/>
              </w:rPr>
              <w:t>ZWIĘKSZENIE SPÓJNOŚCI ROZWOJU KRAJU W WYMIARZE SPOŁECZNYM, GOSPODARCZYM, ŚRODOWISKOWYM I</w:t>
            </w:r>
            <w:r w:rsidR="00EC2956">
              <w:rPr>
                <w:sz w:val="20"/>
                <w:szCs w:val="20"/>
              </w:rPr>
              <w:t> </w:t>
            </w:r>
            <w:r>
              <w:rPr>
                <w:sz w:val="20"/>
                <w:szCs w:val="20"/>
              </w:rPr>
              <w:t>PRZESTRZENNYM</w:t>
            </w:r>
          </w:p>
          <w:p w14:paraId="73C73E8C" w14:textId="37FEDBE9" w:rsidR="003D6CDA" w:rsidRPr="00612C60" w:rsidRDefault="003E6C79" w:rsidP="004A6131">
            <w:pPr>
              <w:rPr>
                <w:sz w:val="20"/>
                <w:szCs w:val="20"/>
              </w:rPr>
            </w:pPr>
            <w:r>
              <w:rPr>
                <w:sz w:val="20"/>
                <w:szCs w:val="20"/>
              </w:rPr>
              <w:t>Cel szczegółowy 1.1. „Wzmacnianie szans rozwojowych obszarów słabszych gospodarczo”.</w:t>
            </w:r>
          </w:p>
        </w:tc>
      </w:tr>
      <w:tr w:rsidR="003D6CDA" w:rsidRPr="00612C60" w14:paraId="44E5A802" w14:textId="77777777" w:rsidTr="004A6131">
        <w:tc>
          <w:tcPr>
            <w:tcW w:w="9019" w:type="dxa"/>
            <w:gridSpan w:val="3"/>
            <w:shd w:val="clear" w:color="auto" w:fill="000000" w:themeFill="text1"/>
          </w:tcPr>
          <w:p w14:paraId="41DC8BA2" w14:textId="77777777" w:rsidR="003D6CDA" w:rsidRPr="00612C60" w:rsidRDefault="003D6CDA" w:rsidP="004A6131">
            <w:pPr>
              <w:rPr>
                <w:sz w:val="20"/>
                <w:szCs w:val="20"/>
              </w:rPr>
            </w:pPr>
          </w:p>
        </w:tc>
      </w:tr>
      <w:tr w:rsidR="003D6CDA" w:rsidRPr="00612C60" w14:paraId="5BF4D8FA" w14:textId="77777777" w:rsidTr="004A6131">
        <w:tc>
          <w:tcPr>
            <w:tcW w:w="516" w:type="dxa"/>
          </w:tcPr>
          <w:p w14:paraId="396B2C9E" w14:textId="77777777" w:rsidR="003D6CDA" w:rsidRDefault="003D6CDA" w:rsidP="004A6131">
            <w:pPr>
              <w:jc w:val="both"/>
              <w:rPr>
                <w:sz w:val="20"/>
                <w:szCs w:val="20"/>
              </w:rPr>
            </w:pPr>
            <w:r>
              <w:rPr>
                <w:sz w:val="20"/>
                <w:szCs w:val="20"/>
              </w:rPr>
              <w:t>3</w:t>
            </w:r>
          </w:p>
        </w:tc>
        <w:tc>
          <w:tcPr>
            <w:tcW w:w="3993" w:type="dxa"/>
          </w:tcPr>
          <w:p w14:paraId="5F9B85B5" w14:textId="77777777" w:rsidR="003D6CDA" w:rsidRDefault="003D6CDA" w:rsidP="004A6131">
            <w:pPr>
              <w:rPr>
                <w:sz w:val="20"/>
                <w:szCs w:val="20"/>
              </w:rPr>
            </w:pPr>
            <w:r>
              <w:rPr>
                <w:sz w:val="20"/>
                <w:szCs w:val="20"/>
              </w:rPr>
              <w:t>Liczba inwestycji zrealizowanych w formule partnerstwa publiczno-prywatnego</w:t>
            </w:r>
          </w:p>
        </w:tc>
        <w:tc>
          <w:tcPr>
            <w:tcW w:w="4510" w:type="dxa"/>
          </w:tcPr>
          <w:p w14:paraId="4B6B0477" w14:textId="77777777" w:rsidR="003E6C79" w:rsidRDefault="003E6C79" w:rsidP="003E6C79">
            <w:pPr>
              <w:rPr>
                <w:sz w:val="20"/>
                <w:szCs w:val="20"/>
              </w:rPr>
            </w:pPr>
            <w:r>
              <w:rPr>
                <w:sz w:val="20"/>
                <w:szCs w:val="20"/>
              </w:rPr>
              <w:t>Cel główny I</w:t>
            </w:r>
          </w:p>
          <w:p w14:paraId="639714AE" w14:textId="3B514F15" w:rsidR="003E6C79" w:rsidRDefault="003E6C79" w:rsidP="003E6C79">
            <w:pPr>
              <w:rPr>
                <w:sz w:val="20"/>
                <w:szCs w:val="20"/>
              </w:rPr>
            </w:pPr>
            <w:r>
              <w:rPr>
                <w:sz w:val="20"/>
                <w:szCs w:val="20"/>
              </w:rPr>
              <w:t>ZWIĘKSZENIE SPÓJNOŚCI ROZWOJU KRAJU W WYMIARZE SPOŁECZNYM, GOSPODARCZYM, ŚRODOWISKOWYM I</w:t>
            </w:r>
            <w:r w:rsidR="00EC2956">
              <w:rPr>
                <w:sz w:val="20"/>
                <w:szCs w:val="20"/>
              </w:rPr>
              <w:t> </w:t>
            </w:r>
            <w:r>
              <w:rPr>
                <w:sz w:val="20"/>
                <w:szCs w:val="20"/>
              </w:rPr>
              <w:t>PRZESTRZENNYM</w:t>
            </w:r>
          </w:p>
          <w:p w14:paraId="04F1CDA6" w14:textId="5B992FC3" w:rsidR="003E6C79" w:rsidRDefault="003E6C79" w:rsidP="003E6C79">
            <w:pPr>
              <w:rPr>
                <w:sz w:val="20"/>
                <w:szCs w:val="20"/>
              </w:rPr>
            </w:pPr>
            <w:r>
              <w:rPr>
                <w:sz w:val="20"/>
                <w:szCs w:val="20"/>
              </w:rPr>
              <w:t>Cel szczegółowy 1.5. „Rozwój infrastruktury wspierającej dostarczanie usług publicznych i</w:t>
            </w:r>
            <w:r w:rsidR="00EC2956">
              <w:rPr>
                <w:sz w:val="20"/>
                <w:szCs w:val="20"/>
              </w:rPr>
              <w:t> </w:t>
            </w:r>
            <w:r>
              <w:rPr>
                <w:sz w:val="20"/>
                <w:szCs w:val="20"/>
              </w:rPr>
              <w:t>podnoszącej atrakcyjność inwestycyjną obszarów”.</w:t>
            </w:r>
          </w:p>
          <w:p w14:paraId="7F6B6211" w14:textId="4A504848" w:rsidR="003E6C79" w:rsidRDefault="003E6C79" w:rsidP="003E6C79">
            <w:pPr>
              <w:rPr>
                <w:sz w:val="20"/>
                <w:szCs w:val="20"/>
              </w:rPr>
            </w:pPr>
            <w:r>
              <w:rPr>
                <w:sz w:val="20"/>
                <w:szCs w:val="20"/>
              </w:rPr>
              <w:t>Cel główny II</w:t>
            </w:r>
          </w:p>
          <w:p w14:paraId="559E2434" w14:textId="77777777" w:rsidR="003E6C79" w:rsidRDefault="003E6C79" w:rsidP="003E6C79">
            <w:pPr>
              <w:rPr>
                <w:sz w:val="20"/>
                <w:szCs w:val="20"/>
              </w:rPr>
            </w:pPr>
            <w:r>
              <w:rPr>
                <w:sz w:val="20"/>
                <w:szCs w:val="20"/>
              </w:rPr>
              <w:t>WZMACNIANIE REGIONALNYCH PRZEWAG KONKURENCYJNYCH</w:t>
            </w:r>
          </w:p>
          <w:p w14:paraId="74D090C3" w14:textId="506FA3B4" w:rsidR="003D6CDA" w:rsidRDefault="003E6C79" w:rsidP="003E6C79">
            <w:pPr>
              <w:rPr>
                <w:sz w:val="20"/>
                <w:szCs w:val="20"/>
              </w:rPr>
            </w:pPr>
            <w:r>
              <w:rPr>
                <w:sz w:val="20"/>
                <w:szCs w:val="20"/>
              </w:rPr>
              <w:t>Cel szczegółowy 2.2. „Wspieranie przedsiębiorczości na szczeblu regionalnym i</w:t>
            </w:r>
            <w:r w:rsidR="00EC2956">
              <w:rPr>
                <w:sz w:val="20"/>
                <w:szCs w:val="20"/>
              </w:rPr>
              <w:t> </w:t>
            </w:r>
            <w:r>
              <w:rPr>
                <w:sz w:val="20"/>
                <w:szCs w:val="20"/>
              </w:rPr>
              <w:t>lokalnym”.</w:t>
            </w:r>
          </w:p>
          <w:p w14:paraId="020B3E35" w14:textId="77777777" w:rsidR="003E6C79" w:rsidRDefault="003E6C79" w:rsidP="003E6C79">
            <w:pPr>
              <w:rPr>
                <w:sz w:val="20"/>
                <w:szCs w:val="20"/>
              </w:rPr>
            </w:pPr>
            <w:r>
              <w:rPr>
                <w:sz w:val="20"/>
                <w:szCs w:val="20"/>
              </w:rPr>
              <w:lastRenderedPageBreak/>
              <w:t>Cel główny III</w:t>
            </w:r>
          </w:p>
          <w:p w14:paraId="29050019" w14:textId="13A376AD" w:rsidR="003E6C79" w:rsidRDefault="003E6C79" w:rsidP="003E6C79">
            <w:pPr>
              <w:rPr>
                <w:sz w:val="20"/>
                <w:szCs w:val="20"/>
              </w:rPr>
            </w:pPr>
            <w:r>
              <w:rPr>
                <w:sz w:val="20"/>
                <w:szCs w:val="20"/>
              </w:rPr>
              <w:t>PODNIESIENIE JAKOŚCI ZARZĄDZANIA I</w:t>
            </w:r>
            <w:r w:rsidR="00EC2956">
              <w:rPr>
                <w:sz w:val="20"/>
                <w:szCs w:val="20"/>
              </w:rPr>
              <w:t> </w:t>
            </w:r>
            <w:r>
              <w:rPr>
                <w:sz w:val="20"/>
                <w:szCs w:val="20"/>
              </w:rPr>
              <w:t>WDRAŻANIA POLITYK UKIERUNKOWANYCH TERYTORIALNIE</w:t>
            </w:r>
          </w:p>
          <w:p w14:paraId="6ED77D75" w14:textId="576E06CA" w:rsidR="003E6C79" w:rsidRPr="00612C60" w:rsidRDefault="003E6C79" w:rsidP="003E6C79">
            <w:pPr>
              <w:rPr>
                <w:sz w:val="20"/>
                <w:szCs w:val="20"/>
              </w:rPr>
            </w:pPr>
            <w:r>
              <w:rPr>
                <w:sz w:val="20"/>
                <w:szCs w:val="20"/>
              </w:rPr>
              <w:t>Cel szczegółowy 3.2. „Wzmacnianie współpracy i</w:t>
            </w:r>
            <w:r w:rsidR="00EC2956">
              <w:rPr>
                <w:sz w:val="20"/>
                <w:szCs w:val="20"/>
              </w:rPr>
              <w:t> </w:t>
            </w:r>
            <w:r>
              <w:rPr>
                <w:sz w:val="20"/>
                <w:szCs w:val="20"/>
              </w:rPr>
              <w:t>zintegrowanego podejścia do rozwoju na poziomie lokalnym, regionalnym i ponadregionalnym”.</w:t>
            </w:r>
          </w:p>
        </w:tc>
      </w:tr>
      <w:tr w:rsidR="003D6CDA" w:rsidRPr="00612C60" w14:paraId="17E254F1" w14:textId="77777777" w:rsidTr="004A6131">
        <w:tc>
          <w:tcPr>
            <w:tcW w:w="9019" w:type="dxa"/>
            <w:gridSpan w:val="3"/>
            <w:shd w:val="clear" w:color="auto" w:fill="000000" w:themeFill="text1"/>
          </w:tcPr>
          <w:p w14:paraId="5B34E92D" w14:textId="77777777" w:rsidR="003D6CDA" w:rsidRPr="00612C60" w:rsidRDefault="003D6CDA" w:rsidP="004A6131">
            <w:pPr>
              <w:rPr>
                <w:sz w:val="20"/>
                <w:szCs w:val="20"/>
              </w:rPr>
            </w:pPr>
          </w:p>
        </w:tc>
      </w:tr>
      <w:tr w:rsidR="003D6CDA" w:rsidRPr="00612C60" w14:paraId="5ACA22F7" w14:textId="77777777" w:rsidTr="004A6131">
        <w:tc>
          <w:tcPr>
            <w:tcW w:w="516" w:type="dxa"/>
          </w:tcPr>
          <w:p w14:paraId="60E1631D" w14:textId="77777777" w:rsidR="003D6CDA" w:rsidRDefault="003D6CDA" w:rsidP="004A6131">
            <w:pPr>
              <w:jc w:val="both"/>
              <w:rPr>
                <w:sz w:val="20"/>
                <w:szCs w:val="20"/>
              </w:rPr>
            </w:pPr>
            <w:r>
              <w:rPr>
                <w:sz w:val="20"/>
                <w:szCs w:val="20"/>
              </w:rPr>
              <w:t>4.1.</w:t>
            </w:r>
          </w:p>
        </w:tc>
        <w:tc>
          <w:tcPr>
            <w:tcW w:w="3993" w:type="dxa"/>
          </w:tcPr>
          <w:p w14:paraId="41A426E7" w14:textId="77777777" w:rsidR="003D6CDA" w:rsidRDefault="003D6CDA" w:rsidP="004A6131">
            <w:pPr>
              <w:rPr>
                <w:sz w:val="20"/>
                <w:szCs w:val="20"/>
              </w:rPr>
            </w:pPr>
            <w:r>
              <w:rPr>
                <w:sz w:val="20"/>
                <w:szCs w:val="20"/>
              </w:rPr>
              <w:t>Liczba firm/pracowników, którzy skorzystali ze specjalistycznych szkoleń</w:t>
            </w:r>
          </w:p>
        </w:tc>
        <w:tc>
          <w:tcPr>
            <w:tcW w:w="4510" w:type="dxa"/>
            <w:vMerge w:val="restart"/>
          </w:tcPr>
          <w:p w14:paraId="4671ED33" w14:textId="77777777" w:rsidR="00E06C2C" w:rsidRDefault="00E06C2C" w:rsidP="00E06C2C">
            <w:pPr>
              <w:rPr>
                <w:sz w:val="20"/>
                <w:szCs w:val="20"/>
              </w:rPr>
            </w:pPr>
            <w:r>
              <w:rPr>
                <w:sz w:val="20"/>
                <w:szCs w:val="20"/>
              </w:rPr>
              <w:t>Cel główny II</w:t>
            </w:r>
          </w:p>
          <w:p w14:paraId="1BA587EF" w14:textId="77777777" w:rsidR="00E06C2C" w:rsidRDefault="00E06C2C" w:rsidP="00E06C2C">
            <w:pPr>
              <w:rPr>
                <w:sz w:val="20"/>
                <w:szCs w:val="20"/>
              </w:rPr>
            </w:pPr>
            <w:r>
              <w:rPr>
                <w:sz w:val="20"/>
                <w:szCs w:val="20"/>
              </w:rPr>
              <w:t>WZMACNIANIE REGIONALNYCH PRZEWAG KONKURENCYJNYCH</w:t>
            </w:r>
          </w:p>
          <w:p w14:paraId="385C9D76" w14:textId="3AE8184F" w:rsidR="00E06C2C" w:rsidRDefault="00E06C2C" w:rsidP="00E06C2C">
            <w:pPr>
              <w:rPr>
                <w:sz w:val="20"/>
                <w:szCs w:val="20"/>
              </w:rPr>
            </w:pPr>
            <w:r>
              <w:rPr>
                <w:sz w:val="20"/>
                <w:szCs w:val="20"/>
              </w:rPr>
              <w:t>Cel szczegółowy 2.1. „Rozwój kapitału ludzkiego i</w:t>
            </w:r>
            <w:r w:rsidR="00EC2956">
              <w:rPr>
                <w:sz w:val="20"/>
                <w:szCs w:val="20"/>
              </w:rPr>
              <w:t> </w:t>
            </w:r>
            <w:r>
              <w:rPr>
                <w:sz w:val="20"/>
                <w:szCs w:val="20"/>
              </w:rPr>
              <w:t>społecznego”.</w:t>
            </w:r>
          </w:p>
          <w:p w14:paraId="4543F2E5" w14:textId="3DAD9D67" w:rsidR="003D6CDA" w:rsidRPr="00612C60" w:rsidRDefault="003D6CDA" w:rsidP="004A6131">
            <w:pPr>
              <w:rPr>
                <w:sz w:val="20"/>
                <w:szCs w:val="20"/>
              </w:rPr>
            </w:pPr>
          </w:p>
        </w:tc>
      </w:tr>
      <w:tr w:rsidR="003D6CDA" w:rsidRPr="00612C60" w14:paraId="43A22CDD" w14:textId="77777777" w:rsidTr="004A6131">
        <w:tc>
          <w:tcPr>
            <w:tcW w:w="516" w:type="dxa"/>
          </w:tcPr>
          <w:p w14:paraId="17AC4D87" w14:textId="77777777" w:rsidR="003D6CDA" w:rsidRDefault="003D6CDA" w:rsidP="004A6131">
            <w:pPr>
              <w:jc w:val="both"/>
              <w:rPr>
                <w:sz w:val="20"/>
                <w:szCs w:val="20"/>
              </w:rPr>
            </w:pPr>
            <w:r>
              <w:rPr>
                <w:sz w:val="20"/>
                <w:szCs w:val="20"/>
              </w:rPr>
              <w:t>4.2.</w:t>
            </w:r>
          </w:p>
        </w:tc>
        <w:tc>
          <w:tcPr>
            <w:tcW w:w="3993" w:type="dxa"/>
          </w:tcPr>
          <w:p w14:paraId="4826E7D1" w14:textId="77777777" w:rsidR="003D6CDA" w:rsidRDefault="003D6CDA" w:rsidP="004A6131">
            <w:pPr>
              <w:rPr>
                <w:sz w:val="20"/>
                <w:szCs w:val="20"/>
              </w:rPr>
            </w:pPr>
            <w:r>
              <w:rPr>
                <w:sz w:val="20"/>
                <w:szCs w:val="20"/>
              </w:rPr>
              <w:t>Liczba osób pracujących, które zostały przekwalifikowane</w:t>
            </w:r>
          </w:p>
        </w:tc>
        <w:tc>
          <w:tcPr>
            <w:tcW w:w="4510" w:type="dxa"/>
            <w:vMerge/>
          </w:tcPr>
          <w:p w14:paraId="17982A79" w14:textId="77777777" w:rsidR="003D6CDA" w:rsidRPr="00612C60" w:rsidRDefault="003D6CDA" w:rsidP="004A6131">
            <w:pPr>
              <w:rPr>
                <w:sz w:val="20"/>
                <w:szCs w:val="20"/>
              </w:rPr>
            </w:pPr>
          </w:p>
        </w:tc>
      </w:tr>
      <w:tr w:rsidR="003D6CDA" w:rsidRPr="00612C60" w14:paraId="0427B501" w14:textId="77777777" w:rsidTr="004A6131">
        <w:tc>
          <w:tcPr>
            <w:tcW w:w="516" w:type="dxa"/>
          </w:tcPr>
          <w:p w14:paraId="3F9FEA02" w14:textId="77777777" w:rsidR="003D6CDA" w:rsidRDefault="003D6CDA" w:rsidP="004A6131">
            <w:pPr>
              <w:jc w:val="both"/>
              <w:rPr>
                <w:sz w:val="20"/>
                <w:szCs w:val="20"/>
              </w:rPr>
            </w:pPr>
            <w:r>
              <w:rPr>
                <w:sz w:val="20"/>
                <w:szCs w:val="20"/>
              </w:rPr>
              <w:t>4.3.</w:t>
            </w:r>
          </w:p>
        </w:tc>
        <w:tc>
          <w:tcPr>
            <w:tcW w:w="3993" w:type="dxa"/>
          </w:tcPr>
          <w:p w14:paraId="74E132C1" w14:textId="77777777" w:rsidR="003D6CDA" w:rsidRDefault="003D6CDA" w:rsidP="004A6131">
            <w:pPr>
              <w:rPr>
                <w:sz w:val="20"/>
                <w:szCs w:val="20"/>
              </w:rPr>
            </w:pPr>
            <w:r>
              <w:rPr>
                <w:sz w:val="20"/>
                <w:szCs w:val="20"/>
              </w:rPr>
              <w:t>Liczba bezrobotnych, którzy nabyli nowe kompetencje rynkowe</w:t>
            </w:r>
          </w:p>
        </w:tc>
        <w:tc>
          <w:tcPr>
            <w:tcW w:w="4510" w:type="dxa"/>
            <w:vMerge/>
          </w:tcPr>
          <w:p w14:paraId="7E6502C1" w14:textId="77777777" w:rsidR="003D6CDA" w:rsidRPr="00612C60" w:rsidRDefault="003D6CDA" w:rsidP="004A6131">
            <w:pPr>
              <w:rPr>
                <w:sz w:val="20"/>
                <w:szCs w:val="20"/>
              </w:rPr>
            </w:pPr>
          </w:p>
        </w:tc>
      </w:tr>
      <w:tr w:rsidR="003D6CDA" w:rsidRPr="00612C60" w14:paraId="781AE1E9" w14:textId="77777777" w:rsidTr="004A6131">
        <w:tc>
          <w:tcPr>
            <w:tcW w:w="9019" w:type="dxa"/>
            <w:gridSpan w:val="3"/>
            <w:shd w:val="clear" w:color="auto" w:fill="000000" w:themeFill="text1"/>
          </w:tcPr>
          <w:p w14:paraId="0257A9D4" w14:textId="77777777" w:rsidR="003D6CDA" w:rsidRPr="00612C60" w:rsidRDefault="003D6CDA" w:rsidP="004A6131">
            <w:pPr>
              <w:rPr>
                <w:sz w:val="20"/>
                <w:szCs w:val="20"/>
              </w:rPr>
            </w:pPr>
          </w:p>
        </w:tc>
      </w:tr>
      <w:tr w:rsidR="003D6CDA" w:rsidRPr="00612C60" w14:paraId="058998F3" w14:textId="77777777" w:rsidTr="004A6131">
        <w:tc>
          <w:tcPr>
            <w:tcW w:w="516" w:type="dxa"/>
          </w:tcPr>
          <w:p w14:paraId="3A5994D1" w14:textId="77777777" w:rsidR="003D6CDA" w:rsidRDefault="003D6CDA" w:rsidP="004A6131">
            <w:pPr>
              <w:jc w:val="both"/>
              <w:rPr>
                <w:sz w:val="20"/>
                <w:szCs w:val="20"/>
              </w:rPr>
            </w:pPr>
            <w:r>
              <w:rPr>
                <w:sz w:val="20"/>
                <w:szCs w:val="20"/>
              </w:rPr>
              <w:t>5.</w:t>
            </w:r>
          </w:p>
        </w:tc>
        <w:tc>
          <w:tcPr>
            <w:tcW w:w="3993" w:type="dxa"/>
          </w:tcPr>
          <w:p w14:paraId="19AEF95C" w14:textId="77777777" w:rsidR="003D6CDA" w:rsidRDefault="003D6CDA" w:rsidP="004A6131">
            <w:pPr>
              <w:rPr>
                <w:sz w:val="20"/>
                <w:szCs w:val="20"/>
              </w:rPr>
            </w:pPr>
            <w:r>
              <w:rPr>
                <w:sz w:val="20"/>
                <w:szCs w:val="20"/>
              </w:rPr>
              <w:t>Liczba nowych firm powstałych dzięki wsparciu instytucji otoczenia biznesu</w:t>
            </w:r>
          </w:p>
        </w:tc>
        <w:tc>
          <w:tcPr>
            <w:tcW w:w="4510" w:type="dxa"/>
          </w:tcPr>
          <w:p w14:paraId="28F3059D" w14:textId="77777777" w:rsidR="00E06C2C" w:rsidRDefault="00E06C2C" w:rsidP="00E06C2C">
            <w:pPr>
              <w:rPr>
                <w:sz w:val="20"/>
                <w:szCs w:val="20"/>
              </w:rPr>
            </w:pPr>
            <w:r>
              <w:rPr>
                <w:sz w:val="20"/>
                <w:szCs w:val="20"/>
              </w:rPr>
              <w:t>Cel główny I</w:t>
            </w:r>
          </w:p>
          <w:p w14:paraId="0E2B272A" w14:textId="1D633C5F" w:rsidR="00E06C2C" w:rsidRDefault="00E06C2C" w:rsidP="00E06C2C">
            <w:pPr>
              <w:rPr>
                <w:sz w:val="20"/>
                <w:szCs w:val="20"/>
              </w:rPr>
            </w:pPr>
            <w:r>
              <w:rPr>
                <w:sz w:val="20"/>
                <w:szCs w:val="20"/>
              </w:rPr>
              <w:t>ZWIĘKSZENIE SPÓJNOŚCI ROZWOJU KRAJU W WYMIARZE SPOŁECZNYM, GOSPODARCZYM, ŚRODOWISKOWYM I</w:t>
            </w:r>
            <w:r w:rsidR="00EC2956">
              <w:rPr>
                <w:sz w:val="20"/>
                <w:szCs w:val="20"/>
              </w:rPr>
              <w:t> </w:t>
            </w:r>
            <w:r>
              <w:rPr>
                <w:sz w:val="20"/>
                <w:szCs w:val="20"/>
              </w:rPr>
              <w:t>PRZESTRZENNYM</w:t>
            </w:r>
          </w:p>
          <w:p w14:paraId="288A2E0B" w14:textId="1990C812" w:rsidR="00E06C2C" w:rsidRDefault="00E06C2C" w:rsidP="00E06C2C">
            <w:pPr>
              <w:rPr>
                <w:sz w:val="20"/>
                <w:szCs w:val="20"/>
              </w:rPr>
            </w:pPr>
            <w:r>
              <w:rPr>
                <w:sz w:val="20"/>
                <w:szCs w:val="20"/>
              </w:rPr>
              <w:t>Cel szczegółowy 1.1. „Wzmacnianie szans rozwojowych obszarów słabszych gospodarczo”.</w:t>
            </w:r>
          </w:p>
          <w:p w14:paraId="58152B88" w14:textId="77777777" w:rsidR="00E06C2C" w:rsidRDefault="00E06C2C" w:rsidP="00E06C2C">
            <w:pPr>
              <w:rPr>
                <w:sz w:val="20"/>
                <w:szCs w:val="20"/>
              </w:rPr>
            </w:pPr>
            <w:r>
              <w:rPr>
                <w:sz w:val="20"/>
                <w:szCs w:val="20"/>
              </w:rPr>
              <w:t>Cel główny II</w:t>
            </w:r>
          </w:p>
          <w:p w14:paraId="3F33E632" w14:textId="77777777" w:rsidR="00E06C2C" w:rsidRDefault="00E06C2C" w:rsidP="00E06C2C">
            <w:pPr>
              <w:rPr>
                <w:sz w:val="20"/>
                <w:szCs w:val="20"/>
              </w:rPr>
            </w:pPr>
            <w:r>
              <w:rPr>
                <w:sz w:val="20"/>
                <w:szCs w:val="20"/>
              </w:rPr>
              <w:t>WZMACNIANIE REGIONALNYCH PRZEWAG KONKURENCYJNYCH</w:t>
            </w:r>
          </w:p>
          <w:p w14:paraId="769D2461" w14:textId="0E1325EE" w:rsidR="003D6CDA" w:rsidRPr="00612C60" w:rsidRDefault="00E06C2C" w:rsidP="00E06C2C">
            <w:pPr>
              <w:rPr>
                <w:sz w:val="20"/>
                <w:szCs w:val="20"/>
              </w:rPr>
            </w:pPr>
            <w:r>
              <w:rPr>
                <w:sz w:val="20"/>
                <w:szCs w:val="20"/>
              </w:rPr>
              <w:t>Cel szczegółowy 2.2. „Wspieranie przedsiębiorczości na szczeblu regionalnym i</w:t>
            </w:r>
            <w:r w:rsidR="00EC2956">
              <w:rPr>
                <w:sz w:val="20"/>
                <w:szCs w:val="20"/>
              </w:rPr>
              <w:t> </w:t>
            </w:r>
            <w:r>
              <w:rPr>
                <w:sz w:val="20"/>
                <w:szCs w:val="20"/>
              </w:rPr>
              <w:t>lokalnym”.</w:t>
            </w:r>
          </w:p>
        </w:tc>
      </w:tr>
      <w:tr w:rsidR="003D6CDA" w:rsidRPr="00612C60" w14:paraId="1DA9521D" w14:textId="77777777" w:rsidTr="004A6131">
        <w:tc>
          <w:tcPr>
            <w:tcW w:w="9019" w:type="dxa"/>
            <w:gridSpan w:val="3"/>
            <w:shd w:val="clear" w:color="auto" w:fill="000000" w:themeFill="text1"/>
          </w:tcPr>
          <w:p w14:paraId="0ABD5D1A" w14:textId="77777777" w:rsidR="003D6CDA" w:rsidRPr="00612C60" w:rsidRDefault="003D6CDA" w:rsidP="004A6131">
            <w:pPr>
              <w:rPr>
                <w:sz w:val="20"/>
                <w:szCs w:val="20"/>
              </w:rPr>
            </w:pPr>
          </w:p>
        </w:tc>
      </w:tr>
      <w:tr w:rsidR="00651356" w:rsidRPr="00612C60" w14:paraId="756DD331" w14:textId="77777777" w:rsidTr="004A6131">
        <w:tc>
          <w:tcPr>
            <w:tcW w:w="516" w:type="dxa"/>
          </w:tcPr>
          <w:p w14:paraId="03BFE7B3" w14:textId="77777777" w:rsidR="00651356" w:rsidRDefault="00651356" w:rsidP="004A6131">
            <w:pPr>
              <w:jc w:val="both"/>
              <w:rPr>
                <w:sz w:val="20"/>
                <w:szCs w:val="20"/>
              </w:rPr>
            </w:pPr>
            <w:r>
              <w:rPr>
                <w:sz w:val="20"/>
                <w:szCs w:val="20"/>
              </w:rPr>
              <w:t>6.1.</w:t>
            </w:r>
          </w:p>
        </w:tc>
        <w:tc>
          <w:tcPr>
            <w:tcW w:w="3993" w:type="dxa"/>
          </w:tcPr>
          <w:p w14:paraId="7428643D" w14:textId="77777777" w:rsidR="00651356" w:rsidRDefault="00651356" w:rsidP="004A6131">
            <w:pPr>
              <w:rPr>
                <w:sz w:val="20"/>
                <w:szCs w:val="20"/>
              </w:rPr>
            </w:pPr>
            <w:r>
              <w:rPr>
                <w:sz w:val="20"/>
                <w:szCs w:val="20"/>
              </w:rPr>
              <w:t>Liczba utworzonych LOG</w:t>
            </w:r>
          </w:p>
        </w:tc>
        <w:tc>
          <w:tcPr>
            <w:tcW w:w="4510" w:type="dxa"/>
            <w:vMerge w:val="restart"/>
          </w:tcPr>
          <w:p w14:paraId="275963C7" w14:textId="77777777" w:rsidR="00651356" w:rsidRDefault="00651356" w:rsidP="00E06C2C">
            <w:pPr>
              <w:rPr>
                <w:sz w:val="20"/>
                <w:szCs w:val="20"/>
              </w:rPr>
            </w:pPr>
            <w:r>
              <w:rPr>
                <w:sz w:val="20"/>
                <w:szCs w:val="20"/>
              </w:rPr>
              <w:t>Cel główny I</w:t>
            </w:r>
          </w:p>
          <w:p w14:paraId="2B559A11" w14:textId="749BEDD7" w:rsidR="00651356" w:rsidRDefault="00651356" w:rsidP="00E06C2C">
            <w:pPr>
              <w:rPr>
                <w:sz w:val="20"/>
                <w:szCs w:val="20"/>
              </w:rPr>
            </w:pPr>
            <w:r>
              <w:rPr>
                <w:sz w:val="20"/>
                <w:szCs w:val="20"/>
              </w:rPr>
              <w:t>ZWIĘKSZENIE SPÓJNOŚCI ROZWOJU KRAJU W WYMIARZE SPOŁECZNYM, GOSPODARCZYM, ŚRODOWISKOWYM I PRZESTRZENNYM</w:t>
            </w:r>
          </w:p>
          <w:p w14:paraId="0E0450AD" w14:textId="372EFC0D" w:rsidR="00651356" w:rsidRDefault="00651356" w:rsidP="00E06C2C">
            <w:pPr>
              <w:rPr>
                <w:sz w:val="20"/>
                <w:szCs w:val="20"/>
              </w:rPr>
            </w:pPr>
            <w:r>
              <w:rPr>
                <w:sz w:val="20"/>
                <w:szCs w:val="20"/>
              </w:rPr>
              <w:t>Cel szczegółowy 1.1. „Wzmacnianie szans rozwojowych obszarów słabszych gospodarczo”.</w:t>
            </w:r>
          </w:p>
          <w:p w14:paraId="5697AFCC" w14:textId="77777777" w:rsidR="00651356" w:rsidRDefault="00651356" w:rsidP="00E06C2C">
            <w:pPr>
              <w:rPr>
                <w:sz w:val="20"/>
                <w:szCs w:val="20"/>
              </w:rPr>
            </w:pPr>
            <w:r>
              <w:rPr>
                <w:sz w:val="20"/>
                <w:szCs w:val="20"/>
              </w:rPr>
              <w:t>Cel główny II</w:t>
            </w:r>
          </w:p>
          <w:p w14:paraId="144012BC" w14:textId="77777777" w:rsidR="00651356" w:rsidRDefault="00651356" w:rsidP="00E06C2C">
            <w:pPr>
              <w:rPr>
                <w:sz w:val="20"/>
                <w:szCs w:val="20"/>
              </w:rPr>
            </w:pPr>
            <w:r>
              <w:rPr>
                <w:sz w:val="20"/>
                <w:szCs w:val="20"/>
              </w:rPr>
              <w:t>WZMACNIANIE REGIONALNYCH PRZEWAG KONKURENCYJNYCH</w:t>
            </w:r>
          </w:p>
          <w:p w14:paraId="1CB56198" w14:textId="30C32F72" w:rsidR="00651356" w:rsidRPr="00612C60" w:rsidRDefault="00651356" w:rsidP="00E06C2C">
            <w:pPr>
              <w:rPr>
                <w:sz w:val="20"/>
                <w:szCs w:val="20"/>
              </w:rPr>
            </w:pPr>
            <w:r>
              <w:rPr>
                <w:sz w:val="20"/>
                <w:szCs w:val="20"/>
              </w:rPr>
              <w:t>Cel szczegółowy 2.2. „Wspieranie przedsiębiorczości na szczeblu regionalnym i lokalnym”.</w:t>
            </w:r>
          </w:p>
        </w:tc>
      </w:tr>
      <w:tr w:rsidR="00651356" w:rsidRPr="00612C60" w14:paraId="11EB0F55" w14:textId="77777777" w:rsidTr="004A6131">
        <w:tc>
          <w:tcPr>
            <w:tcW w:w="516" w:type="dxa"/>
          </w:tcPr>
          <w:p w14:paraId="114BE9E0" w14:textId="77777777" w:rsidR="00651356" w:rsidRDefault="00651356" w:rsidP="004A6131">
            <w:pPr>
              <w:jc w:val="both"/>
              <w:rPr>
                <w:sz w:val="20"/>
                <w:szCs w:val="20"/>
              </w:rPr>
            </w:pPr>
            <w:r>
              <w:rPr>
                <w:sz w:val="20"/>
                <w:szCs w:val="20"/>
              </w:rPr>
              <w:t xml:space="preserve">6.2. </w:t>
            </w:r>
          </w:p>
        </w:tc>
        <w:tc>
          <w:tcPr>
            <w:tcW w:w="3993" w:type="dxa"/>
          </w:tcPr>
          <w:p w14:paraId="2857FF95" w14:textId="77777777" w:rsidR="00651356" w:rsidRDefault="00651356" w:rsidP="004A6131">
            <w:pPr>
              <w:rPr>
                <w:sz w:val="20"/>
                <w:szCs w:val="20"/>
              </w:rPr>
            </w:pPr>
            <w:r>
              <w:rPr>
                <w:sz w:val="20"/>
                <w:szCs w:val="20"/>
              </w:rPr>
              <w:t>Liczba miejsc pracy utworzonych w LOG</w:t>
            </w:r>
          </w:p>
        </w:tc>
        <w:tc>
          <w:tcPr>
            <w:tcW w:w="4510" w:type="dxa"/>
            <w:vMerge/>
          </w:tcPr>
          <w:p w14:paraId="52F4BC5D" w14:textId="77777777" w:rsidR="00651356" w:rsidRPr="00612C60" w:rsidRDefault="00651356" w:rsidP="004A6131">
            <w:pPr>
              <w:rPr>
                <w:sz w:val="20"/>
                <w:szCs w:val="20"/>
              </w:rPr>
            </w:pPr>
          </w:p>
        </w:tc>
      </w:tr>
      <w:tr w:rsidR="00651356" w:rsidRPr="00612C60" w14:paraId="2CFAA3DF" w14:textId="77777777" w:rsidTr="004A6131">
        <w:tc>
          <w:tcPr>
            <w:tcW w:w="516" w:type="dxa"/>
          </w:tcPr>
          <w:p w14:paraId="36A58E58" w14:textId="536A559F" w:rsidR="00651356" w:rsidRDefault="00651356" w:rsidP="004A6131">
            <w:pPr>
              <w:jc w:val="both"/>
              <w:rPr>
                <w:sz w:val="20"/>
                <w:szCs w:val="20"/>
              </w:rPr>
            </w:pPr>
            <w:r>
              <w:rPr>
                <w:sz w:val="20"/>
                <w:szCs w:val="20"/>
              </w:rPr>
              <w:t>6.3.</w:t>
            </w:r>
          </w:p>
        </w:tc>
        <w:tc>
          <w:tcPr>
            <w:tcW w:w="3993" w:type="dxa"/>
          </w:tcPr>
          <w:p w14:paraId="0852A0DC" w14:textId="10FF6866" w:rsidR="00651356" w:rsidRDefault="00651356" w:rsidP="004A6131">
            <w:pPr>
              <w:rPr>
                <w:sz w:val="20"/>
                <w:szCs w:val="20"/>
              </w:rPr>
            </w:pPr>
            <w:r>
              <w:rPr>
                <w:sz w:val="20"/>
                <w:szCs w:val="20"/>
              </w:rPr>
              <w:t>Liczba menadżerów przedsiębiorczości zatrudnionych w LOG</w:t>
            </w:r>
          </w:p>
        </w:tc>
        <w:tc>
          <w:tcPr>
            <w:tcW w:w="4510" w:type="dxa"/>
            <w:vMerge/>
          </w:tcPr>
          <w:p w14:paraId="64F1D80F" w14:textId="77777777" w:rsidR="00651356" w:rsidRPr="00612C60" w:rsidRDefault="00651356" w:rsidP="004A6131">
            <w:pPr>
              <w:rPr>
                <w:sz w:val="20"/>
                <w:szCs w:val="20"/>
              </w:rPr>
            </w:pPr>
          </w:p>
        </w:tc>
      </w:tr>
      <w:tr w:rsidR="003D6CDA" w:rsidRPr="00612C60" w14:paraId="09A4E8B0" w14:textId="77777777" w:rsidTr="004A6131">
        <w:tc>
          <w:tcPr>
            <w:tcW w:w="9019" w:type="dxa"/>
            <w:gridSpan w:val="3"/>
            <w:shd w:val="clear" w:color="auto" w:fill="000000" w:themeFill="text1"/>
          </w:tcPr>
          <w:p w14:paraId="01B7F7AA" w14:textId="77777777" w:rsidR="003D6CDA" w:rsidRPr="00612C60" w:rsidRDefault="003D6CDA" w:rsidP="004A6131">
            <w:pPr>
              <w:rPr>
                <w:sz w:val="20"/>
                <w:szCs w:val="20"/>
              </w:rPr>
            </w:pPr>
          </w:p>
        </w:tc>
      </w:tr>
      <w:tr w:rsidR="003D6CDA" w:rsidRPr="00612C60" w14:paraId="354BFA7F" w14:textId="77777777" w:rsidTr="004A6131">
        <w:tc>
          <w:tcPr>
            <w:tcW w:w="516" w:type="dxa"/>
          </w:tcPr>
          <w:p w14:paraId="167F56B3" w14:textId="77777777" w:rsidR="003D6CDA" w:rsidRDefault="003D6CDA" w:rsidP="004A6131">
            <w:pPr>
              <w:jc w:val="both"/>
              <w:rPr>
                <w:sz w:val="20"/>
                <w:szCs w:val="20"/>
              </w:rPr>
            </w:pPr>
            <w:r>
              <w:rPr>
                <w:sz w:val="20"/>
                <w:szCs w:val="20"/>
              </w:rPr>
              <w:t>7.1.</w:t>
            </w:r>
          </w:p>
        </w:tc>
        <w:tc>
          <w:tcPr>
            <w:tcW w:w="3993" w:type="dxa"/>
          </w:tcPr>
          <w:p w14:paraId="2E2DC252" w14:textId="77777777" w:rsidR="003D6CDA" w:rsidRDefault="003D6CDA" w:rsidP="004A6131">
            <w:pPr>
              <w:rPr>
                <w:sz w:val="20"/>
                <w:szCs w:val="20"/>
              </w:rPr>
            </w:pPr>
            <w:r>
              <w:rPr>
                <w:sz w:val="20"/>
                <w:szCs w:val="20"/>
              </w:rPr>
              <w:t>Powierzchnia wyznaczonych i uzbrojonych terenów inwestycyjnych</w:t>
            </w:r>
          </w:p>
        </w:tc>
        <w:tc>
          <w:tcPr>
            <w:tcW w:w="4510" w:type="dxa"/>
            <w:vMerge w:val="restart"/>
          </w:tcPr>
          <w:p w14:paraId="5DD27BEC" w14:textId="77777777" w:rsidR="00E06C2C" w:rsidRDefault="00E06C2C" w:rsidP="00E06C2C">
            <w:pPr>
              <w:rPr>
                <w:sz w:val="20"/>
                <w:szCs w:val="20"/>
              </w:rPr>
            </w:pPr>
            <w:r>
              <w:rPr>
                <w:sz w:val="20"/>
                <w:szCs w:val="20"/>
              </w:rPr>
              <w:t>Cel główny I</w:t>
            </w:r>
          </w:p>
          <w:p w14:paraId="6EE8EB84" w14:textId="1A7E67A9" w:rsidR="00E06C2C" w:rsidRDefault="00E06C2C" w:rsidP="00E06C2C">
            <w:pPr>
              <w:rPr>
                <w:sz w:val="20"/>
                <w:szCs w:val="20"/>
              </w:rPr>
            </w:pPr>
            <w:r>
              <w:rPr>
                <w:sz w:val="20"/>
                <w:szCs w:val="20"/>
              </w:rPr>
              <w:t>ZWIĘKSZENIE SPÓJNOŚCI ROZWOJU KRAJU W WYMIARZE SPOŁECZNYM, GOSPODARCZYM, ŚRODOWISKOWYM I</w:t>
            </w:r>
            <w:r w:rsidR="00606498">
              <w:rPr>
                <w:sz w:val="20"/>
                <w:szCs w:val="20"/>
              </w:rPr>
              <w:t> </w:t>
            </w:r>
            <w:r>
              <w:rPr>
                <w:sz w:val="20"/>
                <w:szCs w:val="20"/>
              </w:rPr>
              <w:t>PRZESTRZENNYM</w:t>
            </w:r>
          </w:p>
          <w:p w14:paraId="78A01E89" w14:textId="77777777" w:rsidR="00E06C2C" w:rsidRDefault="00E06C2C" w:rsidP="00E06C2C">
            <w:pPr>
              <w:rPr>
                <w:sz w:val="20"/>
                <w:szCs w:val="20"/>
              </w:rPr>
            </w:pPr>
            <w:r>
              <w:rPr>
                <w:sz w:val="20"/>
                <w:szCs w:val="20"/>
              </w:rPr>
              <w:t>Cel szczegółowy 1.1. „Wzmacnianie szans rozwojowych obszarów słabszych gospodarczo”.</w:t>
            </w:r>
          </w:p>
          <w:p w14:paraId="31C06A14" w14:textId="77777777" w:rsidR="00E06C2C" w:rsidRDefault="00E06C2C" w:rsidP="00E06C2C">
            <w:pPr>
              <w:rPr>
                <w:sz w:val="20"/>
                <w:szCs w:val="20"/>
              </w:rPr>
            </w:pPr>
            <w:r>
              <w:rPr>
                <w:sz w:val="20"/>
                <w:szCs w:val="20"/>
              </w:rPr>
              <w:t>Cel główny II</w:t>
            </w:r>
          </w:p>
          <w:p w14:paraId="3DB241EE" w14:textId="77777777" w:rsidR="00E06C2C" w:rsidRDefault="00E06C2C" w:rsidP="00E06C2C">
            <w:pPr>
              <w:rPr>
                <w:sz w:val="20"/>
                <w:szCs w:val="20"/>
              </w:rPr>
            </w:pPr>
            <w:r>
              <w:rPr>
                <w:sz w:val="20"/>
                <w:szCs w:val="20"/>
              </w:rPr>
              <w:t>WZMACNIANIE REGIONALNYCH PRZEWAG KONKURENCYJNYCH</w:t>
            </w:r>
          </w:p>
          <w:p w14:paraId="1D99EDFE" w14:textId="6451F33E" w:rsidR="003D6CDA" w:rsidRPr="00612C60" w:rsidRDefault="00E06C2C" w:rsidP="00E06C2C">
            <w:pPr>
              <w:rPr>
                <w:sz w:val="20"/>
                <w:szCs w:val="20"/>
              </w:rPr>
            </w:pPr>
            <w:r>
              <w:rPr>
                <w:sz w:val="20"/>
                <w:szCs w:val="20"/>
              </w:rPr>
              <w:t>Cel szczegółowy 2.2. „Wspieranie przedsiębiorczości na szczeblu regionalnym i</w:t>
            </w:r>
            <w:r w:rsidR="00114F3C">
              <w:rPr>
                <w:sz w:val="20"/>
                <w:szCs w:val="20"/>
              </w:rPr>
              <w:t> </w:t>
            </w:r>
            <w:r>
              <w:rPr>
                <w:sz w:val="20"/>
                <w:szCs w:val="20"/>
              </w:rPr>
              <w:t>lokalnym”.</w:t>
            </w:r>
          </w:p>
        </w:tc>
      </w:tr>
      <w:tr w:rsidR="00E838DB" w:rsidRPr="00612C60" w14:paraId="54A90E01" w14:textId="77777777" w:rsidTr="004A6131">
        <w:tc>
          <w:tcPr>
            <w:tcW w:w="516" w:type="dxa"/>
          </w:tcPr>
          <w:p w14:paraId="164C3F12" w14:textId="1178591A" w:rsidR="00E838DB" w:rsidRDefault="00E838DB" w:rsidP="00E838DB">
            <w:pPr>
              <w:jc w:val="both"/>
              <w:rPr>
                <w:sz w:val="20"/>
                <w:szCs w:val="20"/>
              </w:rPr>
            </w:pPr>
            <w:r>
              <w:rPr>
                <w:sz w:val="20"/>
                <w:szCs w:val="20"/>
              </w:rPr>
              <w:t xml:space="preserve">7.2. </w:t>
            </w:r>
          </w:p>
        </w:tc>
        <w:tc>
          <w:tcPr>
            <w:tcW w:w="3993" w:type="dxa"/>
          </w:tcPr>
          <w:p w14:paraId="061C51EF" w14:textId="50FEFF61" w:rsidR="00E838DB" w:rsidRDefault="00E838DB" w:rsidP="00E838DB">
            <w:pPr>
              <w:rPr>
                <w:sz w:val="20"/>
                <w:szCs w:val="20"/>
              </w:rPr>
            </w:pPr>
            <w:r>
              <w:rPr>
                <w:sz w:val="20"/>
                <w:szCs w:val="20"/>
              </w:rPr>
              <w:t>Liczba inwestycji zlokalizowanych na przygotowanych terenach inwestycyjnych</w:t>
            </w:r>
          </w:p>
        </w:tc>
        <w:tc>
          <w:tcPr>
            <w:tcW w:w="4510" w:type="dxa"/>
            <w:vMerge/>
          </w:tcPr>
          <w:p w14:paraId="078000BD" w14:textId="77777777" w:rsidR="00E838DB" w:rsidRDefault="00E838DB" w:rsidP="00E838DB">
            <w:pPr>
              <w:rPr>
                <w:sz w:val="20"/>
                <w:szCs w:val="20"/>
              </w:rPr>
            </w:pPr>
          </w:p>
        </w:tc>
      </w:tr>
      <w:tr w:rsidR="003D6CDA" w:rsidRPr="00612C60" w14:paraId="6882C4F0" w14:textId="77777777" w:rsidTr="004A6131">
        <w:tc>
          <w:tcPr>
            <w:tcW w:w="516" w:type="dxa"/>
          </w:tcPr>
          <w:p w14:paraId="3ED5B014" w14:textId="2E128559" w:rsidR="003D6CDA" w:rsidRDefault="00E838DB" w:rsidP="004A6131">
            <w:pPr>
              <w:jc w:val="both"/>
              <w:rPr>
                <w:sz w:val="20"/>
                <w:szCs w:val="20"/>
              </w:rPr>
            </w:pPr>
            <w:r>
              <w:rPr>
                <w:sz w:val="20"/>
                <w:szCs w:val="20"/>
              </w:rPr>
              <w:t>7.3.</w:t>
            </w:r>
          </w:p>
        </w:tc>
        <w:tc>
          <w:tcPr>
            <w:tcW w:w="3993" w:type="dxa"/>
          </w:tcPr>
          <w:p w14:paraId="26D0D638" w14:textId="5AAA7CAA" w:rsidR="003D6CDA" w:rsidRDefault="00E838DB" w:rsidP="004A6131">
            <w:pPr>
              <w:rPr>
                <w:sz w:val="20"/>
                <w:szCs w:val="20"/>
              </w:rPr>
            </w:pPr>
            <w:r>
              <w:rPr>
                <w:sz w:val="20"/>
                <w:szCs w:val="20"/>
              </w:rPr>
              <w:t>Liczba inwestycji w zakresie OZE</w:t>
            </w:r>
          </w:p>
        </w:tc>
        <w:tc>
          <w:tcPr>
            <w:tcW w:w="4510" w:type="dxa"/>
            <w:vMerge/>
          </w:tcPr>
          <w:p w14:paraId="34B6EBD9" w14:textId="77777777" w:rsidR="003D6CDA" w:rsidRPr="00612C60" w:rsidRDefault="003D6CDA" w:rsidP="004A6131">
            <w:pPr>
              <w:rPr>
                <w:sz w:val="20"/>
                <w:szCs w:val="20"/>
              </w:rPr>
            </w:pPr>
          </w:p>
        </w:tc>
      </w:tr>
      <w:tr w:rsidR="003D6CDA" w:rsidRPr="00612C60" w14:paraId="12859451" w14:textId="77777777" w:rsidTr="004A6131">
        <w:tc>
          <w:tcPr>
            <w:tcW w:w="9019" w:type="dxa"/>
            <w:gridSpan w:val="3"/>
            <w:shd w:val="clear" w:color="auto" w:fill="000000" w:themeFill="text1"/>
          </w:tcPr>
          <w:p w14:paraId="7BCA149C" w14:textId="77777777" w:rsidR="003D6CDA" w:rsidRPr="00612C60" w:rsidRDefault="003D6CDA" w:rsidP="004A6131">
            <w:pPr>
              <w:rPr>
                <w:sz w:val="20"/>
                <w:szCs w:val="20"/>
              </w:rPr>
            </w:pPr>
          </w:p>
        </w:tc>
      </w:tr>
      <w:tr w:rsidR="003D6CDA" w:rsidRPr="00612C60" w14:paraId="6CDF1C94" w14:textId="77777777" w:rsidTr="004A6131">
        <w:tc>
          <w:tcPr>
            <w:tcW w:w="516" w:type="dxa"/>
          </w:tcPr>
          <w:p w14:paraId="2997B3C8" w14:textId="77777777" w:rsidR="003D6CDA" w:rsidRDefault="003D6CDA" w:rsidP="004A6131">
            <w:pPr>
              <w:jc w:val="both"/>
              <w:rPr>
                <w:sz w:val="20"/>
                <w:szCs w:val="20"/>
              </w:rPr>
            </w:pPr>
            <w:r>
              <w:rPr>
                <w:sz w:val="20"/>
                <w:szCs w:val="20"/>
              </w:rPr>
              <w:t>8.1.</w:t>
            </w:r>
          </w:p>
        </w:tc>
        <w:tc>
          <w:tcPr>
            <w:tcW w:w="3993" w:type="dxa"/>
          </w:tcPr>
          <w:p w14:paraId="3BD8B6A7" w14:textId="4F140B3F" w:rsidR="003D6CDA" w:rsidRDefault="003D6CDA" w:rsidP="004A6131">
            <w:pPr>
              <w:rPr>
                <w:sz w:val="20"/>
                <w:szCs w:val="20"/>
              </w:rPr>
            </w:pPr>
            <w:r>
              <w:rPr>
                <w:sz w:val="20"/>
                <w:szCs w:val="20"/>
              </w:rPr>
              <w:t>Liczba przedsiębiorstw, które skorzystały ze</w:t>
            </w:r>
            <w:r w:rsidR="00114F3C">
              <w:rPr>
                <w:sz w:val="20"/>
                <w:szCs w:val="20"/>
              </w:rPr>
              <w:t> </w:t>
            </w:r>
            <w:r>
              <w:rPr>
                <w:sz w:val="20"/>
                <w:szCs w:val="20"/>
              </w:rPr>
              <w:t>szkoleń</w:t>
            </w:r>
          </w:p>
        </w:tc>
        <w:tc>
          <w:tcPr>
            <w:tcW w:w="4510" w:type="dxa"/>
            <w:vMerge w:val="restart"/>
          </w:tcPr>
          <w:p w14:paraId="60511925" w14:textId="77777777" w:rsidR="00E06C2C" w:rsidRDefault="00E06C2C" w:rsidP="00E06C2C">
            <w:pPr>
              <w:rPr>
                <w:sz w:val="20"/>
                <w:szCs w:val="20"/>
              </w:rPr>
            </w:pPr>
            <w:r>
              <w:rPr>
                <w:sz w:val="20"/>
                <w:szCs w:val="20"/>
              </w:rPr>
              <w:t>Cel główny I</w:t>
            </w:r>
          </w:p>
          <w:p w14:paraId="223E8EAA" w14:textId="77777777" w:rsidR="00E06C2C" w:rsidRDefault="00E06C2C" w:rsidP="00E06C2C">
            <w:pPr>
              <w:rPr>
                <w:sz w:val="20"/>
                <w:szCs w:val="20"/>
              </w:rPr>
            </w:pPr>
            <w:r>
              <w:rPr>
                <w:sz w:val="20"/>
                <w:szCs w:val="20"/>
              </w:rPr>
              <w:lastRenderedPageBreak/>
              <w:t>ZWIĘKSZENIE SPÓJNOŚCI ROZWOJU KRAJU W WYMIARZE SPOŁECZNYM, GOSPODARCZYM, ŚRODOWISKOWYM I PRZESTRZENNYM</w:t>
            </w:r>
          </w:p>
          <w:p w14:paraId="54F3CAA7" w14:textId="77777777" w:rsidR="00E06C2C" w:rsidRDefault="00E06C2C" w:rsidP="00E06C2C">
            <w:pPr>
              <w:rPr>
                <w:sz w:val="20"/>
                <w:szCs w:val="20"/>
              </w:rPr>
            </w:pPr>
            <w:r>
              <w:rPr>
                <w:sz w:val="20"/>
                <w:szCs w:val="20"/>
              </w:rPr>
              <w:t>Cel szczegółowy 1.1. „Wzmacnianie szans rozwojowych obszarów słabszych gospodarczo”.</w:t>
            </w:r>
          </w:p>
          <w:p w14:paraId="27B239AB" w14:textId="77777777" w:rsidR="00E06C2C" w:rsidRDefault="00E06C2C" w:rsidP="00E06C2C">
            <w:pPr>
              <w:rPr>
                <w:sz w:val="20"/>
                <w:szCs w:val="20"/>
              </w:rPr>
            </w:pPr>
            <w:r>
              <w:rPr>
                <w:sz w:val="20"/>
                <w:szCs w:val="20"/>
              </w:rPr>
              <w:t>Cel główny II</w:t>
            </w:r>
          </w:p>
          <w:p w14:paraId="7B5B1628" w14:textId="77777777" w:rsidR="00E06C2C" w:rsidRDefault="00E06C2C" w:rsidP="00E06C2C">
            <w:pPr>
              <w:rPr>
                <w:sz w:val="20"/>
                <w:szCs w:val="20"/>
              </w:rPr>
            </w:pPr>
            <w:r>
              <w:rPr>
                <w:sz w:val="20"/>
                <w:szCs w:val="20"/>
              </w:rPr>
              <w:t>WZMACNIANIE REGIONALNYCH PRZEWAG KONKURENCYJNYCH</w:t>
            </w:r>
          </w:p>
          <w:p w14:paraId="1B384A19" w14:textId="09B982C3" w:rsidR="003D6CDA" w:rsidRDefault="00E06C2C" w:rsidP="00E06C2C">
            <w:pPr>
              <w:rPr>
                <w:sz w:val="20"/>
                <w:szCs w:val="20"/>
              </w:rPr>
            </w:pPr>
            <w:r>
              <w:rPr>
                <w:sz w:val="20"/>
                <w:szCs w:val="20"/>
              </w:rPr>
              <w:t>Cel szczegółowy 2.2. „Wspieranie przedsiębiorczości na szczeblu regionalnym i</w:t>
            </w:r>
            <w:r w:rsidR="00114F3C">
              <w:rPr>
                <w:sz w:val="20"/>
                <w:szCs w:val="20"/>
              </w:rPr>
              <w:t> </w:t>
            </w:r>
            <w:r>
              <w:rPr>
                <w:sz w:val="20"/>
                <w:szCs w:val="20"/>
              </w:rPr>
              <w:t>lokalnym”.</w:t>
            </w:r>
          </w:p>
          <w:p w14:paraId="597F6185" w14:textId="77777777" w:rsidR="00E06C2C" w:rsidRDefault="00E06C2C" w:rsidP="00E06C2C">
            <w:pPr>
              <w:rPr>
                <w:sz w:val="20"/>
                <w:szCs w:val="20"/>
              </w:rPr>
            </w:pPr>
            <w:r>
              <w:rPr>
                <w:sz w:val="20"/>
                <w:szCs w:val="20"/>
              </w:rPr>
              <w:t>Cel główny III</w:t>
            </w:r>
          </w:p>
          <w:p w14:paraId="06CD0D40" w14:textId="4916766C" w:rsidR="00E06C2C" w:rsidRDefault="00E06C2C" w:rsidP="00E06C2C">
            <w:pPr>
              <w:rPr>
                <w:sz w:val="20"/>
                <w:szCs w:val="20"/>
              </w:rPr>
            </w:pPr>
            <w:r>
              <w:rPr>
                <w:sz w:val="20"/>
                <w:szCs w:val="20"/>
              </w:rPr>
              <w:t>PODNIESIENIE JAKOŚCI ZARZĄDZANIA I</w:t>
            </w:r>
            <w:r w:rsidR="00114F3C">
              <w:rPr>
                <w:sz w:val="20"/>
                <w:szCs w:val="20"/>
              </w:rPr>
              <w:t> </w:t>
            </w:r>
            <w:r>
              <w:rPr>
                <w:sz w:val="20"/>
                <w:szCs w:val="20"/>
              </w:rPr>
              <w:t>WDRAŻANIA POLITYK UKIERUNKOWANYCH TERYTORIALNIE</w:t>
            </w:r>
          </w:p>
          <w:p w14:paraId="57016DD3" w14:textId="4858F70E" w:rsidR="00E06C2C" w:rsidRPr="00612C60" w:rsidRDefault="00E06C2C" w:rsidP="00E06C2C">
            <w:pPr>
              <w:rPr>
                <w:sz w:val="20"/>
                <w:szCs w:val="20"/>
              </w:rPr>
            </w:pPr>
            <w:r>
              <w:rPr>
                <w:sz w:val="20"/>
                <w:szCs w:val="20"/>
              </w:rPr>
              <w:t>Cel szczegółowy 3.2. „Wzmacnianie współpracy i</w:t>
            </w:r>
            <w:r w:rsidR="00114F3C">
              <w:rPr>
                <w:sz w:val="20"/>
                <w:szCs w:val="20"/>
              </w:rPr>
              <w:t> </w:t>
            </w:r>
            <w:r>
              <w:rPr>
                <w:sz w:val="20"/>
                <w:szCs w:val="20"/>
              </w:rPr>
              <w:t>zintegrowanego podejścia do rozwoju na poziomie lokalnym, regionalnym i ponadregionalnym”.</w:t>
            </w:r>
          </w:p>
        </w:tc>
      </w:tr>
      <w:tr w:rsidR="003D6CDA" w:rsidRPr="00612C60" w14:paraId="32C49EF5" w14:textId="77777777" w:rsidTr="004A6131">
        <w:tc>
          <w:tcPr>
            <w:tcW w:w="516" w:type="dxa"/>
          </w:tcPr>
          <w:p w14:paraId="46584D4E" w14:textId="77777777" w:rsidR="003D6CDA" w:rsidRDefault="003D6CDA" w:rsidP="004A6131">
            <w:pPr>
              <w:jc w:val="both"/>
              <w:rPr>
                <w:sz w:val="20"/>
                <w:szCs w:val="20"/>
              </w:rPr>
            </w:pPr>
            <w:r>
              <w:rPr>
                <w:sz w:val="20"/>
                <w:szCs w:val="20"/>
              </w:rPr>
              <w:lastRenderedPageBreak/>
              <w:t>8.2.</w:t>
            </w:r>
          </w:p>
        </w:tc>
        <w:tc>
          <w:tcPr>
            <w:tcW w:w="3993" w:type="dxa"/>
          </w:tcPr>
          <w:p w14:paraId="449A86C6" w14:textId="77777777" w:rsidR="003D6CDA" w:rsidRDefault="003D6CDA" w:rsidP="004A6131">
            <w:pPr>
              <w:rPr>
                <w:sz w:val="20"/>
                <w:szCs w:val="20"/>
              </w:rPr>
            </w:pPr>
            <w:r>
              <w:rPr>
                <w:sz w:val="20"/>
                <w:szCs w:val="20"/>
              </w:rPr>
              <w:t>Liczba kampanii promocyjnych realizowanych przez gminę i przedsiębiorców</w:t>
            </w:r>
          </w:p>
        </w:tc>
        <w:tc>
          <w:tcPr>
            <w:tcW w:w="4510" w:type="dxa"/>
            <w:vMerge/>
          </w:tcPr>
          <w:p w14:paraId="773120CF" w14:textId="77777777" w:rsidR="003D6CDA" w:rsidRPr="00612C60" w:rsidRDefault="003D6CDA" w:rsidP="004A6131">
            <w:pPr>
              <w:rPr>
                <w:sz w:val="20"/>
                <w:szCs w:val="20"/>
              </w:rPr>
            </w:pPr>
          </w:p>
        </w:tc>
      </w:tr>
      <w:tr w:rsidR="00651356" w:rsidRPr="00612C60" w14:paraId="030FBF43" w14:textId="77777777" w:rsidTr="0086057D">
        <w:trPr>
          <w:trHeight w:val="470"/>
        </w:trPr>
        <w:tc>
          <w:tcPr>
            <w:tcW w:w="516" w:type="dxa"/>
          </w:tcPr>
          <w:p w14:paraId="722D38CD" w14:textId="77777777" w:rsidR="00651356" w:rsidRDefault="00651356" w:rsidP="004A6131">
            <w:pPr>
              <w:jc w:val="both"/>
              <w:rPr>
                <w:sz w:val="20"/>
                <w:szCs w:val="20"/>
              </w:rPr>
            </w:pPr>
            <w:r>
              <w:rPr>
                <w:sz w:val="20"/>
                <w:szCs w:val="20"/>
              </w:rPr>
              <w:t>8.3.</w:t>
            </w:r>
          </w:p>
          <w:p w14:paraId="3C12FD4A" w14:textId="4BE907E8" w:rsidR="00651356" w:rsidRDefault="00651356" w:rsidP="004A6131">
            <w:pPr>
              <w:jc w:val="both"/>
              <w:rPr>
                <w:sz w:val="20"/>
                <w:szCs w:val="20"/>
              </w:rPr>
            </w:pPr>
            <w:r>
              <w:rPr>
                <w:sz w:val="20"/>
                <w:szCs w:val="20"/>
              </w:rPr>
              <w:t xml:space="preserve"> </w:t>
            </w:r>
          </w:p>
        </w:tc>
        <w:tc>
          <w:tcPr>
            <w:tcW w:w="3993" w:type="dxa"/>
          </w:tcPr>
          <w:p w14:paraId="3F8BC305" w14:textId="7C002642" w:rsidR="00651356" w:rsidRDefault="00651356" w:rsidP="004A6131">
            <w:pPr>
              <w:rPr>
                <w:sz w:val="20"/>
                <w:szCs w:val="20"/>
              </w:rPr>
            </w:pPr>
            <w:r>
              <w:rPr>
                <w:sz w:val="20"/>
                <w:szCs w:val="20"/>
              </w:rPr>
              <w:t>Liczba wypromowanych firm lokalnych</w:t>
            </w:r>
          </w:p>
        </w:tc>
        <w:tc>
          <w:tcPr>
            <w:tcW w:w="4510" w:type="dxa"/>
            <w:vMerge/>
          </w:tcPr>
          <w:p w14:paraId="6FC56710" w14:textId="77777777" w:rsidR="00651356" w:rsidRPr="00612C60" w:rsidRDefault="00651356" w:rsidP="004A6131">
            <w:pPr>
              <w:rPr>
                <w:sz w:val="20"/>
                <w:szCs w:val="20"/>
              </w:rPr>
            </w:pPr>
          </w:p>
        </w:tc>
      </w:tr>
      <w:tr w:rsidR="003D6CDA" w:rsidRPr="00612C60" w14:paraId="2C608118" w14:textId="77777777" w:rsidTr="004A6131">
        <w:tc>
          <w:tcPr>
            <w:tcW w:w="9019" w:type="dxa"/>
            <w:gridSpan w:val="3"/>
            <w:shd w:val="clear" w:color="auto" w:fill="000000" w:themeFill="text1"/>
          </w:tcPr>
          <w:p w14:paraId="2A3E200E" w14:textId="77777777" w:rsidR="003D6CDA" w:rsidRPr="00612C60" w:rsidRDefault="003D6CDA" w:rsidP="004A6131">
            <w:pPr>
              <w:rPr>
                <w:sz w:val="20"/>
                <w:szCs w:val="20"/>
              </w:rPr>
            </w:pPr>
          </w:p>
        </w:tc>
      </w:tr>
      <w:tr w:rsidR="003D6CDA" w:rsidRPr="00612C60" w14:paraId="3A3F06DB" w14:textId="77777777" w:rsidTr="004A6131">
        <w:tc>
          <w:tcPr>
            <w:tcW w:w="516" w:type="dxa"/>
          </w:tcPr>
          <w:p w14:paraId="0D453E8D" w14:textId="77777777" w:rsidR="003D6CDA" w:rsidRDefault="003D6CDA" w:rsidP="004A6131">
            <w:pPr>
              <w:jc w:val="both"/>
              <w:rPr>
                <w:sz w:val="20"/>
                <w:szCs w:val="20"/>
              </w:rPr>
            </w:pPr>
            <w:r>
              <w:rPr>
                <w:sz w:val="20"/>
                <w:szCs w:val="20"/>
              </w:rPr>
              <w:t>9.1.</w:t>
            </w:r>
          </w:p>
        </w:tc>
        <w:tc>
          <w:tcPr>
            <w:tcW w:w="3993" w:type="dxa"/>
          </w:tcPr>
          <w:p w14:paraId="347D6FFB" w14:textId="77777777" w:rsidR="003D6CDA" w:rsidRDefault="003D6CDA" w:rsidP="004A6131">
            <w:pPr>
              <w:rPr>
                <w:sz w:val="20"/>
                <w:szCs w:val="20"/>
              </w:rPr>
            </w:pPr>
            <w:r>
              <w:rPr>
                <w:sz w:val="20"/>
                <w:szCs w:val="20"/>
              </w:rPr>
              <w:t>Liczba baz danych utworzonych przez gminę dotyczących przedsiębiorców</w:t>
            </w:r>
          </w:p>
        </w:tc>
        <w:tc>
          <w:tcPr>
            <w:tcW w:w="4510" w:type="dxa"/>
            <w:vMerge w:val="restart"/>
          </w:tcPr>
          <w:p w14:paraId="649219FB" w14:textId="77777777" w:rsidR="00E06C2C" w:rsidRDefault="00E06C2C" w:rsidP="00E06C2C">
            <w:pPr>
              <w:rPr>
                <w:sz w:val="20"/>
                <w:szCs w:val="20"/>
              </w:rPr>
            </w:pPr>
            <w:r>
              <w:rPr>
                <w:sz w:val="20"/>
                <w:szCs w:val="20"/>
              </w:rPr>
              <w:t>Cel główny III</w:t>
            </w:r>
          </w:p>
          <w:p w14:paraId="53FBA533" w14:textId="1848465E" w:rsidR="00E06C2C" w:rsidRDefault="00E06C2C" w:rsidP="00E06C2C">
            <w:pPr>
              <w:rPr>
                <w:sz w:val="20"/>
                <w:szCs w:val="20"/>
              </w:rPr>
            </w:pPr>
            <w:r>
              <w:rPr>
                <w:sz w:val="20"/>
                <w:szCs w:val="20"/>
              </w:rPr>
              <w:t>PODNIESIENIE JAKOŚCI ZARZĄDZANIA I</w:t>
            </w:r>
            <w:r w:rsidR="00533DCA">
              <w:rPr>
                <w:sz w:val="20"/>
                <w:szCs w:val="20"/>
              </w:rPr>
              <w:t> </w:t>
            </w:r>
            <w:r>
              <w:rPr>
                <w:sz w:val="20"/>
                <w:szCs w:val="20"/>
              </w:rPr>
              <w:t>WDRAŻANIA POLITYK UKIERUNKOWANYCH TERYTORIALNIE</w:t>
            </w:r>
          </w:p>
          <w:p w14:paraId="0496EBED" w14:textId="5926FFC7" w:rsidR="00E06C2C" w:rsidRDefault="00E06C2C" w:rsidP="00E06C2C">
            <w:pPr>
              <w:rPr>
                <w:sz w:val="20"/>
                <w:szCs w:val="20"/>
              </w:rPr>
            </w:pPr>
            <w:r>
              <w:rPr>
                <w:sz w:val="20"/>
                <w:szCs w:val="20"/>
              </w:rPr>
              <w:t>Cel szczegółowy 3.1. „Wzmacnianie potencjału administracji na rzecz zarządzania rozwojem”</w:t>
            </w:r>
          </w:p>
          <w:p w14:paraId="5E8AA884" w14:textId="1739433C" w:rsidR="003D6CDA" w:rsidRDefault="00E06C2C" w:rsidP="00E06C2C">
            <w:pPr>
              <w:rPr>
                <w:sz w:val="20"/>
                <w:szCs w:val="20"/>
              </w:rPr>
            </w:pPr>
            <w:r>
              <w:rPr>
                <w:sz w:val="20"/>
                <w:szCs w:val="20"/>
              </w:rPr>
              <w:t>Cel szczegółowy 3.2. „Wzmacnianie współpracy i</w:t>
            </w:r>
            <w:r w:rsidR="00533DCA">
              <w:rPr>
                <w:sz w:val="20"/>
                <w:szCs w:val="20"/>
              </w:rPr>
              <w:t> </w:t>
            </w:r>
            <w:r>
              <w:rPr>
                <w:sz w:val="20"/>
                <w:szCs w:val="20"/>
              </w:rPr>
              <w:t>zintegrowanego podejścia do rozwoju na poziomie lokalnym, regionalnym i ponadregionalnym”.</w:t>
            </w:r>
          </w:p>
          <w:p w14:paraId="71B4A586" w14:textId="0A2BAB9D" w:rsidR="00E06C2C" w:rsidRPr="00612C60" w:rsidRDefault="00E06C2C" w:rsidP="00E06C2C">
            <w:pPr>
              <w:rPr>
                <w:sz w:val="20"/>
                <w:szCs w:val="20"/>
              </w:rPr>
            </w:pPr>
            <w:r>
              <w:rPr>
                <w:sz w:val="20"/>
                <w:szCs w:val="20"/>
              </w:rPr>
              <w:t>Cel szczegółowy 3.3. „Poprawa świadczenia usług publicznych”.</w:t>
            </w:r>
          </w:p>
        </w:tc>
      </w:tr>
      <w:tr w:rsidR="00AA6F00" w:rsidRPr="00612C60" w14:paraId="3F0A8193" w14:textId="77777777" w:rsidTr="004A6131">
        <w:tc>
          <w:tcPr>
            <w:tcW w:w="516" w:type="dxa"/>
          </w:tcPr>
          <w:p w14:paraId="37C90BA8" w14:textId="37FA95E4" w:rsidR="00AA6F00" w:rsidRDefault="00AA6F00" w:rsidP="004A6131">
            <w:pPr>
              <w:jc w:val="both"/>
              <w:rPr>
                <w:sz w:val="20"/>
                <w:szCs w:val="20"/>
              </w:rPr>
            </w:pPr>
            <w:r>
              <w:rPr>
                <w:sz w:val="20"/>
                <w:szCs w:val="20"/>
              </w:rPr>
              <w:t>9.2.</w:t>
            </w:r>
          </w:p>
        </w:tc>
        <w:tc>
          <w:tcPr>
            <w:tcW w:w="3993" w:type="dxa"/>
          </w:tcPr>
          <w:p w14:paraId="36D0EC19" w14:textId="7E95FC69" w:rsidR="00AA6F00" w:rsidRDefault="00AA6F00" w:rsidP="004A6131">
            <w:pPr>
              <w:rPr>
                <w:sz w:val="20"/>
                <w:szCs w:val="20"/>
              </w:rPr>
            </w:pPr>
            <w:r>
              <w:rPr>
                <w:sz w:val="20"/>
                <w:szCs w:val="20"/>
              </w:rPr>
              <w:t>Liczba menadżerów przedsiębiorczości zatrudnionych w gminie</w:t>
            </w:r>
          </w:p>
        </w:tc>
        <w:tc>
          <w:tcPr>
            <w:tcW w:w="4510" w:type="dxa"/>
            <w:vMerge/>
          </w:tcPr>
          <w:p w14:paraId="07FE3A2D" w14:textId="77777777" w:rsidR="00AA6F00" w:rsidRDefault="00AA6F00" w:rsidP="00E06C2C">
            <w:pPr>
              <w:rPr>
                <w:sz w:val="20"/>
                <w:szCs w:val="20"/>
              </w:rPr>
            </w:pPr>
          </w:p>
        </w:tc>
      </w:tr>
      <w:tr w:rsidR="00651356" w:rsidRPr="00612C60" w14:paraId="3C90FA14" w14:textId="77777777" w:rsidTr="00B07177">
        <w:trPr>
          <w:trHeight w:val="930"/>
        </w:trPr>
        <w:tc>
          <w:tcPr>
            <w:tcW w:w="516" w:type="dxa"/>
          </w:tcPr>
          <w:p w14:paraId="1EF6DF18" w14:textId="5CD69DC4" w:rsidR="00651356" w:rsidRDefault="00651356" w:rsidP="004A6131">
            <w:pPr>
              <w:jc w:val="both"/>
              <w:rPr>
                <w:sz w:val="20"/>
                <w:szCs w:val="20"/>
              </w:rPr>
            </w:pPr>
            <w:r>
              <w:rPr>
                <w:sz w:val="20"/>
                <w:szCs w:val="20"/>
              </w:rPr>
              <w:t>9.</w:t>
            </w:r>
            <w:r w:rsidR="00AA6F00">
              <w:rPr>
                <w:sz w:val="20"/>
                <w:szCs w:val="20"/>
              </w:rPr>
              <w:t>3</w:t>
            </w:r>
            <w:r>
              <w:rPr>
                <w:sz w:val="20"/>
                <w:szCs w:val="20"/>
              </w:rPr>
              <w:t xml:space="preserve">. </w:t>
            </w:r>
          </w:p>
        </w:tc>
        <w:tc>
          <w:tcPr>
            <w:tcW w:w="3993" w:type="dxa"/>
          </w:tcPr>
          <w:p w14:paraId="7FD965E5" w14:textId="1EDC40B3" w:rsidR="00651356" w:rsidRDefault="00651356" w:rsidP="004A6131">
            <w:pPr>
              <w:rPr>
                <w:sz w:val="20"/>
                <w:szCs w:val="20"/>
              </w:rPr>
            </w:pPr>
            <w:r>
              <w:rPr>
                <w:sz w:val="20"/>
                <w:szCs w:val="20"/>
              </w:rPr>
              <w:t>Liczba uaktualnionych i zmodyfikowanych stron internetowych z informacjami dla przedsiębiorców w gminie</w:t>
            </w:r>
          </w:p>
        </w:tc>
        <w:tc>
          <w:tcPr>
            <w:tcW w:w="4510" w:type="dxa"/>
            <w:vMerge/>
          </w:tcPr>
          <w:p w14:paraId="5226FBA6" w14:textId="77777777" w:rsidR="00651356" w:rsidRPr="00612C60" w:rsidRDefault="00651356" w:rsidP="004A6131">
            <w:pPr>
              <w:rPr>
                <w:sz w:val="20"/>
                <w:szCs w:val="20"/>
              </w:rPr>
            </w:pPr>
          </w:p>
        </w:tc>
      </w:tr>
    </w:tbl>
    <w:p w14:paraId="2F997FAF" w14:textId="3174F585" w:rsidR="003D6CDA" w:rsidRDefault="003D6CDA" w:rsidP="002C0BFF">
      <w:pPr>
        <w:spacing w:line="360" w:lineRule="auto"/>
        <w:jc w:val="both"/>
      </w:pPr>
    </w:p>
    <w:p w14:paraId="6EFBAABB" w14:textId="3C696927" w:rsidR="00D866B6" w:rsidRPr="00D866B6" w:rsidRDefault="00D866B6" w:rsidP="002C0BFF">
      <w:pPr>
        <w:spacing w:line="360" w:lineRule="auto"/>
        <w:jc w:val="both"/>
        <w:rPr>
          <w:b/>
          <w:bCs/>
        </w:rPr>
      </w:pPr>
      <w:r w:rsidRPr="00D866B6">
        <w:rPr>
          <w:b/>
          <w:bCs/>
        </w:rPr>
        <w:t>Strategia zrównoważonego rozwoju wsi, rolnictwa i rybactwa 2030</w:t>
      </w:r>
    </w:p>
    <w:tbl>
      <w:tblPr>
        <w:tblStyle w:val="Tabela-Siatka"/>
        <w:tblW w:w="0" w:type="auto"/>
        <w:tblLook w:val="04A0" w:firstRow="1" w:lastRow="0" w:firstColumn="1" w:lastColumn="0" w:noHBand="0" w:noVBand="1"/>
      </w:tblPr>
      <w:tblGrid>
        <w:gridCol w:w="516"/>
        <w:gridCol w:w="3810"/>
        <w:gridCol w:w="4333"/>
      </w:tblGrid>
      <w:tr w:rsidR="00D866B6" w:rsidRPr="00612C60" w14:paraId="2F5EBCC6" w14:textId="77777777" w:rsidTr="004A6131">
        <w:tc>
          <w:tcPr>
            <w:tcW w:w="516" w:type="dxa"/>
            <w:shd w:val="clear" w:color="auto" w:fill="000000" w:themeFill="text1"/>
          </w:tcPr>
          <w:p w14:paraId="4CDA5870" w14:textId="77777777" w:rsidR="00D866B6" w:rsidRPr="00612C60" w:rsidRDefault="00D866B6" w:rsidP="004A6131">
            <w:pPr>
              <w:jc w:val="center"/>
              <w:rPr>
                <w:b/>
                <w:bCs/>
                <w:sz w:val="20"/>
                <w:szCs w:val="20"/>
              </w:rPr>
            </w:pPr>
            <w:r w:rsidRPr="00612C60">
              <w:rPr>
                <w:b/>
                <w:bCs/>
                <w:sz w:val="20"/>
                <w:szCs w:val="20"/>
              </w:rPr>
              <w:t>Lp.</w:t>
            </w:r>
          </w:p>
        </w:tc>
        <w:tc>
          <w:tcPr>
            <w:tcW w:w="3993" w:type="dxa"/>
            <w:shd w:val="clear" w:color="auto" w:fill="000000" w:themeFill="text1"/>
          </w:tcPr>
          <w:p w14:paraId="6F7F91AF" w14:textId="77777777" w:rsidR="00D866B6" w:rsidRPr="00612C60" w:rsidRDefault="00D866B6" w:rsidP="004A6131">
            <w:pPr>
              <w:jc w:val="center"/>
              <w:rPr>
                <w:b/>
                <w:bCs/>
                <w:sz w:val="20"/>
                <w:szCs w:val="20"/>
              </w:rPr>
            </w:pPr>
            <w:r w:rsidRPr="00612C60">
              <w:rPr>
                <w:b/>
                <w:bCs/>
                <w:sz w:val="20"/>
                <w:szCs w:val="20"/>
              </w:rPr>
              <w:t>Wskaźnik kontekstowy</w:t>
            </w:r>
          </w:p>
        </w:tc>
        <w:tc>
          <w:tcPr>
            <w:tcW w:w="4510" w:type="dxa"/>
            <w:shd w:val="clear" w:color="auto" w:fill="000000" w:themeFill="text1"/>
          </w:tcPr>
          <w:p w14:paraId="0C04CDFB" w14:textId="5A34E90C" w:rsidR="00D866B6" w:rsidRPr="00612C60" w:rsidRDefault="00D866B6" w:rsidP="004A6131">
            <w:pPr>
              <w:jc w:val="center"/>
              <w:rPr>
                <w:b/>
                <w:bCs/>
                <w:sz w:val="20"/>
                <w:szCs w:val="20"/>
              </w:rPr>
            </w:pPr>
            <w:r w:rsidRPr="00612C60">
              <w:rPr>
                <w:b/>
                <w:bCs/>
                <w:sz w:val="20"/>
                <w:szCs w:val="20"/>
              </w:rPr>
              <w:t xml:space="preserve">Cel </w:t>
            </w:r>
            <w:r>
              <w:rPr>
                <w:b/>
                <w:bCs/>
                <w:sz w:val="20"/>
                <w:szCs w:val="20"/>
              </w:rPr>
              <w:t xml:space="preserve">szczegółowy i </w:t>
            </w:r>
            <w:r w:rsidR="008F5DF0">
              <w:rPr>
                <w:b/>
                <w:bCs/>
                <w:sz w:val="20"/>
                <w:szCs w:val="20"/>
              </w:rPr>
              <w:t>kierunki interwencji</w:t>
            </w:r>
          </w:p>
        </w:tc>
      </w:tr>
      <w:tr w:rsidR="00D866B6" w:rsidRPr="00612C60" w14:paraId="73E9B07E" w14:textId="77777777" w:rsidTr="004A6131">
        <w:tc>
          <w:tcPr>
            <w:tcW w:w="516" w:type="dxa"/>
          </w:tcPr>
          <w:p w14:paraId="607CC04F" w14:textId="77777777" w:rsidR="00D866B6" w:rsidRPr="00612C60" w:rsidRDefault="00D866B6" w:rsidP="004A6131">
            <w:pPr>
              <w:jc w:val="both"/>
              <w:rPr>
                <w:sz w:val="20"/>
                <w:szCs w:val="20"/>
              </w:rPr>
            </w:pPr>
            <w:r w:rsidRPr="00612C60">
              <w:rPr>
                <w:sz w:val="20"/>
                <w:szCs w:val="20"/>
              </w:rPr>
              <w:t>1.1.</w:t>
            </w:r>
          </w:p>
        </w:tc>
        <w:tc>
          <w:tcPr>
            <w:tcW w:w="3993" w:type="dxa"/>
          </w:tcPr>
          <w:p w14:paraId="2CEA825F" w14:textId="77777777" w:rsidR="00D866B6" w:rsidRPr="00612C60" w:rsidRDefault="00D866B6" w:rsidP="004A6131">
            <w:pPr>
              <w:rPr>
                <w:sz w:val="20"/>
                <w:szCs w:val="20"/>
              </w:rPr>
            </w:pPr>
            <w:r w:rsidRPr="00612C60">
              <w:rPr>
                <w:sz w:val="20"/>
                <w:szCs w:val="20"/>
              </w:rPr>
              <w:t>Liczba firm, które wprowadziły technologie ICT</w:t>
            </w:r>
          </w:p>
        </w:tc>
        <w:tc>
          <w:tcPr>
            <w:tcW w:w="4510" w:type="dxa"/>
            <w:vMerge w:val="restart"/>
          </w:tcPr>
          <w:p w14:paraId="44BE0107" w14:textId="77777777" w:rsidR="00D866B6" w:rsidRDefault="008F5DF0" w:rsidP="004A6131">
            <w:pPr>
              <w:rPr>
                <w:sz w:val="20"/>
                <w:szCs w:val="20"/>
              </w:rPr>
            </w:pPr>
            <w:r>
              <w:rPr>
                <w:sz w:val="20"/>
                <w:szCs w:val="20"/>
              </w:rPr>
              <w:t>Cel szczegółowy I</w:t>
            </w:r>
          </w:p>
          <w:p w14:paraId="514D8538" w14:textId="77777777" w:rsidR="008F5DF0" w:rsidRDefault="008F5DF0" w:rsidP="004A6131">
            <w:pPr>
              <w:rPr>
                <w:sz w:val="20"/>
                <w:szCs w:val="20"/>
              </w:rPr>
            </w:pPr>
            <w:r>
              <w:rPr>
                <w:sz w:val="20"/>
                <w:szCs w:val="20"/>
              </w:rPr>
              <w:t>ZWIĘKSZENIE OPŁACALNOŚCI PRODUKCJI ROLNEJ I RYBACKIEJ</w:t>
            </w:r>
          </w:p>
          <w:p w14:paraId="0EC9EF30" w14:textId="487CDDBB" w:rsidR="008F5DF0" w:rsidRPr="00612C60" w:rsidRDefault="008F5DF0" w:rsidP="004A6131">
            <w:pPr>
              <w:rPr>
                <w:sz w:val="20"/>
                <w:szCs w:val="20"/>
              </w:rPr>
            </w:pPr>
            <w:r>
              <w:rPr>
                <w:sz w:val="20"/>
                <w:szCs w:val="20"/>
              </w:rPr>
              <w:t>Kierunek interwencji 1.3. „Rozwój innowacji, cyfryzacji i przemysłu 4.0. w sektorze rolno-</w:t>
            </w:r>
            <w:r w:rsidR="00982547">
              <w:rPr>
                <w:sz w:val="20"/>
                <w:szCs w:val="20"/>
              </w:rPr>
              <w:t>spożywczym</w:t>
            </w:r>
            <w:r>
              <w:rPr>
                <w:sz w:val="20"/>
                <w:szCs w:val="20"/>
              </w:rPr>
              <w:t>”.</w:t>
            </w:r>
          </w:p>
        </w:tc>
      </w:tr>
      <w:tr w:rsidR="00D866B6" w:rsidRPr="00612C60" w14:paraId="0B75BB1A" w14:textId="77777777" w:rsidTr="004A6131">
        <w:tc>
          <w:tcPr>
            <w:tcW w:w="516" w:type="dxa"/>
          </w:tcPr>
          <w:p w14:paraId="6724CA7B" w14:textId="77777777" w:rsidR="00D866B6" w:rsidRPr="00612C60" w:rsidRDefault="00D866B6" w:rsidP="004A6131">
            <w:pPr>
              <w:jc w:val="both"/>
              <w:rPr>
                <w:sz w:val="20"/>
                <w:szCs w:val="20"/>
              </w:rPr>
            </w:pPr>
            <w:r>
              <w:rPr>
                <w:sz w:val="20"/>
                <w:szCs w:val="20"/>
              </w:rPr>
              <w:t>1.2.</w:t>
            </w:r>
          </w:p>
        </w:tc>
        <w:tc>
          <w:tcPr>
            <w:tcW w:w="3993" w:type="dxa"/>
          </w:tcPr>
          <w:p w14:paraId="0978C281" w14:textId="77777777" w:rsidR="00D866B6" w:rsidRPr="00612C60" w:rsidRDefault="00D866B6" w:rsidP="004A6131">
            <w:pPr>
              <w:rPr>
                <w:sz w:val="20"/>
                <w:szCs w:val="20"/>
              </w:rPr>
            </w:pPr>
            <w:r>
              <w:rPr>
                <w:sz w:val="20"/>
                <w:szCs w:val="20"/>
              </w:rPr>
              <w:t>Liczba firm, które utworzyły strony internetowe</w:t>
            </w:r>
          </w:p>
        </w:tc>
        <w:tc>
          <w:tcPr>
            <w:tcW w:w="4510" w:type="dxa"/>
            <w:vMerge/>
          </w:tcPr>
          <w:p w14:paraId="78CA7EF7" w14:textId="77777777" w:rsidR="00D866B6" w:rsidRPr="00612C60" w:rsidRDefault="00D866B6" w:rsidP="004A6131">
            <w:pPr>
              <w:rPr>
                <w:sz w:val="20"/>
                <w:szCs w:val="20"/>
              </w:rPr>
            </w:pPr>
          </w:p>
        </w:tc>
      </w:tr>
      <w:tr w:rsidR="00D866B6" w:rsidRPr="00612C60" w14:paraId="600310F5" w14:textId="77777777" w:rsidTr="004A6131">
        <w:tc>
          <w:tcPr>
            <w:tcW w:w="516" w:type="dxa"/>
          </w:tcPr>
          <w:p w14:paraId="3E97812E" w14:textId="77777777" w:rsidR="00D866B6" w:rsidRDefault="00D866B6" w:rsidP="004A6131">
            <w:pPr>
              <w:jc w:val="both"/>
              <w:rPr>
                <w:sz w:val="20"/>
                <w:szCs w:val="20"/>
              </w:rPr>
            </w:pPr>
            <w:r>
              <w:rPr>
                <w:sz w:val="20"/>
                <w:szCs w:val="20"/>
              </w:rPr>
              <w:t xml:space="preserve">1.3. </w:t>
            </w:r>
          </w:p>
        </w:tc>
        <w:tc>
          <w:tcPr>
            <w:tcW w:w="3993" w:type="dxa"/>
          </w:tcPr>
          <w:p w14:paraId="5543860B" w14:textId="77777777" w:rsidR="00D866B6" w:rsidRDefault="00D866B6" w:rsidP="004A6131">
            <w:pPr>
              <w:rPr>
                <w:sz w:val="20"/>
                <w:szCs w:val="20"/>
              </w:rPr>
            </w:pPr>
            <w:r>
              <w:rPr>
                <w:sz w:val="20"/>
                <w:szCs w:val="20"/>
              </w:rPr>
              <w:t>Liczba firm, które uruchomiły sklepy internetowe</w:t>
            </w:r>
          </w:p>
        </w:tc>
        <w:tc>
          <w:tcPr>
            <w:tcW w:w="4510" w:type="dxa"/>
            <w:vMerge/>
          </w:tcPr>
          <w:p w14:paraId="1A7A4703" w14:textId="77777777" w:rsidR="00D866B6" w:rsidRPr="00612C60" w:rsidRDefault="00D866B6" w:rsidP="004A6131">
            <w:pPr>
              <w:rPr>
                <w:sz w:val="20"/>
                <w:szCs w:val="20"/>
              </w:rPr>
            </w:pPr>
          </w:p>
        </w:tc>
      </w:tr>
      <w:tr w:rsidR="00D866B6" w:rsidRPr="00612C60" w14:paraId="71EA94E8" w14:textId="77777777" w:rsidTr="004A6131">
        <w:tc>
          <w:tcPr>
            <w:tcW w:w="9019" w:type="dxa"/>
            <w:gridSpan w:val="3"/>
            <w:shd w:val="clear" w:color="auto" w:fill="000000" w:themeFill="text1"/>
          </w:tcPr>
          <w:p w14:paraId="70AE8328" w14:textId="77777777" w:rsidR="00D866B6" w:rsidRPr="00612C60" w:rsidRDefault="00D866B6" w:rsidP="004A6131">
            <w:pPr>
              <w:rPr>
                <w:sz w:val="20"/>
                <w:szCs w:val="20"/>
              </w:rPr>
            </w:pPr>
          </w:p>
        </w:tc>
      </w:tr>
      <w:tr w:rsidR="00D866B6" w:rsidRPr="00612C60" w14:paraId="3CCCFD47" w14:textId="77777777" w:rsidTr="004A6131">
        <w:tc>
          <w:tcPr>
            <w:tcW w:w="516" w:type="dxa"/>
          </w:tcPr>
          <w:p w14:paraId="4F5F8064" w14:textId="77777777" w:rsidR="00D866B6" w:rsidRDefault="00D866B6" w:rsidP="004A6131">
            <w:pPr>
              <w:jc w:val="both"/>
              <w:rPr>
                <w:sz w:val="20"/>
                <w:szCs w:val="20"/>
              </w:rPr>
            </w:pPr>
            <w:r>
              <w:rPr>
                <w:sz w:val="20"/>
                <w:szCs w:val="20"/>
              </w:rPr>
              <w:t>2.</w:t>
            </w:r>
          </w:p>
        </w:tc>
        <w:tc>
          <w:tcPr>
            <w:tcW w:w="3993" w:type="dxa"/>
          </w:tcPr>
          <w:p w14:paraId="1DCD5CC3" w14:textId="77777777" w:rsidR="00D866B6" w:rsidRDefault="00D866B6" w:rsidP="004A6131">
            <w:pPr>
              <w:rPr>
                <w:sz w:val="20"/>
                <w:szCs w:val="20"/>
              </w:rPr>
            </w:pPr>
            <w:r>
              <w:rPr>
                <w:sz w:val="20"/>
                <w:szCs w:val="20"/>
              </w:rPr>
              <w:t>Liczba nowo powstałych przedsiębiorstw</w:t>
            </w:r>
          </w:p>
        </w:tc>
        <w:tc>
          <w:tcPr>
            <w:tcW w:w="4510" w:type="dxa"/>
          </w:tcPr>
          <w:p w14:paraId="474C2616" w14:textId="77777777" w:rsidR="00D866B6" w:rsidRDefault="00982547" w:rsidP="004A6131">
            <w:pPr>
              <w:rPr>
                <w:sz w:val="20"/>
                <w:szCs w:val="20"/>
              </w:rPr>
            </w:pPr>
            <w:r>
              <w:rPr>
                <w:sz w:val="20"/>
                <w:szCs w:val="20"/>
              </w:rPr>
              <w:t>Cel szczegółowy III</w:t>
            </w:r>
          </w:p>
          <w:p w14:paraId="3C01BD83" w14:textId="07C2D368" w:rsidR="00982547" w:rsidRDefault="00982547" w:rsidP="004A6131">
            <w:pPr>
              <w:rPr>
                <w:sz w:val="20"/>
                <w:szCs w:val="20"/>
              </w:rPr>
            </w:pPr>
            <w:r>
              <w:rPr>
                <w:sz w:val="20"/>
                <w:szCs w:val="20"/>
              </w:rPr>
              <w:t>ROZWÓJ PRZEDSIĘBIORCZOŚCI</w:t>
            </w:r>
            <w:r w:rsidR="00326EA5">
              <w:rPr>
                <w:sz w:val="20"/>
                <w:szCs w:val="20"/>
              </w:rPr>
              <w:t>, POZAROLNICZYCH MIEJSC PRACY I</w:t>
            </w:r>
            <w:r w:rsidR="00533DCA">
              <w:rPr>
                <w:sz w:val="20"/>
                <w:szCs w:val="20"/>
              </w:rPr>
              <w:t> </w:t>
            </w:r>
            <w:r w:rsidR="00326EA5">
              <w:rPr>
                <w:sz w:val="20"/>
                <w:szCs w:val="20"/>
              </w:rPr>
              <w:t>AKTYWNEGO SPOŁECZEŃSTWA</w:t>
            </w:r>
          </w:p>
          <w:p w14:paraId="022E144A" w14:textId="2BC36C38" w:rsidR="00326EA5" w:rsidRPr="00612C60" w:rsidRDefault="00326EA5" w:rsidP="004A6131">
            <w:pPr>
              <w:rPr>
                <w:sz w:val="20"/>
                <w:szCs w:val="20"/>
              </w:rPr>
            </w:pPr>
            <w:r>
              <w:rPr>
                <w:sz w:val="20"/>
                <w:szCs w:val="20"/>
              </w:rPr>
              <w:t>Kierunek interwencji 3.2. „Rozwój przedsiębiorczości i nowych miejsc pracy”.</w:t>
            </w:r>
          </w:p>
        </w:tc>
      </w:tr>
      <w:tr w:rsidR="00D866B6" w:rsidRPr="00612C60" w14:paraId="425C870A" w14:textId="77777777" w:rsidTr="004A6131">
        <w:tc>
          <w:tcPr>
            <w:tcW w:w="9019" w:type="dxa"/>
            <w:gridSpan w:val="3"/>
            <w:shd w:val="clear" w:color="auto" w:fill="000000" w:themeFill="text1"/>
          </w:tcPr>
          <w:p w14:paraId="1F1D4E96" w14:textId="77777777" w:rsidR="00D866B6" w:rsidRPr="00612C60" w:rsidRDefault="00D866B6" w:rsidP="004A6131">
            <w:pPr>
              <w:rPr>
                <w:sz w:val="20"/>
                <w:szCs w:val="20"/>
              </w:rPr>
            </w:pPr>
          </w:p>
        </w:tc>
      </w:tr>
      <w:tr w:rsidR="00D866B6" w:rsidRPr="00612C60" w14:paraId="15957ADD" w14:textId="77777777" w:rsidTr="004A6131">
        <w:tc>
          <w:tcPr>
            <w:tcW w:w="516" w:type="dxa"/>
          </w:tcPr>
          <w:p w14:paraId="72B56D76" w14:textId="77777777" w:rsidR="00D866B6" w:rsidRDefault="00D866B6" w:rsidP="004A6131">
            <w:pPr>
              <w:jc w:val="both"/>
              <w:rPr>
                <w:sz w:val="20"/>
                <w:szCs w:val="20"/>
              </w:rPr>
            </w:pPr>
            <w:r>
              <w:rPr>
                <w:sz w:val="20"/>
                <w:szCs w:val="20"/>
              </w:rPr>
              <w:t>3</w:t>
            </w:r>
          </w:p>
        </w:tc>
        <w:tc>
          <w:tcPr>
            <w:tcW w:w="3993" w:type="dxa"/>
          </w:tcPr>
          <w:p w14:paraId="3535381C" w14:textId="77777777" w:rsidR="00D866B6" w:rsidRDefault="00D866B6" w:rsidP="004A6131">
            <w:pPr>
              <w:rPr>
                <w:sz w:val="20"/>
                <w:szCs w:val="20"/>
              </w:rPr>
            </w:pPr>
            <w:r>
              <w:rPr>
                <w:sz w:val="20"/>
                <w:szCs w:val="20"/>
              </w:rPr>
              <w:t>Liczba inwestycji zrealizowanych w formule partnerstwa publiczno-prywatnego</w:t>
            </w:r>
          </w:p>
        </w:tc>
        <w:tc>
          <w:tcPr>
            <w:tcW w:w="4510" w:type="dxa"/>
          </w:tcPr>
          <w:p w14:paraId="794324A2" w14:textId="42F711D2" w:rsidR="00326EA5" w:rsidRDefault="00326EA5" w:rsidP="00326EA5">
            <w:pPr>
              <w:rPr>
                <w:sz w:val="20"/>
                <w:szCs w:val="20"/>
              </w:rPr>
            </w:pPr>
            <w:r>
              <w:rPr>
                <w:sz w:val="20"/>
                <w:szCs w:val="20"/>
              </w:rPr>
              <w:t>Cel szczegółowy II</w:t>
            </w:r>
          </w:p>
          <w:p w14:paraId="1B7389FF" w14:textId="483F434E" w:rsidR="00326EA5" w:rsidRDefault="00326EA5" w:rsidP="00326EA5">
            <w:pPr>
              <w:rPr>
                <w:sz w:val="20"/>
                <w:szCs w:val="20"/>
              </w:rPr>
            </w:pPr>
            <w:r>
              <w:rPr>
                <w:sz w:val="20"/>
                <w:szCs w:val="20"/>
              </w:rPr>
              <w:t>POPRAWA JAKOŚCI ŻYCIA, INFRASTRUKTURY I STANU ŚRODOWISKA</w:t>
            </w:r>
          </w:p>
          <w:p w14:paraId="3E05D87C" w14:textId="204B7B27" w:rsidR="00326EA5" w:rsidRDefault="00326EA5" w:rsidP="00326EA5">
            <w:pPr>
              <w:rPr>
                <w:sz w:val="20"/>
                <w:szCs w:val="20"/>
              </w:rPr>
            </w:pPr>
            <w:r>
              <w:rPr>
                <w:sz w:val="20"/>
                <w:szCs w:val="20"/>
              </w:rPr>
              <w:t>Kierunek interwencji 2.2. „Dostępność wysokiej jakości usług publicznych”.</w:t>
            </w:r>
          </w:p>
          <w:p w14:paraId="0AC03DA5" w14:textId="2B6684BD" w:rsidR="00326EA5" w:rsidRDefault="00326EA5" w:rsidP="00326EA5">
            <w:pPr>
              <w:rPr>
                <w:sz w:val="20"/>
                <w:szCs w:val="20"/>
              </w:rPr>
            </w:pPr>
            <w:r>
              <w:rPr>
                <w:sz w:val="20"/>
                <w:szCs w:val="20"/>
              </w:rPr>
              <w:t>Kierunek interwencji 2.3. „Rozwój infrastruktury społecznej i rewitalizacja wsi i małych miast”.</w:t>
            </w:r>
          </w:p>
          <w:p w14:paraId="7028483F" w14:textId="1DE51AD5" w:rsidR="00326EA5" w:rsidRDefault="00326EA5" w:rsidP="00326EA5">
            <w:pPr>
              <w:rPr>
                <w:sz w:val="20"/>
                <w:szCs w:val="20"/>
              </w:rPr>
            </w:pPr>
            <w:r>
              <w:rPr>
                <w:sz w:val="20"/>
                <w:szCs w:val="20"/>
              </w:rPr>
              <w:t>Cel szczegółowy III</w:t>
            </w:r>
          </w:p>
          <w:p w14:paraId="546890D9" w14:textId="37BC48CD" w:rsidR="00326EA5" w:rsidRDefault="00326EA5" w:rsidP="00326EA5">
            <w:pPr>
              <w:rPr>
                <w:sz w:val="20"/>
                <w:szCs w:val="20"/>
              </w:rPr>
            </w:pPr>
            <w:r>
              <w:rPr>
                <w:sz w:val="20"/>
                <w:szCs w:val="20"/>
              </w:rPr>
              <w:lastRenderedPageBreak/>
              <w:t>ROZWÓJ PRZEDSIĘBIORCZOŚCI, POZAROLNICZYCH MIEJSC PRACY I</w:t>
            </w:r>
            <w:r w:rsidR="00A43A81">
              <w:rPr>
                <w:sz w:val="20"/>
                <w:szCs w:val="20"/>
              </w:rPr>
              <w:t> </w:t>
            </w:r>
            <w:r>
              <w:rPr>
                <w:sz w:val="20"/>
                <w:szCs w:val="20"/>
              </w:rPr>
              <w:t>AKTYWNEGO SPOŁECZEŃSTWA</w:t>
            </w:r>
          </w:p>
          <w:p w14:paraId="3D213EE2" w14:textId="6E33799E" w:rsidR="00D866B6" w:rsidRDefault="00326EA5" w:rsidP="00326EA5">
            <w:pPr>
              <w:rPr>
                <w:sz w:val="20"/>
                <w:szCs w:val="20"/>
              </w:rPr>
            </w:pPr>
            <w:r>
              <w:rPr>
                <w:sz w:val="20"/>
                <w:szCs w:val="20"/>
              </w:rPr>
              <w:t>Kierunek interwencji 3.4. „Budowa i rozwój zdolności do współpracy w wymiarze społecznym i</w:t>
            </w:r>
            <w:r w:rsidR="00A43A81">
              <w:rPr>
                <w:sz w:val="20"/>
                <w:szCs w:val="20"/>
              </w:rPr>
              <w:t> </w:t>
            </w:r>
            <w:r>
              <w:rPr>
                <w:sz w:val="20"/>
                <w:szCs w:val="20"/>
              </w:rPr>
              <w:t>terytorialnym”.</w:t>
            </w:r>
          </w:p>
          <w:p w14:paraId="4F0BDFCC" w14:textId="37599A51" w:rsidR="00326EA5" w:rsidRPr="00612C60" w:rsidRDefault="00326EA5" w:rsidP="00326EA5">
            <w:pPr>
              <w:rPr>
                <w:sz w:val="20"/>
                <w:szCs w:val="20"/>
              </w:rPr>
            </w:pPr>
            <w:r>
              <w:rPr>
                <w:sz w:val="20"/>
                <w:szCs w:val="20"/>
              </w:rPr>
              <w:t>Kierunek interwencji 3.5. „Rozwój ekonomii i</w:t>
            </w:r>
            <w:r w:rsidR="00A43A81">
              <w:rPr>
                <w:sz w:val="20"/>
                <w:szCs w:val="20"/>
              </w:rPr>
              <w:t> </w:t>
            </w:r>
            <w:r>
              <w:rPr>
                <w:sz w:val="20"/>
                <w:szCs w:val="20"/>
              </w:rPr>
              <w:t>solidarności społecznej na obszarach wiejskich”.</w:t>
            </w:r>
          </w:p>
        </w:tc>
      </w:tr>
      <w:tr w:rsidR="00D866B6" w:rsidRPr="00612C60" w14:paraId="1F1AD549" w14:textId="77777777" w:rsidTr="004A6131">
        <w:tc>
          <w:tcPr>
            <w:tcW w:w="9019" w:type="dxa"/>
            <w:gridSpan w:val="3"/>
            <w:shd w:val="clear" w:color="auto" w:fill="000000" w:themeFill="text1"/>
          </w:tcPr>
          <w:p w14:paraId="22973D63" w14:textId="77777777" w:rsidR="00D866B6" w:rsidRPr="00612C60" w:rsidRDefault="00D866B6" w:rsidP="004A6131">
            <w:pPr>
              <w:rPr>
                <w:sz w:val="20"/>
                <w:szCs w:val="20"/>
              </w:rPr>
            </w:pPr>
          </w:p>
        </w:tc>
      </w:tr>
      <w:tr w:rsidR="00D866B6" w:rsidRPr="00612C60" w14:paraId="4D2DA8CA" w14:textId="77777777" w:rsidTr="004A6131">
        <w:tc>
          <w:tcPr>
            <w:tcW w:w="516" w:type="dxa"/>
          </w:tcPr>
          <w:p w14:paraId="63750E96" w14:textId="77777777" w:rsidR="00D866B6" w:rsidRDefault="00D866B6" w:rsidP="004A6131">
            <w:pPr>
              <w:jc w:val="both"/>
              <w:rPr>
                <w:sz w:val="20"/>
                <w:szCs w:val="20"/>
              </w:rPr>
            </w:pPr>
            <w:r>
              <w:rPr>
                <w:sz w:val="20"/>
                <w:szCs w:val="20"/>
              </w:rPr>
              <w:t>4.1.</w:t>
            </w:r>
          </w:p>
        </w:tc>
        <w:tc>
          <w:tcPr>
            <w:tcW w:w="3993" w:type="dxa"/>
          </w:tcPr>
          <w:p w14:paraId="1CBD6BC2" w14:textId="77777777" w:rsidR="00D866B6" w:rsidRDefault="00D866B6" w:rsidP="004A6131">
            <w:pPr>
              <w:rPr>
                <w:sz w:val="20"/>
                <w:szCs w:val="20"/>
              </w:rPr>
            </w:pPr>
            <w:r>
              <w:rPr>
                <w:sz w:val="20"/>
                <w:szCs w:val="20"/>
              </w:rPr>
              <w:t>Liczba firm/pracowników, którzy skorzystali ze specjalistycznych szkoleń</w:t>
            </w:r>
          </w:p>
        </w:tc>
        <w:tc>
          <w:tcPr>
            <w:tcW w:w="4510" w:type="dxa"/>
            <w:vMerge w:val="restart"/>
          </w:tcPr>
          <w:p w14:paraId="1261C7D1" w14:textId="77777777" w:rsidR="00326EA5" w:rsidRDefault="00326EA5" w:rsidP="00326EA5">
            <w:pPr>
              <w:rPr>
                <w:sz w:val="20"/>
                <w:szCs w:val="20"/>
              </w:rPr>
            </w:pPr>
            <w:r>
              <w:rPr>
                <w:sz w:val="20"/>
                <w:szCs w:val="20"/>
              </w:rPr>
              <w:t>Cel szczegółowy III</w:t>
            </w:r>
          </w:p>
          <w:p w14:paraId="4C3B489C" w14:textId="286090EC" w:rsidR="00326EA5" w:rsidRDefault="00326EA5" w:rsidP="00326EA5">
            <w:pPr>
              <w:rPr>
                <w:sz w:val="20"/>
                <w:szCs w:val="20"/>
              </w:rPr>
            </w:pPr>
            <w:r>
              <w:rPr>
                <w:sz w:val="20"/>
                <w:szCs w:val="20"/>
              </w:rPr>
              <w:t>ROZWÓJ PRZEDSIĘBIORCZOŚCI, POZAROLNICZYCH MIEJSC PRACY I</w:t>
            </w:r>
            <w:r w:rsidR="00A43A81">
              <w:rPr>
                <w:sz w:val="20"/>
                <w:szCs w:val="20"/>
              </w:rPr>
              <w:t> </w:t>
            </w:r>
            <w:r>
              <w:rPr>
                <w:sz w:val="20"/>
                <w:szCs w:val="20"/>
              </w:rPr>
              <w:t>AKTYWNEGO SPOŁECZEŃSTWA</w:t>
            </w:r>
          </w:p>
          <w:p w14:paraId="37D04D2E" w14:textId="11314CBE" w:rsidR="00D866B6" w:rsidRPr="00612C60" w:rsidRDefault="00326EA5" w:rsidP="00326EA5">
            <w:pPr>
              <w:rPr>
                <w:sz w:val="20"/>
                <w:szCs w:val="20"/>
              </w:rPr>
            </w:pPr>
            <w:r>
              <w:rPr>
                <w:sz w:val="20"/>
                <w:szCs w:val="20"/>
              </w:rPr>
              <w:t>Kierunek interwencji 3.3. „Wzrost umiejętności i</w:t>
            </w:r>
            <w:r w:rsidR="00A43A81">
              <w:rPr>
                <w:sz w:val="20"/>
                <w:szCs w:val="20"/>
              </w:rPr>
              <w:t> </w:t>
            </w:r>
            <w:r>
              <w:rPr>
                <w:sz w:val="20"/>
                <w:szCs w:val="20"/>
              </w:rPr>
              <w:t>kompetencji mieszkańców wsi”.</w:t>
            </w:r>
          </w:p>
        </w:tc>
      </w:tr>
      <w:tr w:rsidR="00D866B6" w:rsidRPr="00612C60" w14:paraId="5DDB281E" w14:textId="77777777" w:rsidTr="004A6131">
        <w:tc>
          <w:tcPr>
            <w:tcW w:w="516" w:type="dxa"/>
          </w:tcPr>
          <w:p w14:paraId="6BB1275F" w14:textId="77777777" w:rsidR="00D866B6" w:rsidRDefault="00D866B6" w:rsidP="004A6131">
            <w:pPr>
              <w:jc w:val="both"/>
              <w:rPr>
                <w:sz w:val="20"/>
                <w:szCs w:val="20"/>
              </w:rPr>
            </w:pPr>
            <w:r>
              <w:rPr>
                <w:sz w:val="20"/>
                <w:szCs w:val="20"/>
              </w:rPr>
              <w:t>4.2.</w:t>
            </w:r>
          </w:p>
        </w:tc>
        <w:tc>
          <w:tcPr>
            <w:tcW w:w="3993" w:type="dxa"/>
          </w:tcPr>
          <w:p w14:paraId="06404720" w14:textId="77777777" w:rsidR="00D866B6" w:rsidRDefault="00D866B6" w:rsidP="004A6131">
            <w:pPr>
              <w:rPr>
                <w:sz w:val="20"/>
                <w:szCs w:val="20"/>
              </w:rPr>
            </w:pPr>
            <w:r>
              <w:rPr>
                <w:sz w:val="20"/>
                <w:szCs w:val="20"/>
              </w:rPr>
              <w:t>Liczba osób pracujących, które zostały przekwalifikowane</w:t>
            </w:r>
          </w:p>
        </w:tc>
        <w:tc>
          <w:tcPr>
            <w:tcW w:w="4510" w:type="dxa"/>
            <w:vMerge/>
          </w:tcPr>
          <w:p w14:paraId="6AF54168" w14:textId="77777777" w:rsidR="00D866B6" w:rsidRPr="00612C60" w:rsidRDefault="00D866B6" w:rsidP="004A6131">
            <w:pPr>
              <w:rPr>
                <w:sz w:val="20"/>
                <w:szCs w:val="20"/>
              </w:rPr>
            </w:pPr>
          </w:p>
        </w:tc>
      </w:tr>
      <w:tr w:rsidR="00D866B6" w:rsidRPr="00612C60" w14:paraId="34CAF656" w14:textId="77777777" w:rsidTr="004A6131">
        <w:tc>
          <w:tcPr>
            <w:tcW w:w="516" w:type="dxa"/>
          </w:tcPr>
          <w:p w14:paraId="3B9EF21F" w14:textId="77777777" w:rsidR="00D866B6" w:rsidRDefault="00D866B6" w:rsidP="004A6131">
            <w:pPr>
              <w:jc w:val="both"/>
              <w:rPr>
                <w:sz w:val="20"/>
                <w:szCs w:val="20"/>
              </w:rPr>
            </w:pPr>
            <w:r>
              <w:rPr>
                <w:sz w:val="20"/>
                <w:szCs w:val="20"/>
              </w:rPr>
              <w:t>4.3.</w:t>
            </w:r>
          </w:p>
        </w:tc>
        <w:tc>
          <w:tcPr>
            <w:tcW w:w="3993" w:type="dxa"/>
          </w:tcPr>
          <w:p w14:paraId="5BBB6654" w14:textId="77777777" w:rsidR="00D866B6" w:rsidRDefault="00D866B6" w:rsidP="004A6131">
            <w:pPr>
              <w:rPr>
                <w:sz w:val="20"/>
                <w:szCs w:val="20"/>
              </w:rPr>
            </w:pPr>
            <w:r>
              <w:rPr>
                <w:sz w:val="20"/>
                <w:szCs w:val="20"/>
              </w:rPr>
              <w:t>Liczba bezrobotnych, którzy nabyli nowe kompetencje rynkowe</w:t>
            </w:r>
          </w:p>
        </w:tc>
        <w:tc>
          <w:tcPr>
            <w:tcW w:w="4510" w:type="dxa"/>
            <w:vMerge/>
          </w:tcPr>
          <w:p w14:paraId="3F5180E7" w14:textId="77777777" w:rsidR="00D866B6" w:rsidRPr="00612C60" w:rsidRDefault="00D866B6" w:rsidP="004A6131">
            <w:pPr>
              <w:rPr>
                <w:sz w:val="20"/>
                <w:szCs w:val="20"/>
              </w:rPr>
            </w:pPr>
          </w:p>
        </w:tc>
      </w:tr>
      <w:tr w:rsidR="00D866B6" w:rsidRPr="00612C60" w14:paraId="169F7246" w14:textId="77777777" w:rsidTr="004A6131">
        <w:tc>
          <w:tcPr>
            <w:tcW w:w="9019" w:type="dxa"/>
            <w:gridSpan w:val="3"/>
            <w:shd w:val="clear" w:color="auto" w:fill="000000" w:themeFill="text1"/>
          </w:tcPr>
          <w:p w14:paraId="6959019A" w14:textId="77777777" w:rsidR="00D866B6" w:rsidRPr="00612C60" w:rsidRDefault="00D866B6" w:rsidP="004A6131">
            <w:pPr>
              <w:rPr>
                <w:sz w:val="20"/>
                <w:szCs w:val="20"/>
              </w:rPr>
            </w:pPr>
          </w:p>
        </w:tc>
      </w:tr>
      <w:tr w:rsidR="00D866B6" w:rsidRPr="00612C60" w14:paraId="76906257" w14:textId="77777777" w:rsidTr="004A6131">
        <w:tc>
          <w:tcPr>
            <w:tcW w:w="516" w:type="dxa"/>
          </w:tcPr>
          <w:p w14:paraId="7DEFAE88" w14:textId="77777777" w:rsidR="00D866B6" w:rsidRDefault="00D866B6" w:rsidP="004A6131">
            <w:pPr>
              <w:jc w:val="both"/>
              <w:rPr>
                <w:sz w:val="20"/>
                <w:szCs w:val="20"/>
              </w:rPr>
            </w:pPr>
            <w:r>
              <w:rPr>
                <w:sz w:val="20"/>
                <w:szCs w:val="20"/>
              </w:rPr>
              <w:t>5.</w:t>
            </w:r>
          </w:p>
        </w:tc>
        <w:tc>
          <w:tcPr>
            <w:tcW w:w="3993" w:type="dxa"/>
          </w:tcPr>
          <w:p w14:paraId="6F07A611" w14:textId="77777777" w:rsidR="00D866B6" w:rsidRDefault="00D866B6" w:rsidP="004A6131">
            <w:pPr>
              <w:rPr>
                <w:sz w:val="20"/>
                <w:szCs w:val="20"/>
              </w:rPr>
            </w:pPr>
            <w:r>
              <w:rPr>
                <w:sz w:val="20"/>
                <w:szCs w:val="20"/>
              </w:rPr>
              <w:t>Liczba nowych firm powstałych dzięki wsparciu instytucji otoczenia biznesu</w:t>
            </w:r>
          </w:p>
        </w:tc>
        <w:tc>
          <w:tcPr>
            <w:tcW w:w="4510" w:type="dxa"/>
          </w:tcPr>
          <w:p w14:paraId="3097B8EE" w14:textId="77777777" w:rsidR="00326EA5" w:rsidRDefault="00326EA5" w:rsidP="00326EA5">
            <w:pPr>
              <w:rPr>
                <w:sz w:val="20"/>
                <w:szCs w:val="20"/>
              </w:rPr>
            </w:pPr>
            <w:r>
              <w:rPr>
                <w:sz w:val="20"/>
                <w:szCs w:val="20"/>
              </w:rPr>
              <w:t>Cel szczegółowy III</w:t>
            </w:r>
          </w:p>
          <w:p w14:paraId="479E4E4A" w14:textId="2F7EBBE3" w:rsidR="00326EA5" w:rsidRDefault="00326EA5" w:rsidP="00326EA5">
            <w:pPr>
              <w:rPr>
                <w:sz w:val="20"/>
                <w:szCs w:val="20"/>
              </w:rPr>
            </w:pPr>
            <w:r>
              <w:rPr>
                <w:sz w:val="20"/>
                <w:szCs w:val="20"/>
              </w:rPr>
              <w:t>ROZWÓJ PRZEDSIĘBIORCZOŚCI, POZAROLNICZYCH MIEJSC PRACY I</w:t>
            </w:r>
            <w:r w:rsidR="00A43A81">
              <w:rPr>
                <w:sz w:val="20"/>
                <w:szCs w:val="20"/>
              </w:rPr>
              <w:t> </w:t>
            </w:r>
            <w:r>
              <w:rPr>
                <w:sz w:val="20"/>
                <w:szCs w:val="20"/>
              </w:rPr>
              <w:t>AKTYWNEGO SPOŁECZEŃSTWA</w:t>
            </w:r>
          </w:p>
          <w:p w14:paraId="14114BAA" w14:textId="1F2E3FD5" w:rsidR="00D866B6" w:rsidRPr="00612C60" w:rsidRDefault="00326EA5" w:rsidP="00326EA5">
            <w:pPr>
              <w:rPr>
                <w:sz w:val="20"/>
                <w:szCs w:val="20"/>
              </w:rPr>
            </w:pPr>
            <w:r>
              <w:rPr>
                <w:sz w:val="20"/>
                <w:szCs w:val="20"/>
              </w:rPr>
              <w:t>Kierunek interwencji 3.2. „Rozwój przedsiębiorczości i nowych miejsc pracy”.</w:t>
            </w:r>
          </w:p>
        </w:tc>
      </w:tr>
      <w:tr w:rsidR="00D866B6" w:rsidRPr="00612C60" w14:paraId="1D973A91" w14:textId="77777777" w:rsidTr="004A6131">
        <w:tc>
          <w:tcPr>
            <w:tcW w:w="9019" w:type="dxa"/>
            <w:gridSpan w:val="3"/>
            <w:shd w:val="clear" w:color="auto" w:fill="000000" w:themeFill="text1"/>
          </w:tcPr>
          <w:p w14:paraId="1C199C8B" w14:textId="77777777" w:rsidR="00D866B6" w:rsidRPr="00612C60" w:rsidRDefault="00D866B6" w:rsidP="004A6131">
            <w:pPr>
              <w:rPr>
                <w:sz w:val="20"/>
                <w:szCs w:val="20"/>
              </w:rPr>
            </w:pPr>
          </w:p>
        </w:tc>
      </w:tr>
      <w:tr w:rsidR="00651356" w:rsidRPr="00612C60" w14:paraId="62CFD718" w14:textId="77777777" w:rsidTr="004A6131">
        <w:tc>
          <w:tcPr>
            <w:tcW w:w="516" w:type="dxa"/>
          </w:tcPr>
          <w:p w14:paraId="4DAE9DBF" w14:textId="77777777" w:rsidR="00651356" w:rsidRDefault="00651356" w:rsidP="004A6131">
            <w:pPr>
              <w:jc w:val="both"/>
              <w:rPr>
                <w:sz w:val="20"/>
                <w:szCs w:val="20"/>
              </w:rPr>
            </w:pPr>
            <w:r>
              <w:rPr>
                <w:sz w:val="20"/>
                <w:szCs w:val="20"/>
              </w:rPr>
              <w:t>6.1.</w:t>
            </w:r>
          </w:p>
        </w:tc>
        <w:tc>
          <w:tcPr>
            <w:tcW w:w="3993" w:type="dxa"/>
          </w:tcPr>
          <w:p w14:paraId="3EE696C2" w14:textId="77777777" w:rsidR="00651356" w:rsidRDefault="00651356" w:rsidP="004A6131">
            <w:pPr>
              <w:rPr>
                <w:sz w:val="20"/>
                <w:szCs w:val="20"/>
              </w:rPr>
            </w:pPr>
            <w:r>
              <w:rPr>
                <w:sz w:val="20"/>
                <w:szCs w:val="20"/>
              </w:rPr>
              <w:t>Liczba utworzonych LOG</w:t>
            </w:r>
          </w:p>
        </w:tc>
        <w:tc>
          <w:tcPr>
            <w:tcW w:w="4510" w:type="dxa"/>
            <w:vMerge w:val="restart"/>
          </w:tcPr>
          <w:p w14:paraId="4C5384C7" w14:textId="77777777" w:rsidR="00651356" w:rsidRDefault="00651356" w:rsidP="00326EA5">
            <w:pPr>
              <w:rPr>
                <w:sz w:val="20"/>
                <w:szCs w:val="20"/>
              </w:rPr>
            </w:pPr>
            <w:r>
              <w:rPr>
                <w:sz w:val="20"/>
                <w:szCs w:val="20"/>
              </w:rPr>
              <w:t>Cel szczegółowy III</w:t>
            </w:r>
          </w:p>
          <w:p w14:paraId="3B199B30" w14:textId="4E63E95D" w:rsidR="00651356" w:rsidRDefault="00651356" w:rsidP="00326EA5">
            <w:pPr>
              <w:rPr>
                <w:sz w:val="20"/>
                <w:szCs w:val="20"/>
              </w:rPr>
            </w:pPr>
            <w:r>
              <w:rPr>
                <w:sz w:val="20"/>
                <w:szCs w:val="20"/>
              </w:rPr>
              <w:t>ROZWÓJ PRZEDSIĘBIORCZOŚCI, POZAROLNICZYCH MIEJSC PRACY I AKTYWNEGO SPOŁECZEŃSTWA</w:t>
            </w:r>
          </w:p>
          <w:p w14:paraId="367C8A3B" w14:textId="6063528F" w:rsidR="00651356" w:rsidRPr="00612C60" w:rsidRDefault="00651356" w:rsidP="00326EA5">
            <w:pPr>
              <w:rPr>
                <w:sz w:val="20"/>
                <w:szCs w:val="20"/>
              </w:rPr>
            </w:pPr>
            <w:r>
              <w:rPr>
                <w:sz w:val="20"/>
                <w:szCs w:val="20"/>
              </w:rPr>
              <w:t>Kierunek interwencji 3.2. „Rozwój przedsiębiorczości i nowych miejsc pracy”.</w:t>
            </w:r>
          </w:p>
        </w:tc>
      </w:tr>
      <w:tr w:rsidR="00651356" w:rsidRPr="00612C60" w14:paraId="57CBDCAA" w14:textId="77777777" w:rsidTr="004A6131">
        <w:tc>
          <w:tcPr>
            <w:tcW w:w="516" w:type="dxa"/>
          </w:tcPr>
          <w:p w14:paraId="5A7B8F81" w14:textId="77777777" w:rsidR="00651356" w:rsidRDefault="00651356" w:rsidP="004A6131">
            <w:pPr>
              <w:jc w:val="both"/>
              <w:rPr>
                <w:sz w:val="20"/>
                <w:szCs w:val="20"/>
              </w:rPr>
            </w:pPr>
            <w:r>
              <w:rPr>
                <w:sz w:val="20"/>
                <w:szCs w:val="20"/>
              </w:rPr>
              <w:t xml:space="preserve">6.2. </w:t>
            </w:r>
          </w:p>
        </w:tc>
        <w:tc>
          <w:tcPr>
            <w:tcW w:w="3993" w:type="dxa"/>
          </w:tcPr>
          <w:p w14:paraId="513D3542" w14:textId="77777777" w:rsidR="00651356" w:rsidRDefault="00651356" w:rsidP="004A6131">
            <w:pPr>
              <w:rPr>
                <w:sz w:val="20"/>
                <w:szCs w:val="20"/>
              </w:rPr>
            </w:pPr>
            <w:r>
              <w:rPr>
                <w:sz w:val="20"/>
                <w:szCs w:val="20"/>
              </w:rPr>
              <w:t>Liczba miejsc pracy utworzonych w LOG</w:t>
            </w:r>
          </w:p>
        </w:tc>
        <w:tc>
          <w:tcPr>
            <w:tcW w:w="4510" w:type="dxa"/>
            <w:vMerge/>
          </w:tcPr>
          <w:p w14:paraId="3431064F" w14:textId="77777777" w:rsidR="00651356" w:rsidRPr="00612C60" w:rsidRDefault="00651356" w:rsidP="004A6131">
            <w:pPr>
              <w:rPr>
                <w:sz w:val="20"/>
                <w:szCs w:val="20"/>
              </w:rPr>
            </w:pPr>
          </w:p>
        </w:tc>
      </w:tr>
      <w:tr w:rsidR="00651356" w:rsidRPr="00612C60" w14:paraId="3150FB27" w14:textId="77777777" w:rsidTr="004A6131">
        <w:tc>
          <w:tcPr>
            <w:tcW w:w="516" w:type="dxa"/>
          </w:tcPr>
          <w:p w14:paraId="01371E43" w14:textId="68D1000C" w:rsidR="00651356" w:rsidRDefault="00651356" w:rsidP="004A6131">
            <w:pPr>
              <w:jc w:val="both"/>
              <w:rPr>
                <w:sz w:val="20"/>
                <w:szCs w:val="20"/>
              </w:rPr>
            </w:pPr>
            <w:r>
              <w:rPr>
                <w:sz w:val="20"/>
                <w:szCs w:val="20"/>
              </w:rPr>
              <w:t>6.3.</w:t>
            </w:r>
          </w:p>
        </w:tc>
        <w:tc>
          <w:tcPr>
            <w:tcW w:w="3993" w:type="dxa"/>
          </w:tcPr>
          <w:p w14:paraId="3A909C79" w14:textId="2063A861" w:rsidR="00651356" w:rsidRDefault="00651356" w:rsidP="004A6131">
            <w:pPr>
              <w:rPr>
                <w:sz w:val="20"/>
                <w:szCs w:val="20"/>
              </w:rPr>
            </w:pPr>
            <w:r>
              <w:rPr>
                <w:sz w:val="20"/>
                <w:szCs w:val="20"/>
              </w:rPr>
              <w:t>Liczba menadżerów przedsiębiorczości zatrudnionych w LOG</w:t>
            </w:r>
          </w:p>
        </w:tc>
        <w:tc>
          <w:tcPr>
            <w:tcW w:w="4510" w:type="dxa"/>
            <w:vMerge/>
          </w:tcPr>
          <w:p w14:paraId="58CFA746" w14:textId="77777777" w:rsidR="00651356" w:rsidRPr="00612C60" w:rsidRDefault="00651356" w:rsidP="004A6131">
            <w:pPr>
              <w:rPr>
                <w:sz w:val="20"/>
                <w:szCs w:val="20"/>
              </w:rPr>
            </w:pPr>
          </w:p>
        </w:tc>
      </w:tr>
      <w:tr w:rsidR="00D866B6" w:rsidRPr="00612C60" w14:paraId="3E47D1F6" w14:textId="77777777" w:rsidTr="004A6131">
        <w:tc>
          <w:tcPr>
            <w:tcW w:w="9019" w:type="dxa"/>
            <w:gridSpan w:val="3"/>
            <w:shd w:val="clear" w:color="auto" w:fill="000000" w:themeFill="text1"/>
          </w:tcPr>
          <w:p w14:paraId="42DD490A" w14:textId="77777777" w:rsidR="00D866B6" w:rsidRPr="00612C60" w:rsidRDefault="00D866B6" w:rsidP="004A6131">
            <w:pPr>
              <w:rPr>
                <w:sz w:val="20"/>
                <w:szCs w:val="20"/>
              </w:rPr>
            </w:pPr>
          </w:p>
        </w:tc>
      </w:tr>
      <w:tr w:rsidR="00D866B6" w:rsidRPr="00612C60" w14:paraId="409D32DD" w14:textId="77777777" w:rsidTr="004A6131">
        <w:tc>
          <w:tcPr>
            <w:tcW w:w="516" w:type="dxa"/>
          </w:tcPr>
          <w:p w14:paraId="644E8F39" w14:textId="77777777" w:rsidR="00D866B6" w:rsidRDefault="00D866B6" w:rsidP="004A6131">
            <w:pPr>
              <w:jc w:val="both"/>
              <w:rPr>
                <w:sz w:val="20"/>
                <w:szCs w:val="20"/>
              </w:rPr>
            </w:pPr>
            <w:r>
              <w:rPr>
                <w:sz w:val="20"/>
                <w:szCs w:val="20"/>
              </w:rPr>
              <w:t>7.1.</w:t>
            </w:r>
          </w:p>
        </w:tc>
        <w:tc>
          <w:tcPr>
            <w:tcW w:w="3993" w:type="dxa"/>
          </w:tcPr>
          <w:p w14:paraId="34D97B23" w14:textId="77777777" w:rsidR="00D866B6" w:rsidRDefault="00D866B6" w:rsidP="004A6131">
            <w:pPr>
              <w:rPr>
                <w:sz w:val="20"/>
                <w:szCs w:val="20"/>
              </w:rPr>
            </w:pPr>
            <w:r>
              <w:rPr>
                <w:sz w:val="20"/>
                <w:szCs w:val="20"/>
              </w:rPr>
              <w:t>Powierzchnia wyznaczonych i uzbrojonych terenów inwestycyjnych</w:t>
            </w:r>
          </w:p>
        </w:tc>
        <w:tc>
          <w:tcPr>
            <w:tcW w:w="4510" w:type="dxa"/>
            <w:vMerge w:val="restart"/>
          </w:tcPr>
          <w:p w14:paraId="7962F3CE" w14:textId="77777777" w:rsidR="00946765" w:rsidRDefault="00946765" w:rsidP="00946765">
            <w:pPr>
              <w:rPr>
                <w:sz w:val="20"/>
                <w:szCs w:val="20"/>
              </w:rPr>
            </w:pPr>
            <w:r>
              <w:rPr>
                <w:sz w:val="20"/>
                <w:szCs w:val="20"/>
              </w:rPr>
              <w:t>Cel szczegółowy II</w:t>
            </w:r>
          </w:p>
          <w:p w14:paraId="64302224" w14:textId="77777777" w:rsidR="00946765" w:rsidRDefault="00946765" w:rsidP="00946765">
            <w:pPr>
              <w:rPr>
                <w:sz w:val="20"/>
                <w:szCs w:val="20"/>
              </w:rPr>
            </w:pPr>
            <w:r>
              <w:rPr>
                <w:sz w:val="20"/>
                <w:szCs w:val="20"/>
              </w:rPr>
              <w:t>POPRAWA JAKOŚCI ŻYCIA, INFRASTRUKTURY I STANU ŚRODOWISKA</w:t>
            </w:r>
          </w:p>
          <w:p w14:paraId="2C20978E" w14:textId="28EAF952" w:rsidR="00946765" w:rsidRDefault="00946765" w:rsidP="00946765">
            <w:pPr>
              <w:rPr>
                <w:sz w:val="20"/>
                <w:szCs w:val="20"/>
              </w:rPr>
            </w:pPr>
            <w:r>
              <w:rPr>
                <w:sz w:val="20"/>
                <w:szCs w:val="20"/>
              </w:rPr>
              <w:t>Kierunek interwencji 2.1. „Rozwój liniowej infrastruktury technicznej”.</w:t>
            </w:r>
          </w:p>
          <w:p w14:paraId="596B8871" w14:textId="003F8DC1" w:rsidR="006D6053" w:rsidRDefault="006D6053" w:rsidP="00946765">
            <w:pPr>
              <w:rPr>
                <w:sz w:val="20"/>
                <w:szCs w:val="20"/>
              </w:rPr>
            </w:pPr>
            <w:r>
              <w:rPr>
                <w:sz w:val="20"/>
                <w:szCs w:val="20"/>
              </w:rPr>
              <w:t>Kierunek interwencji 2.4. „Zrównoważone gospodarowanie i ochrona zasobów środowiska”.</w:t>
            </w:r>
          </w:p>
          <w:p w14:paraId="212DE148" w14:textId="3AA9E0B6" w:rsidR="006D6053" w:rsidRDefault="006D6053" w:rsidP="00946765">
            <w:pPr>
              <w:rPr>
                <w:sz w:val="20"/>
                <w:szCs w:val="20"/>
              </w:rPr>
            </w:pPr>
            <w:r>
              <w:rPr>
                <w:sz w:val="20"/>
                <w:szCs w:val="20"/>
              </w:rPr>
              <w:t>Kierunek interwencji 2.5. „Adaptacja do zmian klimatu i przeciwdziałanie tym zmianom”.</w:t>
            </w:r>
          </w:p>
          <w:p w14:paraId="6F4A0DCC" w14:textId="2286E58A" w:rsidR="00946765" w:rsidRDefault="00946765" w:rsidP="00946765">
            <w:pPr>
              <w:rPr>
                <w:sz w:val="20"/>
                <w:szCs w:val="20"/>
              </w:rPr>
            </w:pPr>
            <w:r>
              <w:rPr>
                <w:sz w:val="20"/>
                <w:szCs w:val="20"/>
              </w:rPr>
              <w:t>Cel szczegółowy III</w:t>
            </w:r>
          </w:p>
          <w:p w14:paraId="07004D0B" w14:textId="13AB679F" w:rsidR="00946765" w:rsidRDefault="00946765" w:rsidP="00946765">
            <w:pPr>
              <w:rPr>
                <w:sz w:val="20"/>
                <w:szCs w:val="20"/>
              </w:rPr>
            </w:pPr>
            <w:r>
              <w:rPr>
                <w:sz w:val="20"/>
                <w:szCs w:val="20"/>
              </w:rPr>
              <w:t>ROZWÓJ PRZEDSIĘBIORCZOŚCI, POZAROLNICZYCH MIEJSC PRACY I</w:t>
            </w:r>
            <w:r w:rsidR="00A43A81">
              <w:rPr>
                <w:sz w:val="20"/>
                <w:szCs w:val="20"/>
              </w:rPr>
              <w:t> </w:t>
            </w:r>
            <w:r>
              <w:rPr>
                <w:sz w:val="20"/>
                <w:szCs w:val="20"/>
              </w:rPr>
              <w:t>AKTYWNEGO SPOŁECZEŃSTWA</w:t>
            </w:r>
          </w:p>
          <w:p w14:paraId="45B15F2E" w14:textId="221E7937" w:rsidR="00F412BD" w:rsidRPr="00612C60" w:rsidRDefault="00946765" w:rsidP="00946765">
            <w:pPr>
              <w:rPr>
                <w:sz w:val="20"/>
                <w:szCs w:val="20"/>
              </w:rPr>
            </w:pPr>
            <w:r>
              <w:rPr>
                <w:sz w:val="20"/>
                <w:szCs w:val="20"/>
              </w:rPr>
              <w:t>Kierunek interwencji 3.2. „Rozwój przedsiębiorczości i nowych miejsc pracy”.</w:t>
            </w:r>
          </w:p>
        </w:tc>
      </w:tr>
      <w:tr w:rsidR="00E838DB" w:rsidRPr="00612C60" w14:paraId="51B69394" w14:textId="77777777" w:rsidTr="004A6131">
        <w:tc>
          <w:tcPr>
            <w:tcW w:w="516" w:type="dxa"/>
          </w:tcPr>
          <w:p w14:paraId="012010A7" w14:textId="0F0F2BD7" w:rsidR="00E838DB" w:rsidRDefault="00E838DB" w:rsidP="00E838DB">
            <w:pPr>
              <w:jc w:val="both"/>
              <w:rPr>
                <w:sz w:val="20"/>
                <w:szCs w:val="20"/>
              </w:rPr>
            </w:pPr>
            <w:r>
              <w:rPr>
                <w:sz w:val="20"/>
                <w:szCs w:val="20"/>
              </w:rPr>
              <w:t xml:space="preserve">7.2. </w:t>
            </w:r>
          </w:p>
        </w:tc>
        <w:tc>
          <w:tcPr>
            <w:tcW w:w="3993" w:type="dxa"/>
          </w:tcPr>
          <w:p w14:paraId="462B8D71" w14:textId="5411A10F" w:rsidR="00E838DB" w:rsidRDefault="00E838DB" w:rsidP="00E838DB">
            <w:pPr>
              <w:rPr>
                <w:sz w:val="20"/>
                <w:szCs w:val="20"/>
              </w:rPr>
            </w:pPr>
            <w:r>
              <w:rPr>
                <w:sz w:val="20"/>
                <w:szCs w:val="20"/>
              </w:rPr>
              <w:t>Liczba inwestycji zlokalizowanych na przygotowanych terenach inwestycyjnych</w:t>
            </w:r>
          </w:p>
        </w:tc>
        <w:tc>
          <w:tcPr>
            <w:tcW w:w="4510" w:type="dxa"/>
            <w:vMerge/>
          </w:tcPr>
          <w:p w14:paraId="0FDDF96D" w14:textId="77777777" w:rsidR="00E838DB" w:rsidRDefault="00E838DB" w:rsidP="00E838DB">
            <w:pPr>
              <w:rPr>
                <w:sz w:val="20"/>
                <w:szCs w:val="20"/>
              </w:rPr>
            </w:pPr>
          </w:p>
        </w:tc>
      </w:tr>
      <w:tr w:rsidR="00D866B6" w:rsidRPr="00612C60" w14:paraId="4311A97D" w14:textId="77777777" w:rsidTr="004A6131">
        <w:tc>
          <w:tcPr>
            <w:tcW w:w="516" w:type="dxa"/>
          </w:tcPr>
          <w:p w14:paraId="69B5293D" w14:textId="2B04C80B" w:rsidR="00D866B6" w:rsidRDefault="00E838DB" w:rsidP="004A6131">
            <w:pPr>
              <w:jc w:val="both"/>
              <w:rPr>
                <w:sz w:val="20"/>
                <w:szCs w:val="20"/>
              </w:rPr>
            </w:pPr>
            <w:r>
              <w:rPr>
                <w:sz w:val="20"/>
                <w:szCs w:val="20"/>
              </w:rPr>
              <w:t>7.3.</w:t>
            </w:r>
          </w:p>
        </w:tc>
        <w:tc>
          <w:tcPr>
            <w:tcW w:w="3993" w:type="dxa"/>
          </w:tcPr>
          <w:p w14:paraId="65FC0B02" w14:textId="13614D22" w:rsidR="00D866B6" w:rsidRDefault="00E838DB" w:rsidP="004A6131">
            <w:pPr>
              <w:rPr>
                <w:sz w:val="20"/>
                <w:szCs w:val="20"/>
              </w:rPr>
            </w:pPr>
            <w:r>
              <w:rPr>
                <w:sz w:val="20"/>
                <w:szCs w:val="20"/>
              </w:rPr>
              <w:t>Liczba inwestycji w zakresie OZE</w:t>
            </w:r>
          </w:p>
        </w:tc>
        <w:tc>
          <w:tcPr>
            <w:tcW w:w="4510" w:type="dxa"/>
            <w:vMerge/>
          </w:tcPr>
          <w:p w14:paraId="113F439D" w14:textId="77777777" w:rsidR="00D866B6" w:rsidRPr="00612C60" w:rsidRDefault="00D866B6" w:rsidP="004A6131">
            <w:pPr>
              <w:rPr>
                <w:sz w:val="20"/>
                <w:szCs w:val="20"/>
              </w:rPr>
            </w:pPr>
          </w:p>
        </w:tc>
      </w:tr>
      <w:tr w:rsidR="00D866B6" w:rsidRPr="00612C60" w14:paraId="6ECEE0BD" w14:textId="77777777" w:rsidTr="004A6131">
        <w:tc>
          <w:tcPr>
            <w:tcW w:w="9019" w:type="dxa"/>
            <w:gridSpan w:val="3"/>
            <w:shd w:val="clear" w:color="auto" w:fill="000000" w:themeFill="text1"/>
          </w:tcPr>
          <w:p w14:paraId="179FF6E1" w14:textId="77777777" w:rsidR="00D866B6" w:rsidRPr="00612C60" w:rsidRDefault="00D866B6" w:rsidP="004A6131">
            <w:pPr>
              <w:rPr>
                <w:sz w:val="20"/>
                <w:szCs w:val="20"/>
              </w:rPr>
            </w:pPr>
          </w:p>
        </w:tc>
      </w:tr>
      <w:tr w:rsidR="00D866B6" w:rsidRPr="00612C60" w14:paraId="551E6804" w14:textId="77777777" w:rsidTr="004A6131">
        <w:tc>
          <w:tcPr>
            <w:tcW w:w="516" w:type="dxa"/>
          </w:tcPr>
          <w:p w14:paraId="1190AC0C" w14:textId="77777777" w:rsidR="00D866B6" w:rsidRDefault="00D866B6" w:rsidP="004A6131">
            <w:pPr>
              <w:jc w:val="both"/>
              <w:rPr>
                <w:sz w:val="20"/>
                <w:szCs w:val="20"/>
              </w:rPr>
            </w:pPr>
            <w:r>
              <w:rPr>
                <w:sz w:val="20"/>
                <w:szCs w:val="20"/>
              </w:rPr>
              <w:t>8.1.</w:t>
            </w:r>
          </w:p>
        </w:tc>
        <w:tc>
          <w:tcPr>
            <w:tcW w:w="3993" w:type="dxa"/>
          </w:tcPr>
          <w:p w14:paraId="762505B9" w14:textId="30073AFE" w:rsidR="00D866B6" w:rsidRDefault="00D866B6" w:rsidP="004A6131">
            <w:pPr>
              <w:rPr>
                <w:sz w:val="20"/>
                <w:szCs w:val="20"/>
              </w:rPr>
            </w:pPr>
            <w:r>
              <w:rPr>
                <w:sz w:val="20"/>
                <w:szCs w:val="20"/>
              </w:rPr>
              <w:t>Liczba przedsiębiorstw, które skorzystały ze</w:t>
            </w:r>
            <w:r w:rsidR="00A43A81">
              <w:rPr>
                <w:sz w:val="20"/>
                <w:szCs w:val="20"/>
              </w:rPr>
              <w:t> </w:t>
            </w:r>
            <w:r>
              <w:rPr>
                <w:sz w:val="20"/>
                <w:szCs w:val="20"/>
              </w:rPr>
              <w:t>szkoleń</w:t>
            </w:r>
          </w:p>
        </w:tc>
        <w:tc>
          <w:tcPr>
            <w:tcW w:w="4510" w:type="dxa"/>
            <w:vMerge w:val="restart"/>
          </w:tcPr>
          <w:p w14:paraId="253E9889" w14:textId="77777777" w:rsidR="00946765" w:rsidRDefault="00946765" w:rsidP="00946765">
            <w:pPr>
              <w:rPr>
                <w:sz w:val="20"/>
                <w:szCs w:val="20"/>
              </w:rPr>
            </w:pPr>
            <w:r>
              <w:rPr>
                <w:sz w:val="20"/>
                <w:szCs w:val="20"/>
              </w:rPr>
              <w:t>Cel szczegółowy III</w:t>
            </w:r>
          </w:p>
          <w:p w14:paraId="6D6E890C" w14:textId="37FE4B9A" w:rsidR="00946765" w:rsidRDefault="00946765" w:rsidP="00946765">
            <w:pPr>
              <w:rPr>
                <w:sz w:val="20"/>
                <w:szCs w:val="20"/>
              </w:rPr>
            </w:pPr>
            <w:r>
              <w:rPr>
                <w:sz w:val="20"/>
                <w:szCs w:val="20"/>
              </w:rPr>
              <w:t>ROZWÓJ PRZEDSIĘBIORCZOŚCI, POZAROLNICZYCH MIEJSC PRACY I</w:t>
            </w:r>
            <w:r w:rsidR="00A43A81">
              <w:rPr>
                <w:sz w:val="20"/>
                <w:szCs w:val="20"/>
              </w:rPr>
              <w:t> </w:t>
            </w:r>
            <w:r>
              <w:rPr>
                <w:sz w:val="20"/>
                <w:szCs w:val="20"/>
              </w:rPr>
              <w:t>AKTYWNEGO SPOŁECZEŃSTWA</w:t>
            </w:r>
          </w:p>
          <w:p w14:paraId="3FDB24C5" w14:textId="448C83ED" w:rsidR="00D866B6" w:rsidRPr="00612C60" w:rsidRDefault="00946765" w:rsidP="00946765">
            <w:pPr>
              <w:rPr>
                <w:sz w:val="20"/>
                <w:szCs w:val="20"/>
              </w:rPr>
            </w:pPr>
            <w:r>
              <w:rPr>
                <w:sz w:val="20"/>
                <w:szCs w:val="20"/>
              </w:rPr>
              <w:t>Kierunek interwencji 3.2. „Rozwój przedsiębiorczości i nowych miejsc pracy”.</w:t>
            </w:r>
          </w:p>
        </w:tc>
      </w:tr>
      <w:tr w:rsidR="00D866B6" w:rsidRPr="00612C60" w14:paraId="501F7E84" w14:textId="77777777" w:rsidTr="004A6131">
        <w:tc>
          <w:tcPr>
            <w:tcW w:w="516" w:type="dxa"/>
          </w:tcPr>
          <w:p w14:paraId="0A89421D" w14:textId="77777777" w:rsidR="00D866B6" w:rsidRDefault="00D866B6" w:rsidP="004A6131">
            <w:pPr>
              <w:jc w:val="both"/>
              <w:rPr>
                <w:sz w:val="20"/>
                <w:szCs w:val="20"/>
              </w:rPr>
            </w:pPr>
            <w:r>
              <w:rPr>
                <w:sz w:val="20"/>
                <w:szCs w:val="20"/>
              </w:rPr>
              <w:t>8.2.</w:t>
            </w:r>
          </w:p>
        </w:tc>
        <w:tc>
          <w:tcPr>
            <w:tcW w:w="3993" w:type="dxa"/>
          </w:tcPr>
          <w:p w14:paraId="4EBA1226" w14:textId="77777777" w:rsidR="00D866B6" w:rsidRDefault="00D866B6" w:rsidP="004A6131">
            <w:pPr>
              <w:rPr>
                <w:sz w:val="20"/>
                <w:szCs w:val="20"/>
              </w:rPr>
            </w:pPr>
            <w:r>
              <w:rPr>
                <w:sz w:val="20"/>
                <w:szCs w:val="20"/>
              </w:rPr>
              <w:t>Liczba kampanii promocyjnych realizowanych przez gminę i przedsiębiorców</w:t>
            </w:r>
          </w:p>
        </w:tc>
        <w:tc>
          <w:tcPr>
            <w:tcW w:w="4510" w:type="dxa"/>
            <w:vMerge/>
          </w:tcPr>
          <w:p w14:paraId="53571DCF" w14:textId="77777777" w:rsidR="00D866B6" w:rsidRPr="00612C60" w:rsidRDefault="00D866B6" w:rsidP="004A6131">
            <w:pPr>
              <w:rPr>
                <w:sz w:val="20"/>
                <w:szCs w:val="20"/>
              </w:rPr>
            </w:pPr>
          </w:p>
        </w:tc>
      </w:tr>
      <w:tr w:rsidR="00651356" w:rsidRPr="00612C60" w14:paraId="6790A78F" w14:textId="77777777" w:rsidTr="00626AD0">
        <w:trPr>
          <w:trHeight w:val="470"/>
        </w:trPr>
        <w:tc>
          <w:tcPr>
            <w:tcW w:w="516" w:type="dxa"/>
          </w:tcPr>
          <w:p w14:paraId="777EFC14" w14:textId="77777777" w:rsidR="00651356" w:rsidRDefault="00651356" w:rsidP="004A6131">
            <w:pPr>
              <w:jc w:val="both"/>
              <w:rPr>
                <w:sz w:val="20"/>
                <w:szCs w:val="20"/>
              </w:rPr>
            </w:pPr>
            <w:r>
              <w:rPr>
                <w:sz w:val="20"/>
                <w:szCs w:val="20"/>
              </w:rPr>
              <w:t>8.3.</w:t>
            </w:r>
          </w:p>
          <w:p w14:paraId="63457281" w14:textId="5D999608" w:rsidR="00651356" w:rsidRDefault="00651356" w:rsidP="004A6131">
            <w:pPr>
              <w:jc w:val="both"/>
              <w:rPr>
                <w:sz w:val="20"/>
                <w:szCs w:val="20"/>
              </w:rPr>
            </w:pPr>
            <w:r>
              <w:rPr>
                <w:sz w:val="20"/>
                <w:szCs w:val="20"/>
              </w:rPr>
              <w:t xml:space="preserve"> </w:t>
            </w:r>
          </w:p>
        </w:tc>
        <w:tc>
          <w:tcPr>
            <w:tcW w:w="3993" w:type="dxa"/>
          </w:tcPr>
          <w:p w14:paraId="7A46B5EC" w14:textId="16D7D4B6" w:rsidR="00651356" w:rsidRDefault="00651356" w:rsidP="004A6131">
            <w:pPr>
              <w:rPr>
                <w:sz w:val="20"/>
                <w:szCs w:val="20"/>
              </w:rPr>
            </w:pPr>
            <w:r>
              <w:rPr>
                <w:sz w:val="20"/>
                <w:szCs w:val="20"/>
              </w:rPr>
              <w:t>Liczba wypromowanych firm lokalnych</w:t>
            </w:r>
          </w:p>
        </w:tc>
        <w:tc>
          <w:tcPr>
            <w:tcW w:w="4510" w:type="dxa"/>
            <w:vMerge/>
          </w:tcPr>
          <w:p w14:paraId="05BE10A1" w14:textId="77777777" w:rsidR="00651356" w:rsidRPr="00612C60" w:rsidRDefault="00651356" w:rsidP="004A6131">
            <w:pPr>
              <w:rPr>
                <w:sz w:val="20"/>
                <w:szCs w:val="20"/>
              </w:rPr>
            </w:pPr>
          </w:p>
        </w:tc>
      </w:tr>
      <w:tr w:rsidR="00D866B6" w:rsidRPr="00612C60" w14:paraId="6562C2C7" w14:textId="77777777" w:rsidTr="004A6131">
        <w:tc>
          <w:tcPr>
            <w:tcW w:w="9019" w:type="dxa"/>
            <w:gridSpan w:val="3"/>
            <w:shd w:val="clear" w:color="auto" w:fill="000000" w:themeFill="text1"/>
          </w:tcPr>
          <w:p w14:paraId="32BBB02F" w14:textId="77777777" w:rsidR="00D866B6" w:rsidRPr="00612C60" w:rsidRDefault="00D866B6" w:rsidP="004A6131">
            <w:pPr>
              <w:rPr>
                <w:sz w:val="20"/>
                <w:szCs w:val="20"/>
              </w:rPr>
            </w:pPr>
          </w:p>
        </w:tc>
      </w:tr>
      <w:tr w:rsidR="00D866B6" w:rsidRPr="00612C60" w14:paraId="6863C062" w14:textId="77777777" w:rsidTr="004A6131">
        <w:tc>
          <w:tcPr>
            <w:tcW w:w="516" w:type="dxa"/>
          </w:tcPr>
          <w:p w14:paraId="18D745FB" w14:textId="77777777" w:rsidR="00D866B6" w:rsidRDefault="00D866B6" w:rsidP="004A6131">
            <w:pPr>
              <w:jc w:val="both"/>
              <w:rPr>
                <w:sz w:val="20"/>
                <w:szCs w:val="20"/>
              </w:rPr>
            </w:pPr>
            <w:r>
              <w:rPr>
                <w:sz w:val="20"/>
                <w:szCs w:val="20"/>
              </w:rPr>
              <w:t>9.1.</w:t>
            </w:r>
          </w:p>
        </w:tc>
        <w:tc>
          <w:tcPr>
            <w:tcW w:w="3993" w:type="dxa"/>
          </w:tcPr>
          <w:p w14:paraId="15A46110" w14:textId="77777777" w:rsidR="00D866B6" w:rsidRDefault="00D866B6" w:rsidP="004A6131">
            <w:pPr>
              <w:rPr>
                <w:sz w:val="20"/>
                <w:szCs w:val="20"/>
              </w:rPr>
            </w:pPr>
            <w:r>
              <w:rPr>
                <w:sz w:val="20"/>
                <w:szCs w:val="20"/>
              </w:rPr>
              <w:t>Liczba baz danych utworzonych przez gminę dotyczących przedsiębiorców</w:t>
            </w:r>
          </w:p>
        </w:tc>
        <w:tc>
          <w:tcPr>
            <w:tcW w:w="4510" w:type="dxa"/>
            <w:vMerge w:val="restart"/>
          </w:tcPr>
          <w:p w14:paraId="13A7A327" w14:textId="77777777" w:rsidR="00946765" w:rsidRDefault="00946765" w:rsidP="00946765">
            <w:pPr>
              <w:rPr>
                <w:sz w:val="20"/>
                <w:szCs w:val="20"/>
              </w:rPr>
            </w:pPr>
            <w:r>
              <w:rPr>
                <w:sz w:val="20"/>
                <w:szCs w:val="20"/>
              </w:rPr>
              <w:t>Cel szczegółowy II</w:t>
            </w:r>
          </w:p>
          <w:p w14:paraId="212AC92A" w14:textId="77777777" w:rsidR="00946765" w:rsidRDefault="00946765" w:rsidP="00946765">
            <w:pPr>
              <w:rPr>
                <w:sz w:val="20"/>
                <w:szCs w:val="20"/>
              </w:rPr>
            </w:pPr>
            <w:r>
              <w:rPr>
                <w:sz w:val="20"/>
                <w:szCs w:val="20"/>
              </w:rPr>
              <w:t>POPRAWA JAKOŚCI ŻYCIA, INFRASTRUKTURY I STANU ŚRODOWISKA</w:t>
            </w:r>
          </w:p>
          <w:p w14:paraId="03775294" w14:textId="59B30BB4" w:rsidR="00946765" w:rsidRDefault="00946765" w:rsidP="00946765">
            <w:pPr>
              <w:rPr>
                <w:sz w:val="20"/>
                <w:szCs w:val="20"/>
              </w:rPr>
            </w:pPr>
            <w:r>
              <w:rPr>
                <w:sz w:val="20"/>
                <w:szCs w:val="20"/>
              </w:rPr>
              <w:lastRenderedPageBreak/>
              <w:t>Kierunek interwencji 2.2. „Dostępność wysokiej jakości usług publicznych”.</w:t>
            </w:r>
          </w:p>
          <w:p w14:paraId="5DADEA98" w14:textId="0C85C8DC" w:rsidR="00946765" w:rsidRDefault="00946765" w:rsidP="00946765">
            <w:pPr>
              <w:rPr>
                <w:sz w:val="20"/>
                <w:szCs w:val="20"/>
              </w:rPr>
            </w:pPr>
            <w:r>
              <w:rPr>
                <w:sz w:val="20"/>
                <w:szCs w:val="20"/>
              </w:rPr>
              <w:t>Cel szczegółowy III</w:t>
            </w:r>
          </w:p>
          <w:p w14:paraId="740DBEB4" w14:textId="5AFCDBD9" w:rsidR="00946765" w:rsidRDefault="00946765" w:rsidP="00946765">
            <w:pPr>
              <w:rPr>
                <w:sz w:val="20"/>
                <w:szCs w:val="20"/>
              </w:rPr>
            </w:pPr>
            <w:r>
              <w:rPr>
                <w:sz w:val="20"/>
                <w:szCs w:val="20"/>
              </w:rPr>
              <w:t>ROZWÓJ PRZEDSIĘBIORCZOŚCI, POZAROLNICZYCH MIEJSC PRACY I</w:t>
            </w:r>
            <w:r w:rsidR="006963B7">
              <w:rPr>
                <w:sz w:val="20"/>
                <w:szCs w:val="20"/>
              </w:rPr>
              <w:t> </w:t>
            </w:r>
            <w:r>
              <w:rPr>
                <w:sz w:val="20"/>
                <w:szCs w:val="20"/>
              </w:rPr>
              <w:t>AKTYWNEGO SPOŁECZEŃSTWA</w:t>
            </w:r>
          </w:p>
          <w:p w14:paraId="24EE6349" w14:textId="4E59F866" w:rsidR="00D866B6" w:rsidRPr="00612C60" w:rsidRDefault="00946765" w:rsidP="00946765">
            <w:pPr>
              <w:rPr>
                <w:sz w:val="20"/>
                <w:szCs w:val="20"/>
              </w:rPr>
            </w:pPr>
            <w:r>
              <w:rPr>
                <w:sz w:val="20"/>
                <w:szCs w:val="20"/>
              </w:rPr>
              <w:t>Kierunek interwencji 3.2. „Rozwój przedsiębiorczości i nowych miejsc pracy”.</w:t>
            </w:r>
          </w:p>
        </w:tc>
      </w:tr>
      <w:tr w:rsidR="00D871E0" w:rsidRPr="00612C60" w14:paraId="125C8ED1" w14:textId="77777777" w:rsidTr="004A6131">
        <w:tc>
          <w:tcPr>
            <w:tcW w:w="516" w:type="dxa"/>
          </w:tcPr>
          <w:p w14:paraId="69AB5E7B" w14:textId="097BC869" w:rsidR="00D871E0" w:rsidRDefault="00D871E0" w:rsidP="004A6131">
            <w:pPr>
              <w:jc w:val="both"/>
              <w:rPr>
                <w:sz w:val="20"/>
                <w:szCs w:val="20"/>
              </w:rPr>
            </w:pPr>
            <w:r>
              <w:rPr>
                <w:sz w:val="20"/>
                <w:szCs w:val="20"/>
              </w:rPr>
              <w:t xml:space="preserve">9.2. </w:t>
            </w:r>
          </w:p>
        </w:tc>
        <w:tc>
          <w:tcPr>
            <w:tcW w:w="3993" w:type="dxa"/>
          </w:tcPr>
          <w:p w14:paraId="6E5483F3" w14:textId="0204BAC9" w:rsidR="00D871E0" w:rsidRDefault="00D871E0" w:rsidP="004A6131">
            <w:pPr>
              <w:rPr>
                <w:sz w:val="20"/>
                <w:szCs w:val="20"/>
              </w:rPr>
            </w:pPr>
            <w:r>
              <w:rPr>
                <w:sz w:val="20"/>
                <w:szCs w:val="20"/>
              </w:rPr>
              <w:t>Liczba menadżerów przedsiębiorczości zatrudnionych w gminie</w:t>
            </w:r>
          </w:p>
        </w:tc>
        <w:tc>
          <w:tcPr>
            <w:tcW w:w="4510" w:type="dxa"/>
            <w:vMerge/>
          </w:tcPr>
          <w:p w14:paraId="3B56F75D" w14:textId="77777777" w:rsidR="00D871E0" w:rsidRDefault="00D871E0" w:rsidP="00946765">
            <w:pPr>
              <w:rPr>
                <w:sz w:val="20"/>
                <w:szCs w:val="20"/>
              </w:rPr>
            </w:pPr>
          </w:p>
        </w:tc>
      </w:tr>
      <w:tr w:rsidR="00651356" w:rsidRPr="00612C60" w14:paraId="1FE63F03" w14:textId="77777777" w:rsidTr="000726F3">
        <w:trPr>
          <w:trHeight w:val="930"/>
        </w:trPr>
        <w:tc>
          <w:tcPr>
            <w:tcW w:w="516" w:type="dxa"/>
          </w:tcPr>
          <w:p w14:paraId="55D859C6" w14:textId="306610D8" w:rsidR="00651356" w:rsidRDefault="00651356" w:rsidP="004A6131">
            <w:pPr>
              <w:jc w:val="both"/>
              <w:rPr>
                <w:sz w:val="20"/>
                <w:szCs w:val="20"/>
              </w:rPr>
            </w:pPr>
            <w:r>
              <w:rPr>
                <w:sz w:val="20"/>
                <w:szCs w:val="20"/>
              </w:rPr>
              <w:lastRenderedPageBreak/>
              <w:t>9.</w:t>
            </w:r>
            <w:r w:rsidR="00D871E0">
              <w:rPr>
                <w:sz w:val="20"/>
                <w:szCs w:val="20"/>
              </w:rPr>
              <w:t>3</w:t>
            </w:r>
            <w:r>
              <w:rPr>
                <w:sz w:val="20"/>
                <w:szCs w:val="20"/>
              </w:rPr>
              <w:t xml:space="preserve">. </w:t>
            </w:r>
          </w:p>
        </w:tc>
        <w:tc>
          <w:tcPr>
            <w:tcW w:w="3993" w:type="dxa"/>
          </w:tcPr>
          <w:p w14:paraId="67F8E987" w14:textId="23677738" w:rsidR="00651356" w:rsidRDefault="00651356" w:rsidP="004A6131">
            <w:pPr>
              <w:rPr>
                <w:sz w:val="20"/>
                <w:szCs w:val="20"/>
              </w:rPr>
            </w:pPr>
            <w:r>
              <w:rPr>
                <w:sz w:val="20"/>
                <w:szCs w:val="20"/>
              </w:rPr>
              <w:t>Liczba uaktualnionych i zmodyfikowanych stron internetowych z informacjami dla przedsiębiorców w gminie</w:t>
            </w:r>
          </w:p>
        </w:tc>
        <w:tc>
          <w:tcPr>
            <w:tcW w:w="4510" w:type="dxa"/>
            <w:vMerge/>
          </w:tcPr>
          <w:p w14:paraId="5323CFC3" w14:textId="77777777" w:rsidR="00651356" w:rsidRPr="00612C60" w:rsidRDefault="00651356" w:rsidP="004A6131">
            <w:pPr>
              <w:rPr>
                <w:sz w:val="20"/>
                <w:szCs w:val="20"/>
              </w:rPr>
            </w:pPr>
          </w:p>
        </w:tc>
      </w:tr>
    </w:tbl>
    <w:p w14:paraId="32F3C506" w14:textId="75D6C6F3" w:rsidR="00D866B6" w:rsidRDefault="00D866B6" w:rsidP="002C0BFF">
      <w:pPr>
        <w:spacing w:line="360" w:lineRule="auto"/>
        <w:jc w:val="both"/>
      </w:pPr>
    </w:p>
    <w:p w14:paraId="4B9B43CD" w14:textId="23F5A557" w:rsidR="006F10FD" w:rsidRPr="006F10FD" w:rsidRDefault="006F10FD" w:rsidP="002C0BFF">
      <w:pPr>
        <w:spacing w:line="360" w:lineRule="auto"/>
        <w:jc w:val="both"/>
        <w:rPr>
          <w:b/>
          <w:bCs/>
        </w:rPr>
      </w:pPr>
      <w:r w:rsidRPr="006F10FD">
        <w:rPr>
          <w:b/>
          <w:bCs/>
        </w:rPr>
        <w:t xml:space="preserve">Strategia Rozwoju Kapitału Ludzkiego 2030 </w:t>
      </w:r>
    </w:p>
    <w:tbl>
      <w:tblPr>
        <w:tblStyle w:val="Tabela-Siatka"/>
        <w:tblW w:w="0" w:type="auto"/>
        <w:tblLook w:val="04A0" w:firstRow="1" w:lastRow="0" w:firstColumn="1" w:lastColumn="0" w:noHBand="0" w:noVBand="1"/>
      </w:tblPr>
      <w:tblGrid>
        <w:gridCol w:w="516"/>
        <w:gridCol w:w="3824"/>
        <w:gridCol w:w="4319"/>
      </w:tblGrid>
      <w:tr w:rsidR="006F10FD" w:rsidRPr="00612C60" w14:paraId="434FFF95" w14:textId="77777777" w:rsidTr="004A6131">
        <w:tc>
          <w:tcPr>
            <w:tcW w:w="516" w:type="dxa"/>
            <w:shd w:val="clear" w:color="auto" w:fill="000000" w:themeFill="text1"/>
          </w:tcPr>
          <w:p w14:paraId="1E1E11A3" w14:textId="77777777" w:rsidR="006F10FD" w:rsidRPr="00612C60" w:rsidRDefault="006F10FD" w:rsidP="004A6131">
            <w:pPr>
              <w:jc w:val="center"/>
              <w:rPr>
                <w:b/>
                <w:bCs/>
                <w:sz w:val="20"/>
                <w:szCs w:val="20"/>
              </w:rPr>
            </w:pPr>
            <w:r w:rsidRPr="00612C60">
              <w:rPr>
                <w:b/>
                <w:bCs/>
                <w:sz w:val="20"/>
                <w:szCs w:val="20"/>
              </w:rPr>
              <w:t>Lp.</w:t>
            </w:r>
          </w:p>
        </w:tc>
        <w:tc>
          <w:tcPr>
            <w:tcW w:w="3993" w:type="dxa"/>
            <w:shd w:val="clear" w:color="auto" w:fill="000000" w:themeFill="text1"/>
          </w:tcPr>
          <w:p w14:paraId="029767EB" w14:textId="77777777" w:rsidR="006F10FD" w:rsidRPr="00612C60" w:rsidRDefault="006F10FD" w:rsidP="004A6131">
            <w:pPr>
              <w:jc w:val="center"/>
              <w:rPr>
                <w:b/>
                <w:bCs/>
                <w:sz w:val="20"/>
                <w:szCs w:val="20"/>
              </w:rPr>
            </w:pPr>
            <w:r w:rsidRPr="00612C60">
              <w:rPr>
                <w:b/>
                <w:bCs/>
                <w:sz w:val="20"/>
                <w:szCs w:val="20"/>
              </w:rPr>
              <w:t>Wskaźnik kontekstowy</w:t>
            </w:r>
          </w:p>
        </w:tc>
        <w:tc>
          <w:tcPr>
            <w:tcW w:w="4510" w:type="dxa"/>
            <w:shd w:val="clear" w:color="auto" w:fill="000000" w:themeFill="text1"/>
          </w:tcPr>
          <w:p w14:paraId="057A63B6" w14:textId="042C8AAA" w:rsidR="006F10FD" w:rsidRPr="00612C60" w:rsidRDefault="006F10FD" w:rsidP="004A6131">
            <w:pPr>
              <w:jc w:val="center"/>
              <w:rPr>
                <w:b/>
                <w:bCs/>
                <w:sz w:val="20"/>
                <w:szCs w:val="20"/>
              </w:rPr>
            </w:pPr>
            <w:r w:rsidRPr="00612C60">
              <w:rPr>
                <w:b/>
                <w:bCs/>
                <w:sz w:val="20"/>
                <w:szCs w:val="20"/>
              </w:rPr>
              <w:t>Cel</w:t>
            </w:r>
            <w:r w:rsidR="000E50B5">
              <w:rPr>
                <w:b/>
                <w:bCs/>
                <w:sz w:val="20"/>
                <w:szCs w:val="20"/>
              </w:rPr>
              <w:t>e szczegółowe</w:t>
            </w:r>
          </w:p>
        </w:tc>
      </w:tr>
      <w:tr w:rsidR="006F10FD" w:rsidRPr="00612C60" w14:paraId="00644923" w14:textId="77777777" w:rsidTr="004A6131">
        <w:tc>
          <w:tcPr>
            <w:tcW w:w="516" w:type="dxa"/>
          </w:tcPr>
          <w:p w14:paraId="6F0CC604" w14:textId="77777777" w:rsidR="006F10FD" w:rsidRPr="00612C60" w:rsidRDefault="006F10FD" w:rsidP="004A6131">
            <w:pPr>
              <w:jc w:val="both"/>
              <w:rPr>
                <w:sz w:val="20"/>
                <w:szCs w:val="20"/>
              </w:rPr>
            </w:pPr>
            <w:r w:rsidRPr="00612C60">
              <w:rPr>
                <w:sz w:val="20"/>
                <w:szCs w:val="20"/>
              </w:rPr>
              <w:t>1.1.</w:t>
            </w:r>
          </w:p>
        </w:tc>
        <w:tc>
          <w:tcPr>
            <w:tcW w:w="3993" w:type="dxa"/>
          </w:tcPr>
          <w:p w14:paraId="581582A2" w14:textId="77777777" w:rsidR="006F10FD" w:rsidRPr="00612C60" w:rsidRDefault="006F10FD" w:rsidP="004A6131">
            <w:pPr>
              <w:rPr>
                <w:sz w:val="20"/>
                <w:szCs w:val="20"/>
              </w:rPr>
            </w:pPr>
            <w:r w:rsidRPr="00612C60">
              <w:rPr>
                <w:sz w:val="20"/>
                <w:szCs w:val="20"/>
              </w:rPr>
              <w:t>Liczba firm, które wprowadziły technologie ICT</w:t>
            </w:r>
          </w:p>
        </w:tc>
        <w:tc>
          <w:tcPr>
            <w:tcW w:w="4510" w:type="dxa"/>
            <w:vMerge w:val="restart"/>
          </w:tcPr>
          <w:p w14:paraId="3313244C" w14:textId="418D30C9" w:rsidR="006F10FD" w:rsidRPr="00612C60" w:rsidRDefault="000E50B5" w:rsidP="004A6131">
            <w:pPr>
              <w:rPr>
                <w:sz w:val="20"/>
                <w:szCs w:val="20"/>
              </w:rPr>
            </w:pPr>
            <w:r>
              <w:rPr>
                <w:sz w:val="20"/>
                <w:szCs w:val="20"/>
              </w:rPr>
              <w:t>Nie dotyczy</w:t>
            </w:r>
          </w:p>
        </w:tc>
      </w:tr>
      <w:tr w:rsidR="006F10FD" w:rsidRPr="00612C60" w14:paraId="214A97CC" w14:textId="77777777" w:rsidTr="004A6131">
        <w:tc>
          <w:tcPr>
            <w:tcW w:w="516" w:type="dxa"/>
          </w:tcPr>
          <w:p w14:paraId="225668CE" w14:textId="77777777" w:rsidR="006F10FD" w:rsidRPr="00612C60" w:rsidRDefault="006F10FD" w:rsidP="004A6131">
            <w:pPr>
              <w:jc w:val="both"/>
              <w:rPr>
                <w:sz w:val="20"/>
                <w:szCs w:val="20"/>
              </w:rPr>
            </w:pPr>
            <w:r>
              <w:rPr>
                <w:sz w:val="20"/>
                <w:szCs w:val="20"/>
              </w:rPr>
              <w:t>1.2.</w:t>
            </w:r>
          </w:p>
        </w:tc>
        <w:tc>
          <w:tcPr>
            <w:tcW w:w="3993" w:type="dxa"/>
          </w:tcPr>
          <w:p w14:paraId="67FF7D4D" w14:textId="77777777" w:rsidR="006F10FD" w:rsidRPr="00612C60" w:rsidRDefault="006F10FD" w:rsidP="004A6131">
            <w:pPr>
              <w:rPr>
                <w:sz w:val="20"/>
                <w:szCs w:val="20"/>
              </w:rPr>
            </w:pPr>
            <w:r>
              <w:rPr>
                <w:sz w:val="20"/>
                <w:szCs w:val="20"/>
              </w:rPr>
              <w:t>Liczba firm, które utworzyły strony internetowe</w:t>
            </w:r>
          </w:p>
        </w:tc>
        <w:tc>
          <w:tcPr>
            <w:tcW w:w="4510" w:type="dxa"/>
            <w:vMerge/>
          </w:tcPr>
          <w:p w14:paraId="4F76F2BA" w14:textId="77777777" w:rsidR="006F10FD" w:rsidRPr="00612C60" w:rsidRDefault="006F10FD" w:rsidP="004A6131">
            <w:pPr>
              <w:rPr>
                <w:sz w:val="20"/>
                <w:szCs w:val="20"/>
              </w:rPr>
            </w:pPr>
          </w:p>
        </w:tc>
      </w:tr>
      <w:tr w:rsidR="006F10FD" w:rsidRPr="00612C60" w14:paraId="4C40903A" w14:textId="77777777" w:rsidTr="004A6131">
        <w:tc>
          <w:tcPr>
            <w:tcW w:w="516" w:type="dxa"/>
          </w:tcPr>
          <w:p w14:paraId="45AE38DD" w14:textId="77777777" w:rsidR="006F10FD" w:rsidRDefault="006F10FD" w:rsidP="004A6131">
            <w:pPr>
              <w:jc w:val="both"/>
              <w:rPr>
                <w:sz w:val="20"/>
                <w:szCs w:val="20"/>
              </w:rPr>
            </w:pPr>
            <w:r>
              <w:rPr>
                <w:sz w:val="20"/>
                <w:szCs w:val="20"/>
              </w:rPr>
              <w:t xml:space="preserve">1.3. </w:t>
            </w:r>
          </w:p>
        </w:tc>
        <w:tc>
          <w:tcPr>
            <w:tcW w:w="3993" w:type="dxa"/>
          </w:tcPr>
          <w:p w14:paraId="47C84243" w14:textId="77777777" w:rsidR="006F10FD" w:rsidRDefault="006F10FD" w:rsidP="004A6131">
            <w:pPr>
              <w:rPr>
                <w:sz w:val="20"/>
                <w:szCs w:val="20"/>
              </w:rPr>
            </w:pPr>
            <w:r>
              <w:rPr>
                <w:sz w:val="20"/>
                <w:szCs w:val="20"/>
              </w:rPr>
              <w:t>Liczba firm, które uruchomiły sklepy internetowe</w:t>
            </w:r>
          </w:p>
        </w:tc>
        <w:tc>
          <w:tcPr>
            <w:tcW w:w="4510" w:type="dxa"/>
            <w:vMerge/>
          </w:tcPr>
          <w:p w14:paraId="68A2E538" w14:textId="77777777" w:rsidR="006F10FD" w:rsidRPr="00612C60" w:rsidRDefault="006F10FD" w:rsidP="004A6131">
            <w:pPr>
              <w:rPr>
                <w:sz w:val="20"/>
                <w:szCs w:val="20"/>
              </w:rPr>
            </w:pPr>
          </w:p>
        </w:tc>
      </w:tr>
      <w:tr w:rsidR="006F10FD" w:rsidRPr="00612C60" w14:paraId="1CDEF590" w14:textId="77777777" w:rsidTr="004A6131">
        <w:tc>
          <w:tcPr>
            <w:tcW w:w="9019" w:type="dxa"/>
            <w:gridSpan w:val="3"/>
            <w:shd w:val="clear" w:color="auto" w:fill="000000" w:themeFill="text1"/>
          </w:tcPr>
          <w:p w14:paraId="63E9D6B6" w14:textId="77777777" w:rsidR="006F10FD" w:rsidRPr="00612C60" w:rsidRDefault="006F10FD" w:rsidP="004A6131">
            <w:pPr>
              <w:rPr>
                <w:sz w:val="20"/>
                <w:szCs w:val="20"/>
              </w:rPr>
            </w:pPr>
          </w:p>
        </w:tc>
      </w:tr>
      <w:tr w:rsidR="006F10FD" w:rsidRPr="00612C60" w14:paraId="10C4F592" w14:textId="77777777" w:rsidTr="004A6131">
        <w:tc>
          <w:tcPr>
            <w:tcW w:w="516" w:type="dxa"/>
          </w:tcPr>
          <w:p w14:paraId="307F48F0" w14:textId="77777777" w:rsidR="006F10FD" w:rsidRDefault="006F10FD" w:rsidP="004A6131">
            <w:pPr>
              <w:jc w:val="both"/>
              <w:rPr>
                <w:sz w:val="20"/>
                <w:szCs w:val="20"/>
              </w:rPr>
            </w:pPr>
            <w:r>
              <w:rPr>
                <w:sz w:val="20"/>
                <w:szCs w:val="20"/>
              </w:rPr>
              <w:t>2.</w:t>
            </w:r>
          </w:p>
        </w:tc>
        <w:tc>
          <w:tcPr>
            <w:tcW w:w="3993" w:type="dxa"/>
          </w:tcPr>
          <w:p w14:paraId="1E1DFECC" w14:textId="77777777" w:rsidR="006F10FD" w:rsidRDefault="006F10FD" w:rsidP="004A6131">
            <w:pPr>
              <w:rPr>
                <w:sz w:val="20"/>
                <w:szCs w:val="20"/>
              </w:rPr>
            </w:pPr>
            <w:r>
              <w:rPr>
                <w:sz w:val="20"/>
                <w:szCs w:val="20"/>
              </w:rPr>
              <w:t>Liczba nowo powstałych przedsiębiorstw</w:t>
            </w:r>
          </w:p>
        </w:tc>
        <w:tc>
          <w:tcPr>
            <w:tcW w:w="4510" w:type="dxa"/>
          </w:tcPr>
          <w:p w14:paraId="6A09B07F" w14:textId="5DA1AE04" w:rsidR="006F10FD" w:rsidRPr="00612C60" w:rsidRDefault="000E50B5" w:rsidP="004A6131">
            <w:pPr>
              <w:rPr>
                <w:sz w:val="20"/>
                <w:szCs w:val="20"/>
              </w:rPr>
            </w:pPr>
            <w:r>
              <w:rPr>
                <w:sz w:val="20"/>
                <w:szCs w:val="20"/>
              </w:rPr>
              <w:t>Nie dotyczy</w:t>
            </w:r>
          </w:p>
        </w:tc>
      </w:tr>
      <w:tr w:rsidR="006F10FD" w:rsidRPr="00612C60" w14:paraId="778F763A" w14:textId="77777777" w:rsidTr="004A6131">
        <w:tc>
          <w:tcPr>
            <w:tcW w:w="9019" w:type="dxa"/>
            <w:gridSpan w:val="3"/>
            <w:shd w:val="clear" w:color="auto" w:fill="000000" w:themeFill="text1"/>
          </w:tcPr>
          <w:p w14:paraId="6F0D980F" w14:textId="77777777" w:rsidR="006F10FD" w:rsidRPr="00612C60" w:rsidRDefault="006F10FD" w:rsidP="004A6131">
            <w:pPr>
              <w:rPr>
                <w:sz w:val="20"/>
                <w:szCs w:val="20"/>
              </w:rPr>
            </w:pPr>
          </w:p>
        </w:tc>
      </w:tr>
      <w:tr w:rsidR="006F10FD" w:rsidRPr="00612C60" w14:paraId="025A30F1" w14:textId="77777777" w:rsidTr="004A6131">
        <w:tc>
          <w:tcPr>
            <w:tcW w:w="516" w:type="dxa"/>
          </w:tcPr>
          <w:p w14:paraId="55B775CC" w14:textId="77777777" w:rsidR="006F10FD" w:rsidRDefault="006F10FD" w:rsidP="004A6131">
            <w:pPr>
              <w:jc w:val="both"/>
              <w:rPr>
                <w:sz w:val="20"/>
                <w:szCs w:val="20"/>
              </w:rPr>
            </w:pPr>
            <w:r>
              <w:rPr>
                <w:sz w:val="20"/>
                <w:szCs w:val="20"/>
              </w:rPr>
              <w:t>3</w:t>
            </w:r>
          </w:p>
        </w:tc>
        <w:tc>
          <w:tcPr>
            <w:tcW w:w="3993" w:type="dxa"/>
          </w:tcPr>
          <w:p w14:paraId="7A2EEE25" w14:textId="77777777" w:rsidR="006F10FD" w:rsidRDefault="006F10FD" w:rsidP="004A6131">
            <w:pPr>
              <w:rPr>
                <w:sz w:val="20"/>
                <w:szCs w:val="20"/>
              </w:rPr>
            </w:pPr>
            <w:r>
              <w:rPr>
                <w:sz w:val="20"/>
                <w:szCs w:val="20"/>
              </w:rPr>
              <w:t>Liczba inwestycji zrealizowanych w formule partnerstwa publiczno-prywatnego</w:t>
            </w:r>
          </w:p>
        </w:tc>
        <w:tc>
          <w:tcPr>
            <w:tcW w:w="4510" w:type="dxa"/>
          </w:tcPr>
          <w:p w14:paraId="0F7DEA7C" w14:textId="77777777" w:rsidR="006F10FD" w:rsidRDefault="000E50B5" w:rsidP="004A6131">
            <w:pPr>
              <w:rPr>
                <w:sz w:val="20"/>
                <w:szCs w:val="20"/>
              </w:rPr>
            </w:pPr>
            <w:r>
              <w:rPr>
                <w:sz w:val="20"/>
                <w:szCs w:val="20"/>
              </w:rPr>
              <w:t>Cel szczegółowy 4</w:t>
            </w:r>
          </w:p>
          <w:p w14:paraId="6F53F13A" w14:textId="642722D3" w:rsidR="000E50B5" w:rsidRPr="00612C60" w:rsidRDefault="000E50B5" w:rsidP="004A6131">
            <w:pPr>
              <w:rPr>
                <w:sz w:val="20"/>
                <w:szCs w:val="20"/>
              </w:rPr>
            </w:pPr>
            <w:r>
              <w:rPr>
                <w:sz w:val="20"/>
                <w:szCs w:val="20"/>
              </w:rPr>
              <w:t>REDUKCJA UBÓSTWA I WYKLUCZENIA SPOŁECZNEGO ORAZ POPRAWA DOSTĘPU DO USŁUG ŚWIADCZONYCH W ODPOWIEDZI NA WYZWANIA DEMOGRAFICZNE</w:t>
            </w:r>
          </w:p>
        </w:tc>
      </w:tr>
      <w:tr w:rsidR="006F10FD" w:rsidRPr="00612C60" w14:paraId="75F05F2B" w14:textId="77777777" w:rsidTr="004A6131">
        <w:tc>
          <w:tcPr>
            <w:tcW w:w="9019" w:type="dxa"/>
            <w:gridSpan w:val="3"/>
            <w:shd w:val="clear" w:color="auto" w:fill="000000" w:themeFill="text1"/>
          </w:tcPr>
          <w:p w14:paraId="59142C32" w14:textId="77777777" w:rsidR="006F10FD" w:rsidRPr="00612C60" w:rsidRDefault="006F10FD" w:rsidP="004A6131">
            <w:pPr>
              <w:rPr>
                <w:sz w:val="20"/>
                <w:szCs w:val="20"/>
              </w:rPr>
            </w:pPr>
          </w:p>
        </w:tc>
      </w:tr>
      <w:tr w:rsidR="006F10FD" w:rsidRPr="00612C60" w14:paraId="6808CE5F" w14:textId="77777777" w:rsidTr="004A6131">
        <w:tc>
          <w:tcPr>
            <w:tcW w:w="516" w:type="dxa"/>
          </w:tcPr>
          <w:p w14:paraId="217FDFC5" w14:textId="77777777" w:rsidR="006F10FD" w:rsidRDefault="006F10FD" w:rsidP="004A6131">
            <w:pPr>
              <w:jc w:val="both"/>
              <w:rPr>
                <w:sz w:val="20"/>
                <w:szCs w:val="20"/>
              </w:rPr>
            </w:pPr>
            <w:r>
              <w:rPr>
                <w:sz w:val="20"/>
                <w:szCs w:val="20"/>
              </w:rPr>
              <w:t>4.1.</w:t>
            </w:r>
          </w:p>
        </w:tc>
        <w:tc>
          <w:tcPr>
            <w:tcW w:w="3993" w:type="dxa"/>
          </w:tcPr>
          <w:p w14:paraId="41B858D1" w14:textId="77777777" w:rsidR="006F10FD" w:rsidRDefault="006F10FD" w:rsidP="004A6131">
            <w:pPr>
              <w:rPr>
                <w:sz w:val="20"/>
                <w:szCs w:val="20"/>
              </w:rPr>
            </w:pPr>
            <w:r>
              <w:rPr>
                <w:sz w:val="20"/>
                <w:szCs w:val="20"/>
              </w:rPr>
              <w:t>Liczba firm/pracowników, którzy skorzystali ze specjalistycznych szkoleń</w:t>
            </w:r>
          </w:p>
        </w:tc>
        <w:tc>
          <w:tcPr>
            <w:tcW w:w="4510" w:type="dxa"/>
            <w:vMerge w:val="restart"/>
          </w:tcPr>
          <w:p w14:paraId="417232E8" w14:textId="77777777" w:rsidR="006F10FD" w:rsidRDefault="000E50B5" w:rsidP="004A6131">
            <w:pPr>
              <w:rPr>
                <w:sz w:val="20"/>
                <w:szCs w:val="20"/>
              </w:rPr>
            </w:pPr>
            <w:r>
              <w:rPr>
                <w:sz w:val="20"/>
                <w:szCs w:val="20"/>
              </w:rPr>
              <w:t>Cel szczegółowy 3</w:t>
            </w:r>
          </w:p>
          <w:p w14:paraId="01384DAE" w14:textId="39F20F7A" w:rsidR="000E50B5" w:rsidRPr="00612C60" w:rsidRDefault="000E50B5" w:rsidP="004A6131">
            <w:pPr>
              <w:rPr>
                <w:sz w:val="20"/>
                <w:szCs w:val="20"/>
              </w:rPr>
            </w:pPr>
            <w:r>
              <w:rPr>
                <w:sz w:val="20"/>
                <w:szCs w:val="20"/>
              </w:rPr>
              <w:t>WZROST I POPRAWA WYKORZYSTANIA POTENCJAŁU KAPITAŁU UDZKIEGO NA</w:t>
            </w:r>
            <w:r w:rsidR="006963B7">
              <w:rPr>
                <w:sz w:val="20"/>
                <w:szCs w:val="20"/>
              </w:rPr>
              <w:t> </w:t>
            </w:r>
            <w:r>
              <w:rPr>
                <w:sz w:val="20"/>
                <w:szCs w:val="20"/>
              </w:rPr>
              <w:t>RYNKU PRACY</w:t>
            </w:r>
          </w:p>
        </w:tc>
      </w:tr>
      <w:tr w:rsidR="006F10FD" w:rsidRPr="00612C60" w14:paraId="5DD2CAFA" w14:textId="77777777" w:rsidTr="004A6131">
        <w:tc>
          <w:tcPr>
            <w:tcW w:w="516" w:type="dxa"/>
          </w:tcPr>
          <w:p w14:paraId="34E1FB43" w14:textId="77777777" w:rsidR="006F10FD" w:rsidRDefault="006F10FD" w:rsidP="004A6131">
            <w:pPr>
              <w:jc w:val="both"/>
              <w:rPr>
                <w:sz w:val="20"/>
                <w:szCs w:val="20"/>
              </w:rPr>
            </w:pPr>
            <w:r>
              <w:rPr>
                <w:sz w:val="20"/>
                <w:szCs w:val="20"/>
              </w:rPr>
              <w:t>4.2.</w:t>
            </w:r>
          </w:p>
        </w:tc>
        <w:tc>
          <w:tcPr>
            <w:tcW w:w="3993" w:type="dxa"/>
          </w:tcPr>
          <w:p w14:paraId="5C711C18" w14:textId="77777777" w:rsidR="006F10FD" w:rsidRDefault="006F10FD" w:rsidP="004A6131">
            <w:pPr>
              <w:rPr>
                <w:sz w:val="20"/>
                <w:szCs w:val="20"/>
              </w:rPr>
            </w:pPr>
            <w:r>
              <w:rPr>
                <w:sz w:val="20"/>
                <w:szCs w:val="20"/>
              </w:rPr>
              <w:t>Liczba osób pracujących, które zostały przekwalifikowane</w:t>
            </w:r>
          </w:p>
        </w:tc>
        <w:tc>
          <w:tcPr>
            <w:tcW w:w="4510" w:type="dxa"/>
            <w:vMerge/>
          </w:tcPr>
          <w:p w14:paraId="7A4FADFD" w14:textId="77777777" w:rsidR="006F10FD" w:rsidRPr="00612C60" w:rsidRDefault="006F10FD" w:rsidP="004A6131">
            <w:pPr>
              <w:rPr>
                <w:sz w:val="20"/>
                <w:szCs w:val="20"/>
              </w:rPr>
            </w:pPr>
          </w:p>
        </w:tc>
      </w:tr>
      <w:tr w:rsidR="006F10FD" w:rsidRPr="00612C60" w14:paraId="680459EF" w14:textId="77777777" w:rsidTr="004A6131">
        <w:tc>
          <w:tcPr>
            <w:tcW w:w="516" w:type="dxa"/>
          </w:tcPr>
          <w:p w14:paraId="7AC1D3A0" w14:textId="77777777" w:rsidR="006F10FD" w:rsidRDefault="006F10FD" w:rsidP="004A6131">
            <w:pPr>
              <w:jc w:val="both"/>
              <w:rPr>
                <w:sz w:val="20"/>
                <w:szCs w:val="20"/>
              </w:rPr>
            </w:pPr>
            <w:r>
              <w:rPr>
                <w:sz w:val="20"/>
                <w:szCs w:val="20"/>
              </w:rPr>
              <w:t>4.3.</w:t>
            </w:r>
          </w:p>
        </w:tc>
        <w:tc>
          <w:tcPr>
            <w:tcW w:w="3993" w:type="dxa"/>
          </w:tcPr>
          <w:p w14:paraId="78E09629" w14:textId="77777777" w:rsidR="006F10FD" w:rsidRDefault="006F10FD" w:rsidP="004A6131">
            <w:pPr>
              <w:rPr>
                <w:sz w:val="20"/>
                <w:szCs w:val="20"/>
              </w:rPr>
            </w:pPr>
            <w:r>
              <w:rPr>
                <w:sz w:val="20"/>
                <w:szCs w:val="20"/>
              </w:rPr>
              <w:t>Liczba bezrobotnych, którzy nabyli nowe kompetencje rynkowe</w:t>
            </w:r>
          </w:p>
        </w:tc>
        <w:tc>
          <w:tcPr>
            <w:tcW w:w="4510" w:type="dxa"/>
            <w:vMerge/>
          </w:tcPr>
          <w:p w14:paraId="5AED989B" w14:textId="77777777" w:rsidR="006F10FD" w:rsidRPr="00612C60" w:rsidRDefault="006F10FD" w:rsidP="004A6131">
            <w:pPr>
              <w:rPr>
                <w:sz w:val="20"/>
                <w:szCs w:val="20"/>
              </w:rPr>
            </w:pPr>
          </w:p>
        </w:tc>
      </w:tr>
      <w:tr w:rsidR="006F10FD" w:rsidRPr="00612C60" w14:paraId="7E628097" w14:textId="77777777" w:rsidTr="004A6131">
        <w:tc>
          <w:tcPr>
            <w:tcW w:w="9019" w:type="dxa"/>
            <w:gridSpan w:val="3"/>
            <w:shd w:val="clear" w:color="auto" w:fill="000000" w:themeFill="text1"/>
          </w:tcPr>
          <w:p w14:paraId="09FB07AF" w14:textId="77777777" w:rsidR="006F10FD" w:rsidRPr="00612C60" w:rsidRDefault="006F10FD" w:rsidP="004A6131">
            <w:pPr>
              <w:rPr>
                <w:sz w:val="20"/>
                <w:szCs w:val="20"/>
              </w:rPr>
            </w:pPr>
          </w:p>
        </w:tc>
      </w:tr>
      <w:tr w:rsidR="006F10FD" w:rsidRPr="00612C60" w14:paraId="0EF9E320" w14:textId="77777777" w:rsidTr="004A6131">
        <w:tc>
          <w:tcPr>
            <w:tcW w:w="516" w:type="dxa"/>
          </w:tcPr>
          <w:p w14:paraId="23EC0DA7" w14:textId="77777777" w:rsidR="006F10FD" w:rsidRDefault="006F10FD" w:rsidP="004A6131">
            <w:pPr>
              <w:jc w:val="both"/>
              <w:rPr>
                <w:sz w:val="20"/>
                <w:szCs w:val="20"/>
              </w:rPr>
            </w:pPr>
            <w:r>
              <w:rPr>
                <w:sz w:val="20"/>
                <w:szCs w:val="20"/>
              </w:rPr>
              <w:t>5.</w:t>
            </w:r>
          </w:p>
        </w:tc>
        <w:tc>
          <w:tcPr>
            <w:tcW w:w="3993" w:type="dxa"/>
          </w:tcPr>
          <w:p w14:paraId="31D48F9E" w14:textId="77777777" w:rsidR="006F10FD" w:rsidRDefault="006F10FD" w:rsidP="004A6131">
            <w:pPr>
              <w:rPr>
                <w:sz w:val="20"/>
                <w:szCs w:val="20"/>
              </w:rPr>
            </w:pPr>
            <w:r>
              <w:rPr>
                <w:sz w:val="20"/>
                <w:szCs w:val="20"/>
              </w:rPr>
              <w:t>Liczba nowych firm powstałych dzięki wsparciu instytucji otoczenia biznesu</w:t>
            </w:r>
          </w:p>
        </w:tc>
        <w:tc>
          <w:tcPr>
            <w:tcW w:w="4510" w:type="dxa"/>
          </w:tcPr>
          <w:p w14:paraId="520E7060" w14:textId="26ADE610" w:rsidR="006F10FD" w:rsidRPr="00612C60" w:rsidRDefault="000E50B5" w:rsidP="004A6131">
            <w:pPr>
              <w:rPr>
                <w:sz w:val="20"/>
                <w:szCs w:val="20"/>
              </w:rPr>
            </w:pPr>
            <w:r>
              <w:rPr>
                <w:sz w:val="20"/>
                <w:szCs w:val="20"/>
              </w:rPr>
              <w:t>Nie dotyczy</w:t>
            </w:r>
          </w:p>
        </w:tc>
      </w:tr>
      <w:tr w:rsidR="006F10FD" w:rsidRPr="00612C60" w14:paraId="2826918E" w14:textId="77777777" w:rsidTr="004A6131">
        <w:tc>
          <w:tcPr>
            <w:tcW w:w="9019" w:type="dxa"/>
            <w:gridSpan w:val="3"/>
            <w:shd w:val="clear" w:color="auto" w:fill="000000" w:themeFill="text1"/>
          </w:tcPr>
          <w:p w14:paraId="238B0AB5" w14:textId="77777777" w:rsidR="006F10FD" w:rsidRPr="00612C60" w:rsidRDefault="006F10FD" w:rsidP="004A6131">
            <w:pPr>
              <w:rPr>
                <w:sz w:val="20"/>
                <w:szCs w:val="20"/>
              </w:rPr>
            </w:pPr>
          </w:p>
        </w:tc>
      </w:tr>
      <w:tr w:rsidR="006F10FD" w:rsidRPr="00612C60" w14:paraId="7F220556" w14:textId="77777777" w:rsidTr="004A6131">
        <w:tc>
          <w:tcPr>
            <w:tcW w:w="516" w:type="dxa"/>
          </w:tcPr>
          <w:p w14:paraId="6AAAB938" w14:textId="77777777" w:rsidR="006F10FD" w:rsidRDefault="006F10FD" w:rsidP="004A6131">
            <w:pPr>
              <w:jc w:val="both"/>
              <w:rPr>
                <w:sz w:val="20"/>
                <w:szCs w:val="20"/>
              </w:rPr>
            </w:pPr>
            <w:r>
              <w:rPr>
                <w:sz w:val="20"/>
                <w:szCs w:val="20"/>
              </w:rPr>
              <w:t>6.1.</w:t>
            </w:r>
          </w:p>
        </w:tc>
        <w:tc>
          <w:tcPr>
            <w:tcW w:w="3993" w:type="dxa"/>
          </w:tcPr>
          <w:p w14:paraId="329081DF" w14:textId="77777777" w:rsidR="006F10FD" w:rsidRDefault="006F10FD" w:rsidP="004A6131">
            <w:pPr>
              <w:rPr>
                <w:sz w:val="20"/>
                <w:szCs w:val="20"/>
              </w:rPr>
            </w:pPr>
            <w:r>
              <w:rPr>
                <w:sz w:val="20"/>
                <w:szCs w:val="20"/>
              </w:rPr>
              <w:t>Liczba utworzonych LOG</w:t>
            </w:r>
          </w:p>
        </w:tc>
        <w:tc>
          <w:tcPr>
            <w:tcW w:w="4510" w:type="dxa"/>
            <w:vMerge w:val="restart"/>
          </w:tcPr>
          <w:p w14:paraId="57269B56" w14:textId="7FF41370" w:rsidR="006F10FD" w:rsidRPr="00612C60" w:rsidRDefault="000E50B5" w:rsidP="004A6131">
            <w:pPr>
              <w:rPr>
                <w:sz w:val="20"/>
                <w:szCs w:val="20"/>
              </w:rPr>
            </w:pPr>
            <w:r>
              <w:rPr>
                <w:sz w:val="20"/>
                <w:szCs w:val="20"/>
              </w:rPr>
              <w:t>Nie dotyczy</w:t>
            </w:r>
          </w:p>
        </w:tc>
      </w:tr>
      <w:tr w:rsidR="006F10FD" w:rsidRPr="00612C60" w14:paraId="4E90E7C8" w14:textId="77777777" w:rsidTr="004A6131">
        <w:tc>
          <w:tcPr>
            <w:tcW w:w="516" w:type="dxa"/>
          </w:tcPr>
          <w:p w14:paraId="57339EF0" w14:textId="77777777" w:rsidR="006F10FD" w:rsidRDefault="006F10FD" w:rsidP="004A6131">
            <w:pPr>
              <w:jc w:val="both"/>
              <w:rPr>
                <w:sz w:val="20"/>
                <w:szCs w:val="20"/>
              </w:rPr>
            </w:pPr>
            <w:r>
              <w:rPr>
                <w:sz w:val="20"/>
                <w:szCs w:val="20"/>
              </w:rPr>
              <w:t xml:space="preserve">6.2. </w:t>
            </w:r>
          </w:p>
        </w:tc>
        <w:tc>
          <w:tcPr>
            <w:tcW w:w="3993" w:type="dxa"/>
          </w:tcPr>
          <w:p w14:paraId="72655033" w14:textId="77777777" w:rsidR="006F10FD" w:rsidRDefault="006F10FD" w:rsidP="004A6131">
            <w:pPr>
              <w:rPr>
                <w:sz w:val="20"/>
                <w:szCs w:val="20"/>
              </w:rPr>
            </w:pPr>
            <w:r>
              <w:rPr>
                <w:sz w:val="20"/>
                <w:szCs w:val="20"/>
              </w:rPr>
              <w:t>Liczba miejsc pracy utworzonych w LOG</w:t>
            </w:r>
          </w:p>
        </w:tc>
        <w:tc>
          <w:tcPr>
            <w:tcW w:w="4510" w:type="dxa"/>
            <w:vMerge/>
          </w:tcPr>
          <w:p w14:paraId="33C2ADC3" w14:textId="77777777" w:rsidR="006F10FD" w:rsidRPr="00612C60" w:rsidRDefault="006F10FD" w:rsidP="004A6131">
            <w:pPr>
              <w:rPr>
                <w:sz w:val="20"/>
                <w:szCs w:val="20"/>
              </w:rPr>
            </w:pPr>
          </w:p>
        </w:tc>
      </w:tr>
      <w:tr w:rsidR="00651356" w:rsidRPr="00612C60" w14:paraId="4CCA4FD1" w14:textId="77777777" w:rsidTr="004A6131">
        <w:tc>
          <w:tcPr>
            <w:tcW w:w="516" w:type="dxa"/>
          </w:tcPr>
          <w:p w14:paraId="4F0D6BA0" w14:textId="66D659E8" w:rsidR="00651356" w:rsidRDefault="00651356" w:rsidP="004A6131">
            <w:pPr>
              <w:jc w:val="both"/>
              <w:rPr>
                <w:sz w:val="20"/>
                <w:szCs w:val="20"/>
              </w:rPr>
            </w:pPr>
            <w:r>
              <w:rPr>
                <w:sz w:val="20"/>
                <w:szCs w:val="20"/>
              </w:rPr>
              <w:t>6.3.</w:t>
            </w:r>
          </w:p>
        </w:tc>
        <w:tc>
          <w:tcPr>
            <w:tcW w:w="3993" w:type="dxa"/>
          </w:tcPr>
          <w:p w14:paraId="50E6C625" w14:textId="65E561A7" w:rsidR="00651356" w:rsidRDefault="00651356" w:rsidP="004A6131">
            <w:pPr>
              <w:rPr>
                <w:sz w:val="20"/>
                <w:szCs w:val="20"/>
              </w:rPr>
            </w:pPr>
            <w:r>
              <w:rPr>
                <w:sz w:val="20"/>
                <w:szCs w:val="20"/>
              </w:rPr>
              <w:t>Liczba menadżerów przedsiębiorczości zatrudnionych w LOG</w:t>
            </w:r>
          </w:p>
        </w:tc>
        <w:tc>
          <w:tcPr>
            <w:tcW w:w="4510" w:type="dxa"/>
          </w:tcPr>
          <w:p w14:paraId="404C5E4C" w14:textId="77777777" w:rsidR="00651356" w:rsidRPr="00612C60" w:rsidRDefault="00651356" w:rsidP="004A6131">
            <w:pPr>
              <w:rPr>
                <w:sz w:val="20"/>
                <w:szCs w:val="20"/>
              </w:rPr>
            </w:pPr>
          </w:p>
        </w:tc>
      </w:tr>
      <w:tr w:rsidR="006F10FD" w:rsidRPr="00612C60" w14:paraId="5A218C2D" w14:textId="77777777" w:rsidTr="004A6131">
        <w:tc>
          <w:tcPr>
            <w:tcW w:w="9019" w:type="dxa"/>
            <w:gridSpan w:val="3"/>
            <w:shd w:val="clear" w:color="auto" w:fill="000000" w:themeFill="text1"/>
          </w:tcPr>
          <w:p w14:paraId="2818CA9C" w14:textId="77777777" w:rsidR="006F10FD" w:rsidRPr="00612C60" w:rsidRDefault="006F10FD" w:rsidP="004A6131">
            <w:pPr>
              <w:rPr>
                <w:sz w:val="20"/>
                <w:szCs w:val="20"/>
              </w:rPr>
            </w:pPr>
          </w:p>
        </w:tc>
      </w:tr>
      <w:tr w:rsidR="006F10FD" w:rsidRPr="00612C60" w14:paraId="5170D30A" w14:textId="77777777" w:rsidTr="004A6131">
        <w:tc>
          <w:tcPr>
            <w:tcW w:w="516" w:type="dxa"/>
          </w:tcPr>
          <w:p w14:paraId="540B7B74" w14:textId="77777777" w:rsidR="006F10FD" w:rsidRDefault="006F10FD" w:rsidP="004A6131">
            <w:pPr>
              <w:jc w:val="both"/>
              <w:rPr>
                <w:sz w:val="20"/>
                <w:szCs w:val="20"/>
              </w:rPr>
            </w:pPr>
            <w:r>
              <w:rPr>
                <w:sz w:val="20"/>
                <w:szCs w:val="20"/>
              </w:rPr>
              <w:t>7.1.</w:t>
            </w:r>
          </w:p>
        </w:tc>
        <w:tc>
          <w:tcPr>
            <w:tcW w:w="3993" w:type="dxa"/>
          </w:tcPr>
          <w:p w14:paraId="578BFA90" w14:textId="77777777" w:rsidR="006F10FD" w:rsidRDefault="006F10FD" w:rsidP="004A6131">
            <w:pPr>
              <w:rPr>
                <w:sz w:val="20"/>
                <w:szCs w:val="20"/>
              </w:rPr>
            </w:pPr>
            <w:r>
              <w:rPr>
                <w:sz w:val="20"/>
                <w:szCs w:val="20"/>
              </w:rPr>
              <w:t>Powierzchnia wyznaczonych i uzbrojonych terenów inwestycyjnych</w:t>
            </w:r>
          </w:p>
        </w:tc>
        <w:tc>
          <w:tcPr>
            <w:tcW w:w="4510" w:type="dxa"/>
            <w:vMerge w:val="restart"/>
          </w:tcPr>
          <w:p w14:paraId="00AEEAC2" w14:textId="7FB3471A" w:rsidR="006F10FD" w:rsidRPr="00612C60" w:rsidRDefault="000E50B5" w:rsidP="004A6131">
            <w:pPr>
              <w:rPr>
                <w:sz w:val="20"/>
                <w:szCs w:val="20"/>
              </w:rPr>
            </w:pPr>
            <w:r>
              <w:rPr>
                <w:sz w:val="20"/>
                <w:szCs w:val="20"/>
              </w:rPr>
              <w:t>Nie dotyczy</w:t>
            </w:r>
          </w:p>
        </w:tc>
      </w:tr>
      <w:tr w:rsidR="00E838DB" w:rsidRPr="00612C60" w14:paraId="4CBB8055" w14:textId="77777777" w:rsidTr="004A6131">
        <w:tc>
          <w:tcPr>
            <w:tcW w:w="516" w:type="dxa"/>
          </w:tcPr>
          <w:p w14:paraId="3FB972EE" w14:textId="56F5605A" w:rsidR="00E838DB" w:rsidRDefault="00E838DB" w:rsidP="00E838DB">
            <w:pPr>
              <w:jc w:val="both"/>
              <w:rPr>
                <w:sz w:val="20"/>
                <w:szCs w:val="20"/>
              </w:rPr>
            </w:pPr>
            <w:r>
              <w:rPr>
                <w:sz w:val="20"/>
                <w:szCs w:val="20"/>
              </w:rPr>
              <w:t xml:space="preserve">7.2. </w:t>
            </w:r>
          </w:p>
        </w:tc>
        <w:tc>
          <w:tcPr>
            <w:tcW w:w="3993" w:type="dxa"/>
          </w:tcPr>
          <w:p w14:paraId="487AEE4D" w14:textId="1E7E47C5" w:rsidR="00E838DB" w:rsidRDefault="00E838DB" w:rsidP="00E838DB">
            <w:pPr>
              <w:rPr>
                <w:sz w:val="20"/>
                <w:szCs w:val="20"/>
              </w:rPr>
            </w:pPr>
            <w:r>
              <w:rPr>
                <w:sz w:val="20"/>
                <w:szCs w:val="20"/>
              </w:rPr>
              <w:t>Liczba inwestycji zlokalizowanych na przygotowanych terenach inwestycyjnych</w:t>
            </w:r>
          </w:p>
        </w:tc>
        <w:tc>
          <w:tcPr>
            <w:tcW w:w="4510" w:type="dxa"/>
            <w:vMerge/>
          </w:tcPr>
          <w:p w14:paraId="2F14D1A5" w14:textId="77777777" w:rsidR="00E838DB" w:rsidRDefault="00E838DB" w:rsidP="00E838DB">
            <w:pPr>
              <w:rPr>
                <w:sz w:val="20"/>
                <w:szCs w:val="20"/>
              </w:rPr>
            </w:pPr>
          </w:p>
        </w:tc>
      </w:tr>
      <w:tr w:rsidR="006F10FD" w:rsidRPr="00612C60" w14:paraId="13724487" w14:textId="77777777" w:rsidTr="004A6131">
        <w:tc>
          <w:tcPr>
            <w:tcW w:w="516" w:type="dxa"/>
          </w:tcPr>
          <w:p w14:paraId="705D1A2C" w14:textId="2F745249" w:rsidR="006F10FD" w:rsidRDefault="00E838DB" w:rsidP="004A6131">
            <w:pPr>
              <w:jc w:val="both"/>
              <w:rPr>
                <w:sz w:val="20"/>
                <w:szCs w:val="20"/>
              </w:rPr>
            </w:pPr>
            <w:r>
              <w:rPr>
                <w:sz w:val="20"/>
                <w:szCs w:val="20"/>
              </w:rPr>
              <w:t>7.3.</w:t>
            </w:r>
          </w:p>
        </w:tc>
        <w:tc>
          <w:tcPr>
            <w:tcW w:w="3993" w:type="dxa"/>
          </w:tcPr>
          <w:p w14:paraId="3EC1F2BC" w14:textId="4D384B34" w:rsidR="006F10FD" w:rsidRDefault="00E838DB" w:rsidP="004A6131">
            <w:pPr>
              <w:rPr>
                <w:sz w:val="20"/>
                <w:szCs w:val="20"/>
              </w:rPr>
            </w:pPr>
            <w:r>
              <w:rPr>
                <w:sz w:val="20"/>
                <w:szCs w:val="20"/>
              </w:rPr>
              <w:t>Liczba inwestycji w zakresie OZE</w:t>
            </w:r>
          </w:p>
        </w:tc>
        <w:tc>
          <w:tcPr>
            <w:tcW w:w="4510" w:type="dxa"/>
            <w:vMerge/>
          </w:tcPr>
          <w:p w14:paraId="3189EDBD" w14:textId="77777777" w:rsidR="006F10FD" w:rsidRPr="00612C60" w:rsidRDefault="006F10FD" w:rsidP="004A6131">
            <w:pPr>
              <w:rPr>
                <w:sz w:val="20"/>
                <w:szCs w:val="20"/>
              </w:rPr>
            </w:pPr>
          </w:p>
        </w:tc>
      </w:tr>
      <w:tr w:rsidR="006F10FD" w:rsidRPr="00612C60" w14:paraId="38C93DCC" w14:textId="77777777" w:rsidTr="004A6131">
        <w:tc>
          <w:tcPr>
            <w:tcW w:w="9019" w:type="dxa"/>
            <w:gridSpan w:val="3"/>
            <w:shd w:val="clear" w:color="auto" w:fill="000000" w:themeFill="text1"/>
          </w:tcPr>
          <w:p w14:paraId="21BBB2DB" w14:textId="77777777" w:rsidR="006F10FD" w:rsidRPr="00612C60" w:rsidRDefault="006F10FD" w:rsidP="004A6131">
            <w:pPr>
              <w:rPr>
                <w:sz w:val="20"/>
                <w:szCs w:val="20"/>
              </w:rPr>
            </w:pPr>
          </w:p>
        </w:tc>
      </w:tr>
      <w:tr w:rsidR="006F10FD" w:rsidRPr="00612C60" w14:paraId="0054CE8F" w14:textId="77777777" w:rsidTr="004A6131">
        <w:tc>
          <w:tcPr>
            <w:tcW w:w="516" w:type="dxa"/>
          </w:tcPr>
          <w:p w14:paraId="1B548477" w14:textId="77777777" w:rsidR="006F10FD" w:rsidRDefault="006F10FD" w:rsidP="004A6131">
            <w:pPr>
              <w:jc w:val="both"/>
              <w:rPr>
                <w:sz w:val="20"/>
                <w:szCs w:val="20"/>
              </w:rPr>
            </w:pPr>
            <w:r>
              <w:rPr>
                <w:sz w:val="20"/>
                <w:szCs w:val="20"/>
              </w:rPr>
              <w:t>8.1.</w:t>
            </w:r>
          </w:p>
        </w:tc>
        <w:tc>
          <w:tcPr>
            <w:tcW w:w="3993" w:type="dxa"/>
          </w:tcPr>
          <w:p w14:paraId="146A9C67" w14:textId="77777777" w:rsidR="006F10FD" w:rsidRDefault="006F10FD" w:rsidP="004A6131">
            <w:pPr>
              <w:rPr>
                <w:sz w:val="20"/>
                <w:szCs w:val="20"/>
              </w:rPr>
            </w:pPr>
            <w:r>
              <w:rPr>
                <w:sz w:val="20"/>
                <w:szCs w:val="20"/>
              </w:rPr>
              <w:t>Liczba przedsiębiorstw, które skorzystały ze szkoleń</w:t>
            </w:r>
          </w:p>
        </w:tc>
        <w:tc>
          <w:tcPr>
            <w:tcW w:w="4510" w:type="dxa"/>
            <w:vMerge w:val="restart"/>
          </w:tcPr>
          <w:p w14:paraId="25F698E8" w14:textId="06529DDD" w:rsidR="006F10FD" w:rsidRPr="00612C60" w:rsidRDefault="000E50B5" w:rsidP="004A6131">
            <w:pPr>
              <w:rPr>
                <w:sz w:val="20"/>
                <w:szCs w:val="20"/>
              </w:rPr>
            </w:pPr>
            <w:r>
              <w:rPr>
                <w:sz w:val="20"/>
                <w:szCs w:val="20"/>
              </w:rPr>
              <w:t>Nie dotyczy</w:t>
            </w:r>
          </w:p>
        </w:tc>
      </w:tr>
      <w:tr w:rsidR="006F10FD" w:rsidRPr="00612C60" w14:paraId="27D085E9" w14:textId="77777777" w:rsidTr="004A6131">
        <w:tc>
          <w:tcPr>
            <w:tcW w:w="516" w:type="dxa"/>
          </w:tcPr>
          <w:p w14:paraId="5084E1FF" w14:textId="77777777" w:rsidR="006F10FD" w:rsidRDefault="006F10FD" w:rsidP="004A6131">
            <w:pPr>
              <w:jc w:val="both"/>
              <w:rPr>
                <w:sz w:val="20"/>
                <w:szCs w:val="20"/>
              </w:rPr>
            </w:pPr>
            <w:r>
              <w:rPr>
                <w:sz w:val="20"/>
                <w:szCs w:val="20"/>
              </w:rPr>
              <w:t>8.2.</w:t>
            </w:r>
          </w:p>
        </w:tc>
        <w:tc>
          <w:tcPr>
            <w:tcW w:w="3993" w:type="dxa"/>
          </w:tcPr>
          <w:p w14:paraId="14DEC743" w14:textId="77777777" w:rsidR="006F10FD" w:rsidRDefault="006F10FD" w:rsidP="004A6131">
            <w:pPr>
              <w:rPr>
                <w:sz w:val="20"/>
                <w:szCs w:val="20"/>
              </w:rPr>
            </w:pPr>
            <w:r>
              <w:rPr>
                <w:sz w:val="20"/>
                <w:szCs w:val="20"/>
              </w:rPr>
              <w:t>Liczba kampanii promocyjnych realizowanych przez gminę i przedsiębiorców</w:t>
            </w:r>
          </w:p>
        </w:tc>
        <w:tc>
          <w:tcPr>
            <w:tcW w:w="4510" w:type="dxa"/>
            <w:vMerge/>
          </w:tcPr>
          <w:p w14:paraId="418F0C1D" w14:textId="77777777" w:rsidR="006F10FD" w:rsidRPr="00612C60" w:rsidRDefault="006F10FD" w:rsidP="004A6131">
            <w:pPr>
              <w:rPr>
                <w:sz w:val="20"/>
                <w:szCs w:val="20"/>
              </w:rPr>
            </w:pPr>
          </w:p>
        </w:tc>
      </w:tr>
      <w:tr w:rsidR="00651356" w:rsidRPr="00612C60" w14:paraId="19E21A74" w14:textId="77777777" w:rsidTr="006E0E68">
        <w:trPr>
          <w:trHeight w:val="470"/>
        </w:trPr>
        <w:tc>
          <w:tcPr>
            <w:tcW w:w="516" w:type="dxa"/>
          </w:tcPr>
          <w:p w14:paraId="0ABE51B7" w14:textId="77777777" w:rsidR="00651356" w:rsidRDefault="00651356" w:rsidP="004A6131">
            <w:pPr>
              <w:jc w:val="both"/>
              <w:rPr>
                <w:sz w:val="20"/>
                <w:szCs w:val="20"/>
              </w:rPr>
            </w:pPr>
            <w:r>
              <w:rPr>
                <w:sz w:val="20"/>
                <w:szCs w:val="20"/>
              </w:rPr>
              <w:t>8.3.</w:t>
            </w:r>
          </w:p>
          <w:p w14:paraId="05ADF92A" w14:textId="42517D4C" w:rsidR="00651356" w:rsidRDefault="00651356" w:rsidP="004A6131">
            <w:pPr>
              <w:jc w:val="both"/>
              <w:rPr>
                <w:sz w:val="20"/>
                <w:szCs w:val="20"/>
              </w:rPr>
            </w:pPr>
            <w:r>
              <w:rPr>
                <w:sz w:val="20"/>
                <w:szCs w:val="20"/>
              </w:rPr>
              <w:t xml:space="preserve"> </w:t>
            </w:r>
          </w:p>
        </w:tc>
        <w:tc>
          <w:tcPr>
            <w:tcW w:w="3993" w:type="dxa"/>
          </w:tcPr>
          <w:p w14:paraId="7E3C789A" w14:textId="66E3E9A9" w:rsidR="00651356" w:rsidRDefault="00651356" w:rsidP="004A6131">
            <w:pPr>
              <w:rPr>
                <w:sz w:val="20"/>
                <w:szCs w:val="20"/>
              </w:rPr>
            </w:pPr>
            <w:r>
              <w:rPr>
                <w:sz w:val="20"/>
                <w:szCs w:val="20"/>
              </w:rPr>
              <w:t>Liczba wypromowanych firm lokalnych</w:t>
            </w:r>
          </w:p>
        </w:tc>
        <w:tc>
          <w:tcPr>
            <w:tcW w:w="4510" w:type="dxa"/>
            <w:vMerge/>
          </w:tcPr>
          <w:p w14:paraId="70EB9C8F" w14:textId="77777777" w:rsidR="00651356" w:rsidRPr="00612C60" w:rsidRDefault="00651356" w:rsidP="004A6131">
            <w:pPr>
              <w:rPr>
                <w:sz w:val="20"/>
                <w:szCs w:val="20"/>
              </w:rPr>
            </w:pPr>
          </w:p>
        </w:tc>
      </w:tr>
      <w:tr w:rsidR="006F10FD" w:rsidRPr="00612C60" w14:paraId="47238994" w14:textId="77777777" w:rsidTr="004A6131">
        <w:tc>
          <w:tcPr>
            <w:tcW w:w="9019" w:type="dxa"/>
            <w:gridSpan w:val="3"/>
            <w:shd w:val="clear" w:color="auto" w:fill="000000" w:themeFill="text1"/>
          </w:tcPr>
          <w:p w14:paraId="349EB21B" w14:textId="77777777" w:rsidR="006F10FD" w:rsidRPr="00612C60" w:rsidRDefault="006F10FD" w:rsidP="004A6131">
            <w:pPr>
              <w:rPr>
                <w:sz w:val="20"/>
                <w:szCs w:val="20"/>
              </w:rPr>
            </w:pPr>
          </w:p>
        </w:tc>
      </w:tr>
      <w:tr w:rsidR="006F10FD" w:rsidRPr="00612C60" w14:paraId="56429921" w14:textId="77777777" w:rsidTr="004A6131">
        <w:tc>
          <w:tcPr>
            <w:tcW w:w="516" w:type="dxa"/>
          </w:tcPr>
          <w:p w14:paraId="3961CF74" w14:textId="77777777" w:rsidR="006F10FD" w:rsidRDefault="006F10FD" w:rsidP="004A6131">
            <w:pPr>
              <w:jc w:val="both"/>
              <w:rPr>
                <w:sz w:val="20"/>
                <w:szCs w:val="20"/>
              </w:rPr>
            </w:pPr>
            <w:r>
              <w:rPr>
                <w:sz w:val="20"/>
                <w:szCs w:val="20"/>
              </w:rPr>
              <w:lastRenderedPageBreak/>
              <w:t>9.1.</w:t>
            </w:r>
          </w:p>
        </w:tc>
        <w:tc>
          <w:tcPr>
            <w:tcW w:w="3993" w:type="dxa"/>
          </w:tcPr>
          <w:p w14:paraId="78606310" w14:textId="77777777" w:rsidR="006F10FD" w:rsidRDefault="006F10FD" w:rsidP="004A6131">
            <w:pPr>
              <w:rPr>
                <w:sz w:val="20"/>
                <w:szCs w:val="20"/>
              </w:rPr>
            </w:pPr>
            <w:r>
              <w:rPr>
                <w:sz w:val="20"/>
                <w:szCs w:val="20"/>
              </w:rPr>
              <w:t>Liczba baz danych utworzonych przez gminę dotyczących przedsiębiorców</w:t>
            </w:r>
          </w:p>
        </w:tc>
        <w:tc>
          <w:tcPr>
            <w:tcW w:w="4510" w:type="dxa"/>
            <w:vMerge w:val="restart"/>
          </w:tcPr>
          <w:p w14:paraId="31B6F6A1" w14:textId="77777777" w:rsidR="000E50B5" w:rsidRDefault="000E50B5" w:rsidP="000E50B5">
            <w:pPr>
              <w:rPr>
                <w:sz w:val="20"/>
                <w:szCs w:val="20"/>
              </w:rPr>
            </w:pPr>
            <w:r>
              <w:rPr>
                <w:sz w:val="20"/>
                <w:szCs w:val="20"/>
              </w:rPr>
              <w:t>Cel szczegółowy 3</w:t>
            </w:r>
          </w:p>
          <w:p w14:paraId="088E4D92" w14:textId="77365298" w:rsidR="006F10FD" w:rsidRPr="00612C60" w:rsidRDefault="000E50B5" w:rsidP="000E50B5">
            <w:pPr>
              <w:rPr>
                <w:sz w:val="20"/>
                <w:szCs w:val="20"/>
              </w:rPr>
            </w:pPr>
            <w:r>
              <w:rPr>
                <w:sz w:val="20"/>
                <w:szCs w:val="20"/>
              </w:rPr>
              <w:t>WZROST I POPRAWA WYKORZYSTANIA POTENCJAŁU KAPITAŁU UDZKIEGO NA</w:t>
            </w:r>
            <w:r w:rsidR="006963B7">
              <w:rPr>
                <w:sz w:val="20"/>
                <w:szCs w:val="20"/>
              </w:rPr>
              <w:t> </w:t>
            </w:r>
            <w:r>
              <w:rPr>
                <w:sz w:val="20"/>
                <w:szCs w:val="20"/>
              </w:rPr>
              <w:t>RYNKU PRACY</w:t>
            </w:r>
          </w:p>
        </w:tc>
      </w:tr>
      <w:tr w:rsidR="00D871E0" w:rsidRPr="00612C60" w14:paraId="3F0526D4" w14:textId="77777777" w:rsidTr="004A6131">
        <w:tc>
          <w:tcPr>
            <w:tcW w:w="516" w:type="dxa"/>
          </w:tcPr>
          <w:p w14:paraId="7EDACF25" w14:textId="45F05518" w:rsidR="00D871E0" w:rsidRDefault="00D871E0" w:rsidP="004A6131">
            <w:pPr>
              <w:jc w:val="both"/>
              <w:rPr>
                <w:sz w:val="20"/>
                <w:szCs w:val="20"/>
              </w:rPr>
            </w:pPr>
            <w:r>
              <w:rPr>
                <w:sz w:val="20"/>
                <w:szCs w:val="20"/>
              </w:rPr>
              <w:t>9.2.</w:t>
            </w:r>
          </w:p>
        </w:tc>
        <w:tc>
          <w:tcPr>
            <w:tcW w:w="3993" w:type="dxa"/>
          </w:tcPr>
          <w:p w14:paraId="2B49ABB0" w14:textId="5BA03838" w:rsidR="00D871E0" w:rsidRDefault="00D871E0" w:rsidP="004A6131">
            <w:pPr>
              <w:rPr>
                <w:sz w:val="20"/>
                <w:szCs w:val="20"/>
              </w:rPr>
            </w:pPr>
            <w:r>
              <w:rPr>
                <w:sz w:val="20"/>
                <w:szCs w:val="20"/>
              </w:rPr>
              <w:t>Liczba menadżerów przedsiębiorczości zatrudnionych w gminie</w:t>
            </w:r>
          </w:p>
        </w:tc>
        <w:tc>
          <w:tcPr>
            <w:tcW w:w="4510" w:type="dxa"/>
            <w:vMerge/>
          </w:tcPr>
          <w:p w14:paraId="444C527C" w14:textId="77777777" w:rsidR="00D871E0" w:rsidRDefault="00D871E0" w:rsidP="000E50B5">
            <w:pPr>
              <w:rPr>
                <w:sz w:val="20"/>
                <w:szCs w:val="20"/>
              </w:rPr>
            </w:pPr>
          </w:p>
        </w:tc>
      </w:tr>
      <w:tr w:rsidR="00651356" w:rsidRPr="00612C60" w14:paraId="297C59A9" w14:textId="77777777" w:rsidTr="00651356">
        <w:trPr>
          <w:trHeight w:val="694"/>
        </w:trPr>
        <w:tc>
          <w:tcPr>
            <w:tcW w:w="516" w:type="dxa"/>
          </w:tcPr>
          <w:p w14:paraId="53F95E94" w14:textId="1FC0C598" w:rsidR="00651356" w:rsidRDefault="00651356" w:rsidP="004A6131">
            <w:pPr>
              <w:jc w:val="both"/>
              <w:rPr>
                <w:sz w:val="20"/>
                <w:szCs w:val="20"/>
              </w:rPr>
            </w:pPr>
            <w:r>
              <w:rPr>
                <w:sz w:val="20"/>
                <w:szCs w:val="20"/>
              </w:rPr>
              <w:t>9.</w:t>
            </w:r>
            <w:r w:rsidR="00D871E0">
              <w:rPr>
                <w:sz w:val="20"/>
                <w:szCs w:val="20"/>
              </w:rPr>
              <w:t>3</w:t>
            </w:r>
            <w:r>
              <w:rPr>
                <w:sz w:val="20"/>
                <w:szCs w:val="20"/>
              </w:rPr>
              <w:t xml:space="preserve">. </w:t>
            </w:r>
          </w:p>
        </w:tc>
        <w:tc>
          <w:tcPr>
            <w:tcW w:w="3993" w:type="dxa"/>
          </w:tcPr>
          <w:p w14:paraId="20AE3A92" w14:textId="4C6F000A" w:rsidR="00651356" w:rsidRDefault="00651356" w:rsidP="004A6131">
            <w:pPr>
              <w:rPr>
                <w:sz w:val="20"/>
                <w:szCs w:val="20"/>
              </w:rPr>
            </w:pPr>
            <w:r>
              <w:rPr>
                <w:sz w:val="20"/>
                <w:szCs w:val="20"/>
              </w:rPr>
              <w:t>Liczba uaktualnionych i zmodyfikowanych stron internetowych z informacjami dla przedsiębiorców w gminie</w:t>
            </w:r>
          </w:p>
        </w:tc>
        <w:tc>
          <w:tcPr>
            <w:tcW w:w="4510" w:type="dxa"/>
            <w:vMerge/>
          </w:tcPr>
          <w:p w14:paraId="5709AE9B" w14:textId="77777777" w:rsidR="00651356" w:rsidRPr="00612C60" w:rsidRDefault="00651356" w:rsidP="004A6131">
            <w:pPr>
              <w:rPr>
                <w:sz w:val="20"/>
                <w:szCs w:val="20"/>
              </w:rPr>
            </w:pPr>
          </w:p>
        </w:tc>
      </w:tr>
    </w:tbl>
    <w:p w14:paraId="314AC260" w14:textId="1C0F984C" w:rsidR="00523995" w:rsidRDefault="00523995" w:rsidP="002C0BFF">
      <w:pPr>
        <w:spacing w:line="360" w:lineRule="auto"/>
        <w:jc w:val="both"/>
      </w:pPr>
    </w:p>
    <w:p w14:paraId="7092A5D5" w14:textId="37D98ED8" w:rsidR="0061633A" w:rsidRPr="00DE057A" w:rsidRDefault="000E50B5" w:rsidP="0061633A">
      <w:pPr>
        <w:spacing w:line="360" w:lineRule="auto"/>
        <w:jc w:val="both"/>
        <w:rPr>
          <w:b/>
          <w:bCs/>
        </w:rPr>
      </w:pPr>
      <w:r w:rsidRPr="000E50B5">
        <w:rPr>
          <w:b/>
          <w:bCs/>
        </w:rPr>
        <w:t>Strategia Produktywności 2030</w:t>
      </w:r>
      <w:r>
        <w:rPr>
          <w:b/>
          <w:bCs/>
        </w:rPr>
        <w:t xml:space="preserve"> (Projekt)</w:t>
      </w:r>
    </w:p>
    <w:tbl>
      <w:tblPr>
        <w:tblStyle w:val="Tabela-Siatka"/>
        <w:tblW w:w="0" w:type="auto"/>
        <w:tblLook w:val="04A0" w:firstRow="1" w:lastRow="0" w:firstColumn="1" w:lastColumn="0" w:noHBand="0" w:noVBand="1"/>
      </w:tblPr>
      <w:tblGrid>
        <w:gridCol w:w="516"/>
        <w:gridCol w:w="3795"/>
        <w:gridCol w:w="4348"/>
      </w:tblGrid>
      <w:tr w:rsidR="006F10FD" w:rsidRPr="00612C60" w14:paraId="4F8C45B8" w14:textId="77777777" w:rsidTr="004A6131">
        <w:tc>
          <w:tcPr>
            <w:tcW w:w="516" w:type="dxa"/>
            <w:shd w:val="clear" w:color="auto" w:fill="000000" w:themeFill="text1"/>
          </w:tcPr>
          <w:p w14:paraId="7A09078D" w14:textId="77777777" w:rsidR="006F10FD" w:rsidRPr="00612C60" w:rsidRDefault="006F10FD" w:rsidP="004A6131">
            <w:pPr>
              <w:jc w:val="center"/>
              <w:rPr>
                <w:b/>
                <w:bCs/>
                <w:sz w:val="20"/>
                <w:szCs w:val="20"/>
              </w:rPr>
            </w:pPr>
            <w:r w:rsidRPr="00612C60">
              <w:rPr>
                <w:b/>
                <w:bCs/>
                <w:sz w:val="20"/>
                <w:szCs w:val="20"/>
              </w:rPr>
              <w:t>Lp.</w:t>
            </w:r>
          </w:p>
        </w:tc>
        <w:tc>
          <w:tcPr>
            <w:tcW w:w="3993" w:type="dxa"/>
            <w:shd w:val="clear" w:color="auto" w:fill="000000" w:themeFill="text1"/>
          </w:tcPr>
          <w:p w14:paraId="4773A981" w14:textId="77777777" w:rsidR="006F10FD" w:rsidRPr="00612C60" w:rsidRDefault="006F10FD" w:rsidP="004A6131">
            <w:pPr>
              <w:jc w:val="center"/>
              <w:rPr>
                <w:b/>
                <w:bCs/>
                <w:sz w:val="20"/>
                <w:szCs w:val="20"/>
              </w:rPr>
            </w:pPr>
            <w:r w:rsidRPr="00612C60">
              <w:rPr>
                <w:b/>
                <w:bCs/>
                <w:sz w:val="20"/>
                <w:szCs w:val="20"/>
              </w:rPr>
              <w:t>Wskaźnik kontekstowy</w:t>
            </w:r>
          </w:p>
        </w:tc>
        <w:tc>
          <w:tcPr>
            <w:tcW w:w="4510" w:type="dxa"/>
            <w:shd w:val="clear" w:color="auto" w:fill="000000" w:themeFill="text1"/>
          </w:tcPr>
          <w:p w14:paraId="3B3A8850" w14:textId="398560FB" w:rsidR="006F10FD" w:rsidRPr="00612C60" w:rsidRDefault="00950AA6" w:rsidP="004A6131">
            <w:pPr>
              <w:jc w:val="center"/>
              <w:rPr>
                <w:b/>
                <w:bCs/>
                <w:sz w:val="20"/>
                <w:szCs w:val="20"/>
              </w:rPr>
            </w:pPr>
            <w:r>
              <w:rPr>
                <w:b/>
                <w:bCs/>
                <w:sz w:val="20"/>
                <w:szCs w:val="20"/>
              </w:rPr>
              <w:t>Wymiar terytorialny Strategii i kierunek interwencji</w:t>
            </w:r>
          </w:p>
        </w:tc>
      </w:tr>
      <w:tr w:rsidR="006F10FD" w:rsidRPr="00612C60" w14:paraId="52AF28F1" w14:textId="77777777" w:rsidTr="004A6131">
        <w:tc>
          <w:tcPr>
            <w:tcW w:w="516" w:type="dxa"/>
          </w:tcPr>
          <w:p w14:paraId="535B89D2" w14:textId="77777777" w:rsidR="006F10FD" w:rsidRPr="00612C60" w:rsidRDefault="006F10FD" w:rsidP="004A6131">
            <w:pPr>
              <w:jc w:val="both"/>
              <w:rPr>
                <w:sz w:val="20"/>
                <w:szCs w:val="20"/>
              </w:rPr>
            </w:pPr>
            <w:r w:rsidRPr="00612C60">
              <w:rPr>
                <w:sz w:val="20"/>
                <w:szCs w:val="20"/>
              </w:rPr>
              <w:t>1.1.</w:t>
            </w:r>
          </w:p>
        </w:tc>
        <w:tc>
          <w:tcPr>
            <w:tcW w:w="3993" w:type="dxa"/>
          </w:tcPr>
          <w:p w14:paraId="79C31F4B" w14:textId="77777777" w:rsidR="006F10FD" w:rsidRPr="00612C60" w:rsidRDefault="006F10FD" w:rsidP="004A6131">
            <w:pPr>
              <w:rPr>
                <w:sz w:val="20"/>
                <w:szCs w:val="20"/>
              </w:rPr>
            </w:pPr>
            <w:r w:rsidRPr="00612C60">
              <w:rPr>
                <w:sz w:val="20"/>
                <w:szCs w:val="20"/>
              </w:rPr>
              <w:t>Liczba firm, które wprowadziły technologie ICT</w:t>
            </w:r>
          </w:p>
        </w:tc>
        <w:tc>
          <w:tcPr>
            <w:tcW w:w="4510" w:type="dxa"/>
            <w:vMerge w:val="restart"/>
          </w:tcPr>
          <w:p w14:paraId="21C47BCE" w14:textId="77777777" w:rsidR="006F10FD" w:rsidRDefault="00303086" w:rsidP="004A6131">
            <w:pPr>
              <w:rPr>
                <w:sz w:val="20"/>
                <w:szCs w:val="20"/>
              </w:rPr>
            </w:pPr>
            <w:r>
              <w:rPr>
                <w:sz w:val="20"/>
                <w:szCs w:val="20"/>
              </w:rPr>
              <w:t>Wymiar terytorialny III</w:t>
            </w:r>
          </w:p>
          <w:p w14:paraId="00B2431C" w14:textId="259DB306" w:rsidR="00303086" w:rsidRDefault="00303086" w:rsidP="004A6131">
            <w:pPr>
              <w:rPr>
                <w:sz w:val="20"/>
                <w:szCs w:val="20"/>
              </w:rPr>
            </w:pPr>
            <w:r>
              <w:rPr>
                <w:sz w:val="20"/>
                <w:szCs w:val="20"/>
              </w:rPr>
              <w:t>INWESTYCJE (KAPITAŁ TRWAŁY I</w:t>
            </w:r>
            <w:r w:rsidR="006963B7">
              <w:rPr>
                <w:sz w:val="20"/>
                <w:szCs w:val="20"/>
              </w:rPr>
              <w:t> </w:t>
            </w:r>
            <w:r>
              <w:rPr>
                <w:sz w:val="20"/>
                <w:szCs w:val="20"/>
              </w:rPr>
              <w:t>FINANSOWY)</w:t>
            </w:r>
          </w:p>
          <w:p w14:paraId="4D947090" w14:textId="7EF10FC3" w:rsidR="00303086" w:rsidRPr="00612C60" w:rsidRDefault="00303086" w:rsidP="004A6131">
            <w:pPr>
              <w:rPr>
                <w:sz w:val="20"/>
                <w:szCs w:val="20"/>
              </w:rPr>
            </w:pPr>
            <w:r>
              <w:rPr>
                <w:sz w:val="20"/>
                <w:szCs w:val="20"/>
              </w:rPr>
              <w:t>Kierunek interwencji 3.2. „Transformacja cyfrowa przedsiębiorstw”.</w:t>
            </w:r>
          </w:p>
        </w:tc>
      </w:tr>
      <w:tr w:rsidR="006F10FD" w:rsidRPr="00612C60" w14:paraId="5146C2AC" w14:textId="77777777" w:rsidTr="004A6131">
        <w:tc>
          <w:tcPr>
            <w:tcW w:w="516" w:type="dxa"/>
          </w:tcPr>
          <w:p w14:paraId="24C27D38" w14:textId="77777777" w:rsidR="006F10FD" w:rsidRPr="00612C60" w:rsidRDefault="006F10FD" w:rsidP="004A6131">
            <w:pPr>
              <w:jc w:val="both"/>
              <w:rPr>
                <w:sz w:val="20"/>
                <w:szCs w:val="20"/>
              </w:rPr>
            </w:pPr>
            <w:r>
              <w:rPr>
                <w:sz w:val="20"/>
                <w:szCs w:val="20"/>
              </w:rPr>
              <w:t>1.2.</w:t>
            </w:r>
          </w:p>
        </w:tc>
        <w:tc>
          <w:tcPr>
            <w:tcW w:w="3993" w:type="dxa"/>
          </w:tcPr>
          <w:p w14:paraId="544A94C0" w14:textId="77777777" w:rsidR="006F10FD" w:rsidRPr="00612C60" w:rsidRDefault="006F10FD" w:rsidP="004A6131">
            <w:pPr>
              <w:rPr>
                <w:sz w:val="20"/>
                <w:szCs w:val="20"/>
              </w:rPr>
            </w:pPr>
            <w:r>
              <w:rPr>
                <w:sz w:val="20"/>
                <w:szCs w:val="20"/>
              </w:rPr>
              <w:t>Liczba firm, które utworzyły strony internetowe</w:t>
            </w:r>
          </w:p>
        </w:tc>
        <w:tc>
          <w:tcPr>
            <w:tcW w:w="4510" w:type="dxa"/>
            <w:vMerge/>
          </w:tcPr>
          <w:p w14:paraId="4C39678F" w14:textId="77777777" w:rsidR="006F10FD" w:rsidRPr="00612C60" w:rsidRDefault="006F10FD" w:rsidP="004A6131">
            <w:pPr>
              <w:rPr>
                <w:sz w:val="20"/>
                <w:szCs w:val="20"/>
              </w:rPr>
            </w:pPr>
          </w:p>
        </w:tc>
      </w:tr>
      <w:tr w:rsidR="006F10FD" w:rsidRPr="00612C60" w14:paraId="186DE5D8" w14:textId="77777777" w:rsidTr="004A6131">
        <w:tc>
          <w:tcPr>
            <w:tcW w:w="516" w:type="dxa"/>
          </w:tcPr>
          <w:p w14:paraId="22A725A4" w14:textId="77777777" w:rsidR="006F10FD" w:rsidRDefault="006F10FD" w:rsidP="004A6131">
            <w:pPr>
              <w:jc w:val="both"/>
              <w:rPr>
                <w:sz w:val="20"/>
                <w:szCs w:val="20"/>
              </w:rPr>
            </w:pPr>
            <w:r>
              <w:rPr>
                <w:sz w:val="20"/>
                <w:szCs w:val="20"/>
              </w:rPr>
              <w:t xml:space="preserve">1.3. </w:t>
            </w:r>
          </w:p>
        </w:tc>
        <w:tc>
          <w:tcPr>
            <w:tcW w:w="3993" w:type="dxa"/>
          </w:tcPr>
          <w:p w14:paraId="015BC04D" w14:textId="77777777" w:rsidR="006F10FD" w:rsidRDefault="006F10FD" w:rsidP="004A6131">
            <w:pPr>
              <w:rPr>
                <w:sz w:val="20"/>
                <w:szCs w:val="20"/>
              </w:rPr>
            </w:pPr>
            <w:r>
              <w:rPr>
                <w:sz w:val="20"/>
                <w:szCs w:val="20"/>
              </w:rPr>
              <w:t>Liczba firm, które uruchomiły sklepy internetowe</w:t>
            </w:r>
          </w:p>
        </w:tc>
        <w:tc>
          <w:tcPr>
            <w:tcW w:w="4510" w:type="dxa"/>
            <w:vMerge/>
          </w:tcPr>
          <w:p w14:paraId="37ECF488" w14:textId="77777777" w:rsidR="006F10FD" w:rsidRPr="00612C60" w:rsidRDefault="006F10FD" w:rsidP="004A6131">
            <w:pPr>
              <w:rPr>
                <w:sz w:val="20"/>
                <w:szCs w:val="20"/>
              </w:rPr>
            </w:pPr>
          </w:p>
        </w:tc>
      </w:tr>
      <w:tr w:rsidR="006F10FD" w:rsidRPr="00612C60" w14:paraId="56D78AEE" w14:textId="77777777" w:rsidTr="004A6131">
        <w:tc>
          <w:tcPr>
            <w:tcW w:w="9019" w:type="dxa"/>
            <w:gridSpan w:val="3"/>
            <w:shd w:val="clear" w:color="auto" w:fill="000000" w:themeFill="text1"/>
          </w:tcPr>
          <w:p w14:paraId="4B1745A4" w14:textId="77777777" w:rsidR="006F10FD" w:rsidRPr="00612C60" w:rsidRDefault="006F10FD" w:rsidP="004A6131">
            <w:pPr>
              <w:rPr>
                <w:sz w:val="20"/>
                <w:szCs w:val="20"/>
              </w:rPr>
            </w:pPr>
          </w:p>
        </w:tc>
      </w:tr>
      <w:tr w:rsidR="006F10FD" w:rsidRPr="00612C60" w14:paraId="17EC0FC1" w14:textId="77777777" w:rsidTr="004A6131">
        <w:tc>
          <w:tcPr>
            <w:tcW w:w="516" w:type="dxa"/>
          </w:tcPr>
          <w:p w14:paraId="25F9AAF3" w14:textId="77777777" w:rsidR="006F10FD" w:rsidRDefault="006F10FD" w:rsidP="004A6131">
            <w:pPr>
              <w:jc w:val="both"/>
              <w:rPr>
                <w:sz w:val="20"/>
                <w:szCs w:val="20"/>
              </w:rPr>
            </w:pPr>
            <w:r>
              <w:rPr>
                <w:sz w:val="20"/>
                <w:szCs w:val="20"/>
              </w:rPr>
              <w:t>2.</w:t>
            </w:r>
          </w:p>
        </w:tc>
        <w:tc>
          <w:tcPr>
            <w:tcW w:w="3993" w:type="dxa"/>
          </w:tcPr>
          <w:p w14:paraId="761FE1A0" w14:textId="77777777" w:rsidR="006F10FD" w:rsidRDefault="006F10FD" w:rsidP="004A6131">
            <w:pPr>
              <w:rPr>
                <w:sz w:val="20"/>
                <w:szCs w:val="20"/>
              </w:rPr>
            </w:pPr>
            <w:r>
              <w:rPr>
                <w:sz w:val="20"/>
                <w:szCs w:val="20"/>
              </w:rPr>
              <w:t>Liczba nowo powstałych przedsiębiorstw</w:t>
            </w:r>
          </w:p>
        </w:tc>
        <w:tc>
          <w:tcPr>
            <w:tcW w:w="4510" w:type="dxa"/>
          </w:tcPr>
          <w:p w14:paraId="6F0DAEF0" w14:textId="77777777" w:rsidR="00303086" w:rsidRDefault="00303086" w:rsidP="00303086">
            <w:pPr>
              <w:rPr>
                <w:sz w:val="20"/>
                <w:szCs w:val="20"/>
              </w:rPr>
            </w:pPr>
            <w:r>
              <w:rPr>
                <w:sz w:val="20"/>
                <w:szCs w:val="20"/>
              </w:rPr>
              <w:t>Wymiar terytorialny III</w:t>
            </w:r>
          </w:p>
          <w:p w14:paraId="7AFD1EDA" w14:textId="7B7C6862" w:rsidR="00303086" w:rsidRDefault="00303086" w:rsidP="00303086">
            <w:pPr>
              <w:rPr>
                <w:sz w:val="20"/>
                <w:szCs w:val="20"/>
              </w:rPr>
            </w:pPr>
            <w:r>
              <w:rPr>
                <w:sz w:val="20"/>
                <w:szCs w:val="20"/>
              </w:rPr>
              <w:t>INWESTYCJE (KAPITAŁ TRWAŁY I</w:t>
            </w:r>
            <w:r w:rsidR="006963B7">
              <w:rPr>
                <w:sz w:val="20"/>
                <w:szCs w:val="20"/>
              </w:rPr>
              <w:t> </w:t>
            </w:r>
            <w:r>
              <w:rPr>
                <w:sz w:val="20"/>
                <w:szCs w:val="20"/>
              </w:rPr>
              <w:t>FINANSOWY)</w:t>
            </w:r>
          </w:p>
          <w:p w14:paraId="401F9D8D" w14:textId="677DD541" w:rsidR="006F10FD" w:rsidRPr="00612C60" w:rsidRDefault="00303086" w:rsidP="00303086">
            <w:pPr>
              <w:rPr>
                <w:sz w:val="20"/>
                <w:szCs w:val="20"/>
              </w:rPr>
            </w:pPr>
            <w:r>
              <w:rPr>
                <w:sz w:val="20"/>
                <w:szCs w:val="20"/>
              </w:rPr>
              <w:t>Kierunek interwencji 3.1. „Zwiększenie inwestycji prywatnych”.</w:t>
            </w:r>
          </w:p>
        </w:tc>
      </w:tr>
      <w:tr w:rsidR="006F10FD" w:rsidRPr="00612C60" w14:paraId="67FC1461" w14:textId="77777777" w:rsidTr="004A6131">
        <w:tc>
          <w:tcPr>
            <w:tcW w:w="9019" w:type="dxa"/>
            <w:gridSpan w:val="3"/>
            <w:shd w:val="clear" w:color="auto" w:fill="000000" w:themeFill="text1"/>
          </w:tcPr>
          <w:p w14:paraId="5625174F" w14:textId="77777777" w:rsidR="006F10FD" w:rsidRPr="00612C60" w:rsidRDefault="006F10FD" w:rsidP="004A6131">
            <w:pPr>
              <w:rPr>
                <w:sz w:val="20"/>
                <w:szCs w:val="20"/>
              </w:rPr>
            </w:pPr>
          </w:p>
        </w:tc>
      </w:tr>
      <w:tr w:rsidR="006F10FD" w:rsidRPr="00612C60" w14:paraId="222185E8" w14:textId="77777777" w:rsidTr="004A6131">
        <w:tc>
          <w:tcPr>
            <w:tcW w:w="516" w:type="dxa"/>
          </w:tcPr>
          <w:p w14:paraId="4CA6AF8B" w14:textId="77777777" w:rsidR="006F10FD" w:rsidRDefault="006F10FD" w:rsidP="004A6131">
            <w:pPr>
              <w:jc w:val="both"/>
              <w:rPr>
                <w:sz w:val="20"/>
                <w:szCs w:val="20"/>
              </w:rPr>
            </w:pPr>
            <w:r>
              <w:rPr>
                <w:sz w:val="20"/>
                <w:szCs w:val="20"/>
              </w:rPr>
              <w:t>3</w:t>
            </w:r>
          </w:p>
        </w:tc>
        <w:tc>
          <w:tcPr>
            <w:tcW w:w="3993" w:type="dxa"/>
          </w:tcPr>
          <w:p w14:paraId="31A94D53" w14:textId="77777777" w:rsidR="006F10FD" w:rsidRDefault="006F10FD" w:rsidP="004A6131">
            <w:pPr>
              <w:rPr>
                <w:sz w:val="20"/>
                <w:szCs w:val="20"/>
              </w:rPr>
            </w:pPr>
            <w:r>
              <w:rPr>
                <w:sz w:val="20"/>
                <w:szCs w:val="20"/>
              </w:rPr>
              <w:t>Liczba inwestycji zrealizowanych w formule partnerstwa publiczno-prywatnego</w:t>
            </w:r>
          </w:p>
        </w:tc>
        <w:tc>
          <w:tcPr>
            <w:tcW w:w="4510" w:type="dxa"/>
          </w:tcPr>
          <w:p w14:paraId="7DBA5D78" w14:textId="77777777" w:rsidR="00303086" w:rsidRDefault="00303086" w:rsidP="00303086">
            <w:pPr>
              <w:rPr>
                <w:sz w:val="20"/>
                <w:szCs w:val="20"/>
              </w:rPr>
            </w:pPr>
            <w:r>
              <w:rPr>
                <w:sz w:val="20"/>
                <w:szCs w:val="20"/>
              </w:rPr>
              <w:t>Wymiar terytorialny III</w:t>
            </w:r>
          </w:p>
          <w:p w14:paraId="71A0B2BC" w14:textId="74EC341E" w:rsidR="00303086" w:rsidRDefault="00303086" w:rsidP="00303086">
            <w:pPr>
              <w:rPr>
                <w:sz w:val="20"/>
                <w:szCs w:val="20"/>
              </w:rPr>
            </w:pPr>
            <w:r>
              <w:rPr>
                <w:sz w:val="20"/>
                <w:szCs w:val="20"/>
              </w:rPr>
              <w:t>INWESTYCJE (KAPITAŁ TRWAŁY I</w:t>
            </w:r>
            <w:r w:rsidR="006963B7">
              <w:rPr>
                <w:sz w:val="20"/>
                <w:szCs w:val="20"/>
              </w:rPr>
              <w:t> </w:t>
            </w:r>
            <w:r>
              <w:rPr>
                <w:sz w:val="20"/>
                <w:szCs w:val="20"/>
              </w:rPr>
              <w:t>FINANSOWY)</w:t>
            </w:r>
          </w:p>
          <w:p w14:paraId="6FA93EE3" w14:textId="77777777" w:rsidR="006F10FD" w:rsidRDefault="00303086" w:rsidP="00303086">
            <w:pPr>
              <w:rPr>
                <w:sz w:val="20"/>
                <w:szCs w:val="20"/>
              </w:rPr>
            </w:pPr>
            <w:r>
              <w:rPr>
                <w:sz w:val="20"/>
                <w:szCs w:val="20"/>
              </w:rPr>
              <w:t>Kierunek interwencji 3.1. „Zwiększenie inwestycji prywatnych”.</w:t>
            </w:r>
          </w:p>
          <w:p w14:paraId="4ADE6D98" w14:textId="121558FD" w:rsidR="00303086" w:rsidRDefault="00303086" w:rsidP="00303086">
            <w:pPr>
              <w:rPr>
                <w:sz w:val="20"/>
                <w:szCs w:val="20"/>
              </w:rPr>
            </w:pPr>
            <w:r>
              <w:rPr>
                <w:sz w:val="20"/>
                <w:szCs w:val="20"/>
              </w:rPr>
              <w:t>Wymiar terytorialny IV</w:t>
            </w:r>
          </w:p>
          <w:p w14:paraId="521F460C" w14:textId="39ADE512" w:rsidR="00303086" w:rsidRDefault="00303086" w:rsidP="00303086">
            <w:pPr>
              <w:rPr>
                <w:sz w:val="20"/>
                <w:szCs w:val="20"/>
              </w:rPr>
            </w:pPr>
            <w:r>
              <w:rPr>
                <w:sz w:val="20"/>
                <w:szCs w:val="20"/>
              </w:rPr>
              <w:t>ORGANIZACJE I INSTYTUCJE</w:t>
            </w:r>
          </w:p>
          <w:p w14:paraId="07CB8CD6" w14:textId="77777777" w:rsidR="00303086" w:rsidRDefault="00303086" w:rsidP="00303086">
            <w:pPr>
              <w:rPr>
                <w:sz w:val="20"/>
                <w:szCs w:val="20"/>
              </w:rPr>
            </w:pPr>
            <w:r>
              <w:rPr>
                <w:sz w:val="20"/>
                <w:szCs w:val="20"/>
              </w:rPr>
              <w:t>Kierunek interwencji 4.1. „Poprawa funkcjonowania instytucji publicznych na rzecz wzmocnienia wzrostu gospodarczego”.</w:t>
            </w:r>
          </w:p>
          <w:p w14:paraId="47083D39" w14:textId="00E01F15" w:rsidR="00303086" w:rsidRPr="00612C60" w:rsidRDefault="00303086" w:rsidP="00303086">
            <w:pPr>
              <w:rPr>
                <w:sz w:val="20"/>
                <w:szCs w:val="20"/>
              </w:rPr>
            </w:pPr>
            <w:r>
              <w:rPr>
                <w:sz w:val="20"/>
                <w:szCs w:val="20"/>
              </w:rPr>
              <w:t>Kierunek interwencji 4.2. „Poprawa funkcjonowania instytucji prywatnych na rzecz budowy zaufania i</w:t>
            </w:r>
            <w:r w:rsidR="006963B7">
              <w:rPr>
                <w:sz w:val="20"/>
                <w:szCs w:val="20"/>
              </w:rPr>
              <w:t> </w:t>
            </w:r>
            <w:r>
              <w:rPr>
                <w:sz w:val="20"/>
                <w:szCs w:val="20"/>
              </w:rPr>
              <w:t>kooperacji”.</w:t>
            </w:r>
          </w:p>
        </w:tc>
      </w:tr>
      <w:tr w:rsidR="006F10FD" w:rsidRPr="00612C60" w14:paraId="4F12DAF3" w14:textId="77777777" w:rsidTr="004A6131">
        <w:tc>
          <w:tcPr>
            <w:tcW w:w="9019" w:type="dxa"/>
            <w:gridSpan w:val="3"/>
            <w:shd w:val="clear" w:color="auto" w:fill="000000" w:themeFill="text1"/>
          </w:tcPr>
          <w:p w14:paraId="7B1AD2B8" w14:textId="77777777" w:rsidR="006F10FD" w:rsidRPr="00612C60" w:rsidRDefault="006F10FD" w:rsidP="004A6131">
            <w:pPr>
              <w:rPr>
                <w:sz w:val="20"/>
                <w:szCs w:val="20"/>
              </w:rPr>
            </w:pPr>
          </w:p>
        </w:tc>
      </w:tr>
      <w:tr w:rsidR="006F10FD" w:rsidRPr="00612C60" w14:paraId="56DF5B70" w14:textId="77777777" w:rsidTr="004A6131">
        <w:tc>
          <w:tcPr>
            <w:tcW w:w="516" w:type="dxa"/>
          </w:tcPr>
          <w:p w14:paraId="21666ABB" w14:textId="77777777" w:rsidR="006F10FD" w:rsidRDefault="006F10FD" w:rsidP="004A6131">
            <w:pPr>
              <w:jc w:val="both"/>
              <w:rPr>
                <w:sz w:val="20"/>
                <w:szCs w:val="20"/>
              </w:rPr>
            </w:pPr>
            <w:r>
              <w:rPr>
                <w:sz w:val="20"/>
                <w:szCs w:val="20"/>
              </w:rPr>
              <w:t>4.1.</w:t>
            </w:r>
          </w:p>
        </w:tc>
        <w:tc>
          <w:tcPr>
            <w:tcW w:w="3993" w:type="dxa"/>
          </w:tcPr>
          <w:p w14:paraId="7119423A" w14:textId="77777777" w:rsidR="006F10FD" w:rsidRDefault="006F10FD" w:rsidP="004A6131">
            <w:pPr>
              <w:rPr>
                <w:sz w:val="20"/>
                <w:szCs w:val="20"/>
              </w:rPr>
            </w:pPr>
            <w:r>
              <w:rPr>
                <w:sz w:val="20"/>
                <w:szCs w:val="20"/>
              </w:rPr>
              <w:t>Liczba firm/pracowników, którzy skorzystali ze specjalistycznych szkoleń</w:t>
            </w:r>
          </w:p>
        </w:tc>
        <w:tc>
          <w:tcPr>
            <w:tcW w:w="4510" w:type="dxa"/>
            <w:vMerge w:val="restart"/>
          </w:tcPr>
          <w:p w14:paraId="3E5D9255" w14:textId="00F899FA" w:rsidR="002608BB" w:rsidRDefault="002608BB" w:rsidP="002608BB">
            <w:pPr>
              <w:rPr>
                <w:sz w:val="20"/>
                <w:szCs w:val="20"/>
              </w:rPr>
            </w:pPr>
            <w:r>
              <w:rPr>
                <w:sz w:val="20"/>
                <w:szCs w:val="20"/>
              </w:rPr>
              <w:t>Wymiar terytorialny II</w:t>
            </w:r>
          </w:p>
          <w:p w14:paraId="26C3A883" w14:textId="3B1587B3" w:rsidR="002608BB" w:rsidRDefault="002608BB" w:rsidP="002608BB">
            <w:pPr>
              <w:rPr>
                <w:sz w:val="20"/>
                <w:szCs w:val="20"/>
              </w:rPr>
            </w:pPr>
            <w:r>
              <w:rPr>
                <w:sz w:val="20"/>
                <w:szCs w:val="20"/>
              </w:rPr>
              <w:t>PRACA I KAPITAŁ LUDZKI</w:t>
            </w:r>
          </w:p>
          <w:p w14:paraId="3B247711" w14:textId="712A6EC3" w:rsidR="002608BB" w:rsidRDefault="002608BB" w:rsidP="002608BB">
            <w:pPr>
              <w:rPr>
                <w:sz w:val="20"/>
                <w:szCs w:val="20"/>
              </w:rPr>
            </w:pPr>
            <w:r>
              <w:rPr>
                <w:sz w:val="20"/>
                <w:szCs w:val="20"/>
              </w:rPr>
              <w:t>Kierunek interwencji 2.1. „Dostosowanie kompetencji do wyzwań przyszłości”.</w:t>
            </w:r>
          </w:p>
          <w:p w14:paraId="710E910C" w14:textId="77777777" w:rsidR="006F10FD" w:rsidRPr="00612C60" w:rsidRDefault="006F10FD" w:rsidP="004A6131">
            <w:pPr>
              <w:rPr>
                <w:sz w:val="20"/>
                <w:szCs w:val="20"/>
              </w:rPr>
            </w:pPr>
          </w:p>
        </w:tc>
      </w:tr>
      <w:tr w:rsidR="006F10FD" w:rsidRPr="00612C60" w14:paraId="0B699B21" w14:textId="77777777" w:rsidTr="004A6131">
        <w:tc>
          <w:tcPr>
            <w:tcW w:w="516" w:type="dxa"/>
          </w:tcPr>
          <w:p w14:paraId="51C3CF0C" w14:textId="77777777" w:rsidR="006F10FD" w:rsidRDefault="006F10FD" w:rsidP="004A6131">
            <w:pPr>
              <w:jc w:val="both"/>
              <w:rPr>
                <w:sz w:val="20"/>
                <w:szCs w:val="20"/>
              </w:rPr>
            </w:pPr>
            <w:r>
              <w:rPr>
                <w:sz w:val="20"/>
                <w:szCs w:val="20"/>
              </w:rPr>
              <w:t>4.2.</w:t>
            </w:r>
          </w:p>
        </w:tc>
        <w:tc>
          <w:tcPr>
            <w:tcW w:w="3993" w:type="dxa"/>
          </w:tcPr>
          <w:p w14:paraId="5FEAE6C2" w14:textId="77777777" w:rsidR="006F10FD" w:rsidRDefault="006F10FD" w:rsidP="004A6131">
            <w:pPr>
              <w:rPr>
                <w:sz w:val="20"/>
                <w:szCs w:val="20"/>
              </w:rPr>
            </w:pPr>
            <w:r>
              <w:rPr>
                <w:sz w:val="20"/>
                <w:szCs w:val="20"/>
              </w:rPr>
              <w:t>Liczba osób pracujących, które zostały przekwalifikowane</w:t>
            </w:r>
          </w:p>
        </w:tc>
        <w:tc>
          <w:tcPr>
            <w:tcW w:w="4510" w:type="dxa"/>
            <w:vMerge/>
          </w:tcPr>
          <w:p w14:paraId="51A393CA" w14:textId="77777777" w:rsidR="006F10FD" w:rsidRPr="00612C60" w:rsidRDefault="006F10FD" w:rsidP="004A6131">
            <w:pPr>
              <w:rPr>
                <w:sz w:val="20"/>
                <w:szCs w:val="20"/>
              </w:rPr>
            </w:pPr>
          </w:p>
        </w:tc>
      </w:tr>
      <w:tr w:rsidR="006F10FD" w:rsidRPr="00612C60" w14:paraId="5B668A2E" w14:textId="77777777" w:rsidTr="004A6131">
        <w:tc>
          <w:tcPr>
            <w:tcW w:w="516" w:type="dxa"/>
          </w:tcPr>
          <w:p w14:paraId="6D71064B" w14:textId="77777777" w:rsidR="006F10FD" w:rsidRDefault="006F10FD" w:rsidP="004A6131">
            <w:pPr>
              <w:jc w:val="both"/>
              <w:rPr>
                <w:sz w:val="20"/>
                <w:szCs w:val="20"/>
              </w:rPr>
            </w:pPr>
            <w:r>
              <w:rPr>
                <w:sz w:val="20"/>
                <w:szCs w:val="20"/>
              </w:rPr>
              <w:t>4.3.</w:t>
            </w:r>
          </w:p>
        </w:tc>
        <w:tc>
          <w:tcPr>
            <w:tcW w:w="3993" w:type="dxa"/>
          </w:tcPr>
          <w:p w14:paraId="240B6C20" w14:textId="77777777" w:rsidR="006F10FD" w:rsidRDefault="006F10FD" w:rsidP="004A6131">
            <w:pPr>
              <w:rPr>
                <w:sz w:val="20"/>
                <w:szCs w:val="20"/>
              </w:rPr>
            </w:pPr>
            <w:r>
              <w:rPr>
                <w:sz w:val="20"/>
                <w:szCs w:val="20"/>
              </w:rPr>
              <w:t>Liczba bezrobotnych, którzy nabyli nowe kompetencje rynkowe</w:t>
            </w:r>
          </w:p>
        </w:tc>
        <w:tc>
          <w:tcPr>
            <w:tcW w:w="4510" w:type="dxa"/>
            <w:vMerge/>
          </w:tcPr>
          <w:p w14:paraId="653FCB49" w14:textId="77777777" w:rsidR="006F10FD" w:rsidRPr="00612C60" w:rsidRDefault="006F10FD" w:rsidP="004A6131">
            <w:pPr>
              <w:rPr>
                <w:sz w:val="20"/>
                <w:szCs w:val="20"/>
              </w:rPr>
            </w:pPr>
          </w:p>
        </w:tc>
      </w:tr>
      <w:tr w:rsidR="006F10FD" w:rsidRPr="00612C60" w14:paraId="5169DEE8" w14:textId="77777777" w:rsidTr="004A6131">
        <w:tc>
          <w:tcPr>
            <w:tcW w:w="9019" w:type="dxa"/>
            <w:gridSpan w:val="3"/>
            <w:shd w:val="clear" w:color="auto" w:fill="000000" w:themeFill="text1"/>
          </w:tcPr>
          <w:p w14:paraId="07CFFEAD" w14:textId="77777777" w:rsidR="006F10FD" w:rsidRPr="00612C60" w:rsidRDefault="006F10FD" w:rsidP="004A6131">
            <w:pPr>
              <w:rPr>
                <w:sz w:val="20"/>
                <w:szCs w:val="20"/>
              </w:rPr>
            </w:pPr>
          </w:p>
        </w:tc>
      </w:tr>
      <w:tr w:rsidR="006F10FD" w:rsidRPr="00612C60" w14:paraId="5F2173ED" w14:textId="77777777" w:rsidTr="004A6131">
        <w:tc>
          <w:tcPr>
            <w:tcW w:w="516" w:type="dxa"/>
          </w:tcPr>
          <w:p w14:paraId="65993CA0" w14:textId="77777777" w:rsidR="006F10FD" w:rsidRDefault="006F10FD" w:rsidP="004A6131">
            <w:pPr>
              <w:jc w:val="both"/>
              <w:rPr>
                <w:sz w:val="20"/>
                <w:szCs w:val="20"/>
              </w:rPr>
            </w:pPr>
            <w:r>
              <w:rPr>
                <w:sz w:val="20"/>
                <w:szCs w:val="20"/>
              </w:rPr>
              <w:t>5.</w:t>
            </w:r>
          </w:p>
        </w:tc>
        <w:tc>
          <w:tcPr>
            <w:tcW w:w="3993" w:type="dxa"/>
          </w:tcPr>
          <w:p w14:paraId="42B7B7DE" w14:textId="77777777" w:rsidR="006F10FD" w:rsidRDefault="006F10FD" w:rsidP="004A6131">
            <w:pPr>
              <w:rPr>
                <w:sz w:val="20"/>
                <w:szCs w:val="20"/>
              </w:rPr>
            </w:pPr>
            <w:r>
              <w:rPr>
                <w:sz w:val="20"/>
                <w:szCs w:val="20"/>
              </w:rPr>
              <w:t>Liczba nowych firm powstałych dzięki wsparciu instytucji otoczenia biznesu</w:t>
            </w:r>
          </w:p>
        </w:tc>
        <w:tc>
          <w:tcPr>
            <w:tcW w:w="4510" w:type="dxa"/>
          </w:tcPr>
          <w:p w14:paraId="3F23A157" w14:textId="77777777" w:rsidR="002608BB" w:rsidRDefault="002608BB" w:rsidP="002608BB">
            <w:pPr>
              <w:rPr>
                <w:sz w:val="20"/>
                <w:szCs w:val="20"/>
              </w:rPr>
            </w:pPr>
            <w:r>
              <w:rPr>
                <w:sz w:val="20"/>
                <w:szCs w:val="20"/>
              </w:rPr>
              <w:t>Wymiar terytorialny III</w:t>
            </w:r>
          </w:p>
          <w:p w14:paraId="54F14B77" w14:textId="1099785B" w:rsidR="002608BB" w:rsidRDefault="002608BB" w:rsidP="002608BB">
            <w:pPr>
              <w:rPr>
                <w:sz w:val="20"/>
                <w:szCs w:val="20"/>
              </w:rPr>
            </w:pPr>
            <w:r>
              <w:rPr>
                <w:sz w:val="20"/>
                <w:szCs w:val="20"/>
              </w:rPr>
              <w:t>INWESTYCJE (KAPITAŁ TRWAŁY I</w:t>
            </w:r>
            <w:r w:rsidR="006963B7">
              <w:rPr>
                <w:sz w:val="20"/>
                <w:szCs w:val="20"/>
              </w:rPr>
              <w:t> </w:t>
            </w:r>
            <w:r>
              <w:rPr>
                <w:sz w:val="20"/>
                <w:szCs w:val="20"/>
              </w:rPr>
              <w:t>FINANSOWY)</w:t>
            </w:r>
          </w:p>
          <w:p w14:paraId="1D158F26" w14:textId="47E8EB4C" w:rsidR="006F10FD" w:rsidRPr="00612C60" w:rsidRDefault="002608BB" w:rsidP="002608BB">
            <w:pPr>
              <w:rPr>
                <w:sz w:val="20"/>
                <w:szCs w:val="20"/>
              </w:rPr>
            </w:pPr>
            <w:r>
              <w:rPr>
                <w:sz w:val="20"/>
                <w:szCs w:val="20"/>
              </w:rPr>
              <w:t>Kierunek interwencji 3.1. „Zwiększenie inwestycji prywatnych”.</w:t>
            </w:r>
          </w:p>
        </w:tc>
      </w:tr>
      <w:tr w:rsidR="006F10FD" w:rsidRPr="00612C60" w14:paraId="5E66A70F" w14:textId="77777777" w:rsidTr="004A6131">
        <w:tc>
          <w:tcPr>
            <w:tcW w:w="9019" w:type="dxa"/>
            <w:gridSpan w:val="3"/>
            <w:shd w:val="clear" w:color="auto" w:fill="000000" w:themeFill="text1"/>
          </w:tcPr>
          <w:p w14:paraId="2169441C" w14:textId="77777777" w:rsidR="006F10FD" w:rsidRPr="00612C60" w:rsidRDefault="006F10FD" w:rsidP="004A6131">
            <w:pPr>
              <w:rPr>
                <w:sz w:val="20"/>
                <w:szCs w:val="20"/>
              </w:rPr>
            </w:pPr>
          </w:p>
        </w:tc>
      </w:tr>
      <w:tr w:rsidR="00E648DA" w:rsidRPr="00612C60" w14:paraId="34202046" w14:textId="77777777" w:rsidTr="004A6131">
        <w:tc>
          <w:tcPr>
            <w:tcW w:w="516" w:type="dxa"/>
          </w:tcPr>
          <w:p w14:paraId="2323CFD4" w14:textId="77777777" w:rsidR="00E648DA" w:rsidRDefault="00E648DA" w:rsidP="004A6131">
            <w:pPr>
              <w:jc w:val="both"/>
              <w:rPr>
                <w:sz w:val="20"/>
                <w:szCs w:val="20"/>
              </w:rPr>
            </w:pPr>
            <w:r>
              <w:rPr>
                <w:sz w:val="20"/>
                <w:szCs w:val="20"/>
              </w:rPr>
              <w:t>6.1.</w:t>
            </w:r>
          </w:p>
        </w:tc>
        <w:tc>
          <w:tcPr>
            <w:tcW w:w="3993" w:type="dxa"/>
          </w:tcPr>
          <w:p w14:paraId="2FE8C8A4" w14:textId="77777777" w:rsidR="00E648DA" w:rsidRDefault="00E648DA" w:rsidP="004A6131">
            <w:pPr>
              <w:rPr>
                <w:sz w:val="20"/>
                <w:szCs w:val="20"/>
              </w:rPr>
            </w:pPr>
            <w:r>
              <w:rPr>
                <w:sz w:val="20"/>
                <w:szCs w:val="20"/>
              </w:rPr>
              <w:t>Liczba utworzonych LOG</w:t>
            </w:r>
          </w:p>
        </w:tc>
        <w:tc>
          <w:tcPr>
            <w:tcW w:w="4510" w:type="dxa"/>
            <w:vMerge w:val="restart"/>
          </w:tcPr>
          <w:p w14:paraId="4D979EFF" w14:textId="77777777" w:rsidR="00E648DA" w:rsidRDefault="00E648DA" w:rsidP="002608BB">
            <w:pPr>
              <w:rPr>
                <w:sz w:val="20"/>
                <w:szCs w:val="20"/>
              </w:rPr>
            </w:pPr>
            <w:r>
              <w:rPr>
                <w:sz w:val="20"/>
                <w:szCs w:val="20"/>
              </w:rPr>
              <w:t>Wymiar terytorialny III</w:t>
            </w:r>
          </w:p>
          <w:p w14:paraId="4CBB750D" w14:textId="3E3E14F5" w:rsidR="00E648DA" w:rsidRDefault="00E648DA" w:rsidP="002608BB">
            <w:pPr>
              <w:rPr>
                <w:sz w:val="20"/>
                <w:szCs w:val="20"/>
              </w:rPr>
            </w:pPr>
            <w:r>
              <w:rPr>
                <w:sz w:val="20"/>
                <w:szCs w:val="20"/>
              </w:rPr>
              <w:t>INWESTYCJE (KAPITAŁ TRWAŁY I FINANSOWY)</w:t>
            </w:r>
          </w:p>
          <w:p w14:paraId="036C28FF" w14:textId="77777777" w:rsidR="00E648DA" w:rsidRDefault="00E648DA" w:rsidP="002608BB">
            <w:pPr>
              <w:rPr>
                <w:sz w:val="20"/>
                <w:szCs w:val="20"/>
              </w:rPr>
            </w:pPr>
            <w:r>
              <w:rPr>
                <w:sz w:val="20"/>
                <w:szCs w:val="20"/>
              </w:rPr>
              <w:t>Kierunek interwencji 3.1. „Zwiększenie inwestycji prywatnych”.</w:t>
            </w:r>
          </w:p>
          <w:p w14:paraId="676D7136" w14:textId="77777777" w:rsidR="00E648DA" w:rsidRDefault="00E648DA" w:rsidP="002608BB">
            <w:pPr>
              <w:rPr>
                <w:sz w:val="20"/>
                <w:szCs w:val="20"/>
              </w:rPr>
            </w:pPr>
            <w:r>
              <w:rPr>
                <w:sz w:val="20"/>
                <w:szCs w:val="20"/>
              </w:rPr>
              <w:t>Wymiar terytorialny IV</w:t>
            </w:r>
          </w:p>
          <w:p w14:paraId="6C9D15C2" w14:textId="77777777" w:rsidR="00E648DA" w:rsidRDefault="00E648DA" w:rsidP="002608BB">
            <w:pPr>
              <w:rPr>
                <w:sz w:val="20"/>
                <w:szCs w:val="20"/>
              </w:rPr>
            </w:pPr>
            <w:r>
              <w:rPr>
                <w:sz w:val="20"/>
                <w:szCs w:val="20"/>
              </w:rPr>
              <w:t>ORGANIZACJE I INSTYTUCJE</w:t>
            </w:r>
          </w:p>
          <w:p w14:paraId="615897F4" w14:textId="77777777" w:rsidR="00E648DA" w:rsidRDefault="00E648DA" w:rsidP="002608BB">
            <w:pPr>
              <w:rPr>
                <w:sz w:val="20"/>
                <w:szCs w:val="20"/>
              </w:rPr>
            </w:pPr>
            <w:r>
              <w:rPr>
                <w:sz w:val="20"/>
                <w:szCs w:val="20"/>
              </w:rPr>
              <w:lastRenderedPageBreak/>
              <w:t>Kierunek interwencji 4.1. „Poprawa funkcjonowania instytucji publicznych na rzecz wzmocnienia wzrostu gospodarczego”.</w:t>
            </w:r>
          </w:p>
          <w:p w14:paraId="10660024" w14:textId="783846D1" w:rsidR="00E648DA" w:rsidRPr="00612C60" w:rsidRDefault="00E648DA" w:rsidP="002608BB">
            <w:pPr>
              <w:rPr>
                <w:sz w:val="20"/>
                <w:szCs w:val="20"/>
              </w:rPr>
            </w:pPr>
            <w:r>
              <w:rPr>
                <w:sz w:val="20"/>
                <w:szCs w:val="20"/>
              </w:rPr>
              <w:t>Kierunek interwencji 4.2. „Poprawa funkcjonowania instytucji prywatnych na rzecz budowy zaufania i kooperacji”.</w:t>
            </w:r>
          </w:p>
        </w:tc>
      </w:tr>
      <w:tr w:rsidR="00E648DA" w:rsidRPr="00612C60" w14:paraId="6BE023B5" w14:textId="77777777" w:rsidTr="004A6131">
        <w:tc>
          <w:tcPr>
            <w:tcW w:w="516" w:type="dxa"/>
          </w:tcPr>
          <w:p w14:paraId="4F82E3F0" w14:textId="77777777" w:rsidR="00E648DA" w:rsidRDefault="00E648DA" w:rsidP="004A6131">
            <w:pPr>
              <w:jc w:val="both"/>
              <w:rPr>
                <w:sz w:val="20"/>
                <w:szCs w:val="20"/>
              </w:rPr>
            </w:pPr>
            <w:r>
              <w:rPr>
                <w:sz w:val="20"/>
                <w:szCs w:val="20"/>
              </w:rPr>
              <w:t xml:space="preserve">6.2. </w:t>
            </w:r>
          </w:p>
        </w:tc>
        <w:tc>
          <w:tcPr>
            <w:tcW w:w="3993" w:type="dxa"/>
          </w:tcPr>
          <w:p w14:paraId="6B6F451A" w14:textId="77777777" w:rsidR="00E648DA" w:rsidRDefault="00E648DA" w:rsidP="004A6131">
            <w:pPr>
              <w:rPr>
                <w:sz w:val="20"/>
                <w:szCs w:val="20"/>
              </w:rPr>
            </w:pPr>
            <w:r>
              <w:rPr>
                <w:sz w:val="20"/>
                <w:szCs w:val="20"/>
              </w:rPr>
              <w:t>Liczba miejsc pracy utworzonych w LOG</w:t>
            </w:r>
          </w:p>
        </w:tc>
        <w:tc>
          <w:tcPr>
            <w:tcW w:w="4510" w:type="dxa"/>
            <w:vMerge/>
          </w:tcPr>
          <w:p w14:paraId="26BAEB43" w14:textId="77777777" w:rsidR="00E648DA" w:rsidRPr="00612C60" w:rsidRDefault="00E648DA" w:rsidP="004A6131">
            <w:pPr>
              <w:rPr>
                <w:sz w:val="20"/>
                <w:szCs w:val="20"/>
              </w:rPr>
            </w:pPr>
          </w:p>
        </w:tc>
      </w:tr>
      <w:tr w:rsidR="00E648DA" w:rsidRPr="00612C60" w14:paraId="21CB2854" w14:textId="77777777" w:rsidTr="004A6131">
        <w:tc>
          <w:tcPr>
            <w:tcW w:w="516" w:type="dxa"/>
          </w:tcPr>
          <w:p w14:paraId="743A6C7B" w14:textId="5DFD3E5A" w:rsidR="00E648DA" w:rsidRDefault="00E648DA" w:rsidP="004A6131">
            <w:pPr>
              <w:jc w:val="both"/>
              <w:rPr>
                <w:sz w:val="20"/>
                <w:szCs w:val="20"/>
              </w:rPr>
            </w:pPr>
            <w:r>
              <w:rPr>
                <w:sz w:val="20"/>
                <w:szCs w:val="20"/>
              </w:rPr>
              <w:t>6.3.</w:t>
            </w:r>
          </w:p>
        </w:tc>
        <w:tc>
          <w:tcPr>
            <w:tcW w:w="3993" w:type="dxa"/>
          </w:tcPr>
          <w:p w14:paraId="00609E3A" w14:textId="5AFA36DB" w:rsidR="00E648DA" w:rsidRDefault="00E648DA" w:rsidP="004A6131">
            <w:pPr>
              <w:rPr>
                <w:sz w:val="20"/>
                <w:szCs w:val="20"/>
              </w:rPr>
            </w:pPr>
            <w:r>
              <w:rPr>
                <w:sz w:val="20"/>
                <w:szCs w:val="20"/>
              </w:rPr>
              <w:t>Liczba menadżerów przedsiębiorczości zatrudnionych w LOG</w:t>
            </w:r>
          </w:p>
        </w:tc>
        <w:tc>
          <w:tcPr>
            <w:tcW w:w="4510" w:type="dxa"/>
            <w:vMerge/>
          </w:tcPr>
          <w:p w14:paraId="15A2CE25" w14:textId="77777777" w:rsidR="00E648DA" w:rsidRPr="00612C60" w:rsidRDefault="00E648DA" w:rsidP="004A6131">
            <w:pPr>
              <w:rPr>
                <w:sz w:val="20"/>
                <w:szCs w:val="20"/>
              </w:rPr>
            </w:pPr>
          </w:p>
        </w:tc>
      </w:tr>
      <w:tr w:rsidR="006F10FD" w:rsidRPr="00612C60" w14:paraId="344E8810" w14:textId="77777777" w:rsidTr="004A6131">
        <w:tc>
          <w:tcPr>
            <w:tcW w:w="9019" w:type="dxa"/>
            <w:gridSpan w:val="3"/>
            <w:shd w:val="clear" w:color="auto" w:fill="000000" w:themeFill="text1"/>
          </w:tcPr>
          <w:p w14:paraId="10C6C3B4" w14:textId="77777777" w:rsidR="006F10FD" w:rsidRPr="00612C60" w:rsidRDefault="006F10FD" w:rsidP="004A6131">
            <w:pPr>
              <w:rPr>
                <w:sz w:val="20"/>
                <w:szCs w:val="20"/>
              </w:rPr>
            </w:pPr>
          </w:p>
        </w:tc>
      </w:tr>
      <w:tr w:rsidR="006F10FD" w:rsidRPr="00612C60" w14:paraId="196B659B" w14:textId="77777777" w:rsidTr="004A6131">
        <w:tc>
          <w:tcPr>
            <w:tcW w:w="516" w:type="dxa"/>
          </w:tcPr>
          <w:p w14:paraId="43C6A614" w14:textId="77777777" w:rsidR="006F10FD" w:rsidRDefault="006F10FD" w:rsidP="004A6131">
            <w:pPr>
              <w:jc w:val="both"/>
              <w:rPr>
                <w:sz w:val="20"/>
                <w:szCs w:val="20"/>
              </w:rPr>
            </w:pPr>
            <w:r>
              <w:rPr>
                <w:sz w:val="20"/>
                <w:szCs w:val="20"/>
              </w:rPr>
              <w:t>7.1.</w:t>
            </w:r>
          </w:p>
        </w:tc>
        <w:tc>
          <w:tcPr>
            <w:tcW w:w="3993" w:type="dxa"/>
          </w:tcPr>
          <w:p w14:paraId="36DE260E" w14:textId="77777777" w:rsidR="006F10FD" w:rsidRDefault="006F10FD" w:rsidP="004A6131">
            <w:pPr>
              <w:rPr>
                <w:sz w:val="20"/>
                <w:szCs w:val="20"/>
              </w:rPr>
            </w:pPr>
            <w:r>
              <w:rPr>
                <w:sz w:val="20"/>
                <w:szCs w:val="20"/>
              </w:rPr>
              <w:t>Powierzchnia wyznaczonych i uzbrojonych terenów inwestycyjnych</w:t>
            </w:r>
          </w:p>
        </w:tc>
        <w:tc>
          <w:tcPr>
            <w:tcW w:w="4510" w:type="dxa"/>
            <w:vMerge w:val="restart"/>
          </w:tcPr>
          <w:p w14:paraId="36EE6F9E" w14:textId="07624243" w:rsidR="00A737D9" w:rsidRDefault="00A737D9" w:rsidP="002608BB">
            <w:pPr>
              <w:rPr>
                <w:sz w:val="20"/>
                <w:szCs w:val="20"/>
              </w:rPr>
            </w:pPr>
            <w:r>
              <w:rPr>
                <w:sz w:val="20"/>
                <w:szCs w:val="20"/>
              </w:rPr>
              <w:t>Wymiar terytorialny I</w:t>
            </w:r>
          </w:p>
          <w:p w14:paraId="5F94AAED" w14:textId="4CE6BA23" w:rsidR="00A737D9" w:rsidRDefault="00A737D9" w:rsidP="002608BB">
            <w:pPr>
              <w:rPr>
                <w:sz w:val="20"/>
                <w:szCs w:val="20"/>
              </w:rPr>
            </w:pPr>
            <w:r>
              <w:rPr>
                <w:sz w:val="20"/>
                <w:szCs w:val="20"/>
              </w:rPr>
              <w:t>ZASOBY NATURALNE (ZIEMIA I SUROWCE)</w:t>
            </w:r>
          </w:p>
          <w:p w14:paraId="4A7FB2B9" w14:textId="2A6A4B45" w:rsidR="00A737D9" w:rsidRDefault="00A737D9" w:rsidP="002608BB">
            <w:pPr>
              <w:rPr>
                <w:sz w:val="20"/>
                <w:szCs w:val="20"/>
              </w:rPr>
            </w:pPr>
            <w:r>
              <w:rPr>
                <w:sz w:val="20"/>
                <w:szCs w:val="20"/>
              </w:rPr>
              <w:t>Kierunek interwencji 1.2. „Zwiększenie w sposób zrównoważony wykorzystania zasobów odnawialnych w przemyśle”.</w:t>
            </w:r>
          </w:p>
          <w:p w14:paraId="4AD66231" w14:textId="50A8323F" w:rsidR="00A737D9" w:rsidRDefault="00A737D9" w:rsidP="002608BB">
            <w:pPr>
              <w:rPr>
                <w:sz w:val="20"/>
                <w:szCs w:val="20"/>
              </w:rPr>
            </w:pPr>
            <w:r>
              <w:rPr>
                <w:sz w:val="20"/>
                <w:szCs w:val="20"/>
              </w:rPr>
              <w:t>Kierunek interwencji 1.3. „Ekoinnowacje”.</w:t>
            </w:r>
          </w:p>
          <w:p w14:paraId="6C086D45" w14:textId="21939CAD" w:rsidR="002608BB" w:rsidRDefault="002608BB" w:rsidP="002608BB">
            <w:pPr>
              <w:rPr>
                <w:sz w:val="20"/>
                <w:szCs w:val="20"/>
              </w:rPr>
            </w:pPr>
            <w:r>
              <w:rPr>
                <w:sz w:val="20"/>
                <w:szCs w:val="20"/>
              </w:rPr>
              <w:t>Wymiar terytorialny III</w:t>
            </w:r>
          </w:p>
          <w:p w14:paraId="1A54D539" w14:textId="3675466E" w:rsidR="002608BB" w:rsidRDefault="002608BB" w:rsidP="002608BB">
            <w:pPr>
              <w:rPr>
                <w:sz w:val="20"/>
                <w:szCs w:val="20"/>
              </w:rPr>
            </w:pPr>
            <w:r>
              <w:rPr>
                <w:sz w:val="20"/>
                <w:szCs w:val="20"/>
              </w:rPr>
              <w:t>INWESTYCJE (KAPITAŁ TRWAŁY I</w:t>
            </w:r>
            <w:r w:rsidR="006963B7">
              <w:rPr>
                <w:sz w:val="20"/>
                <w:szCs w:val="20"/>
              </w:rPr>
              <w:t> </w:t>
            </w:r>
            <w:r>
              <w:rPr>
                <w:sz w:val="20"/>
                <w:szCs w:val="20"/>
              </w:rPr>
              <w:t>FINANSOWY)</w:t>
            </w:r>
          </w:p>
          <w:p w14:paraId="4384A793" w14:textId="77777777" w:rsidR="002608BB" w:rsidRDefault="002608BB" w:rsidP="002608BB">
            <w:pPr>
              <w:rPr>
                <w:sz w:val="20"/>
                <w:szCs w:val="20"/>
              </w:rPr>
            </w:pPr>
            <w:r>
              <w:rPr>
                <w:sz w:val="20"/>
                <w:szCs w:val="20"/>
              </w:rPr>
              <w:t>Kierunek interwencji 3.1. „Zwiększenie inwestycji prywatnych”.</w:t>
            </w:r>
          </w:p>
          <w:p w14:paraId="531D9143" w14:textId="77777777" w:rsidR="002608BB" w:rsidRDefault="002608BB" w:rsidP="002608BB">
            <w:pPr>
              <w:rPr>
                <w:sz w:val="20"/>
                <w:szCs w:val="20"/>
              </w:rPr>
            </w:pPr>
            <w:r>
              <w:rPr>
                <w:sz w:val="20"/>
                <w:szCs w:val="20"/>
              </w:rPr>
              <w:t>Wymiar terytorialny IV</w:t>
            </w:r>
          </w:p>
          <w:p w14:paraId="305A8F88" w14:textId="77777777" w:rsidR="002608BB" w:rsidRDefault="002608BB" w:rsidP="002608BB">
            <w:pPr>
              <w:rPr>
                <w:sz w:val="20"/>
                <w:szCs w:val="20"/>
              </w:rPr>
            </w:pPr>
            <w:r>
              <w:rPr>
                <w:sz w:val="20"/>
                <w:szCs w:val="20"/>
              </w:rPr>
              <w:t>ORGANIZACJE I INSTYTUCJE</w:t>
            </w:r>
          </w:p>
          <w:p w14:paraId="10031793" w14:textId="77777777" w:rsidR="00A737D9" w:rsidRDefault="002608BB" w:rsidP="004A6131">
            <w:pPr>
              <w:rPr>
                <w:sz w:val="20"/>
                <w:szCs w:val="20"/>
              </w:rPr>
            </w:pPr>
            <w:r>
              <w:rPr>
                <w:sz w:val="20"/>
                <w:szCs w:val="20"/>
              </w:rPr>
              <w:t>Kierunek interwencji 4.1. „Poprawa funkcjonowania instytucji publicznych na rzecz wzmocnienia wzrostu gospodarczego”.</w:t>
            </w:r>
          </w:p>
          <w:p w14:paraId="2B4C7A1F" w14:textId="77777777" w:rsidR="00A737D9" w:rsidRDefault="00A737D9" w:rsidP="004A6131">
            <w:pPr>
              <w:rPr>
                <w:sz w:val="20"/>
                <w:szCs w:val="20"/>
              </w:rPr>
            </w:pPr>
            <w:r>
              <w:rPr>
                <w:sz w:val="20"/>
                <w:szCs w:val="20"/>
              </w:rPr>
              <w:t>Wymiar terytorialny VII</w:t>
            </w:r>
          </w:p>
          <w:p w14:paraId="48AC4F02" w14:textId="77777777" w:rsidR="00A737D9" w:rsidRDefault="00A737D9" w:rsidP="004A6131">
            <w:pPr>
              <w:rPr>
                <w:sz w:val="20"/>
                <w:szCs w:val="20"/>
              </w:rPr>
            </w:pPr>
            <w:r>
              <w:rPr>
                <w:sz w:val="20"/>
                <w:szCs w:val="20"/>
              </w:rPr>
              <w:t>UMIĘDZYNARODOWIENIE</w:t>
            </w:r>
          </w:p>
          <w:p w14:paraId="0366CA4C" w14:textId="6BA1C03D" w:rsidR="00A737D9" w:rsidRPr="00612C60" w:rsidRDefault="00A737D9" w:rsidP="004A6131">
            <w:pPr>
              <w:rPr>
                <w:sz w:val="20"/>
                <w:szCs w:val="20"/>
              </w:rPr>
            </w:pPr>
            <w:r>
              <w:rPr>
                <w:sz w:val="20"/>
                <w:szCs w:val="20"/>
              </w:rPr>
              <w:t>Kierunek interwencji 7.2. „Budowa marki polskiej gospodarki”.</w:t>
            </w:r>
          </w:p>
        </w:tc>
      </w:tr>
      <w:tr w:rsidR="00E838DB" w:rsidRPr="00612C60" w14:paraId="4C223A09" w14:textId="77777777" w:rsidTr="004A6131">
        <w:tc>
          <w:tcPr>
            <w:tcW w:w="516" w:type="dxa"/>
          </w:tcPr>
          <w:p w14:paraId="7FC77C89" w14:textId="43501F18" w:rsidR="00E838DB" w:rsidRDefault="00E838DB" w:rsidP="00E838DB">
            <w:pPr>
              <w:jc w:val="both"/>
              <w:rPr>
                <w:sz w:val="20"/>
                <w:szCs w:val="20"/>
              </w:rPr>
            </w:pPr>
            <w:r>
              <w:rPr>
                <w:sz w:val="20"/>
                <w:szCs w:val="20"/>
              </w:rPr>
              <w:t xml:space="preserve">7.2. </w:t>
            </w:r>
          </w:p>
        </w:tc>
        <w:tc>
          <w:tcPr>
            <w:tcW w:w="3993" w:type="dxa"/>
          </w:tcPr>
          <w:p w14:paraId="23018BCF" w14:textId="73C5B7E1" w:rsidR="00E838DB" w:rsidRDefault="00E838DB" w:rsidP="00E838DB">
            <w:pPr>
              <w:rPr>
                <w:sz w:val="20"/>
                <w:szCs w:val="20"/>
              </w:rPr>
            </w:pPr>
            <w:r>
              <w:rPr>
                <w:sz w:val="20"/>
                <w:szCs w:val="20"/>
              </w:rPr>
              <w:t>Liczba inwestycji zlokalizowanych na przygotowanych terenach inwestycyjnych</w:t>
            </w:r>
          </w:p>
        </w:tc>
        <w:tc>
          <w:tcPr>
            <w:tcW w:w="4510" w:type="dxa"/>
            <w:vMerge/>
          </w:tcPr>
          <w:p w14:paraId="0D5D3761" w14:textId="77777777" w:rsidR="00E838DB" w:rsidRDefault="00E838DB" w:rsidP="00E838DB">
            <w:pPr>
              <w:rPr>
                <w:sz w:val="20"/>
                <w:szCs w:val="20"/>
              </w:rPr>
            </w:pPr>
          </w:p>
        </w:tc>
      </w:tr>
      <w:tr w:rsidR="006F10FD" w:rsidRPr="00612C60" w14:paraId="212F47B9" w14:textId="77777777" w:rsidTr="004A6131">
        <w:tc>
          <w:tcPr>
            <w:tcW w:w="516" w:type="dxa"/>
          </w:tcPr>
          <w:p w14:paraId="4825B44A" w14:textId="4DEAA6C7" w:rsidR="006F10FD" w:rsidRDefault="00E838DB" w:rsidP="004A6131">
            <w:pPr>
              <w:jc w:val="both"/>
              <w:rPr>
                <w:sz w:val="20"/>
                <w:szCs w:val="20"/>
              </w:rPr>
            </w:pPr>
            <w:r>
              <w:rPr>
                <w:sz w:val="20"/>
                <w:szCs w:val="20"/>
              </w:rPr>
              <w:t>7.3.</w:t>
            </w:r>
          </w:p>
        </w:tc>
        <w:tc>
          <w:tcPr>
            <w:tcW w:w="3993" w:type="dxa"/>
          </w:tcPr>
          <w:p w14:paraId="69825193" w14:textId="20598556" w:rsidR="006F10FD" w:rsidRDefault="00E838DB" w:rsidP="004A6131">
            <w:pPr>
              <w:rPr>
                <w:sz w:val="20"/>
                <w:szCs w:val="20"/>
              </w:rPr>
            </w:pPr>
            <w:r>
              <w:rPr>
                <w:sz w:val="20"/>
                <w:szCs w:val="20"/>
              </w:rPr>
              <w:t>Liczba inwestycji w zakresie OZE</w:t>
            </w:r>
          </w:p>
        </w:tc>
        <w:tc>
          <w:tcPr>
            <w:tcW w:w="4510" w:type="dxa"/>
            <w:vMerge/>
          </w:tcPr>
          <w:p w14:paraId="4780544F" w14:textId="77777777" w:rsidR="006F10FD" w:rsidRPr="00612C60" w:rsidRDefault="006F10FD" w:rsidP="004A6131">
            <w:pPr>
              <w:rPr>
                <w:sz w:val="20"/>
                <w:szCs w:val="20"/>
              </w:rPr>
            </w:pPr>
          </w:p>
        </w:tc>
      </w:tr>
      <w:tr w:rsidR="006F10FD" w:rsidRPr="00612C60" w14:paraId="690E933C" w14:textId="77777777" w:rsidTr="004A6131">
        <w:tc>
          <w:tcPr>
            <w:tcW w:w="9019" w:type="dxa"/>
            <w:gridSpan w:val="3"/>
            <w:shd w:val="clear" w:color="auto" w:fill="000000" w:themeFill="text1"/>
          </w:tcPr>
          <w:p w14:paraId="2DDF42B3" w14:textId="77777777" w:rsidR="006F10FD" w:rsidRPr="00612C60" w:rsidRDefault="006F10FD" w:rsidP="004A6131">
            <w:pPr>
              <w:rPr>
                <w:sz w:val="20"/>
                <w:szCs w:val="20"/>
              </w:rPr>
            </w:pPr>
          </w:p>
        </w:tc>
      </w:tr>
      <w:tr w:rsidR="006F10FD" w:rsidRPr="00612C60" w14:paraId="1C945123" w14:textId="77777777" w:rsidTr="004A6131">
        <w:tc>
          <w:tcPr>
            <w:tcW w:w="516" w:type="dxa"/>
          </w:tcPr>
          <w:p w14:paraId="6F334633" w14:textId="77777777" w:rsidR="006F10FD" w:rsidRDefault="006F10FD" w:rsidP="004A6131">
            <w:pPr>
              <w:jc w:val="both"/>
              <w:rPr>
                <w:sz w:val="20"/>
                <w:szCs w:val="20"/>
              </w:rPr>
            </w:pPr>
            <w:r>
              <w:rPr>
                <w:sz w:val="20"/>
                <w:szCs w:val="20"/>
              </w:rPr>
              <w:t>8.1.</w:t>
            </w:r>
          </w:p>
        </w:tc>
        <w:tc>
          <w:tcPr>
            <w:tcW w:w="3993" w:type="dxa"/>
          </w:tcPr>
          <w:p w14:paraId="1D1917D4" w14:textId="60F6D859" w:rsidR="006F10FD" w:rsidRDefault="006F10FD" w:rsidP="004A6131">
            <w:pPr>
              <w:rPr>
                <w:sz w:val="20"/>
                <w:szCs w:val="20"/>
              </w:rPr>
            </w:pPr>
            <w:r>
              <w:rPr>
                <w:sz w:val="20"/>
                <w:szCs w:val="20"/>
              </w:rPr>
              <w:t>Liczba przedsiębiorstw, które skorzystały ze</w:t>
            </w:r>
            <w:r w:rsidR="006963B7">
              <w:rPr>
                <w:sz w:val="20"/>
                <w:szCs w:val="20"/>
              </w:rPr>
              <w:t> </w:t>
            </w:r>
            <w:r>
              <w:rPr>
                <w:sz w:val="20"/>
                <w:szCs w:val="20"/>
              </w:rPr>
              <w:t>szkoleń</w:t>
            </w:r>
          </w:p>
        </w:tc>
        <w:tc>
          <w:tcPr>
            <w:tcW w:w="4510" w:type="dxa"/>
            <w:vMerge w:val="restart"/>
          </w:tcPr>
          <w:p w14:paraId="5926B56B" w14:textId="77777777" w:rsidR="002608BB" w:rsidRDefault="002608BB" w:rsidP="002608BB">
            <w:pPr>
              <w:rPr>
                <w:sz w:val="20"/>
                <w:szCs w:val="20"/>
              </w:rPr>
            </w:pPr>
            <w:r>
              <w:rPr>
                <w:sz w:val="20"/>
                <w:szCs w:val="20"/>
              </w:rPr>
              <w:t>Wymiar terytorialny III</w:t>
            </w:r>
          </w:p>
          <w:p w14:paraId="3D0AAE5A" w14:textId="145A8B6E" w:rsidR="002608BB" w:rsidRDefault="002608BB" w:rsidP="002608BB">
            <w:pPr>
              <w:rPr>
                <w:sz w:val="20"/>
                <w:szCs w:val="20"/>
              </w:rPr>
            </w:pPr>
            <w:r>
              <w:rPr>
                <w:sz w:val="20"/>
                <w:szCs w:val="20"/>
              </w:rPr>
              <w:t>INWESTYCJE (KAPITAŁ TRWAŁY I</w:t>
            </w:r>
            <w:r w:rsidR="006963B7">
              <w:rPr>
                <w:sz w:val="20"/>
                <w:szCs w:val="20"/>
              </w:rPr>
              <w:t> </w:t>
            </w:r>
            <w:r>
              <w:rPr>
                <w:sz w:val="20"/>
                <w:szCs w:val="20"/>
              </w:rPr>
              <w:t>FINANSOWY)</w:t>
            </w:r>
          </w:p>
          <w:p w14:paraId="5DCF7C6C" w14:textId="77777777" w:rsidR="002608BB" w:rsidRDefault="002608BB" w:rsidP="002608BB">
            <w:pPr>
              <w:rPr>
                <w:sz w:val="20"/>
                <w:szCs w:val="20"/>
              </w:rPr>
            </w:pPr>
            <w:r>
              <w:rPr>
                <w:sz w:val="20"/>
                <w:szCs w:val="20"/>
              </w:rPr>
              <w:t>Kierunek interwencji 3.1. „Zwiększenie inwestycji prywatnych”.</w:t>
            </w:r>
          </w:p>
          <w:p w14:paraId="7BE5313E" w14:textId="77777777" w:rsidR="002608BB" w:rsidRDefault="002608BB" w:rsidP="002608BB">
            <w:pPr>
              <w:rPr>
                <w:sz w:val="20"/>
                <w:szCs w:val="20"/>
              </w:rPr>
            </w:pPr>
            <w:r>
              <w:rPr>
                <w:sz w:val="20"/>
                <w:szCs w:val="20"/>
              </w:rPr>
              <w:t>Wymiar terytorialny IV</w:t>
            </w:r>
          </w:p>
          <w:p w14:paraId="229F1AF3" w14:textId="77777777" w:rsidR="002608BB" w:rsidRDefault="002608BB" w:rsidP="002608BB">
            <w:pPr>
              <w:rPr>
                <w:sz w:val="20"/>
                <w:szCs w:val="20"/>
              </w:rPr>
            </w:pPr>
            <w:r>
              <w:rPr>
                <w:sz w:val="20"/>
                <w:szCs w:val="20"/>
              </w:rPr>
              <w:t>ORGANIZACJE I INSTYTUCJE</w:t>
            </w:r>
          </w:p>
          <w:p w14:paraId="66B3D8E2" w14:textId="4CD9A6D5" w:rsidR="006F10FD" w:rsidRPr="00612C60" w:rsidRDefault="002608BB" w:rsidP="002608BB">
            <w:pPr>
              <w:rPr>
                <w:sz w:val="20"/>
                <w:szCs w:val="20"/>
              </w:rPr>
            </w:pPr>
            <w:r>
              <w:rPr>
                <w:sz w:val="20"/>
                <w:szCs w:val="20"/>
              </w:rPr>
              <w:t>Kierunek interwencji 4.1. „Poprawa funkcjonowania instytucji publicznych na rzecz wzmocnienia wzrostu gospodarczego”.</w:t>
            </w:r>
          </w:p>
        </w:tc>
      </w:tr>
      <w:tr w:rsidR="006F10FD" w:rsidRPr="00612C60" w14:paraId="1B8E2589" w14:textId="77777777" w:rsidTr="004A6131">
        <w:tc>
          <w:tcPr>
            <w:tcW w:w="516" w:type="dxa"/>
          </w:tcPr>
          <w:p w14:paraId="00F968EF" w14:textId="77777777" w:rsidR="006F10FD" w:rsidRDefault="006F10FD" w:rsidP="004A6131">
            <w:pPr>
              <w:jc w:val="both"/>
              <w:rPr>
                <w:sz w:val="20"/>
                <w:szCs w:val="20"/>
              </w:rPr>
            </w:pPr>
            <w:r>
              <w:rPr>
                <w:sz w:val="20"/>
                <w:szCs w:val="20"/>
              </w:rPr>
              <w:t>8.2.</w:t>
            </w:r>
          </w:p>
        </w:tc>
        <w:tc>
          <w:tcPr>
            <w:tcW w:w="3993" w:type="dxa"/>
          </w:tcPr>
          <w:p w14:paraId="7B3B5BA8" w14:textId="77777777" w:rsidR="006F10FD" w:rsidRDefault="006F10FD" w:rsidP="004A6131">
            <w:pPr>
              <w:rPr>
                <w:sz w:val="20"/>
                <w:szCs w:val="20"/>
              </w:rPr>
            </w:pPr>
            <w:r>
              <w:rPr>
                <w:sz w:val="20"/>
                <w:szCs w:val="20"/>
              </w:rPr>
              <w:t>Liczba kampanii promocyjnych realizowanych przez gminę i przedsiębiorców</w:t>
            </w:r>
          </w:p>
        </w:tc>
        <w:tc>
          <w:tcPr>
            <w:tcW w:w="4510" w:type="dxa"/>
            <w:vMerge/>
          </w:tcPr>
          <w:p w14:paraId="2F383D23" w14:textId="77777777" w:rsidR="006F10FD" w:rsidRPr="00612C60" w:rsidRDefault="006F10FD" w:rsidP="004A6131">
            <w:pPr>
              <w:rPr>
                <w:sz w:val="20"/>
                <w:szCs w:val="20"/>
              </w:rPr>
            </w:pPr>
          </w:p>
        </w:tc>
      </w:tr>
      <w:tr w:rsidR="00E648DA" w:rsidRPr="00612C60" w14:paraId="759D519F" w14:textId="77777777" w:rsidTr="006D033C">
        <w:trPr>
          <w:trHeight w:val="470"/>
        </w:trPr>
        <w:tc>
          <w:tcPr>
            <w:tcW w:w="516" w:type="dxa"/>
          </w:tcPr>
          <w:p w14:paraId="3742A6A0" w14:textId="77777777" w:rsidR="00E648DA" w:rsidRDefault="00E648DA" w:rsidP="004A6131">
            <w:pPr>
              <w:jc w:val="both"/>
              <w:rPr>
                <w:sz w:val="20"/>
                <w:szCs w:val="20"/>
              </w:rPr>
            </w:pPr>
            <w:r>
              <w:rPr>
                <w:sz w:val="20"/>
                <w:szCs w:val="20"/>
              </w:rPr>
              <w:t>8.3.</w:t>
            </w:r>
          </w:p>
        </w:tc>
        <w:tc>
          <w:tcPr>
            <w:tcW w:w="3993" w:type="dxa"/>
          </w:tcPr>
          <w:p w14:paraId="12FF2843" w14:textId="1D9DA3AB" w:rsidR="00E648DA" w:rsidRDefault="00E648DA" w:rsidP="004A6131">
            <w:pPr>
              <w:rPr>
                <w:sz w:val="20"/>
                <w:szCs w:val="20"/>
              </w:rPr>
            </w:pPr>
            <w:r>
              <w:rPr>
                <w:sz w:val="20"/>
                <w:szCs w:val="20"/>
              </w:rPr>
              <w:t>Liczba wypromowanych firm lokalnych</w:t>
            </w:r>
          </w:p>
        </w:tc>
        <w:tc>
          <w:tcPr>
            <w:tcW w:w="4510" w:type="dxa"/>
            <w:vMerge/>
          </w:tcPr>
          <w:p w14:paraId="61B8478A" w14:textId="77777777" w:rsidR="00E648DA" w:rsidRPr="00612C60" w:rsidRDefault="00E648DA" w:rsidP="004A6131">
            <w:pPr>
              <w:rPr>
                <w:sz w:val="20"/>
                <w:szCs w:val="20"/>
              </w:rPr>
            </w:pPr>
          </w:p>
        </w:tc>
      </w:tr>
      <w:tr w:rsidR="006F10FD" w:rsidRPr="00612C60" w14:paraId="5B81EFC8" w14:textId="77777777" w:rsidTr="004A6131">
        <w:tc>
          <w:tcPr>
            <w:tcW w:w="9019" w:type="dxa"/>
            <w:gridSpan w:val="3"/>
            <w:shd w:val="clear" w:color="auto" w:fill="000000" w:themeFill="text1"/>
          </w:tcPr>
          <w:p w14:paraId="4FFDED35" w14:textId="77777777" w:rsidR="006F10FD" w:rsidRPr="00612C60" w:rsidRDefault="006F10FD" w:rsidP="004A6131">
            <w:pPr>
              <w:rPr>
                <w:sz w:val="20"/>
                <w:szCs w:val="20"/>
              </w:rPr>
            </w:pPr>
          </w:p>
        </w:tc>
      </w:tr>
      <w:tr w:rsidR="006F10FD" w:rsidRPr="00612C60" w14:paraId="71286BDA" w14:textId="77777777" w:rsidTr="004A6131">
        <w:tc>
          <w:tcPr>
            <w:tcW w:w="516" w:type="dxa"/>
          </w:tcPr>
          <w:p w14:paraId="22D8AA38" w14:textId="77777777" w:rsidR="006F10FD" w:rsidRDefault="006F10FD" w:rsidP="004A6131">
            <w:pPr>
              <w:jc w:val="both"/>
              <w:rPr>
                <w:sz w:val="20"/>
                <w:szCs w:val="20"/>
              </w:rPr>
            </w:pPr>
            <w:r>
              <w:rPr>
                <w:sz w:val="20"/>
                <w:szCs w:val="20"/>
              </w:rPr>
              <w:t>9.1.</w:t>
            </w:r>
          </w:p>
        </w:tc>
        <w:tc>
          <w:tcPr>
            <w:tcW w:w="3993" w:type="dxa"/>
          </w:tcPr>
          <w:p w14:paraId="6D06E2A9" w14:textId="77777777" w:rsidR="006F10FD" w:rsidRDefault="006F10FD" w:rsidP="004A6131">
            <w:pPr>
              <w:rPr>
                <w:sz w:val="20"/>
                <w:szCs w:val="20"/>
              </w:rPr>
            </w:pPr>
            <w:r>
              <w:rPr>
                <w:sz w:val="20"/>
                <w:szCs w:val="20"/>
              </w:rPr>
              <w:t>Liczba baz danych utworzonych przez gminę dotyczących przedsiębiorców</w:t>
            </w:r>
          </w:p>
        </w:tc>
        <w:tc>
          <w:tcPr>
            <w:tcW w:w="4510" w:type="dxa"/>
            <w:vMerge w:val="restart"/>
          </w:tcPr>
          <w:p w14:paraId="198E45DE" w14:textId="77777777" w:rsidR="002608BB" w:rsidRDefault="002608BB" w:rsidP="002608BB">
            <w:pPr>
              <w:rPr>
                <w:sz w:val="20"/>
                <w:szCs w:val="20"/>
              </w:rPr>
            </w:pPr>
            <w:r>
              <w:rPr>
                <w:sz w:val="20"/>
                <w:szCs w:val="20"/>
              </w:rPr>
              <w:t>Wymiar terytorialny IV</w:t>
            </w:r>
          </w:p>
          <w:p w14:paraId="021B11AC" w14:textId="77777777" w:rsidR="002608BB" w:rsidRDefault="002608BB" w:rsidP="002608BB">
            <w:pPr>
              <w:rPr>
                <w:sz w:val="20"/>
                <w:szCs w:val="20"/>
              </w:rPr>
            </w:pPr>
            <w:r>
              <w:rPr>
                <w:sz w:val="20"/>
                <w:szCs w:val="20"/>
              </w:rPr>
              <w:t>ORGANIZACJE I INSTYTUCJE</w:t>
            </w:r>
          </w:p>
          <w:p w14:paraId="3C324FB3" w14:textId="6381938D" w:rsidR="006F10FD" w:rsidRPr="00612C60" w:rsidRDefault="002608BB" w:rsidP="002608BB">
            <w:pPr>
              <w:rPr>
                <w:sz w:val="20"/>
                <w:szCs w:val="20"/>
              </w:rPr>
            </w:pPr>
            <w:r>
              <w:rPr>
                <w:sz w:val="20"/>
                <w:szCs w:val="20"/>
              </w:rPr>
              <w:t>Kierunek interwencji 4.1. „Poprawa funkcjonowania instytucji publicznych na rzecz wzmocnienia wzrostu gospodarczego”.</w:t>
            </w:r>
          </w:p>
        </w:tc>
      </w:tr>
      <w:tr w:rsidR="00D871E0" w:rsidRPr="00612C60" w14:paraId="1C6E6F4C" w14:textId="77777777" w:rsidTr="004A6131">
        <w:tc>
          <w:tcPr>
            <w:tcW w:w="516" w:type="dxa"/>
          </w:tcPr>
          <w:p w14:paraId="30F5ED37" w14:textId="5DAE8E53" w:rsidR="00D871E0" w:rsidRDefault="00D871E0" w:rsidP="004A6131">
            <w:pPr>
              <w:jc w:val="both"/>
              <w:rPr>
                <w:sz w:val="20"/>
                <w:szCs w:val="20"/>
              </w:rPr>
            </w:pPr>
            <w:r>
              <w:rPr>
                <w:sz w:val="20"/>
                <w:szCs w:val="20"/>
              </w:rPr>
              <w:t>9.2.</w:t>
            </w:r>
          </w:p>
        </w:tc>
        <w:tc>
          <w:tcPr>
            <w:tcW w:w="3993" w:type="dxa"/>
          </w:tcPr>
          <w:p w14:paraId="659A220F" w14:textId="04EF1825" w:rsidR="00D871E0" w:rsidRDefault="00D871E0" w:rsidP="004A6131">
            <w:pPr>
              <w:rPr>
                <w:sz w:val="20"/>
                <w:szCs w:val="20"/>
              </w:rPr>
            </w:pPr>
            <w:r>
              <w:rPr>
                <w:sz w:val="20"/>
                <w:szCs w:val="20"/>
              </w:rPr>
              <w:t>Liczba menadżerów przedsiębiorczości zatrudnionych w gminie</w:t>
            </w:r>
          </w:p>
        </w:tc>
        <w:tc>
          <w:tcPr>
            <w:tcW w:w="4510" w:type="dxa"/>
            <w:vMerge/>
          </w:tcPr>
          <w:p w14:paraId="65197370" w14:textId="77777777" w:rsidR="00D871E0" w:rsidRDefault="00D871E0" w:rsidP="002608BB">
            <w:pPr>
              <w:rPr>
                <w:sz w:val="20"/>
                <w:szCs w:val="20"/>
              </w:rPr>
            </w:pPr>
          </w:p>
        </w:tc>
      </w:tr>
      <w:tr w:rsidR="00E648DA" w:rsidRPr="00612C60" w14:paraId="7CB053C2" w14:textId="77777777" w:rsidTr="00E648DA">
        <w:trPr>
          <w:trHeight w:val="604"/>
        </w:trPr>
        <w:tc>
          <w:tcPr>
            <w:tcW w:w="516" w:type="dxa"/>
          </w:tcPr>
          <w:p w14:paraId="36BE84A1" w14:textId="744DD1D5" w:rsidR="00E648DA" w:rsidRDefault="00E648DA" w:rsidP="004A6131">
            <w:pPr>
              <w:jc w:val="both"/>
              <w:rPr>
                <w:sz w:val="20"/>
                <w:szCs w:val="20"/>
              </w:rPr>
            </w:pPr>
            <w:r>
              <w:rPr>
                <w:sz w:val="20"/>
                <w:szCs w:val="20"/>
              </w:rPr>
              <w:t>9.</w:t>
            </w:r>
            <w:r w:rsidR="00D871E0">
              <w:rPr>
                <w:sz w:val="20"/>
                <w:szCs w:val="20"/>
              </w:rPr>
              <w:t>3</w:t>
            </w:r>
            <w:r>
              <w:rPr>
                <w:sz w:val="20"/>
                <w:szCs w:val="20"/>
              </w:rPr>
              <w:t xml:space="preserve">. </w:t>
            </w:r>
          </w:p>
        </w:tc>
        <w:tc>
          <w:tcPr>
            <w:tcW w:w="3993" w:type="dxa"/>
          </w:tcPr>
          <w:p w14:paraId="45F2E6D6" w14:textId="5D60CD08" w:rsidR="00E648DA" w:rsidRDefault="00E648DA" w:rsidP="004A6131">
            <w:pPr>
              <w:rPr>
                <w:sz w:val="20"/>
                <w:szCs w:val="20"/>
              </w:rPr>
            </w:pPr>
            <w:r>
              <w:rPr>
                <w:sz w:val="20"/>
                <w:szCs w:val="20"/>
              </w:rPr>
              <w:t>Liczba uaktualnionych i zmodyfikowanych stron internetowych z informacjami dla przedsiębiorców w gminie</w:t>
            </w:r>
          </w:p>
        </w:tc>
        <w:tc>
          <w:tcPr>
            <w:tcW w:w="4510" w:type="dxa"/>
            <w:vMerge/>
          </w:tcPr>
          <w:p w14:paraId="128E6B20" w14:textId="77777777" w:rsidR="00E648DA" w:rsidRPr="00612C60" w:rsidRDefault="00E648DA" w:rsidP="004A6131">
            <w:pPr>
              <w:rPr>
                <w:sz w:val="20"/>
                <w:szCs w:val="20"/>
              </w:rPr>
            </w:pPr>
          </w:p>
        </w:tc>
      </w:tr>
    </w:tbl>
    <w:p w14:paraId="42B5B0F4" w14:textId="77777777" w:rsidR="00433E17" w:rsidRPr="0007716C" w:rsidRDefault="00433E17" w:rsidP="0007716C"/>
    <w:p w14:paraId="61600DED" w14:textId="4AB17B5E" w:rsidR="0007716C" w:rsidRDefault="0007716C" w:rsidP="004E30BD">
      <w:pPr>
        <w:ind w:firstLine="720"/>
        <w:rPr>
          <w:rFonts w:eastAsiaTheme="minorEastAsia"/>
          <w:highlight w:val="yellow"/>
        </w:rPr>
      </w:pPr>
    </w:p>
    <w:p w14:paraId="15D6A283" w14:textId="149B68B0" w:rsidR="004E30BD" w:rsidRDefault="004E30BD" w:rsidP="004E30BD">
      <w:pPr>
        <w:spacing w:line="360" w:lineRule="auto"/>
        <w:ind w:firstLine="720"/>
        <w:jc w:val="both"/>
        <w:rPr>
          <w:rFonts w:eastAsiaTheme="minorEastAsia"/>
        </w:rPr>
      </w:pPr>
      <w:r w:rsidRPr="004E30BD">
        <w:rPr>
          <w:rFonts w:eastAsiaTheme="minorEastAsia"/>
        </w:rPr>
        <w:t xml:space="preserve">W dalszej </w:t>
      </w:r>
      <w:r>
        <w:rPr>
          <w:rFonts w:eastAsiaTheme="minorEastAsia"/>
        </w:rPr>
        <w:t xml:space="preserve">części Lokalnego Programu Rozwoju Gospodarczego dla Gminy wiejskiej </w:t>
      </w:r>
      <w:r w:rsidR="00990EA5">
        <w:rPr>
          <w:rFonts w:eastAsiaTheme="minorEastAsia"/>
        </w:rPr>
        <w:t>Osielsko</w:t>
      </w:r>
      <w:r>
        <w:rPr>
          <w:rFonts w:eastAsiaTheme="minorEastAsia"/>
        </w:rPr>
        <w:t xml:space="preserve"> przeprowadzono analizy dostępnych źródeł finansowania dla inicjatyw zaproponowanych do realizacji. </w:t>
      </w:r>
    </w:p>
    <w:p w14:paraId="290BE1C9" w14:textId="77777777" w:rsidR="00FB205F" w:rsidRDefault="00FB205F" w:rsidP="004E30BD">
      <w:pPr>
        <w:spacing w:line="360" w:lineRule="auto"/>
        <w:ind w:firstLine="720"/>
        <w:jc w:val="both"/>
        <w:rPr>
          <w:rFonts w:eastAsiaTheme="minorEastAsia"/>
        </w:rPr>
      </w:pPr>
    </w:p>
    <w:p w14:paraId="1C7DEF51" w14:textId="77777777" w:rsidR="002A25D5" w:rsidRDefault="002A25D5" w:rsidP="003F3246">
      <w:pPr>
        <w:spacing w:line="360" w:lineRule="auto"/>
        <w:jc w:val="both"/>
        <w:rPr>
          <w:rFonts w:eastAsiaTheme="minorEastAsia"/>
        </w:rPr>
      </w:pPr>
    </w:p>
    <w:p w14:paraId="185186A6" w14:textId="1F15A594" w:rsidR="003F3246" w:rsidRPr="002A25D5" w:rsidRDefault="002A25D5" w:rsidP="003F3246">
      <w:pPr>
        <w:spacing w:line="360" w:lineRule="auto"/>
        <w:jc w:val="both"/>
        <w:rPr>
          <w:rFonts w:eastAsiaTheme="minorEastAsia"/>
          <w:b/>
          <w:bCs/>
        </w:rPr>
      </w:pPr>
      <w:r w:rsidRPr="002A25D5">
        <w:rPr>
          <w:rFonts w:eastAsiaTheme="minorEastAsia"/>
          <w:b/>
          <w:bCs/>
        </w:rPr>
        <w:lastRenderedPageBreak/>
        <w:t>Regionalny Program Województwa Kujawsko-Pomorskiego na lata 2021-2027 (projekt)</w:t>
      </w:r>
    </w:p>
    <w:tbl>
      <w:tblPr>
        <w:tblStyle w:val="Tabela-Siatka"/>
        <w:tblW w:w="0" w:type="auto"/>
        <w:tblLook w:val="04A0" w:firstRow="1" w:lastRow="0" w:firstColumn="1" w:lastColumn="0" w:noHBand="0" w:noVBand="1"/>
      </w:tblPr>
      <w:tblGrid>
        <w:gridCol w:w="516"/>
        <w:gridCol w:w="3818"/>
        <w:gridCol w:w="4325"/>
      </w:tblGrid>
      <w:tr w:rsidR="003F3246" w:rsidRPr="00F21682" w14:paraId="64C4313B" w14:textId="77777777" w:rsidTr="00C40002">
        <w:tc>
          <w:tcPr>
            <w:tcW w:w="516" w:type="dxa"/>
            <w:shd w:val="clear" w:color="auto" w:fill="000000" w:themeFill="text1"/>
          </w:tcPr>
          <w:p w14:paraId="73406BCF" w14:textId="45C29B46" w:rsidR="003F3246" w:rsidRPr="00C40002" w:rsidRDefault="00F21682" w:rsidP="00F21682">
            <w:pPr>
              <w:jc w:val="both"/>
              <w:rPr>
                <w:rFonts w:eastAsiaTheme="minorEastAsia"/>
                <w:b/>
                <w:bCs/>
                <w:sz w:val="20"/>
                <w:szCs w:val="20"/>
              </w:rPr>
            </w:pPr>
            <w:r w:rsidRPr="00C40002">
              <w:rPr>
                <w:rFonts w:eastAsiaTheme="minorEastAsia"/>
                <w:b/>
                <w:bCs/>
                <w:sz w:val="20"/>
                <w:szCs w:val="20"/>
              </w:rPr>
              <w:t>Lp.</w:t>
            </w:r>
          </w:p>
        </w:tc>
        <w:tc>
          <w:tcPr>
            <w:tcW w:w="3993" w:type="dxa"/>
            <w:shd w:val="clear" w:color="auto" w:fill="000000" w:themeFill="text1"/>
          </w:tcPr>
          <w:p w14:paraId="777A1E4C" w14:textId="3CE9CD8B" w:rsidR="003F3246" w:rsidRPr="00C40002" w:rsidRDefault="00F21682" w:rsidP="00F21682">
            <w:pPr>
              <w:jc w:val="center"/>
              <w:rPr>
                <w:rFonts w:eastAsiaTheme="minorEastAsia"/>
                <w:b/>
                <w:bCs/>
                <w:sz w:val="20"/>
                <w:szCs w:val="20"/>
              </w:rPr>
            </w:pPr>
            <w:r w:rsidRPr="00C40002">
              <w:rPr>
                <w:rFonts w:eastAsiaTheme="minorEastAsia"/>
                <w:b/>
                <w:bCs/>
                <w:sz w:val="20"/>
                <w:szCs w:val="20"/>
              </w:rPr>
              <w:t>Tytuł projektu</w:t>
            </w:r>
          </w:p>
        </w:tc>
        <w:tc>
          <w:tcPr>
            <w:tcW w:w="4510" w:type="dxa"/>
            <w:shd w:val="clear" w:color="auto" w:fill="000000" w:themeFill="text1"/>
          </w:tcPr>
          <w:p w14:paraId="4DDFEDF7" w14:textId="77777777" w:rsidR="00C40002" w:rsidRPr="00C40002" w:rsidRDefault="00F21682" w:rsidP="00F21682">
            <w:pPr>
              <w:jc w:val="center"/>
              <w:rPr>
                <w:rFonts w:eastAsiaTheme="minorEastAsia"/>
                <w:b/>
                <w:bCs/>
                <w:sz w:val="20"/>
                <w:szCs w:val="20"/>
              </w:rPr>
            </w:pPr>
            <w:r w:rsidRPr="00C40002">
              <w:rPr>
                <w:rFonts w:eastAsiaTheme="minorEastAsia"/>
                <w:b/>
                <w:bCs/>
                <w:sz w:val="20"/>
                <w:szCs w:val="20"/>
              </w:rPr>
              <w:t xml:space="preserve">Możliwe źródło finansowania w ramach Regionalnego Programu Operacyjnego Województwa Kujawsko-Pomorskiego </w:t>
            </w:r>
          </w:p>
          <w:p w14:paraId="0974E6BA" w14:textId="45266AD7" w:rsidR="003F3246" w:rsidRPr="00C40002" w:rsidRDefault="00C40002" w:rsidP="00F21682">
            <w:pPr>
              <w:jc w:val="center"/>
              <w:rPr>
                <w:rFonts w:eastAsiaTheme="minorEastAsia"/>
                <w:b/>
                <w:bCs/>
                <w:sz w:val="20"/>
                <w:szCs w:val="20"/>
              </w:rPr>
            </w:pPr>
            <w:r w:rsidRPr="00C40002">
              <w:rPr>
                <w:rFonts w:eastAsiaTheme="minorEastAsia"/>
                <w:b/>
                <w:bCs/>
                <w:sz w:val="20"/>
                <w:szCs w:val="20"/>
              </w:rPr>
              <w:t>na lata 2021-2027</w:t>
            </w:r>
            <w:r w:rsidR="004E64DF">
              <w:rPr>
                <w:rFonts w:eastAsiaTheme="minorEastAsia"/>
                <w:b/>
                <w:bCs/>
                <w:sz w:val="20"/>
                <w:szCs w:val="20"/>
              </w:rPr>
              <w:t xml:space="preserve"> (Projekt)</w:t>
            </w:r>
          </w:p>
        </w:tc>
      </w:tr>
      <w:tr w:rsidR="003F3246" w:rsidRPr="00F21682" w14:paraId="1D1AECA2" w14:textId="77777777" w:rsidTr="003F3246">
        <w:tc>
          <w:tcPr>
            <w:tcW w:w="516" w:type="dxa"/>
          </w:tcPr>
          <w:p w14:paraId="55A17F19" w14:textId="75312AEC" w:rsidR="003F3246" w:rsidRPr="00F21682" w:rsidRDefault="005B03B9" w:rsidP="00F21682">
            <w:pPr>
              <w:jc w:val="both"/>
              <w:rPr>
                <w:rFonts w:eastAsiaTheme="minorEastAsia"/>
                <w:sz w:val="20"/>
                <w:szCs w:val="20"/>
              </w:rPr>
            </w:pPr>
            <w:r>
              <w:rPr>
                <w:rFonts w:eastAsiaTheme="minorEastAsia"/>
                <w:sz w:val="20"/>
                <w:szCs w:val="20"/>
              </w:rPr>
              <w:t>1.</w:t>
            </w:r>
          </w:p>
        </w:tc>
        <w:tc>
          <w:tcPr>
            <w:tcW w:w="3993" w:type="dxa"/>
          </w:tcPr>
          <w:p w14:paraId="185356F9" w14:textId="4BD52814" w:rsidR="003F3246" w:rsidRPr="005B03B9" w:rsidRDefault="005B03B9" w:rsidP="005B03B9">
            <w:pPr>
              <w:rPr>
                <w:sz w:val="20"/>
                <w:szCs w:val="20"/>
              </w:rPr>
            </w:pPr>
            <w:r w:rsidRPr="005B03B9">
              <w:rPr>
                <w:b/>
                <w:bCs/>
                <w:sz w:val="20"/>
                <w:szCs w:val="20"/>
              </w:rPr>
              <w:t xml:space="preserve">CYFROWY BIZNES SZANSĄ NA ZWIĘKSZENIE WYKORZYSTANIA TECHNOLOGII INFORMACYJNO-KOMUNKACYJNYCH PRZEZ SEKTOR MSP W GMINIE WIEJSKIEJ </w:t>
            </w:r>
            <w:r w:rsidR="00990EA5">
              <w:rPr>
                <w:b/>
                <w:bCs/>
                <w:sz w:val="20"/>
                <w:szCs w:val="20"/>
              </w:rPr>
              <w:t>OSIELSKO</w:t>
            </w:r>
          </w:p>
        </w:tc>
        <w:tc>
          <w:tcPr>
            <w:tcW w:w="4510" w:type="dxa"/>
          </w:tcPr>
          <w:p w14:paraId="29FD23C0" w14:textId="6D4188DB" w:rsidR="004E64DF" w:rsidRDefault="004E64DF" w:rsidP="004E64DF">
            <w:pPr>
              <w:rPr>
                <w:rFonts w:eastAsiaTheme="minorEastAsia"/>
                <w:sz w:val="20"/>
                <w:szCs w:val="20"/>
              </w:rPr>
            </w:pPr>
            <w:r>
              <w:rPr>
                <w:rFonts w:eastAsiaTheme="minorEastAsia"/>
                <w:sz w:val="20"/>
                <w:szCs w:val="20"/>
              </w:rPr>
              <w:t xml:space="preserve">Cel Polityki 1. </w:t>
            </w:r>
            <w:r w:rsidR="00EC5198">
              <w:rPr>
                <w:rFonts w:eastAsiaTheme="minorEastAsia"/>
                <w:sz w:val="20"/>
                <w:szCs w:val="20"/>
              </w:rPr>
              <w:t>(ii)</w:t>
            </w:r>
            <w:r>
              <w:rPr>
                <w:rFonts w:eastAsiaTheme="minorEastAsia"/>
                <w:sz w:val="20"/>
                <w:szCs w:val="20"/>
              </w:rPr>
              <w:t xml:space="preserve"> </w:t>
            </w:r>
          </w:p>
          <w:p w14:paraId="6F514068" w14:textId="60C4B264" w:rsidR="004E64DF" w:rsidRDefault="004E64DF" w:rsidP="004E64DF">
            <w:pPr>
              <w:rPr>
                <w:rFonts w:eastAsiaTheme="minorEastAsia"/>
                <w:sz w:val="20"/>
                <w:szCs w:val="20"/>
              </w:rPr>
            </w:pPr>
            <w:r>
              <w:rPr>
                <w:rFonts w:eastAsiaTheme="minorEastAsia"/>
                <w:sz w:val="20"/>
                <w:szCs w:val="20"/>
              </w:rPr>
              <w:t>Rozwój usług i produktów opartych na TIK, systemach ERP w przedsiębiorstwach, aplikacjach webowych i systemach sprzedażowych (EFRR)</w:t>
            </w:r>
          </w:p>
          <w:p w14:paraId="6DBF6CA6" w14:textId="3CFCB784" w:rsidR="00CD1907" w:rsidRDefault="00CD1907" w:rsidP="00CD1907">
            <w:pPr>
              <w:rPr>
                <w:rFonts w:eastAsiaTheme="minorEastAsia"/>
                <w:sz w:val="20"/>
                <w:szCs w:val="20"/>
              </w:rPr>
            </w:pPr>
            <w:r>
              <w:rPr>
                <w:rFonts w:eastAsiaTheme="minorEastAsia"/>
                <w:sz w:val="20"/>
                <w:szCs w:val="20"/>
              </w:rPr>
              <w:t>Cel polityki 4. (v</w:t>
            </w:r>
            <w:r w:rsidR="00DD3D3D">
              <w:rPr>
                <w:rFonts w:eastAsiaTheme="minorEastAsia"/>
                <w:sz w:val="20"/>
                <w:szCs w:val="20"/>
              </w:rPr>
              <w:t>i</w:t>
            </w:r>
            <w:r>
              <w:rPr>
                <w:rFonts w:eastAsiaTheme="minorEastAsia"/>
                <w:sz w:val="20"/>
                <w:szCs w:val="20"/>
              </w:rPr>
              <w:t xml:space="preserve">) </w:t>
            </w:r>
          </w:p>
          <w:p w14:paraId="2F95B3AE" w14:textId="525A08A8" w:rsidR="003F3246" w:rsidRPr="00F21682" w:rsidRDefault="00CD1907" w:rsidP="00CD1907">
            <w:pPr>
              <w:rPr>
                <w:rFonts w:eastAsiaTheme="minorEastAsia"/>
                <w:sz w:val="20"/>
                <w:szCs w:val="20"/>
              </w:rPr>
            </w:pPr>
            <w:r>
              <w:rPr>
                <w:rFonts w:eastAsiaTheme="minorEastAsia"/>
                <w:sz w:val="20"/>
                <w:szCs w:val="20"/>
              </w:rPr>
              <w:t>Wsparcie osób dorosłych, które z własnej inicjatywy są zainteresowane nabyciem lub uzupełnieniem kwalifikacji</w:t>
            </w:r>
            <w:r w:rsidR="00DD3D3D">
              <w:rPr>
                <w:rFonts w:eastAsiaTheme="minorEastAsia"/>
                <w:sz w:val="20"/>
                <w:szCs w:val="20"/>
              </w:rPr>
              <w:t xml:space="preserve"> z zakresu ICT i języków obcych</w:t>
            </w:r>
            <w:r>
              <w:rPr>
                <w:rFonts w:eastAsiaTheme="minorEastAsia"/>
                <w:sz w:val="20"/>
                <w:szCs w:val="20"/>
              </w:rPr>
              <w:t xml:space="preserve"> (EFS+)</w:t>
            </w:r>
          </w:p>
        </w:tc>
      </w:tr>
      <w:tr w:rsidR="00DB4473" w:rsidRPr="00F21682" w14:paraId="76C66DA1" w14:textId="77777777" w:rsidTr="00DB4473">
        <w:tc>
          <w:tcPr>
            <w:tcW w:w="9019" w:type="dxa"/>
            <w:gridSpan w:val="3"/>
            <w:shd w:val="clear" w:color="auto" w:fill="000000" w:themeFill="text1"/>
          </w:tcPr>
          <w:p w14:paraId="2FA20C81" w14:textId="77777777" w:rsidR="00DB4473" w:rsidRPr="00F21682" w:rsidRDefault="00DB4473" w:rsidP="00F21682">
            <w:pPr>
              <w:rPr>
                <w:rFonts w:eastAsiaTheme="minorEastAsia"/>
                <w:sz w:val="20"/>
                <w:szCs w:val="20"/>
              </w:rPr>
            </w:pPr>
          </w:p>
        </w:tc>
      </w:tr>
      <w:tr w:rsidR="00F21682" w:rsidRPr="00F21682" w14:paraId="6DC9B2F3" w14:textId="77777777" w:rsidTr="003F3246">
        <w:tc>
          <w:tcPr>
            <w:tcW w:w="516" w:type="dxa"/>
          </w:tcPr>
          <w:p w14:paraId="583B8D0C" w14:textId="7A48990A" w:rsidR="00F21682" w:rsidRPr="00F21682" w:rsidRDefault="005B03B9" w:rsidP="00F21682">
            <w:pPr>
              <w:jc w:val="both"/>
              <w:rPr>
                <w:rFonts w:eastAsiaTheme="minorEastAsia"/>
                <w:sz w:val="20"/>
                <w:szCs w:val="20"/>
              </w:rPr>
            </w:pPr>
            <w:r>
              <w:rPr>
                <w:rFonts w:eastAsiaTheme="minorEastAsia"/>
                <w:sz w:val="20"/>
                <w:szCs w:val="20"/>
              </w:rPr>
              <w:t>2.</w:t>
            </w:r>
          </w:p>
        </w:tc>
        <w:tc>
          <w:tcPr>
            <w:tcW w:w="3993" w:type="dxa"/>
          </w:tcPr>
          <w:p w14:paraId="7F9EEB8F" w14:textId="0D06A24D" w:rsidR="00F21682" w:rsidRPr="005B03B9" w:rsidRDefault="005B03B9" w:rsidP="005B03B9">
            <w:pPr>
              <w:rPr>
                <w:sz w:val="20"/>
                <w:szCs w:val="20"/>
              </w:rPr>
            </w:pPr>
            <w:r w:rsidRPr="005B03B9">
              <w:rPr>
                <w:b/>
                <w:bCs/>
                <w:sz w:val="20"/>
                <w:szCs w:val="20"/>
              </w:rPr>
              <w:t>ROZWÓJ PRZEDSIĘBIORCZOŚCI NA</w:t>
            </w:r>
            <w:r w:rsidR="000A6E00">
              <w:rPr>
                <w:b/>
                <w:bCs/>
                <w:sz w:val="20"/>
                <w:szCs w:val="20"/>
              </w:rPr>
              <w:t> </w:t>
            </w:r>
            <w:r w:rsidRPr="005B03B9">
              <w:rPr>
                <w:b/>
                <w:bCs/>
                <w:sz w:val="20"/>
                <w:szCs w:val="20"/>
              </w:rPr>
              <w:t xml:space="preserve">TERENIE GMINY WIEJSKIEJ </w:t>
            </w:r>
            <w:r w:rsidR="00990EA5">
              <w:rPr>
                <w:b/>
                <w:bCs/>
                <w:sz w:val="20"/>
                <w:szCs w:val="20"/>
              </w:rPr>
              <w:t>OSIELSKO</w:t>
            </w:r>
          </w:p>
        </w:tc>
        <w:tc>
          <w:tcPr>
            <w:tcW w:w="4510" w:type="dxa"/>
          </w:tcPr>
          <w:p w14:paraId="66936F8A" w14:textId="65D9205D" w:rsidR="00DF3032" w:rsidRDefault="00DF3032" w:rsidP="00DF3032">
            <w:pPr>
              <w:rPr>
                <w:rFonts w:eastAsiaTheme="minorEastAsia"/>
                <w:sz w:val="20"/>
                <w:szCs w:val="20"/>
              </w:rPr>
            </w:pPr>
            <w:r>
              <w:rPr>
                <w:rFonts w:eastAsiaTheme="minorEastAsia"/>
                <w:sz w:val="20"/>
                <w:szCs w:val="20"/>
              </w:rPr>
              <w:t xml:space="preserve">Cel Polityki 1. </w:t>
            </w:r>
            <w:r w:rsidR="00EC5198">
              <w:rPr>
                <w:rFonts w:eastAsiaTheme="minorEastAsia"/>
                <w:sz w:val="20"/>
                <w:szCs w:val="20"/>
              </w:rPr>
              <w:t>(iii)</w:t>
            </w:r>
            <w:r>
              <w:rPr>
                <w:rFonts w:eastAsiaTheme="minorEastAsia"/>
                <w:sz w:val="20"/>
                <w:szCs w:val="20"/>
              </w:rPr>
              <w:t xml:space="preserve"> </w:t>
            </w:r>
          </w:p>
          <w:p w14:paraId="412AEE87" w14:textId="535B6CE8" w:rsidR="00DF3032" w:rsidRDefault="00DF3032" w:rsidP="00DF3032">
            <w:pPr>
              <w:rPr>
                <w:rFonts w:eastAsiaTheme="minorEastAsia"/>
                <w:sz w:val="20"/>
                <w:szCs w:val="20"/>
              </w:rPr>
            </w:pPr>
            <w:r>
              <w:rPr>
                <w:rFonts w:eastAsiaTheme="minorEastAsia"/>
                <w:sz w:val="20"/>
                <w:szCs w:val="20"/>
              </w:rPr>
              <w:t>Wsparcie dla nowopowstałych firm (EFRR)</w:t>
            </w:r>
          </w:p>
          <w:p w14:paraId="217D2DF1" w14:textId="2F5D7C30" w:rsidR="00EC5198" w:rsidRDefault="00EC5198" w:rsidP="00EC5198">
            <w:pPr>
              <w:rPr>
                <w:rFonts w:eastAsiaTheme="minorEastAsia"/>
                <w:sz w:val="20"/>
                <w:szCs w:val="20"/>
              </w:rPr>
            </w:pPr>
            <w:r>
              <w:rPr>
                <w:rFonts w:eastAsiaTheme="minorEastAsia"/>
                <w:sz w:val="20"/>
                <w:szCs w:val="20"/>
              </w:rPr>
              <w:t xml:space="preserve">Cel Polityki 1. (iii) </w:t>
            </w:r>
          </w:p>
          <w:p w14:paraId="5A582DD9" w14:textId="0BBF477A" w:rsidR="00EC5198" w:rsidRDefault="00EC5198" w:rsidP="00EC5198">
            <w:pPr>
              <w:rPr>
                <w:rFonts w:eastAsiaTheme="minorEastAsia"/>
                <w:sz w:val="20"/>
                <w:szCs w:val="20"/>
              </w:rPr>
            </w:pPr>
            <w:r>
              <w:rPr>
                <w:rFonts w:eastAsiaTheme="minorEastAsia"/>
                <w:sz w:val="20"/>
                <w:szCs w:val="20"/>
              </w:rPr>
              <w:t>Inkubatory przedsiębiorczości (EFRR)</w:t>
            </w:r>
          </w:p>
          <w:p w14:paraId="276F6645" w14:textId="77777777" w:rsidR="00D55C77" w:rsidRDefault="00D55C77" w:rsidP="00D55C77">
            <w:pPr>
              <w:rPr>
                <w:rFonts w:eastAsiaTheme="minorEastAsia"/>
                <w:sz w:val="20"/>
                <w:szCs w:val="20"/>
              </w:rPr>
            </w:pPr>
            <w:r>
              <w:rPr>
                <w:rFonts w:eastAsiaTheme="minorEastAsia"/>
                <w:sz w:val="20"/>
                <w:szCs w:val="20"/>
              </w:rPr>
              <w:t xml:space="preserve">Cel Polityki 1. (iii) </w:t>
            </w:r>
          </w:p>
          <w:p w14:paraId="77B33AA2" w14:textId="405B49EC" w:rsidR="00D55C77" w:rsidRDefault="00D55C77" w:rsidP="00D55C77">
            <w:pPr>
              <w:rPr>
                <w:rFonts w:eastAsiaTheme="minorEastAsia"/>
                <w:sz w:val="20"/>
                <w:szCs w:val="20"/>
              </w:rPr>
            </w:pPr>
            <w:r>
              <w:rPr>
                <w:rFonts w:eastAsiaTheme="minorEastAsia"/>
                <w:sz w:val="20"/>
                <w:szCs w:val="20"/>
              </w:rPr>
              <w:t>Wsparcie w zakresie tworzenia i rozwoju innowacyjnych modeli biznesowych MŚP jako sposobów prowadzenia działalności (EFRR)</w:t>
            </w:r>
          </w:p>
          <w:p w14:paraId="4425CFDD" w14:textId="616FE35A" w:rsidR="00D55C77" w:rsidRDefault="00BC6488" w:rsidP="00EC5198">
            <w:pPr>
              <w:rPr>
                <w:rFonts w:eastAsiaTheme="minorEastAsia"/>
                <w:sz w:val="20"/>
                <w:szCs w:val="20"/>
              </w:rPr>
            </w:pPr>
            <w:r>
              <w:rPr>
                <w:rFonts w:eastAsiaTheme="minorEastAsia"/>
                <w:sz w:val="20"/>
                <w:szCs w:val="20"/>
              </w:rPr>
              <w:t xml:space="preserve">Cel polityki 4. (i) </w:t>
            </w:r>
          </w:p>
          <w:p w14:paraId="1C71E969" w14:textId="751BD2F3" w:rsidR="00BC6488" w:rsidRDefault="00BC6488" w:rsidP="00EC5198">
            <w:pPr>
              <w:rPr>
                <w:rFonts w:eastAsiaTheme="minorEastAsia"/>
                <w:sz w:val="20"/>
                <w:szCs w:val="20"/>
              </w:rPr>
            </w:pPr>
            <w:r>
              <w:rPr>
                <w:rFonts w:eastAsiaTheme="minorEastAsia"/>
                <w:sz w:val="20"/>
                <w:szCs w:val="20"/>
              </w:rPr>
              <w:t>Instrumenty i usługi rynku pracy skierowane do osób bezrobotnych, w tym długotrwale bezrobotnych (EFS+)</w:t>
            </w:r>
          </w:p>
          <w:p w14:paraId="0A76E968" w14:textId="77777777" w:rsidR="00BC6488" w:rsidRDefault="00BC6488" w:rsidP="00BC6488">
            <w:pPr>
              <w:rPr>
                <w:rFonts w:eastAsiaTheme="minorEastAsia"/>
                <w:sz w:val="20"/>
                <w:szCs w:val="20"/>
              </w:rPr>
            </w:pPr>
            <w:r>
              <w:rPr>
                <w:rFonts w:eastAsiaTheme="minorEastAsia"/>
                <w:sz w:val="20"/>
                <w:szCs w:val="20"/>
              </w:rPr>
              <w:t xml:space="preserve">Cel polityki 4. (i) </w:t>
            </w:r>
          </w:p>
          <w:p w14:paraId="0EE4EDF6" w14:textId="2B05C858" w:rsidR="00BC6488" w:rsidRDefault="00CD1907" w:rsidP="00BC6488">
            <w:pPr>
              <w:rPr>
                <w:rFonts w:eastAsiaTheme="minorEastAsia"/>
                <w:sz w:val="20"/>
                <w:szCs w:val="20"/>
              </w:rPr>
            </w:pPr>
            <w:r>
              <w:rPr>
                <w:rFonts w:eastAsiaTheme="minorEastAsia"/>
                <w:sz w:val="20"/>
                <w:szCs w:val="20"/>
              </w:rPr>
              <w:t>Wsparcie kompleksowej aktywizacji zawodowej osób innych niż bezrobotne, w szczególności skierowane do kobiet, imigrantów, osób 50+, osób o</w:t>
            </w:r>
            <w:r w:rsidR="000A6E00">
              <w:rPr>
                <w:rFonts w:eastAsiaTheme="minorEastAsia"/>
                <w:sz w:val="20"/>
                <w:szCs w:val="20"/>
              </w:rPr>
              <w:t> </w:t>
            </w:r>
            <w:r>
              <w:rPr>
                <w:rFonts w:eastAsiaTheme="minorEastAsia"/>
                <w:sz w:val="20"/>
                <w:szCs w:val="20"/>
              </w:rPr>
              <w:t>niskich kwalifikacjach, itd.</w:t>
            </w:r>
            <w:r w:rsidR="00BC6488">
              <w:rPr>
                <w:rFonts w:eastAsiaTheme="minorEastAsia"/>
                <w:sz w:val="20"/>
                <w:szCs w:val="20"/>
              </w:rPr>
              <w:t xml:space="preserve"> (EFS+)</w:t>
            </w:r>
          </w:p>
          <w:p w14:paraId="594A172E" w14:textId="77777777" w:rsidR="00CD1907" w:rsidRDefault="00CD1907" w:rsidP="00CD1907">
            <w:pPr>
              <w:rPr>
                <w:rFonts w:eastAsiaTheme="minorEastAsia"/>
                <w:sz w:val="20"/>
                <w:szCs w:val="20"/>
              </w:rPr>
            </w:pPr>
            <w:r>
              <w:rPr>
                <w:rFonts w:eastAsiaTheme="minorEastAsia"/>
                <w:sz w:val="20"/>
                <w:szCs w:val="20"/>
              </w:rPr>
              <w:t xml:space="preserve">Cel polityki 4. (i) </w:t>
            </w:r>
          </w:p>
          <w:p w14:paraId="7DE36461" w14:textId="77777777" w:rsidR="00CD1907" w:rsidRDefault="00CD1907" w:rsidP="00CD1907">
            <w:pPr>
              <w:rPr>
                <w:rFonts w:eastAsiaTheme="minorEastAsia"/>
                <w:sz w:val="20"/>
                <w:szCs w:val="20"/>
              </w:rPr>
            </w:pPr>
            <w:r>
              <w:rPr>
                <w:rFonts w:eastAsiaTheme="minorEastAsia"/>
                <w:sz w:val="20"/>
                <w:szCs w:val="20"/>
              </w:rPr>
              <w:t xml:space="preserve">Wsparcie aktywizacji osób młodych (EFS+) </w:t>
            </w:r>
          </w:p>
          <w:p w14:paraId="5D22FD7E" w14:textId="6E34E288" w:rsidR="00CD1907" w:rsidRDefault="00CD1907" w:rsidP="00CD1907">
            <w:pPr>
              <w:rPr>
                <w:rFonts w:eastAsiaTheme="minorEastAsia"/>
                <w:sz w:val="20"/>
                <w:szCs w:val="20"/>
              </w:rPr>
            </w:pPr>
            <w:r>
              <w:rPr>
                <w:rFonts w:eastAsiaTheme="minorEastAsia"/>
                <w:sz w:val="20"/>
                <w:szCs w:val="20"/>
              </w:rPr>
              <w:t xml:space="preserve">Cel polityki 4. (i) </w:t>
            </w:r>
          </w:p>
          <w:p w14:paraId="0ECFA6F0" w14:textId="77777777" w:rsidR="00F21682" w:rsidRDefault="00CD1907" w:rsidP="00CD1907">
            <w:pPr>
              <w:rPr>
                <w:rFonts w:eastAsiaTheme="minorEastAsia"/>
                <w:sz w:val="20"/>
                <w:szCs w:val="20"/>
              </w:rPr>
            </w:pPr>
            <w:r>
              <w:rPr>
                <w:rFonts w:eastAsiaTheme="minorEastAsia"/>
                <w:sz w:val="20"/>
                <w:szCs w:val="20"/>
              </w:rPr>
              <w:t>Usługi wsparcia przedsiębiorczości społecznej (EFS+)</w:t>
            </w:r>
          </w:p>
          <w:p w14:paraId="4F4408D9" w14:textId="77777777" w:rsidR="00CD1907" w:rsidRDefault="00CD1907" w:rsidP="00CD1907">
            <w:pPr>
              <w:rPr>
                <w:rFonts w:eastAsiaTheme="minorEastAsia"/>
                <w:sz w:val="20"/>
                <w:szCs w:val="20"/>
              </w:rPr>
            </w:pPr>
            <w:r>
              <w:rPr>
                <w:rFonts w:eastAsiaTheme="minorEastAsia"/>
                <w:sz w:val="20"/>
                <w:szCs w:val="20"/>
              </w:rPr>
              <w:t xml:space="preserve">Cel polityki 4. (i) </w:t>
            </w:r>
          </w:p>
          <w:p w14:paraId="4143D55B" w14:textId="77777777" w:rsidR="00CD1907" w:rsidRDefault="00CD1907" w:rsidP="00CD1907">
            <w:pPr>
              <w:rPr>
                <w:rFonts w:eastAsiaTheme="minorEastAsia"/>
                <w:sz w:val="20"/>
                <w:szCs w:val="20"/>
              </w:rPr>
            </w:pPr>
            <w:r>
              <w:rPr>
                <w:rFonts w:eastAsiaTheme="minorEastAsia"/>
                <w:sz w:val="20"/>
                <w:szCs w:val="20"/>
              </w:rPr>
              <w:t>Koordynacja rozwoju ekonomii społecznej (EFS+)</w:t>
            </w:r>
          </w:p>
          <w:p w14:paraId="625CDE6C" w14:textId="311879B2" w:rsidR="00CD1907" w:rsidRDefault="00CD1907" w:rsidP="00CD1907">
            <w:pPr>
              <w:rPr>
                <w:rFonts w:eastAsiaTheme="minorEastAsia"/>
                <w:sz w:val="20"/>
                <w:szCs w:val="20"/>
              </w:rPr>
            </w:pPr>
            <w:r>
              <w:rPr>
                <w:rFonts w:eastAsiaTheme="minorEastAsia"/>
                <w:sz w:val="20"/>
                <w:szCs w:val="20"/>
              </w:rPr>
              <w:t xml:space="preserve">Cel polityki 4. (ii) </w:t>
            </w:r>
          </w:p>
          <w:p w14:paraId="0EBFC3DD" w14:textId="7C48A75F" w:rsidR="00CD1907" w:rsidRPr="00F21682" w:rsidRDefault="00CD1907" w:rsidP="00CD1907">
            <w:pPr>
              <w:rPr>
                <w:rFonts w:eastAsiaTheme="minorEastAsia"/>
                <w:sz w:val="20"/>
                <w:szCs w:val="20"/>
              </w:rPr>
            </w:pPr>
            <w:r>
              <w:rPr>
                <w:rFonts w:eastAsiaTheme="minorEastAsia"/>
                <w:sz w:val="20"/>
                <w:szCs w:val="20"/>
              </w:rPr>
              <w:t>Wsparcie funkcjonowania i tworzenia podmiotów świadczących usługi opieki nad dziećmi do lat 3 (EFS+)</w:t>
            </w:r>
          </w:p>
        </w:tc>
      </w:tr>
      <w:tr w:rsidR="00AD41E9" w:rsidRPr="00F21682" w14:paraId="65C6E9F9" w14:textId="77777777" w:rsidTr="00AD41E9">
        <w:tc>
          <w:tcPr>
            <w:tcW w:w="9019" w:type="dxa"/>
            <w:gridSpan w:val="3"/>
            <w:shd w:val="clear" w:color="auto" w:fill="000000" w:themeFill="text1"/>
          </w:tcPr>
          <w:p w14:paraId="1118216C" w14:textId="77777777" w:rsidR="00AD41E9" w:rsidRPr="00F21682" w:rsidRDefault="00AD41E9" w:rsidP="00F21682">
            <w:pPr>
              <w:rPr>
                <w:rFonts w:eastAsiaTheme="minorEastAsia"/>
                <w:sz w:val="20"/>
                <w:szCs w:val="20"/>
              </w:rPr>
            </w:pPr>
          </w:p>
        </w:tc>
      </w:tr>
      <w:tr w:rsidR="005B03B9" w:rsidRPr="00F21682" w14:paraId="3BA0BDCF" w14:textId="77777777" w:rsidTr="003F3246">
        <w:tc>
          <w:tcPr>
            <w:tcW w:w="516" w:type="dxa"/>
          </w:tcPr>
          <w:p w14:paraId="73CDFCBB" w14:textId="4E2417D5" w:rsidR="005B03B9" w:rsidRDefault="005B03B9" w:rsidP="00F21682">
            <w:pPr>
              <w:jc w:val="both"/>
              <w:rPr>
                <w:rFonts w:eastAsiaTheme="minorEastAsia"/>
                <w:sz w:val="20"/>
                <w:szCs w:val="20"/>
              </w:rPr>
            </w:pPr>
            <w:r>
              <w:rPr>
                <w:rFonts w:eastAsiaTheme="minorEastAsia"/>
                <w:sz w:val="20"/>
                <w:szCs w:val="20"/>
              </w:rPr>
              <w:t>3.</w:t>
            </w:r>
          </w:p>
        </w:tc>
        <w:tc>
          <w:tcPr>
            <w:tcW w:w="3993" w:type="dxa"/>
          </w:tcPr>
          <w:p w14:paraId="40657BCF" w14:textId="0936CF0C" w:rsidR="005B03B9" w:rsidRPr="005B03B9" w:rsidRDefault="005B03B9" w:rsidP="005B03B9">
            <w:pPr>
              <w:rPr>
                <w:sz w:val="20"/>
                <w:szCs w:val="20"/>
              </w:rPr>
            </w:pPr>
            <w:r w:rsidRPr="005B03B9">
              <w:rPr>
                <w:b/>
                <w:bCs/>
                <w:sz w:val="20"/>
                <w:szCs w:val="20"/>
              </w:rPr>
              <w:t xml:space="preserve">ROZWÓJ INNWESTYCJI W FORMULE PARTNERSTWA PUBLICZNO-PRYWATNEGO NA TERENIE GMINY WIEJSKIEJ </w:t>
            </w:r>
            <w:r w:rsidR="00990EA5">
              <w:rPr>
                <w:b/>
                <w:bCs/>
                <w:sz w:val="20"/>
                <w:szCs w:val="20"/>
              </w:rPr>
              <w:t>OSIELSKO</w:t>
            </w:r>
          </w:p>
        </w:tc>
        <w:tc>
          <w:tcPr>
            <w:tcW w:w="4510" w:type="dxa"/>
          </w:tcPr>
          <w:p w14:paraId="76F08BBF" w14:textId="77777777" w:rsidR="005B03B9" w:rsidRDefault="00DF0EB1" w:rsidP="00F21682">
            <w:pPr>
              <w:rPr>
                <w:rFonts w:eastAsiaTheme="minorEastAsia"/>
                <w:sz w:val="20"/>
                <w:szCs w:val="20"/>
              </w:rPr>
            </w:pPr>
            <w:r>
              <w:rPr>
                <w:rFonts w:eastAsiaTheme="minorEastAsia"/>
                <w:sz w:val="20"/>
                <w:szCs w:val="20"/>
              </w:rPr>
              <w:t>Cel Polityki 4. (ii)</w:t>
            </w:r>
          </w:p>
          <w:p w14:paraId="232CCBC7" w14:textId="6FD1F6A4" w:rsidR="00DF0EB1" w:rsidRDefault="00DF0EB1" w:rsidP="00F21682">
            <w:pPr>
              <w:rPr>
                <w:rFonts w:eastAsiaTheme="minorEastAsia"/>
                <w:sz w:val="20"/>
                <w:szCs w:val="20"/>
              </w:rPr>
            </w:pPr>
            <w:r>
              <w:rPr>
                <w:rFonts w:eastAsiaTheme="minorEastAsia"/>
                <w:sz w:val="20"/>
                <w:szCs w:val="20"/>
              </w:rPr>
              <w:t>Budowa, przebudowa, remont obiektów na potrzeby świadczenia usług wychowania przedszkolnego (EFRR)</w:t>
            </w:r>
          </w:p>
          <w:p w14:paraId="5FE28807" w14:textId="77777777" w:rsidR="00DF0EB1" w:rsidRDefault="00DF0EB1" w:rsidP="00DF0EB1">
            <w:pPr>
              <w:rPr>
                <w:rFonts w:eastAsiaTheme="minorEastAsia"/>
                <w:sz w:val="20"/>
                <w:szCs w:val="20"/>
              </w:rPr>
            </w:pPr>
            <w:r>
              <w:rPr>
                <w:rFonts w:eastAsiaTheme="minorEastAsia"/>
                <w:sz w:val="20"/>
                <w:szCs w:val="20"/>
              </w:rPr>
              <w:t>Cel Polityki 4. (ii)</w:t>
            </w:r>
          </w:p>
          <w:p w14:paraId="108963E4" w14:textId="541D4CD9" w:rsidR="00DF0EB1" w:rsidRDefault="00BC6488" w:rsidP="00DF0EB1">
            <w:pPr>
              <w:rPr>
                <w:rFonts w:eastAsiaTheme="minorEastAsia"/>
                <w:sz w:val="20"/>
                <w:szCs w:val="20"/>
              </w:rPr>
            </w:pPr>
            <w:r>
              <w:rPr>
                <w:rFonts w:eastAsiaTheme="minorEastAsia"/>
                <w:sz w:val="20"/>
                <w:szCs w:val="20"/>
              </w:rPr>
              <w:t>Inwestycję w infrastrukturę edukacyjną, np.</w:t>
            </w:r>
            <w:r w:rsidR="000A6E00">
              <w:rPr>
                <w:rFonts w:eastAsiaTheme="minorEastAsia"/>
                <w:sz w:val="20"/>
                <w:szCs w:val="20"/>
              </w:rPr>
              <w:t> </w:t>
            </w:r>
            <w:r>
              <w:rPr>
                <w:rFonts w:eastAsiaTheme="minorEastAsia"/>
                <w:sz w:val="20"/>
                <w:szCs w:val="20"/>
              </w:rPr>
              <w:t>Innowacyjne Centrum Edukacji (np. tzw. minikoperniki)</w:t>
            </w:r>
            <w:r w:rsidR="00DF0EB1">
              <w:rPr>
                <w:rFonts w:eastAsiaTheme="minorEastAsia"/>
                <w:sz w:val="20"/>
                <w:szCs w:val="20"/>
              </w:rPr>
              <w:t xml:space="preserve"> (EFRR)</w:t>
            </w:r>
          </w:p>
          <w:p w14:paraId="46B61A31" w14:textId="77777777" w:rsidR="00BC6488" w:rsidRDefault="00BC6488" w:rsidP="00BC6488">
            <w:pPr>
              <w:rPr>
                <w:rFonts w:eastAsiaTheme="minorEastAsia"/>
                <w:sz w:val="20"/>
                <w:szCs w:val="20"/>
              </w:rPr>
            </w:pPr>
            <w:r>
              <w:rPr>
                <w:rFonts w:eastAsiaTheme="minorEastAsia"/>
                <w:sz w:val="20"/>
                <w:szCs w:val="20"/>
              </w:rPr>
              <w:t>Cel Polityki 4. (ii)</w:t>
            </w:r>
          </w:p>
          <w:p w14:paraId="5317B193" w14:textId="17450390" w:rsidR="00BC6488" w:rsidRDefault="00BC6488" w:rsidP="00BC6488">
            <w:pPr>
              <w:rPr>
                <w:rFonts w:eastAsiaTheme="minorEastAsia"/>
                <w:sz w:val="20"/>
                <w:szCs w:val="20"/>
              </w:rPr>
            </w:pPr>
            <w:r>
              <w:rPr>
                <w:rFonts w:eastAsiaTheme="minorEastAsia"/>
                <w:sz w:val="20"/>
                <w:szCs w:val="20"/>
              </w:rPr>
              <w:t>Inwestycję w infrastrukturę edukacyjną i</w:t>
            </w:r>
            <w:r w:rsidR="000A6E00">
              <w:rPr>
                <w:rFonts w:eastAsiaTheme="minorEastAsia"/>
                <w:sz w:val="20"/>
                <w:szCs w:val="20"/>
              </w:rPr>
              <w:t> </w:t>
            </w:r>
            <w:r>
              <w:rPr>
                <w:rFonts w:eastAsiaTheme="minorEastAsia"/>
                <w:sz w:val="20"/>
                <w:szCs w:val="20"/>
              </w:rPr>
              <w:t>szkoleniową szkół oraz placówek prowadzących kształcenie zawodowe lub ustawiczne (EFRR)</w:t>
            </w:r>
          </w:p>
          <w:p w14:paraId="4307E3FF" w14:textId="77777777" w:rsidR="00BC6488" w:rsidRDefault="00BC6488" w:rsidP="00BC6488">
            <w:pPr>
              <w:rPr>
                <w:rFonts w:eastAsiaTheme="minorEastAsia"/>
                <w:sz w:val="20"/>
                <w:szCs w:val="20"/>
              </w:rPr>
            </w:pPr>
            <w:r>
              <w:rPr>
                <w:rFonts w:eastAsiaTheme="minorEastAsia"/>
                <w:sz w:val="20"/>
                <w:szCs w:val="20"/>
              </w:rPr>
              <w:t>Cel Polityki 4. (ii)</w:t>
            </w:r>
          </w:p>
          <w:p w14:paraId="20C27DD0" w14:textId="21DB97B3" w:rsidR="00BC6488" w:rsidRDefault="00BC6488" w:rsidP="00BC6488">
            <w:pPr>
              <w:rPr>
                <w:rFonts w:eastAsiaTheme="minorEastAsia"/>
                <w:sz w:val="20"/>
                <w:szCs w:val="20"/>
              </w:rPr>
            </w:pPr>
            <w:r>
              <w:rPr>
                <w:rFonts w:eastAsiaTheme="minorEastAsia"/>
                <w:sz w:val="20"/>
                <w:szCs w:val="20"/>
              </w:rPr>
              <w:lastRenderedPageBreak/>
              <w:t>Inwestycję w infrastrukturę wyższego szkolnictwa zawodowego (EFRR)</w:t>
            </w:r>
          </w:p>
          <w:p w14:paraId="1AA5E29E" w14:textId="6407C3A4" w:rsidR="00BC6488" w:rsidRDefault="00BC6488" w:rsidP="00BC6488">
            <w:pPr>
              <w:rPr>
                <w:rFonts w:eastAsiaTheme="minorEastAsia"/>
                <w:sz w:val="20"/>
                <w:szCs w:val="20"/>
              </w:rPr>
            </w:pPr>
            <w:r>
              <w:rPr>
                <w:rFonts w:eastAsiaTheme="minorEastAsia"/>
                <w:sz w:val="20"/>
                <w:szCs w:val="20"/>
              </w:rPr>
              <w:t>Cel Polityki 4. (iii)</w:t>
            </w:r>
          </w:p>
          <w:p w14:paraId="68F3977F" w14:textId="0837A6E8" w:rsidR="00BC6488" w:rsidRDefault="00BC6488" w:rsidP="00BC6488">
            <w:pPr>
              <w:rPr>
                <w:rFonts w:eastAsiaTheme="minorEastAsia"/>
                <w:sz w:val="20"/>
                <w:szCs w:val="20"/>
              </w:rPr>
            </w:pPr>
            <w:r>
              <w:rPr>
                <w:rFonts w:eastAsiaTheme="minorEastAsia"/>
                <w:sz w:val="20"/>
                <w:szCs w:val="20"/>
              </w:rPr>
              <w:t>Inwestycję w infrastrukturę opieki nad dziećmi do</w:t>
            </w:r>
            <w:r w:rsidR="000A6E00">
              <w:rPr>
                <w:rFonts w:eastAsiaTheme="minorEastAsia"/>
                <w:sz w:val="20"/>
                <w:szCs w:val="20"/>
              </w:rPr>
              <w:t> </w:t>
            </w:r>
            <w:r>
              <w:rPr>
                <w:rFonts w:eastAsiaTheme="minorEastAsia"/>
                <w:sz w:val="20"/>
                <w:szCs w:val="20"/>
              </w:rPr>
              <w:t>lat</w:t>
            </w:r>
            <w:r w:rsidR="000A6E00">
              <w:rPr>
                <w:rFonts w:eastAsiaTheme="minorEastAsia"/>
                <w:sz w:val="20"/>
                <w:szCs w:val="20"/>
              </w:rPr>
              <w:t> </w:t>
            </w:r>
            <w:r>
              <w:rPr>
                <w:rFonts w:eastAsiaTheme="minorEastAsia"/>
                <w:sz w:val="20"/>
                <w:szCs w:val="20"/>
              </w:rPr>
              <w:t>3 (EFRR)</w:t>
            </w:r>
          </w:p>
          <w:p w14:paraId="2770B4A5" w14:textId="77777777" w:rsidR="00BC6488" w:rsidRDefault="00BC6488" w:rsidP="00BC6488">
            <w:pPr>
              <w:rPr>
                <w:rFonts w:eastAsiaTheme="minorEastAsia"/>
                <w:sz w:val="20"/>
                <w:szCs w:val="20"/>
              </w:rPr>
            </w:pPr>
            <w:r>
              <w:rPr>
                <w:rFonts w:eastAsiaTheme="minorEastAsia"/>
                <w:sz w:val="20"/>
                <w:szCs w:val="20"/>
              </w:rPr>
              <w:t>Cel Polityki 4. (iii)</w:t>
            </w:r>
          </w:p>
          <w:p w14:paraId="29CED338" w14:textId="38633A9D" w:rsidR="00BC6488" w:rsidRDefault="00BC6488" w:rsidP="00BC6488">
            <w:pPr>
              <w:rPr>
                <w:rFonts w:eastAsiaTheme="minorEastAsia"/>
                <w:sz w:val="20"/>
                <w:szCs w:val="20"/>
              </w:rPr>
            </w:pPr>
            <w:r>
              <w:rPr>
                <w:rFonts w:eastAsiaTheme="minorEastAsia"/>
                <w:sz w:val="20"/>
                <w:szCs w:val="20"/>
              </w:rPr>
              <w:t>Inwestycję w infrastrukturę na potrzeby realizacji usług społecznych świadczonych w społeczności lokalnej lub aktywnej integracji (EFRR)</w:t>
            </w:r>
          </w:p>
          <w:p w14:paraId="13DFAF1E" w14:textId="24821267" w:rsidR="00BC6488" w:rsidRDefault="00BC6488" w:rsidP="00BC6488">
            <w:pPr>
              <w:rPr>
                <w:rFonts w:eastAsiaTheme="minorEastAsia"/>
                <w:sz w:val="20"/>
                <w:szCs w:val="20"/>
              </w:rPr>
            </w:pPr>
            <w:r>
              <w:rPr>
                <w:rFonts w:eastAsiaTheme="minorEastAsia"/>
                <w:sz w:val="20"/>
                <w:szCs w:val="20"/>
              </w:rPr>
              <w:t>Cel Polityki 4. (iv)</w:t>
            </w:r>
          </w:p>
          <w:p w14:paraId="7F6FFEB7" w14:textId="77777777" w:rsidR="00DF0EB1" w:rsidRDefault="00BC6488" w:rsidP="00F21682">
            <w:pPr>
              <w:rPr>
                <w:rFonts w:eastAsiaTheme="minorEastAsia"/>
                <w:sz w:val="20"/>
                <w:szCs w:val="20"/>
              </w:rPr>
            </w:pPr>
            <w:r>
              <w:rPr>
                <w:rFonts w:eastAsiaTheme="minorEastAsia"/>
                <w:sz w:val="20"/>
                <w:szCs w:val="20"/>
              </w:rPr>
              <w:t>Inwestycję w infrastrukturę na potrzeby realizacji usług zdrowotnych świadczonych w społeczności lokalnej (EFRR)</w:t>
            </w:r>
          </w:p>
          <w:p w14:paraId="068BAB7E" w14:textId="77777777" w:rsidR="00DD3D3D" w:rsidRDefault="00DD3D3D" w:rsidP="00DD3D3D">
            <w:pPr>
              <w:rPr>
                <w:rFonts w:eastAsiaTheme="minorEastAsia"/>
                <w:sz w:val="20"/>
                <w:szCs w:val="20"/>
              </w:rPr>
            </w:pPr>
            <w:r>
              <w:rPr>
                <w:rFonts w:eastAsiaTheme="minorEastAsia"/>
                <w:sz w:val="20"/>
                <w:szCs w:val="20"/>
              </w:rPr>
              <w:t xml:space="preserve">Cel polityki 4. (vii) </w:t>
            </w:r>
          </w:p>
          <w:p w14:paraId="373EC1BD" w14:textId="7AC411A8" w:rsidR="00DD3D3D" w:rsidRDefault="00DD3D3D" w:rsidP="00DD3D3D">
            <w:pPr>
              <w:rPr>
                <w:rFonts w:eastAsiaTheme="minorEastAsia"/>
                <w:sz w:val="20"/>
                <w:szCs w:val="20"/>
              </w:rPr>
            </w:pPr>
            <w:r>
              <w:rPr>
                <w:rFonts w:eastAsiaTheme="minorEastAsia"/>
                <w:sz w:val="20"/>
                <w:szCs w:val="20"/>
              </w:rPr>
              <w:t>Aktywizacja społeczna osób zagrożonych wykluczeniem społecznym i marginalizowanych (EFS+)</w:t>
            </w:r>
          </w:p>
          <w:p w14:paraId="4E17A91B" w14:textId="77777777" w:rsidR="00DD3D3D" w:rsidRDefault="00DD3D3D" w:rsidP="00DD3D3D">
            <w:pPr>
              <w:rPr>
                <w:rFonts w:eastAsiaTheme="minorEastAsia"/>
                <w:sz w:val="20"/>
                <w:szCs w:val="20"/>
              </w:rPr>
            </w:pPr>
            <w:r>
              <w:rPr>
                <w:rFonts w:eastAsiaTheme="minorEastAsia"/>
                <w:sz w:val="20"/>
                <w:szCs w:val="20"/>
              </w:rPr>
              <w:t xml:space="preserve">Cel polityki 4. (vii) </w:t>
            </w:r>
          </w:p>
          <w:p w14:paraId="7CBF5908" w14:textId="686E8ADF" w:rsidR="00DD3D3D" w:rsidRDefault="00DD3D3D" w:rsidP="00DD3D3D">
            <w:pPr>
              <w:rPr>
                <w:rFonts w:eastAsiaTheme="minorEastAsia"/>
                <w:sz w:val="20"/>
                <w:szCs w:val="20"/>
              </w:rPr>
            </w:pPr>
            <w:r>
              <w:rPr>
                <w:rFonts w:eastAsiaTheme="minorEastAsia"/>
                <w:sz w:val="20"/>
                <w:szCs w:val="20"/>
              </w:rPr>
              <w:t>Wsparcie na rzecz rehabilitacji społecznej i</w:t>
            </w:r>
            <w:r w:rsidR="000A6E00">
              <w:rPr>
                <w:rFonts w:eastAsiaTheme="minorEastAsia"/>
                <w:sz w:val="20"/>
                <w:szCs w:val="20"/>
              </w:rPr>
              <w:t> </w:t>
            </w:r>
            <w:r>
              <w:rPr>
                <w:rFonts w:eastAsiaTheme="minorEastAsia"/>
                <w:sz w:val="20"/>
                <w:szCs w:val="20"/>
              </w:rPr>
              <w:t>zawodowej osób z niepełnosprawnościami (EFS+)</w:t>
            </w:r>
          </w:p>
          <w:p w14:paraId="167B05DF" w14:textId="77777777" w:rsidR="00DD3D3D" w:rsidRDefault="00DD3D3D" w:rsidP="00DD3D3D">
            <w:pPr>
              <w:rPr>
                <w:rFonts w:eastAsiaTheme="minorEastAsia"/>
                <w:sz w:val="20"/>
                <w:szCs w:val="20"/>
              </w:rPr>
            </w:pPr>
            <w:r>
              <w:rPr>
                <w:rFonts w:eastAsiaTheme="minorEastAsia"/>
                <w:sz w:val="20"/>
                <w:szCs w:val="20"/>
              </w:rPr>
              <w:t xml:space="preserve">Cel polityki 4. (vii) </w:t>
            </w:r>
          </w:p>
          <w:p w14:paraId="089CEF57" w14:textId="1896B90D" w:rsidR="00DD3D3D" w:rsidRDefault="00DD3D3D" w:rsidP="00DD3D3D">
            <w:pPr>
              <w:rPr>
                <w:rFonts w:eastAsiaTheme="minorEastAsia"/>
                <w:sz w:val="20"/>
                <w:szCs w:val="20"/>
              </w:rPr>
            </w:pPr>
            <w:r>
              <w:rPr>
                <w:rFonts w:eastAsiaTheme="minorEastAsia"/>
                <w:sz w:val="20"/>
                <w:szCs w:val="20"/>
              </w:rPr>
              <w:t>Wsparcie usług reintegracyjnych i tworzenie nowych jednostek reintegracyjnych (EFS+)</w:t>
            </w:r>
          </w:p>
          <w:p w14:paraId="38CBBBA1" w14:textId="7736EC58" w:rsidR="00DD3D3D" w:rsidRDefault="00DD3D3D" w:rsidP="00DD3D3D">
            <w:pPr>
              <w:rPr>
                <w:rFonts w:eastAsiaTheme="minorEastAsia"/>
                <w:sz w:val="20"/>
                <w:szCs w:val="20"/>
              </w:rPr>
            </w:pPr>
            <w:r>
              <w:rPr>
                <w:rFonts w:eastAsiaTheme="minorEastAsia"/>
                <w:sz w:val="20"/>
                <w:szCs w:val="20"/>
              </w:rPr>
              <w:t xml:space="preserve">Cel polityki 4. (ix) </w:t>
            </w:r>
          </w:p>
          <w:p w14:paraId="7AE9EAD3" w14:textId="6FB40652" w:rsidR="00DD3D3D" w:rsidRDefault="00DD3D3D" w:rsidP="00DD3D3D">
            <w:pPr>
              <w:rPr>
                <w:rFonts w:eastAsiaTheme="minorEastAsia"/>
                <w:sz w:val="20"/>
                <w:szCs w:val="20"/>
              </w:rPr>
            </w:pPr>
            <w:r>
              <w:rPr>
                <w:rFonts w:eastAsiaTheme="minorEastAsia"/>
                <w:sz w:val="20"/>
                <w:szCs w:val="20"/>
              </w:rPr>
              <w:t>Kompleksowe wsparcie na rzecz poprawy dostępu do usług społecznych i zdrowotnych nad osobami starszymi oraz niesamodzielnymi, świadczone w</w:t>
            </w:r>
            <w:r w:rsidR="000A6E00">
              <w:rPr>
                <w:rFonts w:eastAsiaTheme="minorEastAsia"/>
                <w:sz w:val="20"/>
                <w:szCs w:val="20"/>
              </w:rPr>
              <w:t> </w:t>
            </w:r>
            <w:r>
              <w:rPr>
                <w:rFonts w:eastAsiaTheme="minorEastAsia"/>
                <w:sz w:val="20"/>
                <w:szCs w:val="20"/>
              </w:rPr>
              <w:t>społeczności lokalnej (EFS+)</w:t>
            </w:r>
          </w:p>
          <w:p w14:paraId="35FA70D3" w14:textId="77777777" w:rsidR="00252252" w:rsidRDefault="00252252" w:rsidP="00252252">
            <w:pPr>
              <w:rPr>
                <w:rFonts w:eastAsiaTheme="minorEastAsia"/>
                <w:sz w:val="20"/>
                <w:szCs w:val="20"/>
              </w:rPr>
            </w:pPr>
            <w:r>
              <w:rPr>
                <w:rFonts w:eastAsiaTheme="minorEastAsia"/>
                <w:sz w:val="20"/>
                <w:szCs w:val="20"/>
              </w:rPr>
              <w:t xml:space="preserve">Cel polityki 4. (ix) </w:t>
            </w:r>
          </w:p>
          <w:p w14:paraId="63C70E31" w14:textId="62257866" w:rsidR="00252252" w:rsidRDefault="00252252" w:rsidP="00252252">
            <w:pPr>
              <w:rPr>
                <w:rFonts w:eastAsiaTheme="minorEastAsia"/>
                <w:sz w:val="20"/>
                <w:szCs w:val="20"/>
              </w:rPr>
            </w:pPr>
            <w:r>
              <w:rPr>
                <w:rFonts w:eastAsiaTheme="minorEastAsia"/>
                <w:sz w:val="20"/>
                <w:szCs w:val="20"/>
              </w:rPr>
              <w:t>Usługi społeczne wspierające proces aktywizacji społeczno-zawodowej osób bezdomnych (EFS+)</w:t>
            </w:r>
          </w:p>
          <w:p w14:paraId="0E99D382" w14:textId="77777777" w:rsidR="00252252" w:rsidRDefault="00252252" w:rsidP="00252252">
            <w:pPr>
              <w:rPr>
                <w:rFonts w:eastAsiaTheme="minorEastAsia"/>
                <w:sz w:val="20"/>
                <w:szCs w:val="20"/>
              </w:rPr>
            </w:pPr>
            <w:r>
              <w:rPr>
                <w:rFonts w:eastAsiaTheme="minorEastAsia"/>
                <w:sz w:val="20"/>
                <w:szCs w:val="20"/>
              </w:rPr>
              <w:t xml:space="preserve">Cel polityki 4. (ix) </w:t>
            </w:r>
          </w:p>
          <w:p w14:paraId="3E53ECEE" w14:textId="45D17DB2" w:rsidR="00252252" w:rsidRDefault="00252252" w:rsidP="00252252">
            <w:pPr>
              <w:rPr>
                <w:rFonts w:eastAsiaTheme="minorEastAsia"/>
                <w:sz w:val="20"/>
                <w:szCs w:val="20"/>
              </w:rPr>
            </w:pPr>
            <w:r>
              <w:rPr>
                <w:rFonts w:eastAsiaTheme="minorEastAsia"/>
                <w:sz w:val="20"/>
                <w:szCs w:val="20"/>
              </w:rPr>
              <w:t>Koordynacja rozwoju obszaru włączenia społecznego, w tym w szczególności rozwoju usług społecznych, zdrowotnych i deinstytucjonalizacji (budowa partnerstwa publiczno-prywatnego) (EFS+)</w:t>
            </w:r>
          </w:p>
          <w:p w14:paraId="1551CBF5" w14:textId="77777777" w:rsidR="00252252" w:rsidRDefault="00252252" w:rsidP="00252252">
            <w:pPr>
              <w:rPr>
                <w:rFonts w:eastAsiaTheme="minorEastAsia"/>
                <w:sz w:val="20"/>
                <w:szCs w:val="20"/>
              </w:rPr>
            </w:pPr>
            <w:r>
              <w:rPr>
                <w:rFonts w:eastAsiaTheme="minorEastAsia"/>
                <w:sz w:val="20"/>
                <w:szCs w:val="20"/>
              </w:rPr>
              <w:t xml:space="preserve">Cel polityki 4. (ix) </w:t>
            </w:r>
          </w:p>
          <w:p w14:paraId="104B8101" w14:textId="696626C0" w:rsidR="00DD3D3D" w:rsidRPr="00F21682" w:rsidRDefault="00252252" w:rsidP="00F21682">
            <w:pPr>
              <w:rPr>
                <w:rFonts w:eastAsiaTheme="minorEastAsia"/>
                <w:sz w:val="20"/>
                <w:szCs w:val="20"/>
              </w:rPr>
            </w:pPr>
            <w:r>
              <w:rPr>
                <w:rFonts w:eastAsiaTheme="minorEastAsia"/>
                <w:sz w:val="20"/>
                <w:szCs w:val="20"/>
              </w:rPr>
              <w:t>Innowacje społeczne na rzecz włączenia społecznego (EFS+)</w:t>
            </w:r>
          </w:p>
        </w:tc>
      </w:tr>
      <w:tr w:rsidR="00AD41E9" w:rsidRPr="00F21682" w14:paraId="4CF70F1F" w14:textId="77777777" w:rsidTr="00AD41E9">
        <w:tc>
          <w:tcPr>
            <w:tcW w:w="9019" w:type="dxa"/>
            <w:gridSpan w:val="3"/>
            <w:shd w:val="clear" w:color="auto" w:fill="000000" w:themeFill="text1"/>
          </w:tcPr>
          <w:p w14:paraId="4A197053" w14:textId="77777777" w:rsidR="00AD41E9" w:rsidRPr="00F21682" w:rsidRDefault="00AD41E9" w:rsidP="00F21682">
            <w:pPr>
              <w:rPr>
                <w:rFonts w:eastAsiaTheme="minorEastAsia"/>
                <w:sz w:val="20"/>
                <w:szCs w:val="20"/>
              </w:rPr>
            </w:pPr>
          </w:p>
        </w:tc>
      </w:tr>
      <w:tr w:rsidR="005B03B9" w:rsidRPr="00F21682" w14:paraId="7909A817" w14:textId="77777777" w:rsidTr="003F3246">
        <w:tc>
          <w:tcPr>
            <w:tcW w:w="516" w:type="dxa"/>
          </w:tcPr>
          <w:p w14:paraId="4EE8529E" w14:textId="33BDC5C8" w:rsidR="005B03B9" w:rsidRDefault="005B03B9" w:rsidP="00F21682">
            <w:pPr>
              <w:jc w:val="both"/>
              <w:rPr>
                <w:rFonts w:eastAsiaTheme="minorEastAsia"/>
                <w:sz w:val="20"/>
                <w:szCs w:val="20"/>
              </w:rPr>
            </w:pPr>
            <w:r>
              <w:rPr>
                <w:rFonts w:eastAsiaTheme="minorEastAsia"/>
                <w:sz w:val="20"/>
                <w:szCs w:val="20"/>
              </w:rPr>
              <w:t>4.</w:t>
            </w:r>
          </w:p>
        </w:tc>
        <w:tc>
          <w:tcPr>
            <w:tcW w:w="3993" w:type="dxa"/>
          </w:tcPr>
          <w:p w14:paraId="41B64C38" w14:textId="3CD58E81" w:rsidR="005B03B9" w:rsidRPr="005B03B9" w:rsidRDefault="005B03B9" w:rsidP="005B03B9">
            <w:pPr>
              <w:rPr>
                <w:b/>
                <w:bCs/>
                <w:sz w:val="20"/>
                <w:szCs w:val="20"/>
              </w:rPr>
            </w:pPr>
            <w:r w:rsidRPr="005B03B9">
              <w:rPr>
                <w:b/>
                <w:bCs/>
                <w:sz w:val="20"/>
                <w:szCs w:val="20"/>
              </w:rPr>
              <w:t xml:space="preserve">POPRAWA JAKOŚCI KAPITAŁU LUDZKIEGO NA TERENIE GMINY WIEJSKIEJ </w:t>
            </w:r>
            <w:r w:rsidR="00990EA5">
              <w:rPr>
                <w:b/>
                <w:bCs/>
                <w:sz w:val="20"/>
                <w:szCs w:val="20"/>
              </w:rPr>
              <w:t>OSIELSKO</w:t>
            </w:r>
          </w:p>
        </w:tc>
        <w:tc>
          <w:tcPr>
            <w:tcW w:w="4510" w:type="dxa"/>
          </w:tcPr>
          <w:p w14:paraId="0309891C" w14:textId="77777777" w:rsidR="00CD1907" w:rsidRDefault="00CD1907" w:rsidP="00CD1907">
            <w:pPr>
              <w:rPr>
                <w:rFonts w:eastAsiaTheme="minorEastAsia"/>
                <w:sz w:val="20"/>
                <w:szCs w:val="20"/>
              </w:rPr>
            </w:pPr>
            <w:r>
              <w:rPr>
                <w:rFonts w:eastAsiaTheme="minorEastAsia"/>
                <w:sz w:val="20"/>
                <w:szCs w:val="20"/>
              </w:rPr>
              <w:t xml:space="preserve">Cel polityki 4. (i) </w:t>
            </w:r>
          </w:p>
          <w:p w14:paraId="1986669F" w14:textId="4B4F9966" w:rsidR="005B03B9" w:rsidRDefault="00CD1907" w:rsidP="00CD1907">
            <w:pPr>
              <w:rPr>
                <w:rFonts w:eastAsiaTheme="minorEastAsia"/>
                <w:sz w:val="20"/>
                <w:szCs w:val="20"/>
              </w:rPr>
            </w:pPr>
            <w:r>
              <w:rPr>
                <w:rFonts w:eastAsiaTheme="minorEastAsia"/>
                <w:sz w:val="20"/>
                <w:szCs w:val="20"/>
              </w:rPr>
              <w:t>Wsparcie pracodawców i pracowników służące stabilizacji zatrudnienia oraz poprawie sytuacji na</w:t>
            </w:r>
            <w:r w:rsidR="000A6E00">
              <w:rPr>
                <w:rFonts w:eastAsiaTheme="minorEastAsia"/>
                <w:sz w:val="20"/>
                <w:szCs w:val="20"/>
              </w:rPr>
              <w:t> </w:t>
            </w:r>
            <w:r>
              <w:rPr>
                <w:rFonts w:eastAsiaTheme="minorEastAsia"/>
                <w:sz w:val="20"/>
                <w:szCs w:val="20"/>
              </w:rPr>
              <w:t>rynku pracy osób zatrudnionych na umowach krótkoterminowych oraz pracujących w ramach umów cywilno-prawnych (EFS+)</w:t>
            </w:r>
          </w:p>
          <w:p w14:paraId="541BB3CF" w14:textId="77777777" w:rsidR="00CD1907" w:rsidRDefault="00CD1907" w:rsidP="00CD1907">
            <w:pPr>
              <w:rPr>
                <w:rFonts w:eastAsiaTheme="minorEastAsia"/>
                <w:sz w:val="20"/>
                <w:szCs w:val="20"/>
              </w:rPr>
            </w:pPr>
            <w:r>
              <w:rPr>
                <w:rFonts w:eastAsiaTheme="minorEastAsia"/>
                <w:sz w:val="20"/>
                <w:szCs w:val="20"/>
              </w:rPr>
              <w:t xml:space="preserve">Cel polityki 4. (i) </w:t>
            </w:r>
          </w:p>
          <w:p w14:paraId="501D2B4C" w14:textId="2ED63321" w:rsidR="00CD1907" w:rsidRDefault="00CD1907" w:rsidP="00CD1907">
            <w:pPr>
              <w:rPr>
                <w:rFonts w:eastAsiaTheme="minorEastAsia"/>
                <w:sz w:val="20"/>
                <w:szCs w:val="20"/>
              </w:rPr>
            </w:pPr>
            <w:r>
              <w:rPr>
                <w:rFonts w:eastAsiaTheme="minorEastAsia"/>
                <w:sz w:val="20"/>
                <w:szCs w:val="20"/>
              </w:rPr>
              <w:t>Wsparcie służące rozwojowi przedsiębiorczości i</w:t>
            </w:r>
            <w:r w:rsidR="000A6E00">
              <w:rPr>
                <w:rFonts w:eastAsiaTheme="minorEastAsia"/>
                <w:sz w:val="20"/>
                <w:szCs w:val="20"/>
              </w:rPr>
              <w:t> </w:t>
            </w:r>
            <w:r>
              <w:rPr>
                <w:rFonts w:eastAsiaTheme="minorEastAsia"/>
                <w:sz w:val="20"/>
                <w:szCs w:val="20"/>
              </w:rPr>
              <w:t>samozatrudnienia (EFS+)</w:t>
            </w:r>
          </w:p>
          <w:p w14:paraId="0A12D82E" w14:textId="77777777" w:rsidR="00CD1907" w:rsidRDefault="00CD1907" w:rsidP="00CD1907">
            <w:pPr>
              <w:rPr>
                <w:rFonts w:eastAsiaTheme="minorEastAsia"/>
                <w:sz w:val="20"/>
                <w:szCs w:val="20"/>
              </w:rPr>
            </w:pPr>
            <w:r>
              <w:rPr>
                <w:rFonts w:eastAsiaTheme="minorEastAsia"/>
                <w:sz w:val="20"/>
                <w:szCs w:val="20"/>
              </w:rPr>
              <w:t xml:space="preserve">Cel polityki 4. (i) </w:t>
            </w:r>
          </w:p>
          <w:p w14:paraId="25092E72" w14:textId="77777777" w:rsidR="00CD1907" w:rsidRDefault="00CD1907" w:rsidP="00CD1907">
            <w:pPr>
              <w:rPr>
                <w:rFonts w:eastAsiaTheme="minorEastAsia"/>
                <w:sz w:val="20"/>
                <w:szCs w:val="20"/>
              </w:rPr>
            </w:pPr>
            <w:r>
              <w:rPr>
                <w:rFonts w:eastAsiaTheme="minorEastAsia"/>
                <w:sz w:val="20"/>
                <w:szCs w:val="20"/>
              </w:rPr>
              <w:t>Wsparcie aktywizacji osób opiekujących się dziećmi do lat 3 (EFS+)</w:t>
            </w:r>
          </w:p>
          <w:p w14:paraId="6C4791C5" w14:textId="77777777" w:rsidR="00CD1907" w:rsidRDefault="00CD1907" w:rsidP="00CD1907">
            <w:pPr>
              <w:rPr>
                <w:rFonts w:eastAsiaTheme="minorEastAsia"/>
                <w:sz w:val="20"/>
                <w:szCs w:val="20"/>
              </w:rPr>
            </w:pPr>
            <w:r>
              <w:rPr>
                <w:rFonts w:eastAsiaTheme="minorEastAsia"/>
                <w:sz w:val="20"/>
                <w:szCs w:val="20"/>
              </w:rPr>
              <w:t xml:space="preserve">Cel polityki 4. (i) </w:t>
            </w:r>
          </w:p>
          <w:p w14:paraId="04CF4FED" w14:textId="77777777" w:rsidR="00CD1907" w:rsidRDefault="00CD1907" w:rsidP="00CD1907">
            <w:pPr>
              <w:rPr>
                <w:rFonts w:eastAsiaTheme="minorEastAsia"/>
                <w:sz w:val="20"/>
                <w:szCs w:val="20"/>
              </w:rPr>
            </w:pPr>
            <w:r>
              <w:rPr>
                <w:rFonts w:eastAsiaTheme="minorEastAsia"/>
                <w:sz w:val="20"/>
                <w:szCs w:val="20"/>
              </w:rPr>
              <w:t>Wsparcie przedsiębiorców poprzez finansowanie usług rozwojowych (EFS+)</w:t>
            </w:r>
          </w:p>
          <w:p w14:paraId="2039E0D6" w14:textId="44F9EE1D" w:rsidR="00CD1907" w:rsidRDefault="00CD1907" w:rsidP="00CD1907">
            <w:pPr>
              <w:rPr>
                <w:rFonts w:eastAsiaTheme="minorEastAsia"/>
                <w:sz w:val="20"/>
                <w:szCs w:val="20"/>
              </w:rPr>
            </w:pPr>
            <w:r>
              <w:rPr>
                <w:rFonts w:eastAsiaTheme="minorEastAsia"/>
                <w:sz w:val="20"/>
                <w:szCs w:val="20"/>
              </w:rPr>
              <w:t xml:space="preserve">Cel polityki 4. (v) </w:t>
            </w:r>
          </w:p>
          <w:p w14:paraId="1210FF52" w14:textId="0C04BBE8" w:rsidR="00CD1907" w:rsidRDefault="00CD1907" w:rsidP="00CD1907">
            <w:pPr>
              <w:rPr>
                <w:rFonts w:eastAsiaTheme="minorEastAsia"/>
                <w:sz w:val="20"/>
                <w:szCs w:val="20"/>
              </w:rPr>
            </w:pPr>
            <w:r>
              <w:rPr>
                <w:rFonts w:eastAsiaTheme="minorEastAsia"/>
                <w:sz w:val="20"/>
                <w:szCs w:val="20"/>
              </w:rPr>
              <w:lastRenderedPageBreak/>
              <w:t>Wsparcie na rzecz realizacji kształcenia kwalifikacji niezbędnych na regionalnym rynku pracy na</w:t>
            </w:r>
            <w:r w:rsidR="000A6E00">
              <w:rPr>
                <w:rFonts w:eastAsiaTheme="minorEastAsia"/>
                <w:sz w:val="20"/>
                <w:szCs w:val="20"/>
              </w:rPr>
              <w:t> </w:t>
            </w:r>
            <w:r>
              <w:rPr>
                <w:rFonts w:eastAsiaTheme="minorEastAsia"/>
                <w:sz w:val="20"/>
                <w:szCs w:val="20"/>
              </w:rPr>
              <w:t>poziomie szkolnictwa wyższego (EFS+)</w:t>
            </w:r>
          </w:p>
          <w:p w14:paraId="311FB70B" w14:textId="641CD1BA" w:rsidR="00DD3D3D" w:rsidRDefault="00DD3D3D" w:rsidP="00DD3D3D">
            <w:pPr>
              <w:rPr>
                <w:rFonts w:eastAsiaTheme="minorEastAsia"/>
                <w:sz w:val="20"/>
                <w:szCs w:val="20"/>
              </w:rPr>
            </w:pPr>
            <w:r>
              <w:rPr>
                <w:rFonts w:eastAsiaTheme="minorEastAsia"/>
                <w:sz w:val="20"/>
                <w:szCs w:val="20"/>
              </w:rPr>
              <w:t xml:space="preserve">Cel polityki 4. (v) </w:t>
            </w:r>
          </w:p>
          <w:p w14:paraId="4C9AA79B" w14:textId="79EC113D" w:rsidR="00DD3D3D" w:rsidRDefault="00DD3D3D" w:rsidP="00DD3D3D">
            <w:pPr>
              <w:rPr>
                <w:rFonts w:eastAsiaTheme="minorEastAsia"/>
                <w:sz w:val="20"/>
                <w:szCs w:val="20"/>
              </w:rPr>
            </w:pPr>
            <w:r>
              <w:rPr>
                <w:rFonts w:eastAsiaTheme="minorEastAsia"/>
                <w:sz w:val="20"/>
                <w:szCs w:val="20"/>
              </w:rPr>
              <w:t>Wsparcie służące rozwojowi przedsiębiorczości i</w:t>
            </w:r>
            <w:r w:rsidR="000A6E00">
              <w:rPr>
                <w:rFonts w:eastAsiaTheme="minorEastAsia"/>
                <w:sz w:val="20"/>
                <w:szCs w:val="20"/>
              </w:rPr>
              <w:t> </w:t>
            </w:r>
            <w:r>
              <w:rPr>
                <w:rFonts w:eastAsiaTheme="minorEastAsia"/>
                <w:sz w:val="20"/>
                <w:szCs w:val="20"/>
              </w:rPr>
              <w:t>samozatrudnienia (EFS+)</w:t>
            </w:r>
          </w:p>
          <w:p w14:paraId="465259A1" w14:textId="5D3DA3FB" w:rsidR="00DD3D3D" w:rsidRDefault="00DD3D3D" w:rsidP="00DD3D3D">
            <w:pPr>
              <w:rPr>
                <w:rFonts w:eastAsiaTheme="minorEastAsia"/>
                <w:sz w:val="20"/>
                <w:szCs w:val="20"/>
              </w:rPr>
            </w:pPr>
            <w:r>
              <w:rPr>
                <w:rFonts w:eastAsiaTheme="minorEastAsia"/>
                <w:sz w:val="20"/>
                <w:szCs w:val="20"/>
              </w:rPr>
              <w:t xml:space="preserve">Cel polityki 4. (vi) </w:t>
            </w:r>
          </w:p>
          <w:p w14:paraId="59164498" w14:textId="47ACE288" w:rsidR="00DD3D3D" w:rsidRDefault="00DD3D3D" w:rsidP="00DD3D3D">
            <w:pPr>
              <w:rPr>
                <w:rFonts w:eastAsiaTheme="minorEastAsia"/>
                <w:sz w:val="20"/>
                <w:szCs w:val="20"/>
              </w:rPr>
            </w:pPr>
            <w:r>
              <w:rPr>
                <w:rFonts w:eastAsiaTheme="minorEastAsia"/>
                <w:sz w:val="20"/>
                <w:szCs w:val="20"/>
              </w:rPr>
              <w:t>Doradztwo edukacyjno-zawodowe służące diagnozie potrzeb i możliwości osób dorosłych zainteresowanych z własnej inicjatywy udziałem w</w:t>
            </w:r>
            <w:r w:rsidR="00BC02E3">
              <w:rPr>
                <w:rFonts w:eastAsiaTheme="minorEastAsia"/>
                <w:sz w:val="20"/>
                <w:szCs w:val="20"/>
              </w:rPr>
              <w:t> </w:t>
            </w:r>
            <w:r>
              <w:rPr>
                <w:rFonts w:eastAsiaTheme="minorEastAsia"/>
                <w:sz w:val="20"/>
                <w:szCs w:val="20"/>
              </w:rPr>
              <w:t>kształceniu ustawicznym (EFS+)</w:t>
            </w:r>
          </w:p>
          <w:p w14:paraId="1E187BC2" w14:textId="77777777" w:rsidR="00DD3D3D" w:rsidRDefault="00DD3D3D" w:rsidP="00DD3D3D">
            <w:pPr>
              <w:rPr>
                <w:rFonts w:eastAsiaTheme="minorEastAsia"/>
                <w:sz w:val="20"/>
                <w:szCs w:val="20"/>
              </w:rPr>
            </w:pPr>
            <w:r>
              <w:rPr>
                <w:rFonts w:eastAsiaTheme="minorEastAsia"/>
                <w:sz w:val="20"/>
                <w:szCs w:val="20"/>
              </w:rPr>
              <w:t xml:space="preserve">Cel polityki 4. (vi) </w:t>
            </w:r>
          </w:p>
          <w:p w14:paraId="0996CB80" w14:textId="0E4D8959" w:rsidR="00DD3D3D" w:rsidRPr="00F21682" w:rsidRDefault="00DD3D3D" w:rsidP="00DD3D3D">
            <w:pPr>
              <w:rPr>
                <w:rFonts w:eastAsiaTheme="minorEastAsia"/>
                <w:sz w:val="20"/>
                <w:szCs w:val="20"/>
              </w:rPr>
            </w:pPr>
            <w:r>
              <w:rPr>
                <w:rFonts w:eastAsiaTheme="minorEastAsia"/>
                <w:sz w:val="20"/>
                <w:szCs w:val="20"/>
              </w:rPr>
              <w:t>Realizacja pozaszkolnych form kształcenia ustawicznego służących nabywaniu, podnoszeniu, uzupełnianiu kompetencji/kwalifikacji (w tym pożyczki na kształcenie) (EFS+)</w:t>
            </w:r>
          </w:p>
        </w:tc>
      </w:tr>
      <w:tr w:rsidR="00AD41E9" w:rsidRPr="00F21682" w14:paraId="56C90288" w14:textId="77777777" w:rsidTr="00AD41E9">
        <w:tc>
          <w:tcPr>
            <w:tcW w:w="9019" w:type="dxa"/>
            <w:gridSpan w:val="3"/>
            <w:shd w:val="clear" w:color="auto" w:fill="000000" w:themeFill="text1"/>
          </w:tcPr>
          <w:p w14:paraId="0C9BF9C0" w14:textId="77777777" w:rsidR="00AD41E9" w:rsidRPr="00F21682" w:rsidRDefault="00AD41E9" w:rsidP="00F21682">
            <w:pPr>
              <w:rPr>
                <w:rFonts w:eastAsiaTheme="minorEastAsia"/>
                <w:sz w:val="20"/>
                <w:szCs w:val="20"/>
              </w:rPr>
            </w:pPr>
          </w:p>
        </w:tc>
      </w:tr>
      <w:tr w:rsidR="005B03B9" w:rsidRPr="00F21682" w14:paraId="59519B59" w14:textId="77777777" w:rsidTr="003F3246">
        <w:tc>
          <w:tcPr>
            <w:tcW w:w="516" w:type="dxa"/>
          </w:tcPr>
          <w:p w14:paraId="051A631E" w14:textId="1B6B53DF" w:rsidR="005B03B9" w:rsidRDefault="005B03B9" w:rsidP="00F21682">
            <w:pPr>
              <w:jc w:val="both"/>
              <w:rPr>
                <w:rFonts w:eastAsiaTheme="minorEastAsia"/>
                <w:sz w:val="20"/>
                <w:szCs w:val="20"/>
              </w:rPr>
            </w:pPr>
            <w:r>
              <w:rPr>
                <w:rFonts w:eastAsiaTheme="minorEastAsia"/>
                <w:sz w:val="20"/>
                <w:szCs w:val="20"/>
              </w:rPr>
              <w:t>5.</w:t>
            </w:r>
          </w:p>
        </w:tc>
        <w:tc>
          <w:tcPr>
            <w:tcW w:w="3993" w:type="dxa"/>
          </w:tcPr>
          <w:p w14:paraId="6059161E" w14:textId="1DFDCA3E" w:rsidR="005B03B9" w:rsidRPr="005B03B9" w:rsidRDefault="005B03B9" w:rsidP="005B03B9">
            <w:pPr>
              <w:rPr>
                <w:sz w:val="20"/>
                <w:szCs w:val="20"/>
              </w:rPr>
            </w:pPr>
            <w:r w:rsidRPr="005B03B9">
              <w:rPr>
                <w:b/>
                <w:bCs/>
                <w:sz w:val="20"/>
                <w:szCs w:val="20"/>
              </w:rPr>
              <w:t xml:space="preserve">ROZWÓJ PRZEDSIĘBIORCZOŚCI NA TERENIE GMINY WIEJSKIEJ </w:t>
            </w:r>
            <w:r w:rsidR="00990EA5">
              <w:rPr>
                <w:b/>
                <w:bCs/>
                <w:sz w:val="20"/>
                <w:szCs w:val="20"/>
              </w:rPr>
              <w:t>OSIELSKO</w:t>
            </w:r>
          </w:p>
        </w:tc>
        <w:tc>
          <w:tcPr>
            <w:tcW w:w="4510" w:type="dxa"/>
          </w:tcPr>
          <w:p w14:paraId="45730018" w14:textId="76E84F6D" w:rsidR="005B03B9" w:rsidRDefault="004E64DF" w:rsidP="00F21682">
            <w:pPr>
              <w:rPr>
                <w:rFonts w:eastAsiaTheme="minorEastAsia"/>
                <w:sz w:val="20"/>
                <w:szCs w:val="20"/>
              </w:rPr>
            </w:pPr>
            <w:r>
              <w:rPr>
                <w:rFonts w:eastAsiaTheme="minorEastAsia"/>
                <w:sz w:val="20"/>
                <w:szCs w:val="20"/>
              </w:rPr>
              <w:t xml:space="preserve">Cel Polityki 1. </w:t>
            </w:r>
            <w:r w:rsidR="00EC5198">
              <w:rPr>
                <w:rFonts w:eastAsiaTheme="minorEastAsia"/>
                <w:sz w:val="20"/>
                <w:szCs w:val="20"/>
              </w:rPr>
              <w:t>(i)</w:t>
            </w:r>
            <w:r>
              <w:rPr>
                <w:rFonts w:eastAsiaTheme="minorEastAsia"/>
                <w:sz w:val="20"/>
                <w:szCs w:val="20"/>
              </w:rPr>
              <w:t xml:space="preserve"> </w:t>
            </w:r>
          </w:p>
          <w:p w14:paraId="0A665ED4" w14:textId="227FA690" w:rsidR="004E64DF" w:rsidRDefault="004E64DF" w:rsidP="00F21682">
            <w:pPr>
              <w:rPr>
                <w:rFonts w:eastAsiaTheme="minorEastAsia"/>
                <w:sz w:val="20"/>
                <w:szCs w:val="20"/>
              </w:rPr>
            </w:pPr>
            <w:r>
              <w:rPr>
                <w:rFonts w:eastAsiaTheme="minorEastAsia"/>
                <w:sz w:val="20"/>
                <w:szCs w:val="20"/>
              </w:rPr>
              <w:t>Proinnowacyjne usługi świadczone przez IOB (EFRR)</w:t>
            </w:r>
          </w:p>
          <w:p w14:paraId="3D20BED6" w14:textId="1B2BC584" w:rsidR="00DF3032" w:rsidRDefault="00DF3032" w:rsidP="00DF3032">
            <w:pPr>
              <w:rPr>
                <w:rFonts w:eastAsiaTheme="minorEastAsia"/>
                <w:sz w:val="20"/>
                <w:szCs w:val="20"/>
              </w:rPr>
            </w:pPr>
            <w:r>
              <w:rPr>
                <w:rFonts w:eastAsiaTheme="minorEastAsia"/>
                <w:sz w:val="20"/>
                <w:szCs w:val="20"/>
              </w:rPr>
              <w:t xml:space="preserve">Cel Polityki 1. </w:t>
            </w:r>
            <w:r w:rsidR="00EC5198">
              <w:rPr>
                <w:rFonts w:eastAsiaTheme="minorEastAsia"/>
                <w:sz w:val="20"/>
                <w:szCs w:val="20"/>
              </w:rPr>
              <w:t>(iii)</w:t>
            </w:r>
            <w:r>
              <w:rPr>
                <w:rFonts w:eastAsiaTheme="minorEastAsia"/>
                <w:sz w:val="20"/>
                <w:szCs w:val="20"/>
              </w:rPr>
              <w:t xml:space="preserve"> </w:t>
            </w:r>
          </w:p>
          <w:p w14:paraId="2C45F328" w14:textId="77777777" w:rsidR="00DF3032" w:rsidRDefault="00DF3032" w:rsidP="00DF3032">
            <w:pPr>
              <w:rPr>
                <w:rFonts w:eastAsiaTheme="minorEastAsia"/>
                <w:sz w:val="20"/>
                <w:szCs w:val="20"/>
              </w:rPr>
            </w:pPr>
            <w:r>
              <w:rPr>
                <w:rFonts w:eastAsiaTheme="minorEastAsia"/>
                <w:sz w:val="20"/>
                <w:szCs w:val="20"/>
              </w:rPr>
              <w:t>Wsparcie dla nowopowstałych firm (EFRR)</w:t>
            </w:r>
          </w:p>
          <w:p w14:paraId="7DD961F1" w14:textId="6EB78AEF" w:rsidR="00EC5198" w:rsidRDefault="00EC5198" w:rsidP="00EC5198">
            <w:pPr>
              <w:rPr>
                <w:rFonts w:eastAsiaTheme="minorEastAsia"/>
                <w:sz w:val="20"/>
                <w:szCs w:val="20"/>
              </w:rPr>
            </w:pPr>
            <w:r>
              <w:rPr>
                <w:rFonts w:eastAsiaTheme="minorEastAsia"/>
                <w:sz w:val="20"/>
                <w:szCs w:val="20"/>
              </w:rPr>
              <w:t xml:space="preserve">Cel Polityki 1. (iii) </w:t>
            </w:r>
          </w:p>
          <w:p w14:paraId="54B25AC8" w14:textId="630AE667" w:rsidR="004E64DF" w:rsidRPr="00F21682" w:rsidRDefault="00EC5198" w:rsidP="00F21682">
            <w:pPr>
              <w:rPr>
                <w:rFonts w:eastAsiaTheme="minorEastAsia"/>
                <w:sz w:val="20"/>
                <w:szCs w:val="20"/>
              </w:rPr>
            </w:pPr>
            <w:r>
              <w:rPr>
                <w:rFonts w:eastAsiaTheme="minorEastAsia"/>
                <w:sz w:val="20"/>
                <w:szCs w:val="20"/>
              </w:rPr>
              <w:t>Inkubatory przedsiębiorczości (EFRR)</w:t>
            </w:r>
          </w:p>
        </w:tc>
      </w:tr>
      <w:tr w:rsidR="00AD41E9" w:rsidRPr="00F21682" w14:paraId="3F4071B6" w14:textId="77777777" w:rsidTr="00AD41E9">
        <w:tc>
          <w:tcPr>
            <w:tcW w:w="9019" w:type="dxa"/>
            <w:gridSpan w:val="3"/>
            <w:shd w:val="clear" w:color="auto" w:fill="000000" w:themeFill="text1"/>
          </w:tcPr>
          <w:p w14:paraId="120E0773" w14:textId="77777777" w:rsidR="00AD41E9" w:rsidRPr="00F21682" w:rsidRDefault="00AD41E9" w:rsidP="00F21682">
            <w:pPr>
              <w:rPr>
                <w:rFonts w:eastAsiaTheme="minorEastAsia"/>
                <w:sz w:val="20"/>
                <w:szCs w:val="20"/>
              </w:rPr>
            </w:pPr>
          </w:p>
        </w:tc>
      </w:tr>
      <w:tr w:rsidR="005B03B9" w:rsidRPr="00F21682" w14:paraId="5F2324C3" w14:textId="77777777" w:rsidTr="003F3246">
        <w:tc>
          <w:tcPr>
            <w:tcW w:w="516" w:type="dxa"/>
          </w:tcPr>
          <w:p w14:paraId="412BBDBF" w14:textId="0438BA14" w:rsidR="005B03B9" w:rsidRDefault="005B03B9" w:rsidP="00F21682">
            <w:pPr>
              <w:jc w:val="both"/>
              <w:rPr>
                <w:rFonts w:eastAsiaTheme="minorEastAsia"/>
                <w:sz w:val="20"/>
                <w:szCs w:val="20"/>
              </w:rPr>
            </w:pPr>
            <w:r>
              <w:rPr>
                <w:rFonts w:eastAsiaTheme="minorEastAsia"/>
                <w:sz w:val="20"/>
                <w:szCs w:val="20"/>
              </w:rPr>
              <w:t>6.</w:t>
            </w:r>
          </w:p>
        </w:tc>
        <w:tc>
          <w:tcPr>
            <w:tcW w:w="3993" w:type="dxa"/>
          </w:tcPr>
          <w:p w14:paraId="461B3110" w14:textId="5A2023C3" w:rsidR="005B03B9" w:rsidRPr="005B03B9" w:rsidRDefault="005B03B9" w:rsidP="005B03B9">
            <w:pPr>
              <w:rPr>
                <w:sz w:val="20"/>
                <w:szCs w:val="20"/>
              </w:rPr>
            </w:pPr>
            <w:r w:rsidRPr="005B03B9">
              <w:rPr>
                <w:b/>
                <w:bCs/>
                <w:sz w:val="20"/>
                <w:szCs w:val="20"/>
              </w:rPr>
              <w:t>UTWORZENIE LOKALNEJ ORGANIZACJI GOSPODARCZEJ NA</w:t>
            </w:r>
            <w:r w:rsidR="001C0BD3">
              <w:rPr>
                <w:b/>
                <w:bCs/>
                <w:sz w:val="20"/>
                <w:szCs w:val="20"/>
              </w:rPr>
              <w:t> </w:t>
            </w:r>
            <w:r w:rsidRPr="005B03B9">
              <w:rPr>
                <w:b/>
                <w:bCs/>
                <w:sz w:val="20"/>
                <w:szCs w:val="20"/>
              </w:rPr>
              <w:t xml:space="preserve">TERENIE GMINY WIEJSKIEJ </w:t>
            </w:r>
            <w:r w:rsidR="00990EA5">
              <w:rPr>
                <w:b/>
                <w:bCs/>
                <w:sz w:val="20"/>
                <w:szCs w:val="20"/>
              </w:rPr>
              <w:t>OSIELSKO</w:t>
            </w:r>
          </w:p>
        </w:tc>
        <w:tc>
          <w:tcPr>
            <w:tcW w:w="4510" w:type="dxa"/>
          </w:tcPr>
          <w:p w14:paraId="728A5C65" w14:textId="77777777" w:rsidR="005B03B9" w:rsidRDefault="00D55C77" w:rsidP="00F21682">
            <w:pPr>
              <w:rPr>
                <w:rFonts w:eastAsiaTheme="minorEastAsia"/>
                <w:sz w:val="20"/>
                <w:szCs w:val="20"/>
              </w:rPr>
            </w:pPr>
            <w:r>
              <w:rPr>
                <w:rFonts w:eastAsiaTheme="minorEastAsia"/>
                <w:sz w:val="20"/>
                <w:szCs w:val="20"/>
              </w:rPr>
              <w:t>Cel Polityki 1. (iv)</w:t>
            </w:r>
          </w:p>
          <w:p w14:paraId="164F31E3" w14:textId="77777777" w:rsidR="00D55C77" w:rsidRDefault="00D55C77" w:rsidP="00F21682">
            <w:pPr>
              <w:rPr>
                <w:rFonts w:eastAsiaTheme="minorEastAsia"/>
                <w:sz w:val="20"/>
                <w:szCs w:val="20"/>
              </w:rPr>
            </w:pPr>
            <w:r>
              <w:rPr>
                <w:rFonts w:eastAsiaTheme="minorEastAsia"/>
                <w:sz w:val="20"/>
                <w:szCs w:val="20"/>
              </w:rPr>
              <w:t>Sieciowanie w ramach RIS (EFRR)</w:t>
            </w:r>
          </w:p>
          <w:p w14:paraId="7AC95E99" w14:textId="77777777" w:rsidR="00D55C77" w:rsidRDefault="00D55C77" w:rsidP="00D55C77">
            <w:pPr>
              <w:rPr>
                <w:rFonts w:eastAsiaTheme="minorEastAsia"/>
                <w:sz w:val="20"/>
                <w:szCs w:val="20"/>
              </w:rPr>
            </w:pPr>
            <w:r>
              <w:rPr>
                <w:rFonts w:eastAsiaTheme="minorEastAsia"/>
                <w:sz w:val="20"/>
                <w:szCs w:val="20"/>
              </w:rPr>
              <w:t>Cel Polityki 1. (iv)</w:t>
            </w:r>
          </w:p>
          <w:p w14:paraId="1C360323" w14:textId="5A575C7E" w:rsidR="00D55C77" w:rsidRPr="00F21682" w:rsidRDefault="00D55C77" w:rsidP="00F21682">
            <w:pPr>
              <w:rPr>
                <w:rFonts w:eastAsiaTheme="minorEastAsia"/>
                <w:sz w:val="20"/>
                <w:szCs w:val="20"/>
              </w:rPr>
            </w:pPr>
            <w:r>
              <w:rPr>
                <w:rFonts w:eastAsiaTheme="minorEastAsia"/>
                <w:sz w:val="20"/>
                <w:szCs w:val="20"/>
              </w:rPr>
              <w:t>Doradztwo dla MŚP świadczone w modelu popytowym. Profesjonalizacja IOB, klastrów (EFRR)</w:t>
            </w:r>
          </w:p>
        </w:tc>
      </w:tr>
      <w:tr w:rsidR="00AD41E9" w:rsidRPr="00F21682" w14:paraId="07E1E56D" w14:textId="77777777" w:rsidTr="00AD41E9">
        <w:tc>
          <w:tcPr>
            <w:tcW w:w="9019" w:type="dxa"/>
            <w:gridSpan w:val="3"/>
            <w:shd w:val="clear" w:color="auto" w:fill="000000" w:themeFill="text1"/>
          </w:tcPr>
          <w:p w14:paraId="1105001C" w14:textId="77777777" w:rsidR="00AD41E9" w:rsidRPr="00F21682" w:rsidRDefault="00AD41E9" w:rsidP="00F21682">
            <w:pPr>
              <w:rPr>
                <w:rFonts w:eastAsiaTheme="minorEastAsia"/>
                <w:sz w:val="20"/>
                <w:szCs w:val="20"/>
              </w:rPr>
            </w:pPr>
          </w:p>
        </w:tc>
      </w:tr>
      <w:tr w:rsidR="005B03B9" w:rsidRPr="00F21682" w14:paraId="4FAEA134" w14:textId="77777777" w:rsidTr="003F3246">
        <w:tc>
          <w:tcPr>
            <w:tcW w:w="516" w:type="dxa"/>
          </w:tcPr>
          <w:p w14:paraId="42771E7E" w14:textId="3A30D533" w:rsidR="005B03B9" w:rsidRDefault="005B03B9" w:rsidP="00F21682">
            <w:pPr>
              <w:jc w:val="both"/>
              <w:rPr>
                <w:rFonts w:eastAsiaTheme="minorEastAsia"/>
                <w:sz w:val="20"/>
                <w:szCs w:val="20"/>
              </w:rPr>
            </w:pPr>
            <w:r>
              <w:rPr>
                <w:rFonts w:eastAsiaTheme="minorEastAsia"/>
                <w:sz w:val="20"/>
                <w:szCs w:val="20"/>
              </w:rPr>
              <w:t>7.</w:t>
            </w:r>
          </w:p>
        </w:tc>
        <w:tc>
          <w:tcPr>
            <w:tcW w:w="3993" w:type="dxa"/>
          </w:tcPr>
          <w:p w14:paraId="6ED9A0F0" w14:textId="470F6A53" w:rsidR="005B03B9" w:rsidRPr="005B03B9" w:rsidRDefault="005B03B9" w:rsidP="005B03B9">
            <w:pPr>
              <w:rPr>
                <w:b/>
                <w:bCs/>
                <w:sz w:val="20"/>
                <w:szCs w:val="20"/>
              </w:rPr>
            </w:pPr>
            <w:r w:rsidRPr="005B03B9">
              <w:rPr>
                <w:b/>
                <w:bCs/>
                <w:sz w:val="20"/>
                <w:szCs w:val="20"/>
              </w:rPr>
              <w:t>WYZNACZENIE, UZBROJENIE I</w:t>
            </w:r>
            <w:r w:rsidR="001C0BD3">
              <w:rPr>
                <w:b/>
                <w:bCs/>
                <w:sz w:val="20"/>
                <w:szCs w:val="20"/>
              </w:rPr>
              <w:t> </w:t>
            </w:r>
            <w:r w:rsidRPr="005B03B9">
              <w:rPr>
                <w:b/>
                <w:bCs/>
                <w:sz w:val="20"/>
                <w:szCs w:val="20"/>
              </w:rPr>
              <w:t xml:space="preserve">ZAGOSPODAROWANIE TERENÓW INWESTYCYJNYCH ZLOKALIZOWANYCH NA OBSZARZE GMINY WIEJSKIEJ </w:t>
            </w:r>
            <w:r w:rsidR="00990EA5">
              <w:rPr>
                <w:b/>
                <w:bCs/>
                <w:sz w:val="20"/>
                <w:szCs w:val="20"/>
              </w:rPr>
              <w:t>OSIELSKO</w:t>
            </w:r>
            <w:r w:rsidR="00423617">
              <w:rPr>
                <w:b/>
                <w:bCs/>
                <w:sz w:val="20"/>
                <w:szCs w:val="20"/>
              </w:rPr>
              <w:t xml:space="preserve"> ORAZ INWESTYCJE W OZE</w:t>
            </w:r>
          </w:p>
        </w:tc>
        <w:tc>
          <w:tcPr>
            <w:tcW w:w="4510" w:type="dxa"/>
          </w:tcPr>
          <w:p w14:paraId="03E3B9A0" w14:textId="36139AD5" w:rsidR="00EC5198" w:rsidRDefault="00EC5198" w:rsidP="00EC5198">
            <w:pPr>
              <w:rPr>
                <w:rFonts w:eastAsiaTheme="minorEastAsia"/>
                <w:sz w:val="20"/>
                <w:szCs w:val="20"/>
              </w:rPr>
            </w:pPr>
            <w:r>
              <w:rPr>
                <w:rFonts w:eastAsiaTheme="minorEastAsia"/>
                <w:sz w:val="20"/>
                <w:szCs w:val="20"/>
              </w:rPr>
              <w:t xml:space="preserve">Cel Polityki 1. (iii) </w:t>
            </w:r>
          </w:p>
          <w:p w14:paraId="5254CFCB" w14:textId="1C84DB2E" w:rsidR="00EC5198" w:rsidRDefault="00EC5198" w:rsidP="00EC5198">
            <w:pPr>
              <w:rPr>
                <w:rFonts w:eastAsiaTheme="minorEastAsia"/>
                <w:sz w:val="20"/>
                <w:szCs w:val="20"/>
              </w:rPr>
            </w:pPr>
            <w:r>
              <w:rPr>
                <w:rFonts w:eastAsiaTheme="minorEastAsia"/>
                <w:sz w:val="20"/>
                <w:szCs w:val="20"/>
              </w:rPr>
              <w:t>Tereny inwestycyjne, infrastruktura biznesowa (EFRR)</w:t>
            </w:r>
          </w:p>
          <w:p w14:paraId="7B5C4261" w14:textId="411CD21C" w:rsidR="005868DD" w:rsidRDefault="005868DD" w:rsidP="005868DD">
            <w:pPr>
              <w:rPr>
                <w:rFonts w:eastAsiaTheme="minorEastAsia"/>
                <w:sz w:val="20"/>
                <w:szCs w:val="20"/>
              </w:rPr>
            </w:pPr>
            <w:r>
              <w:rPr>
                <w:rFonts w:eastAsiaTheme="minorEastAsia"/>
                <w:sz w:val="20"/>
                <w:szCs w:val="20"/>
              </w:rPr>
              <w:t>Cel Polityki 2. (i)</w:t>
            </w:r>
          </w:p>
          <w:p w14:paraId="5106579F" w14:textId="1DB25C20" w:rsidR="005868DD" w:rsidRDefault="005868DD" w:rsidP="00EC5198">
            <w:pPr>
              <w:rPr>
                <w:rFonts w:eastAsiaTheme="minorEastAsia"/>
                <w:sz w:val="20"/>
                <w:szCs w:val="20"/>
              </w:rPr>
            </w:pPr>
            <w:r>
              <w:rPr>
                <w:rFonts w:eastAsiaTheme="minorEastAsia"/>
                <w:sz w:val="20"/>
                <w:szCs w:val="20"/>
              </w:rPr>
              <w:t xml:space="preserve">Kompleksowa modernizacja energetyczna obiektów użyteczności publicznej wraz z audytem (EFRR); Kompleksowa modernizacja energetyczna wielorodzinnych budynków mieszkalnych (EFRR); Wymiana/modernizacja nieefektywnych źródeł ciepła u odbiorców indywidualnych (EFRR); </w:t>
            </w:r>
            <w:r w:rsidR="00035D3C">
              <w:rPr>
                <w:rFonts w:eastAsiaTheme="minorEastAsia"/>
                <w:sz w:val="20"/>
                <w:szCs w:val="20"/>
              </w:rPr>
              <w:t xml:space="preserve">Efektywne sieci ciepłownicze (EFRR); Ciepłownie lokalne (EFRR); Projekty w zakresie efektywności energetycznej w MSP (EFRR); Rozwój małych instalacji OZE (EFRR); Projekty z zakresu energii rozproszonej (EFRR); Projekty z zakresu realizacji instalacji OZE na potrzeby własne w przedsiębiorstwach (EFRR); </w:t>
            </w:r>
          </w:p>
          <w:p w14:paraId="2FD92265" w14:textId="006580AF" w:rsidR="00D55C77" w:rsidRDefault="00D55C77" w:rsidP="00EC5198">
            <w:pPr>
              <w:rPr>
                <w:rFonts w:eastAsiaTheme="minorEastAsia"/>
                <w:sz w:val="20"/>
                <w:szCs w:val="20"/>
              </w:rPr>
            </w:pPr>
            <w:r>
              <w:rPr>
                <w:rFonts w:eastAsiaTheme="minorEastAsia"/>
                <w:sz w:val="20"/>
                <w:szCs w:val="20"/>
              </w:rPr>
              <w:t>Cel Polityki 2. (v)</w:t>
            </w:r>
          </w:p>
          <w:p w14:paraId="12965F81" w14:textId="5BB62650" w:rsidR="00D55C77" w:rsidRDefault="00D55C77" w:rsidP="00EC5198">
            <w:pPr>
              <w:rPr>
                <w:rFonts w:eastAsiaTheme="minorEastAsia"/>
                <w:sz w:val="20"/>
                <w:szCs w:val="20"/>
              </w:rPr>
            </w:pPr>
            <w:r>
              <w:rPr>
                <w:rFonts w:eastAsiaTheme="minorEastAsia"/>
                <w:sz w:val="20"/>
                <w:szCs w:val="20"/>
              </w:rPr>
              <w:t>Kompleksowe projekty z zakresu gospodarki wodno-ściekowej (EFRR)</w:t>
            </w:r>
          </w:p>
          <w:p w14:paraId="355024ED" w14:textId="77777777" w:rsidR="00D55C77" w:rsidRDefault="00D55C77" w:rsidP="00D55C77">
            <w:pPr>
              <w:rPr>
                <w:rFonts w:eastAsiaTheme="minorEastAsia"/>
                <w:sz w:val="20"/>
                <w:szCs w:val="20"/>
              </w:rPr>
            </w:pPr>
            <w:r>
              <w:rPr>
                <w:rFonts w:eastAsiaTheme="minorEastAsia"/>
                <w:sz w:val="20"/>
                <w:szCs w:val="20"/>
              </w:rPr>
              <w:t>Cel Polityki 2. (v)</w:t>
            </w:r>
          </w:p>
          <w:p w14:paraId="5EA5632D" w14:textId="167AF5FD" w:rsidR="00D55C77" w:rsidRDefault="00D55C77" w:rsidP="00D55C77">
            <w:pPr>
              <w:rPr>
                <w:rFonts w:eastAsiaTheme="minorEastAsia"/>
                <w:sz w:val="20"/>
                <w:szCs w:val="20"/>
              </w:rPr>
            </w:pPr>
            <w:r>
              <w:rPr>
                <w:rFonts w:eastAsiaTheme="minorEastAsia"/>
                <w:sz w:val="20"/>
                <w:szCs w:val="20"/>
              </w:rPr>
              <w:t xml:space="preserve">Indywidualne systemy oczyszczania ścieków poza KPOŚK (EFRR) </w:t>
            </w:r>
          </w:p>
          <w:p w14:paraId="49D9319A" w14:textId="77777777" w:rsidR="00DF0EB1" w:rsidRDefault="00DF0EB1" w:rsidP="00DF0EB1">
            <w:pPr>
              <w:rPr>
                <w:rFonts w:eastAsiaTheme="minorEastAsia"/>
                <w:sz w:val="20"/>
                <w:szCs w:val="20"/>
              </w:rPr>
            </w:pPr>
            <w:r>
              <w:rPr>
                <w:rFonts w:eastAsiaTheme="minorEastAsia"/>
                <w:sz w:val="20"/>
                <w:szCs w:val="20"/>
              </w:rPr>
              <w:t>Cel polityki 3. (iii)</w:t>
            </w:r>
          </w:p>
          <w:p w14:paraId="2DFFF6DF" w14:textId="2CB738F0" w:rsidR="005B03B9" w:rsidRPr="00F21682" w:rsidRDefault="00DF0EB1" w:rsidP="00F21682">
            <w:pPr>
              <w:rPr>
                <w:rFonts w:eastAsiaTheme="minorEastAsia"/>
                <w:sz w:val="20"/>
                <w:szCs w:val="20"/>
              </w:rPr>
            </w:pPr>
            <w:r>
              <w:rPr>
                <w:rFonts w:eastAsiaTheme="minorEastAsia"/>
                <w:sz w:val="20"/>
                <w:szCs w:val="20"/>
              </w:rPr>
              <w:t>Budowa/przebudowa/modernizacja sieci dróg niższych kategorii (EFRR)</w:t>
            </w:r>
          </w:p>
        </w:tc>
      </w:tr>
      <w:tr w:rsidR="00AD41E9" w:rsidRPr="00F21682" w14:paraId="4586F2BD" w14:textId="77777777" w:rsidTr="00AD41E9">
        <w:tc>
          <w:tcPr>
            <w:tcW w:w="9019" w:type="dxa"/>
            <w:gridSpan w:val="3"/>
            <w:shd w:val="clear" w:color="auto" w:fill="000000" w:themeFill="text1"/>
          </w:tcPr>
          <w:p w14:paraId="6974EBCC" w14:textId="77777777" w:rsidR="00AD41E9" w:rsidRPr="00F21682" w:rsidRDefault="00AD41E9" w:rsidP="00F21682">
            <w:pPr>
              <w:rPr>
                <w:rFonts w:eastAsiaTheme="minorEastAsia"/>
                <w:sz w:val="20"/>
                <w:szCs w:val="20"/>
              </w:rPr>
            </w:pPr>
          </w:p>
        </w:tc>
      </w:tr>
      <w:tr w:rsidR="005B03B9" w:rsidRPr="00F21682" w14:paraId="0E599E22" w14:textId="77777777" w:rsidTr="003F3246">
        <w:tc>
          <w:tcPr>
            <w:tcW w:w="516" w:type="dxa"/>
          </w:tcPr>
          <w:p w14:paraId="17DD566E" w14:textId="23018008" w:rsidR="005B03B9" w:rsidRDefault="005B03B9" w:rsidP="00F21682">
            <w:pPr>
              <w:jc w:val="both"/>
              <w:rPr>
                <w:rFonts w:eastAsiaTheme="minorEastAsia"/>
                <w:sz w:val="20"/>
                <w:szCs w:val="20"/>
              </w:rPr>
            </w:pPr>
            <w:r>
              <w:rPr>
                <w:rFonts w:eastAsiaTheme="minorEastAsia"/>
                <w:sz w:val="20"/>
                <w:szCs w:val="20"/>
              </w:rPr>
              <w:lastRenderedPageBreak/>
              <w:t>8.</w:t>
            </w:r>
          </w:p>
        </w:tc>
        <w:tc>
          <w:tcPr>
            <w:tcW w:w="3993" w:type="dxa"/>
          </w:tcPr>
          <w:p w14:paraId="21497AED" w14:textId="34F79CCB" w:rsidR="005B03B9" w:rsidRPr="005B03B9" w:rsidRDefault="005B03B9" w:rsidP="005B03B9">
            <w:pPr>
              <w:rPr>
                <w:b/>
                <w:bCs/>
                <w:sz w:val="20"/>
                <w:szCs w:val="20"/>
              </w:rPr>
            </w:pPr>
            <w:r w:rsidRPr="005B03B9">
              <w:rPr>
                <w:b/>
                <w:bCs/>
                <w:sz w:val="20"/>
                <w:szCs w:val="20"/>
              </w:rPr>
              <w:t xml:space="preserve">DZIAŁANIA PROMOCYJNO – INFORMACYJNO – DORADCZE REALIZOWANE NA TERENIE GMINY WIEJSKIEJ </w:t>
            </w:r>
            <w:r w:rsidR="00990EA5">
              <w:rPr>
                <w:b/>
                <w:bCs/>
                <w:sz w:val="20"/>
                <w:szCs w:val="20"/>
              </w:rPr>
              <w:t>OSIELSKO</w:t>
            </w:r>
            <w:r w:rsidRPr="005B03B9">
              <w:rPr>
                <w:b/>
                <w:bCs/>
                <w:sz w:val="20"/>
                <w:szCs w:val="20"/>
              </w:rPr>
              <w:t xml:space="preserve"> PRZEZ ADMINISTRACJĘ GMINY NA RZECZ PRZEDSIĘBIORCÓW</w:t>
            </w:r>
          </w:p>
        </w:tc>
        <w:tc>
          <w:tcPr>
            <w:tcW w:w="4510" w:type="dxa"/>
          </w:tcPr>
          <w:p w14:paraId="64D0A905" w14:textId="61E9A9C0" w:rsidR="00EC5198" w:rsidRDefault="00EC5198" w:rsidP="00EC5198">
            <w:pPr>
              <w:rPr>
                <w:rFonts w:eastAsiaTheme="minorEastAsia"/>
                <w:sz w:val="20"/>
                <w:szCs w:val="20"/>
              </w:rPr>
            </w:pPr>
            <w:r>
              <w:rPr>
                <w:rFonts w:eastAsiaTheme="minorEastAsia"/>
                <w:sz w:val="20"/>
                <w:szCs w:val="20"/>
              </w:rPr>
              <w:t xml:space="preserve">Cel Polityki 1. (iii) </w:t>
            </w:r>
          </w:p>
          <w:p w14:paraId="33F1107D" w14:textId="39881937" w:rsidR="00EC5198" w:rsidRDefault="00EC5198" w:rsidP="00EC5198">
            <w:pPr>
              <w:rPr>
                <w:rFonts w:eastAsiaTheme="minorEastAsia"/>
                <w:sz w:val="20"/>
                <w:szCs w:val="20"/>
              </w:rPr>
            </w:pPr>
            <w:r>
              <w:rPr>
                <w:rFonts w:eastAsiaTheme="minorEastAsia"/>
                <w:sz w:val="20"/>
                <w:szCs w:val="20"/>
              </w:rPr>
              <w:t>Wsparcie promocji i internacjonalizacji innowacyjnych przedsiębiorstw (EFRR)</w:t>
            </w:r>
          </w:p>
          <w:p w14:paraId="621A143E" w14:textId="7040BC6D" w:rsidR="00EC5198" w:rsidRDefault="00EC5198" w:rsidP="00EC5198">
            <w:pPr>
              <w:rPr>
                <w:rFonts w:eastAsiaTheme="minorEastAsia"/>
                <w:sz w:val="20"/>
                <w:szCs w:val="20"/>
              </w:rPr>
            </w:pPr>
            <w:r>
              <w:rPr>
                <w:rFonts w:eastAsiaTheme="minorEastAsia"/>
                <w:sz w:val="20"/>
                <w:szCs w:val="20"/>
              </w:rPr>
              <w:t xml:space="preserve">Cel Polityki 1. (iii) </w:t>
            </w:r>
          </w:p>
          <w:p w14:paraId="1AFD9C15" w14:textId="0D33AE5D" w:rsidR="005B03B9" w:rsidRPr="00F21682" w:rsidRDefault="00EC5198" w:rsidP="00DF0EB1">
            <w:pPr>
              <w:rPr>
                <w:rFonts w:eastAsiaTheme="minorEastAsia"/>
                <w:sz w:val="20"/>
                <w:szCs w:val="20"/>
              </w:rPr>
            </w:pPr>
            <w:r>
              <w:rPr>
                <w:rFonts w:eastAsiaTheme="minorEastAsia"/>
                <w:sz w:val="20"/>
                <w:szCs w:val="20"/>
              </w:rPr>
              <w:t>Promocja gospodarki regionalnej (EFRR)</w:t>
            </w:r>
          </w:p>
        </w:tc>
      </w:tr>
      <w:tr w:rsidR="00AD41E9" w:rsidRPr="00F21682" w14:paraId="33FEFC10" w14:textId="77777777" w:rsidTr="00AD41E9">
        <w:tc>
          <w:tcPr>
            <w:tcW w:w="9019" w:type="dxa"/>
            <w:gridSpan w:val="3"/>
            <w:shd w:val="clear" w:color="auto" w:fill="000000" w:themeFill="text1"/>
          </w:tcPr>
          <w:p w14:paraId="57460371" w14:textId="77777777" w:rsidR="00AD41E9" w:rsidRPr="00F21682" w:rsidRDefault="00AD41E9" w:rsidP="00F21682">
            <w:pPr>
              <w:rPr>
                <w:rFonts w:eastAsiaTheme="minorEastAsia"/>
                <w:sz w:val="20"/>
                <w:szCs w:val="20"/>
              </w:rPr>
            </w:pPr>
          </w:p>
        </w:tc>
      </w:tr>
      <w:tr w:rsidR="005B03B9" w:rsidRPr="00F21682" w14:paraId="764F09EF" w14:textId="77777777" w:rsidTr="003F3246">
        <w:tc>
          <w:tcPr>
            <w:tcW w:w="516" w:type="dxa"/>
          </w:tcPr>
          <w:p w14:paraId="3AB0D3FC" w14:textId="1A7A66ED" w:rsidR="005B03B9" w:rsidRDefault="005B03B9" w:rsidP="00F21682">
            <w:pPr>
              <w:jc w:val="both"/>
              <w:rPr>
                <w:rFonts w:eastAsiaTheme="minorEastAsia"/>
                <w:sz w:val="20"/>
                <w:szCs w:val="20"/>
              </w:rPr>
            </w:pPr>
            <w:r>
              <w:rPr>
                <w:rFonts w:eastAsiaTheme="minorEastAsia"/>
                <w:sz w:val="20"/>
                <w:szCs w:val="20"/>
              </w:rPr>
              <w:t>9.</w:t>
            </w:r>
          </w:p>
        </w:tc>
        <w:tc>
          <w:tcPr>
            <w:tcW w:w="3993" w:type="dxa"/>
          </w:tcPr>
          <w:p w14:paraId="2CC14DC1" w14:textId="2BEBB8FB" w:rsidR="005B03B9" w:rsidRPr="005B03B9" w:rsidRDefault="005B03B9" w:rsidP="005B03B9">
            <w:pPr>
              <w:rPr>
                <w:b/>
                <w:bCs/>
                <w:sz w:val="20"/>
                <w:szCs w:val="20"/>
              </w:rPr>
            </w:pPr>
            <w:r w:rsidRPr="005B03B9">
              <w:rPr>
                <w:b/>
                <w:bCs/>
                <w:sz w:val="20"/>
                <w:szCs w:val="20"/>
              </w:rPr>
              <w:t>DZIAŁANIA WSPIERA</w:t>
            </w:r>
            <w:r>
              <w:rPr>
                <w:b/>
                <w:bCs/>
                <w:sz w:val="20"/>
                <w:szCs w:val="20"/>
              </w:rPr>
              <w:t>J</w:t>
            </w:r>
            <w:r w:rsidRPr="005B03B9">
              <w:rPr>
                <w:b/>
                <w:bCs/>
                <w:sz w:val="20"/>
                <w:szCs w:val="20"/>
              </w:rPr>
              <w:t xml:space="preserve">ĄCE BUDOWANIE STREFY INWESTORA W URZĘDZIE GMINY WIEJSKIEJ </w:t>
            </w:r>
            <w:r w:rsidR="00990EA5">
              <w:rPr>
                <w:b/>
                <w:bCs/>
                <w:sz w:val="20"/>
                <w:szCs w:val="20"/>
              </w:rPr>
              <w:t>OSIELSKO</w:t>
            </w:r>
            <w:r w:rsidRPr="005B03B9">
              <w:rPr>
                <w:b/>
                <w:bCs/>
                <w:sz w:val="20"/>
                <w:szCs w:val="20"/>
              </w:rPr>
              <w:t xml:space="preserve"> </w:t>
            </w:r>
          </w:p>
        </w:tc>
        <w:tc>
          <w:tcPr>
            <w:tcW w:w="4510" w:type="dxa"/>
          </w:tcPr>
          <w:p w14:paraId="49065B12" w14:textId="4B04569E" w:rsidR="004E64DF" w:rsidRDefault="004E64DF" w:rsidP="004E64DF">
            <w:pPr>
              <w:rPr>
                <w:rFonts w:eastAsiaTheme="minorEastAsia"/>
                <w:sz w:val="20"/>
                <w:szCs w:val="20"/>
              </w:rPr>
            </w:pPr>
            <w:r>
              <w:rPr>
                <w:rFonts w:eastAsiaTheme="minorEastAsia"/>
                <w:sz w:val="20"/>
                <w:szCs w:val="20"/>
              </w:rPr>
              <w:t xml:space="preserve">Cel Polityki 1. </w:t>
            </w:r>
            <w:r w:rsidR="00EC5198">
              <w:rPr>
                <w:rFonts w:eastAsiaTheme="minorEastAsia"/>
                <w:sz w:val="20"/>
                <w:szCs w:val="20"/>
              </w:rPr>
              <w:t>(ii)</w:t>
            </w:r>
            <w:r>
              <w:rPr>
                <w:rFonts w:eastAsiaTheme="minorEastAsia"/>
                <w:sz w:val="20"/>
                <w:szCs w:val="20"/>
              </w:rPr>
              <w:t xml:space="preserve"> </w:t>
            </w:r>
          </w:p>
          <w:p w14:paraId="13E09948" w14:textId="446A1EEB" w:rsidR="004E64DF" w:rsidRDefault="004E64DF" w:rsidP="004E64DF">
            <w:pPr>
              <w:rPr>
                <w:rFonts w:eastAsiaTheme="minorEastAsia"/>
                <w:sz w:val="20"/>
                <w:szCs w:val="20"/>
              </w:rPr>
            </w:pPr>
            <w:r>
              <w:rPr>
                <w:rFonts w:eastAsiaTheme="minorEastAsia"/>
                <w:sz w:val="20"/>
                <w:szCs w:val="20"/>
              </w:rPr>
              <w:t>Platformy i rozwój e-usług publicznych (EFRR)</w:t>
            </w:r>
          </w:p>
          <w:p w14:paraId="0ED0AB79" w14:textId="77777777" w:rsidR="005B03B9" w:rsidRPr="00F21682" w:rsidRDefault="005B03B9" w:rsidP="00F21682">
            <w:pPr>
              <w:rPr>
                <w:rFonts w:eastAsiaTheme="minorEastAsia"/>
                <w:sz w:val="20"/>
                <w:szCs w:val="20"/>
              </w:rPr>
            </w:pPr>
          </w:p>
        </w:tc>
      </w:tr>
    </w:tbl>
    <w:p w14:paraId="514844B8" w14:textId="7DCF8CE8" w:rsidR="003F3246" w:rsidRDefault="003F3246" w:rsidP="003F3246">
      <w:pPr>
        <w:spacing w:line="360" w:lineRule="auto"/>
        <w:jc w:val="both"/>
        <w:rPr>
          <w:rFonts w:eastAsiaTheme="minorEastAsia"/>
        </w:rPr>
      </w:pPr>
    </w:p>
    <w:p w14:paraId="0952A1D4" w14:textId="77777777" w:rsidR="000525FC" w:rsidRPr="008648AE" w:rsidRDefault="000525FC" w:rsidP="000525FC">
      <w:pPr>
        <w:spacing w:line="360" w:lineRule="auto"/>
        <w:jc w:val="both"/>
        <w:rPr>
          <w:rFonts w:eastAsiaTheme="minorEastAsia"/>
          <w:b/>
          <w:bCs/>
        </w:rPr>
      </w:pPr>
      <w:r>
        <w:rPr>
          <w:rFonts w:eastAsiaTheme="minorEastAsia"/>
          <w:b/>
          <w:bCs/>
        </w:rPr>
        <w:t>Krajowy Program Odbudowy i Zwiększania Odporności (projekt)</w:t>
      </w:r>
    </w:p>
    <w:tbl>
      <w:tblPr>
        <w:tblStyle w:val="Tabela-Siatka"/>
        <w:tblW w:w="0" w:type="auto"/>
        <w:tblLook w:val="04A0" w:firstRow="1" w:lastRow="0" w:firstColumn="1" w:lastColumn="0" w:noHBand="0" w:noVBand="1"/>
      </w:tblPr>
      <w:tblGrid>
        <w:gridCol w:w="515"/>
        <w:gridCol w:w="3841"/>
        <w:gridCol w:w="4303"/>
      </w:tblGrid>
      <w:tr w:rsidR="000525FC" w:rsidRPr="00F21682" w14:paraId="36BE4031" w14:textId="77777777" w:rsidTr="00C10A48">
        <w:tc>
          <w:tcPr>
            <w:tcW w:w="516" w:type="dxa"/>
            <w:shd w:val="clear" w:color="auto" w:fill="000000" w:themeFill="text1"/>
          </w:tcPr>
          <w:p w14:paraId="4216FBB6" w14:textId="77777777" w:rsidR="000525FC" w:rsidRPr="00C40002" w:rsidRDefault="000525FC" w:rsidP="00C10A48">
            <w:pPr>
              <w:jc w:val="both"/>
              <w:rPr>
                <w:rFonts w:eastAsiaTheme="minorEastAsia"/>
                <w:b/>
                <w:bCs/>
                <w:sz w:val="20"/>
                <w:szCs w:val="20"/>
              </w:rPr>
            </w:pPr>
            <w:r w:rsidRPr="00C40002">
              <w:rPr>
                <w:rFonts w:eastAsiaTheme="minorEastAsia"/>
                <w:b/>
                <w:bCs/>
                <w:sz w:val="20"/>
                <w:szCs w:val="20"/>
              </w:rPr>
              <w:t>Lp.</w:t>
            </w:r>
          </w:p>
        </w:tc>
        <w:tc>
          <w:tcPr>
            <w:tcW w:w="3993" w:type="dxa"/>
            <w:shd w:val="clear" w:color="auto" w:fill="000000" w:themeFill="text1"/>
          </w:tcPr>
          <w:p w14:paraId="06C349B7" w14:textId="77777777" w:rsidR="000525FC" w:rsidRPr="00C40002" w:rsidRDefault="000525FC" w:rsidP="00C10A48">
            <w:pPr>
              <w:jc w:val="center"/>
              <w:rPr>
                <w:rFonts w:eastAsiaTheme="minorEastAsia"/>
                <w:b/>
                <w:bCs/>
                <w:sz w:val="20"/>
                <w:szCs w:val="20"/>
              </w:rPr>
            </w:pPr>
            <w:r w:rsidRPr="00C40002">
              <w:rPr>
                <w:rFonts w:eastAsiaTheme="minorEastAsia"/>
                <w:b/>
                <w:bCs/>
                <w:sz w:val="20"/>
                <w:szCs w:val="20"/>
              </w:rPr>
              <w:t>Tytuł projektu</w:t>
            </w:r>
          </w:p>
        </w:tc>
        <w:tc>
          <w:tcPr>
            <w:tcW w:w="4510" w:type="dxa"/>
            <w:shd w:val="clear" w:color="auto" w:fill="000000" w:themeFill="text1"/>
          </w:tcPr>
          <w:p w14:paraId="0CEFA7BB" w14:textId="77777777" w:rsidR="000525FC" w:rsidRPr="00C40002" w:rsidRDefault="000525FC" w:rsidP="00C10A48">
            <w:pPr>
              <w:jc w:val="center"/>
              <w:rPr>
                <w:rFonts w:eastAsiaTheme="minorEastAsia"/>
                <w:b/>
                <w:bCs/>
                <w:sz w:val="20"/>
                <w:szCs w:val="20"/>
              </w:rPr>
            </w:pPr>
            <w:r w:rsidRPr="00C40002">
              <w:rPr>
                <w:rFonts w:eastAsiaTheme="minorEastAsia"/>
                <w:b/>
                <w:bCs/>
                <w:sz w:val="20"/>
                <w:szCs w:val="20"/>
              </w:rPr>
              <w:t xml:space="preserve">Możliwe źródło finansowania w ramach </w:t>
            </w:r>
            <w:r>
              <w:rPr>
                <w:rFonts w:eastAsiaTheme="minorEastAsia"/>
                <w:b/>
                <w:bCs/>
                <w:sz w:val="20"/>
                <w:szCs w:val="20"/>
              </w:rPr>
              <w:t>Programu Rozwoju Obszarów Wiejskich</w:t>
            </w:r>
            <w:r w:rsidRPr="00C40002">
              <w:rPr>
                <w:rFonts w:eastAsiaTheme="minorEastAsia"/>
                <w:b/>
                <w:bCs/>
                <w:sz w:val="20"/>
                <w:szCs w:val="20"/>
              </w:rPr>
              <w:t xml:space="preserve"> </w:t>
            </w:r>
          </w:p>
          <w:p w14:paraId="610277E4" w14:textId="77777777" w:rsidR="000525FC" w:rsidRPr="00C40002" w:rsidRDefault="000525FC" w:rsidP="00C10A48">
            <w:pPr>
              <w:jc w:val="center"/>
              <w:rPr>
                <w:rFonts w:eastAsiaTheme="minorEastAsia"/>
                <w:b/>
                <w:bCs/>
                <w:sz w:val="20"/>
                <w:szCs w:val="20"/>
              </w:rPr>
            </w:pPr>
            <w:r w:rsidRPr="00C40002">
              <w:rPr>
                <w:rFonts w:eastAsiaTheme="minorEastAsia"/>
                <w:b/>
                <w:bCs/>
                <w:sz w:val="20"/>
                <w:szCs w:val="20"/>
              </w:rPr>
              <w:t>na lata 2021-2027</w:t>
            </w:r>
            <w:r>
              <w:rPr>
                <w:rFonts w:eastAsiaTheme="minorEastAsia"/>
                <w:b/>
                <w:bCs/>
                <w:sz w:val="20"/>
                <w:szCs w:val="20"/>
              </w:rPr>
              <w:t xml:space="preserve"> (Projekt)</w:t>
            </w:r>
          </w:p>
        </w:tc>
      </w:tr>
      <w:tr w:rsidR="000525FC" w:rsidRPr="00F21682" w14:paraId="47034905" w14:textId="77777777" w:rsidTr="00C10A48">
        <w:tc>
          <w:tcPr>
            <w:tcW w:w="516" w:type="dxa"/>
          </w:tcPr>
          <w:p w14:paraId="3BB173E3" w14:textId="77777777" w:rsidR="000525FC" w:rsidRPr="00F21682" w:rsidRDefault="000525FC" w:rsidP="00C10A48">
            <w:pPr>
              <w:jc w:val="both"/>
              <w:rPr>
                <w:rFonts w:eastAsiaTheme="minorEastAsia"/>
                <w:sz w:val="20"/>
                <w:szCs w:val="20"/>
              </w:rPr>
            </w:pPr>
            <w:r>
              <w:rPr>
                <w:rFonts w:eastAsiaTheme="minorEastAsia"/>
                <w:sz w:val="20"/>
                <w:szCs w:val="20"/>
              </w:rPr>
              <w:t>1.</w:t>
            </w:r>
          </w:p>
        </w:tc>
        <w:tc>
          <w:tcPr>
            <w:tcW w:w="3993" w:type="dxa"/>
          </w:tcPr>
          <w:p w14:paraId="21B7AE5F" w14:textId="58A03E24" w:rsidR="000525FC" w:rsidRPr="005B03B9" w:rsidRDefault="000525FC" w:rsidP="00C10A48">
            <w:pPr>
              <w:rPr>
                <w:sz w:val="20"/>
                <w:szCs w:val="20"/>
              </w:rPr>
            </w:pPr>
            <w:r w:rsidRPr="005B03B9">
              <w:rPr>
                <w:b/>
                <w:bCs/>
                <w:sz w:val="20"/>
                <w:szCs w:val="20"/>
              </w:rPr>
              <w:t xml:space="preserve">CYFROWY BIZNES SZANSĄ NA ZWIĘKSZENIE WYKORZYSTANIA TECHNOLOGII INFORMACYJNO-KOMUNKACYJNYCH PRZEZ SEKTOR MSP W GMINIE WIEJSKIEJ </w:t>
            </w:r>
            <w:r>
              <w:rPr>
                <w:b/>
                <w:bCs/>
                <w:sz w:val="20"/>
                <w:szCs w:val="20"/>
              </w:rPr>
              <w:t>OSIELSKO</w:t>
            </w:r>
          </w:p>
        </w:tc>
        <w:tc>
          <w:tcPr>
            <w:tcW w:w="4510" w:type="dxa"/>
          </w:tcPr>
          <w:p w14:paraId="1EA9435D" w14:textId="77777777" w:rsidR="000525FC" w:rsidRDefault="000525FC" w:rsidP="00C10A48">
            <w:pPr>
              <w:rPr>
                <w:sz w:val="20"/>
                <w:szCs w:val="20"/>
              </w:rPr>
            </w:pPr>
            <w:r>
              <w:rPr>
                <w:sz w:val="20"/>
                <w:szCs w:val="20"/>
              </w:rPr>
              <w:t xml:space="preserve">Część dotacji </w:t>
            </w:r>
            <w:r w:rsidRPr="007F1DBE">
              <w:rPr>
                <w:b/>
                <w:bCs/>
                <w:sz w:val="20"/>
                <w:szCs w:val="20"/>
              </w:rPr>
              <w:t>bezzwrotnych</w:t>
            </w:r>
            <w:r>
              <w:rPr>
                <w:sz w:val="20"/>
                <w:szCs w:val="20"/>
              </w:rPr>
              <w:t xml:space="preserve">. Komponent C </w:t>
            </w:r>
          </w:p>
          <w:p w14:paraId="5E89F9E2" w14:textId="77777777" w:rsidR="000525FC" w:rsidRDefault="000525FC" w:rsidP="00C10A48">
            <w:pPr>
              <w:rPr>
                <w:sz w:val="20"/>
                <w:szCs w:val="20"/>
              </w:rPr>
            </w:pPr>
            <w:r>
              <w:rPr>
                <w:sz w:val="20"/>
                <w:szCs w:val="20"/>
              </w:rPr>
              <w:t>TRANSFORMACJA CYFROWA</w:t>
            </w:r>
          </w:p>
          <w:p w14:paraId="6E444EA8" w14:textId="77777777" w:rsidR="000525FC" w:rsidRDefault="000525FC" w:rsidP="00C10A48">
            <w:pPr>
              <w:rPr>
                <w:sz w:val="20"/>
                <w:szCs w:val="20"/>
              </w:rPr>
            </w:pPr>
            <w:r>
              <w:rPr>
                <w:sz w:val="20"/>
                <w:szCs w:val="20"/>
              </w:rPr>
              <w:t>Inwestycje C1.1.1. Zapewnienie dostępu do bardzo szybkiego Internetu na obszarach białych plam.</w:t>
            </w:r>
          </w:p>
          <w:p w14:paraId="4D8A7107" w14:textId="77777777" w:rsidR="000525FC" w:rsidRDefault="000525FC" w:rsidP="00C10A48">
            <w:pPr>
              <w:rPr>
                <w:sz w:val="20"/>
                <w:szCs w:val="20"/>
              </w:rPr>
            </w:pPr>
            <w:r>
              <w:rPr>
                <w:sz w:val="20"/>
                <w:szCs w:val="20"/>
              </w:rPr>
              <w:t>Inwestycje C2.1.1. E-usługi publiczne, rozwiązania IT usprawniające funkcjonowanie administracji i sektorów gospodarki oraz technologie przełomowe w sektorze publicznym, gospodarczym i społeczeństwie.</w:t>
            </w:r>
          </w:p>
          <w:p w14:paraId="531EE5E5" w14:textId="77777777" w:rsidR="000525FC" w:rsidRDefault="000525FC" w:rsidP="00C10A48">
            <w:pPr>
              <w:rPr>
                <w:sz w:val="20"/>
                <w:szCs w:val="20"/>
              </w:rPr>
            </w:pPr>
            <w:r>
              <w:rPr>
                <w:sz w:val="20"/>
                <w:szCs w:val="20"/>
              </w:rPr>
              <w:t>Inwestycje C2.1.3. E-kompetencje.</w:t>
            </w:r>
          </w:p>
          <w:p w14:paraId="63665F8D" w14:textId="77777777" w:rsidR="000525FC" w:rsidRDefault="000525FC" w:rsidP="00C10A48">
            <w:pPr>
              <w:rPr>
                <w:sz w:val="20"/>
                <w:szCs w:val="20"/>
              </w:rPr>
            </w:pPr>
            <w:r>
              <w:rPr>
                <w:sz w:val="20"/>
                <w:szCs w:val="20"/>
              </w:rPr>
              <w:t xml:space="preserve">Część dotacji </w:t>
            </w:r>
            <w:r w:rsidRPr="007F1DBE">
              <w:rPr>
                <w:b/>
                <w:bCs/>
                <w:sz w:val="20"/>
                <w:szCs w:val="20"/>
              </w:rPr>
              <w:t>zwrotnych</w:t>
            </w:r>
            <w:r>
              <w:rPr>
                <w:sz w:val="20"/>
                <w:szCs w:val="20"/>
              </w:rPr>
              <w:t xml:space="preserve">. Komponent C </w:t>
            </w:r>
          </w:p>
          <w:p w14:paraId="696C8A7F" w14:textId="77777777" w:rsidR="000525FC" w:rsidRDefault="000525FC" w:rsidP="00C10A48">
            <w:pPr>
              <w:rPr>
                <w:sz w:val="20"/>
                <w:szCs w:val="20"/>
              </w:rPr>
            </w:pPr>
            <w:r>
              <w:rPr>
                <w:sz w:val="20"/>
                <w:szCs w:val="20"/>
              </w:rPr>
              <w:t>TRANSFORMACJA CYFROWA</w:t>
            </w:r>
          </w:p>
          <w:p w14:paraId="040A2805" w14:textId="77777777" w:rsidR="000525FC" w:rsidRDefault="000525FC" w:rsidP="00C10A48">
            <w:pPr>
              <w:rPr>
                <w:sz w:val="20"/>
                <w:szCs w:val="20"/>
              </w:rPr>
            </w:pPr>
            <w:r>
              <w:rPr>
                <w:sz w:val="20"/>
                <w:szCs w:val="20"/>
              </w:rPr>
              <w:t>Inwestycje C1.2.1. Wzmocnienie potencjału komercyjnych inwestycji w nowoczesne sieci łączności elektronicznej.</w:t>
            </w:r>
          </w:p>
          <w:p w14:paraId="14AE014A" w14:textId="77777777" w:rsidR="000525FC" w:rsidRDefault="000525FC" w:rsidP="00C10A48">
            <w:pPr>
              <w:rPr>
                <w:sz w:val="20"/>
                <w:szCs w:val="20"/>
              </w:rPr>
            </w:pPr>
            <w:r>
              <w:rPr>
                <w:sz w:val="20"/>
                <w:szCs w:val="20"/>
              </w:rPr>
              <w:t xml:space="preserve">Część dotacji </w:t>
            </w:r>
            <w:r w:rsidRPr="007F1DBE">
              <w:rPr>
                <w:b/>
                <w:bCs/>
                <w:sz w:val="20"/>
                <w:szCs w:val="20"/>
              </w:rPr>
              <w:t>bezzwrotnych</w:t>
            </w:r>
            <w:r>
              <w:rPr>
                <w:sz w:val="20"/>
                <w:szCs w:val="20"/>
              </w:rPr>
              <w:t>. Komponent A</w:t>
            </w:r>
          </w:p>
          <w:p w14:paraId="72743392" w14:textId="77777777" w:rsidR="000525FC" w:rsidRDefault="000525FC" w:rsidP="00C10A48">
            <w:pPr>
              <w:rPr>
                <w:sz w:val="20"/>
                <w:szCs w:val="20"/>
              </w:rPr>
            </w:pPr>
            <w:r>
              <w:rPr>
                <w:sz w:val="20"/>
                <w:szCs w:val="20"/>
              </w:rPr>
              <w:t>ODPORNOŚĆ I KONKURENCYJNOŚĆ GOSPODARKI</w:t>
            </w:r>
          </w:p>
          <w:p w14:paraId="6EEB5103" w14:textId="77777777" w:rsidR="000525FC" w:rsidRDefault="000525FC" w:rsidP="00C10A48">
            <w:pPr>
              <w:rPr>
                <w:sz w:val="20"/>
                <w:szCs w:val="20"/>
              </w:rPr>
            </w:pPr>
            <w:r>
              <w:rPr>
                <w:sz w:val="20"/>
                <w:szCs w:val="20"/>
              </w:rPr>
              <w:t>Inwestycje A2.1.1. Inwestycje wspierające robotyzację i innowacje w przedsiębiorstwach.</w:t>
            </w:r>
          </w:p>
          <w:p w14:paraId="548FCC5C" w14:textId="77777777" w:rsidR="000525FC" w:rsidRDefault="000525FC" w:rsidP="00C10A48">
            <w:pPr>
              <w:rPr>
                <w:sz w:val="20"/>
                <w:szCs w:val="20"/>
              </w:rPr>
            </w:pPr>
            <w:r>
              <w:rPr>
                <w:sz w:val="20"/>
                <w:szCs w:val="20"/>
              </w:rPr>
              <w:t xml:space="preserve">Część dotacji </w:t>
            </w:r>
            <w:r w:rsidRPr="007F1DBE">
              <w:rPr>
                <w:b/>
                <w:bCs/>
                <w:sz w:val="20"/>
                <w:szCs w:val="20"/>
              </w:rPr>
              <w:t>bezzwrotnych</w:t>
            </w:r>
            <w:r>
              <w:rPr>
                <w:sz w:val="20"/>
                <w:szCs w:val="20"/>
              </w:rPr>
              <w:t>. Komponent A</w:t>
            </w:r>
          </w:p>
          <w:p w14:paraId="2B9FD165" w14:textId="77777777" w:rsidR="000525FC" w:rsidRDefault="000525FC" w:rsidP="00C10A48">
            <w:pPr>
              <w:rPr>
                <w:sz w:val="20"/>
                <w:szCs w:val="20"/>
              </w:rPr>
            </w:pPr>
            <w:r>
              <w:rPr>
                <w:sz w:val="20"/>
                <w:szCs w:val="20"/>
              </w:rPr>
              <w:t>ODPORNOŚĆ I KONKURENCYJNOŚĆ GOSPODARKI</w:t>
            </w:r>
          </w:p>
          <w:p w14:paraId="2D30DFB7" w14:textId="77777777" w:rsidR="000525FC" w:rsidRPr="00F21682" w:rsidRDefault="000525FC" w:rsidP="00C10A48">
            <w:pPr>
              <w:rPr>
                <w:rFonts w:eastAsiaTheme="minorEastAsia"/>
                <w:sz w:val="20"/>
                <w:szCs w:val="20"/>
              </w:rPr>
            </w:pPr>
            <w:r>
              <w:rPr>
                <w:sz w:val="20"/>
                <w:szCs w:val="20"/>
              </w:rPr>
              <w:t>Inwestycje A4.4.1. Inwestycje związane z doposażeniem pracowników/przedsiębiorstw umożliwiającym pracę zdalną.</w:t>
            </w:r>
          </w:p>
        </w:tc>
      </w:tr>
      <w:tr w:rsidR="000525FC" w:rsidRPr="00F21682" w14:paraId="199F00B2" w14:textId="77777777" w:rsidTr="00C10A48">
        <w:tc>
          <w:tcPr>
            <w:tcW w:w="9019" w:type="dxa"/>
            <w:gridSpan w:val="3"/>
            <w:shd w:val="clear" w:color="auto" w:fill="000000" w:themeFill="text1"/>
          </w:tcPr>
          <w:p w14:paraId="641520FA" w14:textId="77777777" w:rsidR="000525FC" w:rsidRPr="00F21682" w:rsidRDefault="000525FC" w:rsidP="00C10A48">
            <w:pPr>
              <w:rPr>
                <w:rFonts w:eastAsiaTheme="minorEastAsia"/>
                <w:sz w:val="20"/>
                <w:szCs w:val="20"/>
              </w:rPr>
            </w:pPr>
          </w:p>
        </w:tc>
      </w:tr>
      <w:tr w:rsidR="000525FC" w:rsidRPr="00F21682" w14:paraId="670779CD" w14:textId="77777777" w:rsidTr="00C10A48">
        <w:tc>
          <w:tcPr>
            <w:tcW w:w="516" w:type="dxa"/>
          </w:tcPr>
          <w:p w14:paraId="03EA7965" w14:textId="77777777" w:rsidR="000525FC" w:rsidRPr="00F21682" w:rsidRDefault="000525FC" w:rsidP="00C10A48">
            <w:pPr>
              <w:jc w:val="both"/>
              <w:rPr>
                <w:rFonts w:eastAsiaTheme="minorEastAsia"/>
                <w:sz w:val="20"/>
                <w:szCs w:val="20"/>
              </w:rPr>
            </w:pPr>
            <w:r>
              <w:rPr>
                <w:rFonts w:eastAsiaTheme="minorEastAsia"/>
                <w:sz w:val="20"/>
                <w:szCs w:val="20"/>
              </w:rPr>
              <w:t>2.</w:t>
            </w:r>
          </w:p>
        </w:tc>
        <w:tc>
          <w:tcPr>
            <w:tcW w:w="3993" w:type="dxa"/>
          </w:tcPr>
          <w:p w14:paraId="553FCB2B" w14:textId="4B0E6361" w:rsidR="000525FC" w:rsidRPr="005B03B9" w:rsidRDefault="000525FC" w:rsidP="00C10A48">
            <w:pPr>
              <w:rPr>
                <w:sz w:val="20"/>
                <w:szCs w:val="20"/>
              </w:rPr>
            </w:pPr>
            <w:r w:rsidRPr="005B03B9">
              <w:rPr>
                <w:b/>
                <w:bCs/>
                <w:sz w:val="20"/>
                <w:szCs w:val="20"/>
              </w:rPr>
              <w:t>ROZWÓJ PRZEDSIĘBIORCZOŚCI NA</w:t>
            </w:r>
            <w:r>
              <w:rPr>
                <w:b/>
                <w:bCs/>
                <w:sz w:val="20"/>
                <w:szCs w:val="20"/>
              </w:rPr>
              <w:t> </w:t>
            </w:r>
            <w:r w:rsidRPr="005B03B9">
              <w:rPr>
                <w:b/>
                <w:bCs/>
                <w:sz w:val="20"/>
                <w:szCs w:val="20"/>
              </w:rPr>
              <w:t xml:space="preserve">TERENIE GMINY </w:t>
            </w:r>
            <w:r>
              <w:rPr>
                <w:b/>
                <w:bCs/>
                <w:sz w:val="20"/>
                <w:szCs w:val="20"/>
              </w:rPr>
              <w:t>WIEJSKIEJ OSIELSKO</w:t>
            </w:r>
          </w:p>
        </w:tc>
        <w:tc>
          <w:tcPr>
            <w:tcW w:w="4510" w:type="dxa"/>
          </w:tcPr>
          <w:p w14:paraId="0B62024C" w14:textId="77777777" w:rsidR="000525FC" w:rsidRDefault="000525FC" w:rsidP="00C10A48">
            <w:pPr>
              <w:rPr>
                <w:sz w:val="20"/>
                <w:szCs w:val="20"/>
              </w:rPr>
            </w:pPr>
            <w:r>
              <w:rPr>
                <w:sz w:val="20"/>
                <w:szCs w:val="20"/>
              </w:rPr>
              <w:t xml:space="preserve">Część dotacji </w:t>
            </w:r>
            <w:r w:rsidRPr="007F1DBE">
              <w:rPr>
                <w:b/>
                <w:bCs/>
                <w:sz w:val="20"/>
                <w:szCs w:val="20"/>
              </w:rPr>
              <w:t>bezzwrotnych</w:t>
            </w:r>
            <w:r>
              <w:rPr>
                <w:sz w:val="20"/>
                <w:szCs w:val="20"/>
              </w:rPr>
              <w:t>. Komponent A</w:t>
            </w:r>
          </w:p>
          <w:p w14:paraId="49FED0A3" w14:textId="77777777" w:rsidR="000525FC" w:rsidRDefault="000525FC" w:rsidP="00C10A48">
            <w:pPr>
              <w:rPr>
                <w:sz w:val="20"/>
                <w:szCs w:val="20"/>
              </w:rPr>
            </w:pPr>
            <w:r>
              <w:rPr>
                <w:sz w:val="20"/>
                <w:szCs w:val="20"/>
              </w:rPr>
              <w:t>ODPORNOŚĆ I KONKURENCYJNOŚĆ GOSPODARKI</w:t>
            </w:r>
          </w:p>
          <w:p w14:paraId="4F96CB70" w14:textId="77777777" w:rsidR="000525FC" w:rsidRPr="000A4699" w:rsidRDefault="000525FC" w:rsidP="00C10A48">
            <w:pPr>
              <w:rPr>
                <w:sz w:val="20"/>
                <w:szCs w:val="20"/>
              </w:rPr>
            </w:pPr>
            <w:r>
              <w:rPr>
                <w:sz w:val="20"/>
                <w:szCs w:val="20"/>
              </w:rPr>
              <w:t>Inwestycje A4.3.1. Programy wsparcia inwestycyjnego umożliwiające w szczególności rozwój działalności, zwiększenie udziału w realizacji usług społecznych, podniesienie jakości reintegracji w podmiotach ekonomii społecznej.</w:t>
            </w:r>
          </w:p>
        </w:tc>
      </w:tr>
      <w:tr w:rsidR="000525FC" w:rsidRPr="00F21682" w14:paraId="2577CF72" w14:textId="77777777" w:rsidTr="00C10A48">
        <w:tc>
          <w:tcPr>
            <w:tcW w:w="9019" w:type="dxa"/>
            <w:gridSpan w:val="3"/>
            <w:shd w:val="clear" w:color="auto" w:fill="000000" w:themeFill="text1"/>
          </w:tcPr>
          <w:p w14:paraId="24D89FD1" w14:textId="77777777" w:rsidR="000525FC" w:rsidRPr="00F21682" w:rsidRDefault="000525FC" w:rsidP="00C10A48">
            <w:pPr>
              <w:rPr>
                <w:rFonts w:eastAsiaTheme="minorEastAsia"/>
                <w:sz w:val="20"/>
                <w:szCs w:val="20"/>
              </w:rPr>
            </w:pPr>
          </w:p>
        </w:tc>
      </w:tr>
      <w:tr w:rsidR="000525FC" w:rsidRPr="00F21682" w14:paraId="3F4A43D5" w14:textId="77777777" w:rsidTr="00C10A48">
        <w:tc>
          <w:tcPr>
            <w:tcW w:w="516" w:type="dxa"/>
          </w:tcPr>
          <w:p w14:paraId="005E1CF0" w14:textId="77777777" w:rsidR="000525FC" w:rsidRDefault="000525FC" w:rsidP="00C10A48">
            <w:pPr>
              <w:jc w:val="both"/>
              <w:rPr>
                <w:rFonts w:eastAsiaTheme="minorEastAsia"/>
                <w:sz w:val="20"/>
                <w:szCs w:val="20"/>
              </w:rPr>
            </w:pPr>
            <w:r>
              <w:rPr>
                <w:rFonts w:eastAsiaTheme="minorEastAsia"/>
                <w:sz w:val="20"/>
                <w:szCs w:val="20"/>
              </w:rPr>
              <w:t>3.</w:t>
            </w:r>
          </w:p>
        </w:tc>
        <w:tc>
          <w:tcPr>
            <w:tcW w:w="3993" w:type="dxa"/>
          </w:tcPr>
          <w:p w14:paraId="3588D278" w14:textId="708A5240" w:rsidR="000525FC" w:rsidRPr="005B03B9" w:rsidRDefault="000525FC" w:rsidP="00C10A48">
            <w:pPr>
              <w:rPr>
                <w:sz w:val="20"/>
                <w:szCs w:val="20"/>
              </w:rPr>
            </w:pPr>
            <w:r w:rsidRPr="005B03B9">
              <w:rPr>
                <w:b/>
                <w:bCs/>
                <w:sz w:val="20"/>
                <w:szCs w:val="20"/>
              </w:rPr>
              <w:t xml:space="preserve">ROZWÓJ INNWESTYCJI W FORMULE PARTNERSTWA PUBLICZNO-PRYWATNEGO NA TERENIE GMINY </w:t>
            </w:r>
            <w:r>
              <w:rPr>
                <w:b/>
                <w:bCs/>
                <w:sz w:val="20"/>
                <w:szCs w:val="20"/>
              </w:rPr>
              <w:t>WIEJSKIEJ OSIELSKO</w:t>
            </w:r>
          </w:p>
        </w:tc>
        <w:tc>
          <w:tcPr>
            <w:tcW w:w="4510" w:type="dxa"/>
          </w:tcPr>
          <w:p w14:paraId="5CFF10AC" w14:textId="77777777" w:rsidR="000525FC" w:rsidRDefault="000525FC" w:rsidP="00C10A48">
            <w:pPr>
              <w:rPr>
                <w:sz w:val="20"/>
                <w:szCs w:val="20"/>
              </w:rPr>
            </w:pPr>
            <w:r>
              <w:rPr>
                <w:sz w:val="20"/>
                <w:szCs w:val="20"/>
              </w:rPr>
              <w:t xml:space="preserve">Część dotacji </w:t>
            </w:r>
            <w:r w:rsidRPr="007F1DBE">
              <w:rPr>
                <w:b/>
                <w:bCs/>
                <w:sz w:val="20"/>
                <w:szCs w:val="20"/>
              </w:rPr>
              <w:t>bezzwrotnych</w:t>
            </w:r>
            <w:r>
              <w:rPr>
                <w:sz w:val="20"/>
                <w:szCs w:val="20"/>
              </w:rPr>
              <w:t>. Komponent D</w:t>
            </w:r>
          </w:p>
          <w:p w14:paraId="402F7EDC" w14:textId="77777777" w:rsidR="000525FC" w:rsidRDefault="000525FC" w:rsidP="00C10A48">
            <w:pPr>
              <w:rPr>
                <w:sz w:val="20"/>
                <w:szCs w:val="20"/>
              </w:rPr>
            </w:pPr>
            <w:r>
              <w:rPr>
                <w:sz w:val="20"/>
                <w:szCs w:val="20"/>
              </w:rPr>
              <w:t>EFEKTYWNOŚĆ, DOSTEPNOŚĆ I JAKOŚĆ SYSTEMU OCHRONY ZDROWIA</w:t>
            </w:r>
          </w:p>
          <w:p w14:paraId="792298BB" w14:textId="77777777" w:rsidR="000525FC" w:rsidRPr="00F21682" w:rsidRDefault="000525FC" w:rsidP="00C10A48">
            <w:pPr>
              <w:rPr>
                <w:rFonts w:eastAsiaTheme="minorEastAsia"/>
                <w:sz w:val="20"/>
                <w:szCs w:val="20"/>
              </w:rPr>
            </w:pPr>
            <w:r>
              <w:rPr>
                <w:sz w:val="20"/>
                <w:szCs w:val="20"/>
              </w:rPr>
              <w:t xml:space="preserve">Inwestycje D1.1.1. Rozwój i modernizacja infrastruktury centrów opieki </w:t>
            </w:r>
            <w:r>
              <w:rPr>
                <w:sz w:val="20"/>
                <w:szCs w:val="20"/>
              </w:rPr>
              <w:lastRenderedPageBreak/>
              <w:t>wysokospecjalistycznej i innych podmiotów leczniczych.</w:t>
            </w:r>
          </w:p>
        </w:tc>
      </w:tr>
      <w:tr w:rsidR="000525FC" w:rsidRPr="00F21682" w14:paraId="1F067CEB" w14:textId="77777777" w:rsidTr="00C10A48">
        <w:tc>
          <w:tcPr>
            <w:tcW w:w="9019" w:type="dxa"/>
            <w:gridSpan w:val="3"/>
            <w:shd w:val="clear" w:color="auto" w:fill="000000" w:themeFill="text1"/>
          </w:tcPr>
          <w:p w14:paraId="1F190CA3" w14:textId="77777777" w:rsidR="000525FC" w:rsidRPr="00F21682" w:rsidRDefault="000525FC" w:rsidP="00C10A48">
            <w:pPr>
              <w:rPr>
                <w:rFonts w:eastAsiaTheme="minorEastAsia"/>
                <w:sz w:val="20"/>
                <w:szCs w:val="20"/>
              </w:rPr>
            </w:pPr>
          </w:p>
        </w:tc>
      </w:tr>
      <w:tr w:rsidR="000525FC" w:rsidRPr="00F21682" w14:paraId="6340B4AD" w14:textId="77777777" w:rsidTr="00C10A48">
        <w:tc>
          <w:tcPr>
            <w:tcW w:w="516" w:type="dxa"/>
          </w:tcPr>
          <w:p w14:paraId="56F30395" w14:textId="77777777" w:rsidR="000525FC" w:rsidRDefault="000525FC" w:rsidP="00C10A48">
            <w:pPr>
              <w:jc w:val="both"/>
              <w:rPr>
                <w:rFonts w:eastAsiaTheme="minorEastAsia"/>
                <w:sz w:val="20"/>
                <w:szCs w:val="20"/>
              </w:rPr>
            </w:pPr>
            <w:r>
              <w:rPr>
                <w:rFonts w:eastAsiaTheme="minorEastAsia"/>
                <w:sz w:val="20"/>
                <w:szCs w:val="20"/>
              </w:rPr>
              <w:t>4.</w:t>
            </w:r>
          </w:p>
        </w:tc>
        <w:tc>
          <w:tcPr>
            <w:tcW w:w="3993" w:type="dxa"/>
          </w:tcPr>
          <w:p w14:paraId="43DD5E85" w14:textId="76A21F39" w:rsidR="000525FC" w:rsidRPr="005B03B9" w:rsidRDefault="000525FC" w:rsidP="00C10A48">
            <w:pPr>
              <w:rPr>
                <w:b/>
                <w:bCs/>
                <w:sz w:val="20"/>
                <w:szCs w:val="20"/>
              </w:rPr>
            </w:pPr>
            <w:r w:rsidRPr="005B03B9">
              <w:rPr>
                <w:b/>
                <w:bCs/>
                <w:sz w:val="20"/>
                <w:szCs w:val="20"/>
              </w:rPr>
              <w:t xml:space="preserve">POPRAWA JAKOŚCI KAPITAŁU LUDZKIEGO NA TERENIE GMINY </w:t>
            </w:r>
            <w:r>
              <w:rPr>
                <w:b/>
                <w:bCs/>
                <w:sz w:val="20"/>
                <w:szCs w:val="20"/>
              </w:rPr>
              <w:t>WIEJSKIEJ OSIELSKO</w:t>
            </w:r>
          </w:p>
        </w:tc>
        <w:tc>
          <w:tcPr>
            <w:tcW w:w="4510" w:type="dxa"/>
          </w:tcPr>
          <w:p w14:paraId="1E7FE3AB" w14:textId="77777777" w:rsidR="000525FC" w:rsidRDefault="000525FC" w:rsidP="00C10A48">
            <w:pPr>
              <w:rPr>
                <w:sz w:val="20"/>
                <w:szCs w:val="20"/>
              </w:rPr>
            </w:pPr>
            <w:r>
              <w:rPr>
                <w:sz w:val="20"/>
                <w:szCs w:val="20"/>
              </w:rPr>
              <w:t xml:space="preserve">Część dotacji </w:t>
            </w:r>
            <w:r w:rsidRPr="007F1DBE">
              <w:rPr>
                <w:b/>
                <w:bCs/>
                <w:sz w:val="20"/>
                <w:szCs w:val="20"/>
              </w:rPr>
              <w:t>bezzwrotnych</w:t>
            </w:r>
            <w:r>
              <w:rPr>
                <w:sz w:val="20"/>
                <w:szCs w:val="20"/>
              </w:rPr>
              <w:t>. Komponent A</w:t>
            </w:r>
          </w:p>
          <w:p w14:paraId="2B4DD84F" w14:textId="77777777" w:rsidR="000525FC" w:rsidRDefault="000525FC" w:rsidP="00C10A48">
            <w:pPr>
              <w:rPr>
                <w:sz w:val="20"/>
                <w:szCs w:val="20"/>
              </w:rPr>
            </w:pPr>
            <w:r>
              <w:rPr>
                <w:sz w:val="20"/>
                <w:szCs w:val="20"/>
              </w:rPr>
              <w:t>ODPORNOŚĆ I KONKURENCYJNOŚĆ GOSPODARKI</w:t>
            </w:r>
          </w:p>
          <w:p w14:paraId="64702996" w14:textId="77777777" w:rsidR="000525FC" w:rsidRDefault="000525FC" w:rsidP="00C10A48">
            <w:pPr>
              <w:rPr>
                <w:sz w:val="20"/>
                <w:szCs w:val="20"/>
              </w:rPr>
            </w:pPr>
            <w:r>
              <w:rPr>
                <w:sz w:val="20"/>
                <w:szCs w:val="20"/>
              </w:rPr>
              <w:t>Inwestycje A1.2.1. Inwestycje dla przedsiębiorstw w produkty, usługi i kompetencje pracowników oraz kadry związane z dywersyfikacją działalności.</w:t>
            </w:r>
          </w:p>
          <w:p w14:paraId="3DF845FF" w14:textId="77777777" w:rsidR="000525FC" w:rsidRDefault="000525FC" w:rsidP="00C10A48">
            <w:pPr>
              <w:rPr>
                <w:sz w:val="20"/>
                <w:szCs w:val="20"/>
              </w:rPr>
            </w:pPr>
            <w:r>
              <w:rPr>
                <w:sz w:val="20"/>
                <w:szCs w:val="20"/>
              </w:rPr>
              <w:t xml:space="preserve">Część dotacji </w:t>
            </w:r>
            <w:r w:rsidRPr="007F1DBE">
              <w:rPr>
                <w:b/>
                <w:bCs/>
                <w:sz w:val="20"/>
                <w:szCs w:val="20"/>
              </w:rPr>
              <w:t>bezzwrotnych</w:t>
            </w:r>
            <w:r>
              <w:rPr>
                <w:sz w:val="20"/>
                <w:szCs w:val="20"/>
              </w:rPr>
              <w:t>. Komponent A</w:t>
            </w:r>
          </w:p>
          <w:p w14:paraId="78A20DB1" w14:textId="77777777" w:rsidR="000525FC" w:rsidRDefault="000525FC" w:rsidP="00C10A48">
            <w:pPr>
              <w:rPr>
                <w:sz w:val="20"/>
                <w:szCs w:val="20"/>
              </w:rPr>
            </w:pPr>
            <w:r>
              <w:rPr>
                <w:sz w:val="20"/>
                <w:szCs w:val="20"/>
              </w:rPr>
              <w:t>ODPORNOŚĆ I KONKURENCYJNOŚĆ GOSPODARKI</w:t>
            </w:r>
          </w:p>
          <w:p w14:paraId="7BF43922" w14:textId="77777777" w:rsidR="000525FC" w:rsidRPr="00F21682" w:rsidRDefault="000525FC" w:rsidP="00C10A48">
            <w:pPr>
              <w:rPr>
                <w:rFonts w:eastAsiaTheme="minorEastAsia"/>
                <w:sz w:val="20"/>
                <w:szCs w:val="20"/>
              </w:rPr>
            </w:pPr>
            <w:r>
              <w:rPr>
                <w:sz w:val="20"/>
                <w:szCs w:val="20"/>
              </w:rPr>
              <w:t>Inwestycje A3.1.1. Wsparcie rozwoju nowoczesnego kształcenia zawodowego, szkolnictwa wyższego oraz uczenia się przez całe życie</w:t>
            </w:r>
          </w:p>
        </w:tc>
      </w:tr>
      <w:tr w:rsidR="000525FC" w:rsidRPr="00F21682" w14:paraId="3B1B538A" w14:textId="77777777" w:rsidTr="00C10A48">
        <w:tc>
          <w:tcPr>
            <w:tcW w:w="9019" w:type="dxa"/>
            <w:gridSpan w:val="3"/>
            <w:shd w:val="clear" w:color="auto" w:fill="000000" w:themeFill="text1"/>
          </w:tcPr>
          <w:p w14:paraId="44603D45" w14:textId="77777777" w:rsidR="000525FC" w:rsidRPr="00F21682" w:rsidRDefault="000525FC" w:rsidP="00C10A48">
            <w:pPr>
              <w:rPr>
                <w:rFonts w:eastAsiaTheme="minorEastAsia"/>
                <w:sz w:val="20"/>
                <w:szCs w:val="20"/>
              </w:rPr>
            </w:pPr>
          </w:p>
        </w:tc>
      </w:tr>
      <w:tr w:rsidR="000525FC" w:rsidRPr="00F21682" w14:paraId="206D8AD1" w14:textId="77777777" w:rsidTr="00C10A48">
        <w:tc>
          <w:tcPr>
            <w:tcW w:w="516" w:type="dxa"/>
          </w:tcPr>
          <w:p w14:paraId="226095F3" w14:textId="77777777" w:rsidR="000525FC" w:rsidRDefault="000525FC" w:rsidP="00C10A48">
            <w:pPr>
              <w:jc w:val="both"/>
              <w:rPr>
                <w:rFonts w:eastAsiaTheme="minorEastAsia"/>
                <w:sz w:val="20"/>
                <w:szCs w:val="20"/>
              </w:rPr>
            </w:pPr>
            <w:r>
              <w:rPr>
                <w:rFonts w:eastAsiaTheme="minorEastAsia"/>
                <w:sz w:val="20"/>
                <w:szCs w:val="20"/>
              </w:rPr>
              <w:t>5.</w:t>
            </w:r>
          </w:p>
        </w:tc>
        <w:tc>
          <w:tcPr>
            <w:tcW w:w="3993" w:type="dxa"/>
          </w:tcPr>
          <w:p w14:paraId="6E654352" w14:textId="1A2826C7" w:rsidR="000525FC" w:rsidRPr="005B03B9" w:rsidRDefault="000525FC" w:rsidP="00C10A48">
            <w:pPr>
              <w:rPr>
                <w:sz w:val="20"/>
                <w:szCs w:val="20"/>
              </w:rPr>
            </w:pPr>
            <w:r w:rsidRPr="005B03B9">
              <w:rPr>
                <w:b/>
                <w:bCs/>
                <w:sz w:val="20"/>
                <w:szCs w:val="20"/>
              </w:rPr>
              <w:t>ROZWÓJ PRZEDSIĘBIORCZOŚCI NA</w:t>
            </w:r>
            <w:r>
              <w:rPr>
                <w:b/>
                <w:bCs/>
                <w:sz w:val="20"/>
                <w:szCs w:val="20"/>
              </w:rPr>
              <w:t> </w:t>
            </w:r>
            <w:r w:rsidRPr="005B03B9">
              <w:rPr>
                <w:b/>
                <w:bCs/>
                <w:sz w:val="20"/>
                <w:szCs w:val="20"/>
              </w:rPr>
              <w:t xml:space="preserve">TERENIE GMINY </w:t>
            </w:r>
            <w:r>
              <w:rPr>
                <w:b/>
                <w:bCs/>
                <w:sz w:val="20"/>
                <w:szCs w:val="20"/>
              </w:rPr>
              <w:t>WIEJSKIEJ OSIELSKO</w:t>
            </w:r>
          </w:p>
        </w:tc>
        <w:tc>
          <w:tcPr>
            <w:tcW w:w="4510" w:type="dxa"/>
          </w:tcPr>
          <w:p w14:paraId="3DD49BE6" w14:textId="77777777" w:rsidR="000525FC" w:rsidRPr="00F21682" w:rsidRDefault="000525FC" w:rsidP="00C10A48">
            <w:pPr>
              <w:rPr>
                <w:rFonts w:eastAsiaTheme="minorEastAsia"/>
                <w:sz w:val="20"/>
                <w:szCs w:val="20"/>
              </w:rPr>
            </w:pPr>
            <w:r>
              <w:rPr>
                <w:sz w:val="20"/>
                <w:szCs w:val="20"/>
              </w:rPr>
              <w:t>Nie dotyczy</w:t>
            </w:r>
          </w:p>
        </w:tc>
      </w:tr>
      <w:tr w:rsidR="000525FC" w:rsidRPr="00F21682" w14:paraId="5075ECAA" w14:textId="77777777" w:rsidTr="00C10A48">
        <w:tc>
          <w:tcPr>
            <w:tcW w:w="9019" w:type="dxa"/>
            <w:gridSpan w:val="3"/>
            <w:shd w:val="clear" w:color="auto" w:fill="000000" w:themeFill="text1"/>
          </w:tcPr>
          <w:p w14:paraId="2573399C" w14:textId="77777777" w:rsidR="000525FC" w:rsidRPr="00F21682" w:rsidRDefault="000525FC" w:rsidP="00C10A48">
            <w:pPr>
              <w:rPr>
                <w:rFonts w:eastAsiaTheme="minorEastAsia"/>
                <w:sz w:val="20"/>
                <w:szCs w:val="20"/>
              </w:rPr>
            </w:pPr>
          </w:p>
        </w:tc>
      </w:tr>
      <w:tr w:rsidR="000525FC" w:rsidRPr="00F21682" w14:paraId="447929F3" w14:textId="77777777" w:rsidTr="00C10A48">
        <w:tc>
          <w:tcPr>
            <w:tcW w:w="516" w:type="dxa"/>
          </w:tcPr>
          <w:p w14:paraId="57050B2D" w14:textId="77777777" w:rsidR="000525FC" w:rsidRDefault="000525FC" w:rsidP="00C10A48">
            <w:pPr>
              <w:jc w:val="both"/>
              <w:rPr>
                <w:rFonts w:eastAsiaTheme="minorEastAsia"/>
                <w:sz w:val="20"/>
                <w:szCs w:val="20"/>
              </w:rPr>
            </w:pPr>
            <w:r>
              <w:rPr>
                <w:rFonts w:eastAsiaTheme="minorEastAsia"/>
                <w:sz w:val="20"/>
                <w:szCs w:val="20"/>
              </w:rPr>
              <w:t>6.</w:t>
            </w:r>
          </w:p>
        </w:tc>
        <w:tc>
          <w:tcPr>
            <w:tcW w:w="3993" w:type="dxa"/>
          </w:tcPr>
          <w:p w14:paraId="778A99E2" w14:textId="53BFFDC7" w:rsidR="000525FC" w:rsidRPr="005B03B9" w:rsidRDefault="000525FC" w:rsidP="00C10A48">
            <w:pPr>
              <w:rPr>
                <w:sz w:val="20"/>
                <w:szCs w:val="20"/>
              </w:rPr>
            </w:pPr>
            <w:r w:rsidRPr="005B03B9">
              <w:rPr>
                <w:b/>
                <w:bCs/>
                <w:sz w:val="20"/>
                <w:szCs w:val="20"/>
              </w:rPr>
              <w:t>UTWORZENIE LOKALNEJ ORGANIZACJI GOSPODARCZEJ NA</w:t>
            </w:r>
            <w:r>
              <w:rPr>
                <w:b/>
                <w:bCs/>
                <w:sz w:val="20"/>
                <w:szCs w:val="20"/>
              </w:rPr>
              <w:t> </w:t>
            </w:r>
            <w:r w:rsidRPr="005B03B9">
              <w:rPr>
                <w:b/>
                <w:bCs/>
                <w:sz w:val="20"/>
                <w:szCs w:val="20"/>
              </w:rPr>
              <w:t xml:space="preserve">TERENIE GMINY </w:t>
            </w:r>
            <w:r>
              <w:rPr>
                <w:b/>
                <w:bCs/>
                <w:sz w:val="20"/>
                <w:szCs w:val="20"/>
              </w:rPr>
              <w:t>WIEJSKIEJ OSIELSKO</w:t>
            </w:r>
          </w:p>
        </w:tc>
        <w:tc>
          <w:tcPr>
            <w:tcW w:w="4510" w:type="dxa"/>
          </w:tcPr>
          <w:p w14:paraId="1B3E5975" w14:textId="77777777" w:rsidR="000525FC" w:rsidRDefault="000525FC" w:rsidP="00C10A48">
            <w:pPr>
              <w:rPr>
                <w:sz w:val="20"/>
                <w:szCs w:val="20"/>
              </w:rPr>
            </w:pPr>
            <w:r>
              <w:rPr>
                <w:sz w:val="20"/>
                <w:szCs w:val="20"/>
              </w:rPr>
              <w:t xml:space="preserve">Część dotacji </w:t>
            </w:r>
            <w:r w:rsidRPr="007F1DBE">
              <w:rPr>
                <w:b/>
                <w:bCs/>
                <w:sz w:val="20"/>
                <w:szCs w:val="20"/>
              </w:rPr>
              <w:t>zwrotnych</w:t>
            </w:r>
            <w:r>
              <w:rPr>
                <w:sz w:val="20"/>
                <w:szCs w:val="20"/>
              </w:rPr>
              <w:t>. Komponent A</w:t>
            </w:r>
          </w:p>
          <w:p w14:paraId="41FA95C6" w14:textId="77777777" w:rsidR="000525FC" w:rsidRDefault="000525FC" w:rsidP="00C10A48">
            <w:pPr>
              <w:rPr>
                <w:sz w:val="20"/>
                <w:szCs w:val="20"/>
              </w:rPr>
            </w:pPr>
            <w:r>
              <w:rPr>
                <w:sz w:val="20"/>
                <w:szCs w:val="20"/>
              </w:rPr>
              <w:t>ODPORNOŚĆ I KONKURENCYJNOŚĆ GOSPODARKI</w:t>
            </w:r>
          </w:p>
          <w:p w14:paraId="4550B694" w14:textId="77777777" w:rsidR="000525FC" w:rsidRPr="00F21682" w:rsidRDefault="000525FC" w:rsidP="00C10A48">
            <w:pPr>
              <w:rPr>
                <w:rFonts w:eastAsiaTheme="minorEastAsia"/>
                <w:sz w:val="20"/>
                <w:szCs w:val="20"/>
              </w:rPr>
            </w:pPr>
            <w:r>
              <w:rPr>
                <w:sz w:val="20"/>
                <w:szCs w:val="20"/>
              </w:rPr>
              <w:t>Inwestycje A2.5.1. Inwestycje na rzecz utworzenia modelowego centrum wspierania przemysłów kreatywnych (modernizacja budynków, wyposażenia, szkolenia).</w:t>
            </w:r>
          </w:p>
        </w:tc>
      </w:tr>
      <w:tr w:rsidR="000525FC" w:rsidRPr="00F21682" w14:paraId="1B4F803C" w14:textId="77777777" w:rsidTr="00C10A48">
        <w:tc>
          <w:tcPr>
            <w:tcW w:w="9019" w:type="dxa"/>
            <w:gridSpan w:val="3"/>
            <w:shd w:val="clear" w:color="auto" w:fill="000000" w:themeFill="text1"/>
          </w:tcPr>
          <w:p w14:paraId="774B357A" w14:textId="77777777" w:rsidR="000525FC" w:rsidRPr="00F21682" w:rsidRDefault="000525FC" w:rsidP="00C10A48">
            <w:pPr>
              <w:rPr>
                <w:rFonts w:eastAsiaTheme="minorEastAsia"/>
                <w:sz w:val="20"/>
                <w:szCs w:val="20"/>
              </w:rPr>
            </w:pPr>
          </w:p>
        </w:tc>
      </w:tr>
      <w:tr w:rsidR="000525FC" w:rsidRPr="00F21682" w14:paraId="5B4B8615" w14:textId="77777777" w:rsidTr="00C10A48">
        <w:tc>
          <w:tcPr>
            <w:tcW w:w="516" w:type="dxa"/>
          </w:tcPr>
          <w:p w14:paraId="53F73B76" w14:textId="77777777" w:rsidR="000525FC" w:rsidRDefault="000525FC" w:rsidP="00C10A48">
            <w:pPr>
              <w:jc w:val="both"/>
              <w:rPr>
                <w:rFonts w:eastAsiaTheme="minorEastAsia"/>
                <w:sz w:val="20"/>
                <w:szCs w:val="20"/>
              </w:rPr>
            </w:pPr>
            <w:r>
              <w:rPr>
                <w:rFonts w:eastAsiaTheme="minorEastAsia"/>
                <w:sz w:val="20"/>
                <w:szCs w:val="20"/>
              </w:rPr>
              <w:t>7.</w:t>
            </w:r>
          </w:p>
        </w:tc>
        <w:tc>
          <w:tcPr>
            <w:tcW w:w="3993" w:type="dxa"/>
          </w:tcPr>
          <w:p w14:paraId="4EB10A83" w14:textId="63E7762C" w:rsidR="000525FC" w:rsidRPr="005B03B9" w:rsidRDefault="000525FC" w:rsidP="00C10A48">
            <w:pPr>
              <w:rPr>
                <w:b/>
                <w:bCs/>
                <w:sz w:val="20"/>
                <w:szCs w:val="20"/>
              </w:rPr>
            </w:pPr>
            <w:r w:rsidRPr="005B03B9">
              <w:rPr>
                <w:b/>
                <w:bCs/>
                <w:sz w:val="20"/>
                <w:szCs w:val="20"/>
              </w:rPr>
              <w:t>WYZNACZENIE, UZBROJENIE I</w:t>
            </w:r>
            <w:r>
              <w:rPr>
                <w:b/>
                <w:bCs/>
                <w:sz w:val="20"/>
                <w:szCs w:val="20"/>
              </w:rPr>
              <w:t> </w:t>
            </w:r>
            <w:r w:rsidRPr="005B03B9">
              <w:rPr>
                <w:b/>
                <w:bCs/>
                <w:sz w:val="20"/>
                <w:szCs w:val="20"/>
              </w:rPr>
              <w:t xml:space="preserve">ZAGOSPODAROWANIE TERENÓW INWESTYCYJNYCH ZLOKALIZOWANYCH NA OBSZARZE GMINY </w:t>
            </w:r>
            <w:r>
              <w:rPr>
                <w:b/>
                <w:bCs/>
                <w:sz w:val="20"/>
                <w:szCs w:val="20"/>
              </w:rPr>
              <w:t>WIEJSKIEJ OSIELSKO</w:t>
            </w:r>
            <w:r w:rsidR="00AC42FE">
              <w:rPr>
                <w:b/>
                <w:bCs/>
                <w:sz w:val="20"/>
                <w:szCs w:val="20"/>
              </w:rPr>
              <w:t xml:space="preserve"> ORAZ INWESTYCJI W OZE</w:t>
            </w:r>
          </w:p>
        </w:tc>
        <w:tc>
          <w:tcPr>
            <w:tcW w:w="4510" w:type="dxa"/>
          </w:tcPr>
          <w:p w14:paraId="78ED2BF6" w14:textId="77777777" w:rsidR="000525FC" w:rsidRDefault="000525FC" w:rsidP="00C10A48">
            <w:pPr>
              <w:rPr>
                <w:sz w:val="20"/>
                <w:szCs w:val="20"/>
              </w:rPr>
            </w:pPr>
            <w:r>
              <w:rPr>
                <w:sz w:val="20"/>
                <w:szCs w:val="20"/>
              </w:rPr>
              <w:t xml:space="preserve">Część dotacji </w:t>
            </w:r>
            <w:r w:rsidRPr="007F1DBE">
              <w:rPr>
                <w:b/>
                <w:bCs/>
                <w:sz w:val="20"/>
                <w:szCs w:val="20"/>
              </w:rPr>
              <w:t>bezzwrotnych</w:t>
            </w:r>
            <w:r>
              <w:rPr>
                <w:sz w:val="20"/>
                <w:szCs w:val="20"/>
              </w:rPr>
              <w:t>. Komponent A</w:t>
            </w:r>
          </w:p>
          <w:p w14:paraId="3DBC7D8B" w14:textId="77777777" w:rsidR="000525FC" w:rsidRDefault="000525FC" w:rsidP="00C10A48">
            <w:pPr>
              <w:rPr>
                <w:sz w:val="20"/>
                <w:szCs w:val="20"/>
              </w:rPr>
            </w:pPr>
            <w:r>
              <w:rPr>
                <w:sz w:val="20"/>
                <w:szCs w:val="20"/>
              </w:rPr>
              <w:t>ODPORNOŚĆ I KONKURENCYJNOŚĆ GOSPODARKI</w:t>
            </w:r>
          </w:p>
          <w:p w14:paraId="33120DB3" w14:textId="77777777" w:rsidR="00AC42FE" w:rsidRDefault="000525FC" w:rsidP="00C10A48">
            <w:pPr>
              <w:rPr>
                <w:sz w:val="20"/>
                <w:szCs w:val="20"/>
              </w:rPr>
            </w:pPr>
            <w:r>
              <w:rPr>
                <w:sz w:val="20"/>
                <w:szCs w:val="20"/>
              </w:rPr>
              <w:t>Inwestycje A1.2.2. Wsparcie przygotowania terenów inwestycyjnych pod potrzeby inwestycji o kluczowym znaczeniu dla gospodarki.</w:t>
            </w:r>
          </w:p>
          <w:p w14:paraId="7578CBDE" w14:textId="3502EB49" w:rsidR="00AC42FE" w:rsidRDefault="00AC42FE" w:rsidP="00AC42FE">
            <w:pPr>
              <w:rPr>
                <w:sz w:val="20"/>
                <w:szCs w:val="20"/>
              </w:rPr>
            </w:pPr>
            <w:r>
              <w:rPr>
                <w:sz w:val="20"/>
                <w:szCs w:val="20"/>
              </w:rPr>
              <w:t xml:space="preserve">Część dotacji </w:t>
            </w:r>
            <w:r w:rsidRPr="007F1DBE">
              <w:rPr>
                <w:b/>
                <w:bCs/>
                <w:sz w:val="20"/>
                <w:szCs w:val="20"/>
              </w:rPr>
              <w:t>bezzwrotnych</w:t>
            </w:r>
            <w:r>
              <w:rPr>
                <w:sz w:val="20"/>
                <w:szCs w:val="20"/>
              </w:rPr>
              <w:t>. Komponent B</w:t>
            </w:r>
          </w:p>
          <w:p w14:paraId="3631EF65" w14:textId="16165265" w:rsidR="00AC42FE" w:rsidRDefault="00AC42FE" w:rsidP="00AC42FE">
            <w:pPr>
              <w:rPr>
                <w:sz w:val="20"/>
                <w:szCs w:val="20"/>
              </w:rPr>
            </w:pPr>
            <w:r>
              <w:rPr>
                <w:sz w:val="20"/>
                <w:szCs w:val="20"/>
              </w:rPr>
              <w:t>ZIELONA ENERGIA I ZMNIEJSZENIE ENERGOCHŁONNOSCI</w:t>
            </w:r>
          </w:p>
          <w:p w14:paraId="21AE1B80" w14:textId="77777777" w:rsidR="00AC42FE" w:rsidRDefault="00AC42FE" w:rsidP="00AC42FE">
            <w:pPr>
              <w:rPr>
                <w:sz w:val="20"/>
                <w:szCs w:val="20"/>
              </w:rPr>
            </w:pPr>
            <w:r>
              <w:rPr>
                <w:sz w:val="20"/>
                <w:szCs w:val="20"/>
              </w:rPr>
              <w:t>Inwestycje B.1.1.2. Wymiana źródeł ciepła i poprawa efektywności energetycznej w budynkach mieszkalnych.</w:t>
            </w:r>
          </w:p>
          <w:p w14:paraId="2347CE5B" w14:textId="77777777" w:rsidR="00AC42FE" w:rsidRDefault="00AC42FE" w:rsidP="00AC42FE">
            <w:pPr>
              <w:rPr>
                <w:sz w:val="20"/>
                <w:szCs w:val="20"/>
              </w:rPr>
            </w:pPr>
            <w:r>
              <w:rPr>
                <w:sz w:val="20"/>
                <w:szCs w:val="20"/>
              </w:rPr>
              <w:t>Inwestycje B.1.1.3. Wymiana źródeł ciepła i poprawa efektywności energetycznej szkół.</w:t>
            </w:r>
          </w:p>
          <w:p w14:paraId="6A61D446" w14:textId="77777777" w:rsidR="00AC42FE" w:rsidRDefault="00AC42FE" w:rsidP="00AC42FE">
            <w:pPr>
              <w:rPr>
                <w:sz w:val="20"/>
                <w:szCs w:val="20"/>
              </w:rPr>
            </w:pPr>
            <w:r>
              <w:rPr>
                <w:sz w:val="20"/>
                <w:szCs w:val="20"/>
              </w:rPr>
              <w:t>Inwestycje B.1.1.4. Wsparcie dla zwiększenia efektywności energetycznej obiektów lokalnej aktywności społecznej.</w:t>
            </w:r>
          </w:p>
          <w:p w14:paraId="510F0570" w14:textId="77777777" w:rsidR="00AC42FE" w:rsidRDefault="00AC42FE" w:rsidP="00AC42FE">
            <w:pPr>
              <w:rPr>
                <w:sz w:val="20"/>
                <w:szCs w:val="20"/>
              </w:rPr>
            </w:pPr>
            <w:r>
              <w:rPr>
                <w:sz w:val="20"/>
                <w:szCs w:val="20"/>
              </w:rPr>
              <w:t>Inwestycje B.2.2.1. Rozwój sieci przesyłowych</w:t>
            </w:r>
            <w:r w:rsidR="00B070D5">
              <w:rPr>
                <w:sz w:val="20"/>
                <w:szCs w:val="20"/>
              </w:rPr>
              <w:t>, inteligentna infrastruktura elektroenergetyczna.</w:t>
            </w:r>
          </w:p>
          <w:p w14:paraId="634C3D41" w14:textId="77777777" w:rsidR="00B070D5" w:rsidRDefault="00B070D5" w:rsidP="00AC42FE">
            <w:pPr>
              <w:rPr>
                <w:sz w:val="20"/>
                <w:szCs w:val="20"/>
              </w:rPr>
            </w:pPr>
            <w:r>
              <w:rPr>
                <w:sz w:val="20"/>
                <w:szCs w:val="20"/>
              </w:rPr>
              <w:t>Inwestycje B2.2.2. Instalacje OZE realizowane przez społeczności energetyczne.</w:t>
            </w:r>
          </w:p>
          <w:p w14:paraId="3AC296DD" w14:textId="4F196B71" w:rsidR="00B070D5" w:rsidRDefault="00B070D5" w:rsidP="00B070D5">
            <w:pPr>
              <w:rPr>
                <w:sz w:val="20"/>
                <w:szCs w:val="20"/>
              </w:rPr>
            </w:pPr>
            <w:r>
              <w:rPr>
                <w:sz w:val="20"/>
                <w:szCs w:val="20"/>
              </w:rPr>
              <w:t xml:space="preserve">Część dotacji </w:t>
            </w:r>
            <w:r w:rsidRPr="007F1DBE">
              <w:rPr>
                <w:b/>
                <w:bCs/>
                <w:sz w:val="20"/>
                <w:szCs w:val="20"/>
              </w:rPr>
              <w:t>zwrotnych</w:t>
            </w:r>
            <w:r>
              <w:rPr>
                <w:sz w:val="20"/>
                <w:szCs w:val="20"/>
              </w:rPr>
              <w:t>. Komponent B</w:t>
            </w:r>
          </w:p>
          <w:p w14:paraId="56225EE5" w14:textId="77777777" w:rsidR="00B070D5" w:rsidRDefault="00B070D5" w:rsidP="00B070D5">
            <w:pPr>
              <w:rPr>
                <w:sz w:val="20"/>
                <w:szCs w:val="20"/>
              </w:rPr>
            </w:pPr>
            <w:r>
              <w:rPr>
                <w:sz w:val="20"/>
                <w:szCs w:val="20"/>
              </w:rPr>
              <w:t>ZIELONA ENERGIA I ZMNIEJSZENIE ENERGOCHŁONNOSCI</w:t>
            </w:r>
          </w:p>
          <w:p w14:paraId="3365F031" w14:textId="77777777" w:rsidR="00B070D5" w:rsidRDefault="00B070D5" w:rsidP="00AC42FE">
            <w:pPr>
              <w:rPr>
                <w:sz w:val="20"/>
                <w:szCs w:val="20"/>
              </w:rPr>
            </w:pPr>
            <w:r>
              <w:rPr>
                <w:sz w:val="20"/>
                <w:szCs w:val="20"/>
              </w:rPr>
              <w:t>Inwestycje B2.4.1. Magazyny energii.</w:t>
            </w:r>
          </w:p>
          <w:p w14:paraId="2AA799B4" w14:textId="77777777" w:rsidR="00B070D5" w:rsidRDefault="00B070D5" w:rsidP="00AC42FE">
            <w:pPr>
              <w:rPr>
                <w:sz w:val="20"/>
                <w:szCs w:val="20"/>
              </w:rPr>
            </w:pPr>
            <w:r>
              <w:rPr>
                <w:sz w:val="20"/>
                <w:szCs w:val="20"/>
              </w:rPr>
              <w:t>Inwestycje B.3.3.1. Inwestycje w zwiększanie potencjału zrównoważonej gospodarki wodnej na obszarach wiejskich, w tym przez realizację wielofunkcyjnych inwestycji hydrotechnicznych.</w:t>
            </w:r>
          </w:p>
          <w:p w14:paraId="03291D09" w14:textId="3C2A798C" w:rsidR="00B070D5" w:rsidRPr="00AC42FE" w:rsidRDefault="00B070D5" w:rsidP="00AC42FE">
            <w:pPr>
              <w:rPr>
                <w:sz w:val="20"/>
                <w:szCs w:val="20"/>
              </w:rPr>
            </w:pPr>
            <w:r>
              <w:rPr>
                <w:sz w:val="20"/>
                <w:szCs w:val="20"/>
              </w:rPr>
              <w:lastRenderedPageBreak/>
              <w:t>Inwestycje B3.4.1. Inwestycje w zielone budownictwo wielorodzinne.</w:t>
            </w:r>
          </w:p>
        </w:tc>
      </w:tr>
      <w:tr w:rsidR="000525FC" w:rsidRPr="00F21682" w14:paraId="3EBFC6B2" w14:textId="77777777" w:rsidTr="00C10A48">
        <w:tc>
          <w:tcPr>
            <w:tcW w:w="9019" w:type="dxa"/>
            <w:gridSpan w:val="3"/>
            <w:shd w:val="clear" w:color="auto" w:fill="000000" w:themeFill="text1"/>
          </w:tcPr>
          <w:p w14:paraId="7B63CD16" w14:textId="77777777" w:rsidR="000525FC" w:rsidRPr="00F21682" w:rsidRDefault="000525FC" w:rsidP="00C10A48">
            <w:pPr>
              <w:rPr>
                <w:rFonts w:eastAsiaTheme="minorEastAsia"/>
                <w:sz w:val="20"/>
                <w:szCs w:val="20"/>
              </w:rPr>
            </w:pPr>
          </w:p>
        </w:tc>
      </w:tr>
      <w:tr w:rsidR="000525FC" w:rsidRPr="00F21682" w14:paraId="7A588E19" w14:textId="77777777" w:rsidTr="00C10A48">
        <w:tc>
          <w:tcPr>
            <w:tcW w:w="516" w:type="dxa"/>
          </w:tcPr>
          <w:p w14:paraId="5E365E53" w14:textId="77777777" w:rsidR="000525FC" w:rsidRDefault="000525FC" w:rsidP="00C10A48">
            <w:pPr>
              <w:jc w:val="both"/>
              <w:rPr>
                <w:rFonts w:eastAsiaTheme="minorEastAsia"/>
                <w:sz w:val="20"/>
                <w:szCs w:val="20"/>
              </w:rPr>
            </w:pPr>
            <w:r>
              <w:rPr>
                <w:rFonts w:eastAsiaTheme="minorEastAsia"/>
                <w:sz w:val="20"/>
                <w:szCs w:val="20"/>
              </w:rPr>
              <w:t>8.</w:t>
            </w:r>
          </w:p>
        </w:tc>
        <w:tc>
          <w:tcPr>
            <w:tcW w:w="3993" w:type="dxa"/>
          </w:tcPr>
          <w:p w14:paraId="66CD70D0" w14:textId="15EBC7E7" w:rsidR="000525FC" w:rsidRPr="005B03B9" w:rsidRDefault="000525FC" w:rsidP="00C10A48">
            <w:pPr>
              <w:rPr>
                <w:b/>
                <w:bCs/>
                <w:sz w:val="20"/>
                <w:szCs w:val="20"/>
              </w:rPr>
            </w:pPr>
            <w:r w:rsidRPr="005B03B9">
              <w:rPr>
                <w:b/>
                <w:bCs/>
                <w:sz w:val="20"/>
                <w:szCs w:val="20"/>
              </w:rPr>
              <w:t xml:space="preserve">DZIAŁANIA PROMOCYJNO – INFORMACYJNO – DORADCZE REALIZOWANE NA TERENIE GMINY </w:t>
            </w:r>
            <w:r>
              <w:rPr>
                <w:b/>
                <w:bCs/>
                <w:sz w:val="20"/>
                <w:szCs w:val="20"/>
              </w:rPr>
              <w:t>WIEJSKIEJ OSIELSKO</w:t>
            </w:r>
            <w:r w:rsidRPr="005B03B9">
              <w:rPr>
                <w:b/>
                <w:bCs/>
                <w:sz w:val="20"/>
                <w:szCs w:val="20"/>
              </w:rPr>
              <w:t xml:space="preserve"> PRZEZ ADMINISTRACJĘ GMINY NA RZECZ PRZEDSIĘBIORCÓW</w:t>
            </w:r>
          </w:p>
        </w:tc>
        <w:tc>
          <w:tcPr>
            <w:tcW w:w="4510" w:type="dxa"/>
          </w:tcPr>
          <w:p w14:paraId="726DD385" w14:textId="77777777" w:rsidR="000525FC" w:rsidRPr="00F21682" w:rsidRDefault="000525FC" w:rsidP="00C10A48">
            <w:pPr>
              <w:rPr>
                <w:rFonts w:eastAsiaTheme="minorEastAsia"/>
                <w:sz w:val="20"/>
                <w:szCs w:val="20"/>
              </w:rPr>
            </w:pPr>
            <w:r>
              <w:rPr>
                <w:sz w:val="20"/>
                <w:szCs w:val="20"/>
              </w:rPr>
              <w:t>Nie dotyczy</w:t>
            </w:r>
          </w:p>
        </w:tc>
      </w:tr>
      <w:tr w:rsidR="000525FC" w:rsidRPr="00F21682" w14:paraId="4DC53033" w14:textId="77777777" w:rsidTr="00C10A48">
        <w:tc>
          <w:tcPr>
            <w:tcW w:w="9019" w:type="dxa"/>
            <w:gridSpan w:val="3"/>
            <w:shd w:val="clear" w:color="auto" w:fill="000000" w:themeFill="text1"/>
          </w:tcPr>
          <w:p w14:paraId="32504DCB" w14:textId="77777777" w:rsidR="000525FC" w:rsidRPr="00F21682" w:rsidRDefault="000525FC" w:rsidP="00C10A48">
            <w:pPr>
              <w:rPr>
                <w:rFonts w:eastAsiaTheme="minorEastAsia"/>
                <w:sz w:val="20"/>
                <w:szCs w:val="20"/>
              </w:rPr>
            </w:pPr>
          </w:p>
        </w:tc>
      </w:tr>
      <w:tr w:rsidR="000525FC" w:rsidRPr="00F21682" w14:paraId="1EACE87A" w14:textId="77777777" w:rsidTr="00C10A48">
        <w:tc>
          <w:tcPr>
            <w:tcW w:w="516" w:type="dxa"/>
          </w:tcPr>
          <w:p w14:paraId="20D6EAFF" w14:textId="77777777" w:rsidR="000525FC" w:rsidRDefault="000525FC" w:rsidP="00C10A48">
            <w:pPr>
              <w:jc w:val="both"/>
              <w:rPr>
                <w:rFonts w:eastAsiaTheme="minorEastAsia"/>
                <w:sz w:val="20"/>
                <w:szCs w:val="20"/>
              </w:rPr>
            </w:pPr>
            <w:r>
              <w:rPr>
                <w:rFonts w:eastAsiaTheme="minorEastAsia"/>
                <w:sz w:val="20"/>
                <w:szCs w:val="20"/>
              </w:rPr>
              <w:t>9.</w:t>
            </w:r>
          </w:p>
        </w:tc>
        <w:tc>
          <w:tcPr>
            <w:tcW w:w="3993" w:type="dxa"/>
          </w:tcPr>
          <w:p w14:paraId="700203A3" w14:textId="44E36344" w:rsidR="000525FC" w:rsidRPr="005B03B9" w:rsidRDefault="000525FC" w:rsidP="00C10A48">
            <w:pPr>
              <w:rPr>
                <w:b/>
                <w:bCs/>
                <w:sz w:val="20"/>
                <w:szCs w:val="20"/>
              </w:rPr>
            </w:pPr>
            <w:r w:rsidRPr="005B03B9">
              <w:rPr>
                <w:b/>
                <w:bCs/>
                <w:sz w:val="20"/>
                <w:szCs w:val="20"/>
              </w:rPr>
              <w:t>DZIAŁANIA WSPIERA</w:t>
            </w:r>
            <w:r>
              <w:rPr>
                <w:b/>
                <w:bCs/>
                <w:sz w:val="20"/>
                <w:szCs w:val="20"/>
              </w:rPr>
              <w:t>J</w:t>
            </w:r>
            <w:r w:rsidRPr="005B03B9">
              <w:rPr>
                <w:b/>
                <w:bCs/>
                <w:sz w:val="20"/>
                <w:szCs w:val="20"/>
              </w:rPr>
              <w:t xml:space="preserve">ĄCE BUDOWANIE STREFY INWESTORA W URZĘDZIE GMINY </w:t>
            </w:r>
            <w:r>
              <w:rPr>
                <w:b/>
                <w:bCs/>
                <w:sz w:val="20"/>
                <w:szCs w:val="20"/>
              </w:rPr>
              <w:t>WIEJSKIEJ OSIELSKO</w:t>
            </w:r>
            <w:r w:rsidRPr="005B03B9">
              <w:rPr>
                <w:b/>
                <w:bCs/>
                <w:sz w:val="20"/>
                <w:szCs w:val="20"/>
              </w:rPr>
              <w:t xml:space="preserve"> </w:t>
            </w:r>
          </w:p>
        </w:tc>
        <w:tc>
          <w:tcPr>
            <w:tcW w:w="4510" w:type="dxa"/>
          </w:tcPr>
          <w:p w14:paraId="18527D9A" w14:textId="77777777" w:rsidR="000525FC" w:rsidRDefault="000525FC" w:rsidP="00C10A48">
            <w:pPr>
              <w:rPr>
                <w:sz w:val="20"/>
                <w:szCs w:val="20"/>
              </w:rPr>
            </w:pPr>
            <w:r>
              <w:rPr>
                <w:sz w:val="20"/>
                <w:szCs w:val="20"/>
              </w:rPr>
              <w:t xml:space="preserve">Część dotacji bezzwrotnych. Komponent C </w:t>
            </w:r>
          </w:p>
          <w:p w14:paraId="2FA93A50" w14:textId="77777777" w:rsidR="000525FC" w:rsidRDefault="000525FC" w:rsidP="00C10A48">
            <w:pPr>
              <w:rPr>
                <w:sz w:val="20"/>
                <w:szCs w:val="20"/>
              </w:rPr>
            </w:pPr>
            <w:r>
              <w:rPr>
                <w:sz w:val="20"/>
                <w:szCs w:val="20"/>
              </w:rPr>
              <w:t>TRANSFORMACJA CYFROWA</w:t>
            </w:r>
          </w:p>
          <w:p w14:paraId="0A2EDFD7" w14:textId="77777777" w:rsidR="000525FC" w:rsidRDefault="000525FC" w:rsidP="00C10A48">
            <w:pPr>
              <w:rPr>
                <w:sz w:val="20"/>
                <w:szCs w:val="20"/>
              </w:rPr>
            </w:pPr>
            <w:r>
              <w:rPr>
                <w:sz w:val="20"/>
                <w:szCs w:val="20"/>
              </w:rPr>
              <w:t>Inwestycje C2.1.1. E-usługi publiczne, rozwiązania IT usprawniające funkcjonowanie administracji i sektorów gospodarki oraz technologie przełomowe w sektorze publicznym, gospodarczym i społeczeństwie.</w:t>
            </w:r>
          </w:p>
          <w:p w14:paraId="434DE73D" w14:textId="77777777" w:rsidR="000525FC" w:rsidRPr="00F21682" w:rsidRDefault="000525FC" w:rsidP="00C10A48">
            <w:pPr>
              <w:rPr>
                <w:rFonts w:eastAsiaTheme="minorEastAsia"/>
                <w:sz w:val="20"/>
                <w:szCs w:val="20"/>
              </w:rPr>
            </w:pPr>
            <w:r>
              <w:rPr>
                <w:sz w:val="20"/>
                <w:szCs w:val="20"/>
              </w:rPr>
              <w:t>Inwestycje C3.1.1. Cyberbezpieczeństwo – CyberPL oraz infrastruktura przetwarzania danych i dostarczania usług cyfrowych.</w:t>
            </w:r>
          </w:p>
        </w:tc>
      </w:tr>
    </w:tbl>
    <w:p w14:paraId="4FE805B7" w14:textId="77777777" w:rsidR="00620438" w:rsidRDefault="00620438" w:rsidP="003F3246">
      <w:pPr>
        <w:spacing w:line="360" w:lineRule="auto"/>
        <w:jc w:val="both"/>
        <w:rPr>
          <w:rFonts w:eastAsiaTheme="minorEastAsia"/>
          <w:b/>
          <w:bCs/>
        </w:rPr>
      </w:pPr>
    </w:p>
    <w:p w14:paraId="4E511ECB" w14:textId="29F5A5D8" w:rsidR="003F3246" w:rsidRPr="008648AE" w:rsidRDefault="008648AE" w:rsidP="003F3246">
      <w:pPr>
        <w:spacing w:line="360" w:lineRule="auto"/>
        <w:jc w:val="both"/>
        <w:rPr>
          <w:rFonts w:eastAsiaTheme="minorEastAsia"/>
          <w:b/>
          <w:bCs/>
        </w:rPr>
      </w:pPr>
      <w:r w:rsidRPr="008648AE">
        <w:rPr>
          <w:rFonts w:eastAsiaTheme="minorEastAsia"/>
          <w:b/>
          <w:bCs/>
        </w:rPr>
        <w:t>Program Rozwoju Obszarów Wiejskich na lata 2021-2027 (brak projektu, tylko cele główne)</w:t>
      </w:r>
    </w:p>
    <w:tbl>
      <w:tblPr>
        <w:tblStyle w:val="Tabela-Siatka"/>
        <w:tblW w:w="0" w:type="auto"/>
        <w:tblLook w:val="04A0" w:firstRow="1" w:lastRow="0" w:firstColumn="1" w:lastColumn="0" w:noHBand="0" w:noVBand="1"/>
      </w:tblPr>
      <w:tblGrid>
        <w:gridCol w:w="515"/>
        <w:gridCol w:w="3855"/>
        <w:gridCol w:w="4289"/>
      </w:tblGrid>
      <w:tr w:rsidR="00E1607E" w:rsidRPr="00F21682" w14:paraId="57F9FA5C" w14:textId="77777777" w:rsidTr="00B710DA">
        <w:tc>
          <w:tcPr>
            <w:tcW w:w="516" w:type="dxa"/>
            <w:shd w:val="clear" w:color="auto" w:fill="000000" w:themeFill="text1"/>
          </w:tcPr>
          <w:p w14:paraId="5119C794" w14:textId="77777777" w:rsidR="00E1607E" w:rsidRPr="00C40002" w:rsidRDefault="00E1607E" w:rsidP="00B710DA">
            <w:pPr>
              <w:jc w:val="both"/>
              <w:rPr>
                <w:rFonts w:eastAsiaTheme="minorEastAsia"/>
                <w:b/>
                <w:bCs/>
                <w:sz w:val="20"/>
                <w:szCs w:val="20"/>
              </w:rPr>
            </w:pPr>
            <w:r w:rsidRPr="00C40002">
              <w:rPr>
                <w:rFonts w:eastAsiaTheme="minorEastAsia"/>
                <w:b/>
                <w:bCs/>
                <w:sz w:val="20"/>
                <w:szCs w:val="20"/>
              </w:rPr>
              <w:t>Lp.</w:t>
            </w:r>
          </w:p>
        </w:tc>
        <w:tc>
          <w:tcPr>
            <w:tcW w:w="3993" w:type="dxa"/>
            <w:shd w:val="clear" w:color="auto" w:fill="000000" w:themeFill="text1"/>
          </w:tcPr>
          <w:p w14:paraId="650A5633" w14:textId="77777777" w:rsidR="00E1607E" w:rsidRPr="00C40002" w:rsidRDefault="00E1607E" w:rsidP="00B710DA">
            <w:pPr>
              <w:jc w:val="center"/>
              <w:rPr>
                <w:rFonts w:eastAsiaTheme="minorEastAsia"/>
                <w:b/>
                <w:bCs/>
                <w:sz w:val="20"/>
                <w:szCs w:val="20"/>
              </w:rPr>
            </w:pPr>
            <w:r w:rsidRPr="00C40002">
              <w:rPr>
                <w:rFonts w:eastAsiaTheme="minorEastAsia"/>
                <w:b/>
                <w:bCs/>
                <w:sz w:val="20"/>
                <w:szCs w:val="20"/>
              </w:rPr>
              <w:t>Tytuł projektu</w:t>
            </w:r>
          </w:p>
        </w:tc>
        <w:tc>
          <w:tcPr>
            <w:tcW w:w="4510" w:type="dxa"/>
            <w:shd w:val="clear" w:color="auto" w:fill="000000" w:themeFill="text1"/>
          </w:tcPr>
          <w:p w14:paraId="5899CFC6" w14:textId="5F88D6CF" w:rsidR="00E1607E" w:rsidRPr="00C40002" w:rsidRDefault="00E1607E" w:rsidP="00B710DA">
            <w:pPr>
              <w:jc w:val="center"/>
              <w:rPr>
                <w:rFonts w:eastAsiaTheme="minorEastAsia"/>
                <w:b/>
                <w:bCs/>
                <w:sz w:val="20"/>
                <w:szCs w:val="20"/>
              </w:rPr>
            </w:pPr>
            <w:r w:rsidRPr="00C40002">
              <w:rPr>
                <w:rFonts w:eastAsiaTheme="minorEastAsia"/>
                <w:b/>
                <w:bCs/>
                <w:sz w:val="20"/>
                <w:szCs w:val="20"/>
              </w:rPr>
              <w:t xml:space="preserve">Możliwe źródło finansowania w ramach </w:t>
            </w:r>
            <w:r w:rsidR="00A240E0">
              <w:rPr>
                <w:rFonts w:eastAsiaTheme="minorEastAsia"/>
                <w:b/>
                <w:bCs/>
                <w:sz w:val="20"/>
                <w:szCs w:val="20"/>
              </w:rPr>
              <w:t>Programu Rozwoju Obszarów Wiejskich</w:t>
            </w:r>
            <w:r w:rsidRPr="00C40002">
              <w:rPr>
                <w:rFonts w:eastAsiaTheme="minorEastAsia"/>
                <w:b/>
                <w:bCs/>
                <w:sz w:val="20"/>
                <w:szCs w:val="20"/>
              </w:rPr>
              <w:t xml:space="preserve"> </w:t>
            </w:r>
          </w:p>
          <w:p w14:paraId="1FC4B254" w14:textId="77777777" w:rsidR="00E1607E" w:rsidRPr="00C40002" w:rsidRDefault="00E1607E" w:rsidP="00B710DA">
            <w:pPr>
              <w:jc w:val="center"/>
              <w:rPr>
                <w:rFonts w:eastAsiaTheme="minorEastAsia"/>
                <w:b/>
                <w:bCs/>
                <w:sz w:val="20"/>
                <w:szCs w:val="20"/>
              </w:rPr>
            </w:pPr>
            <w:r w:rsidRPr="00C40002">
              <w:rPr>
                <w:rFonts w:eastAsiaTheme="minorEastAsia"/>
                <w:b/>
                <w:bCs/>
                <w:sz w:val="20"/>
                <w:szCs w:val="20"/>
              </w:rPr>
              <w:t>na lata 2021-2027</w:t>
            </w:r>
            <w:r>
              <w:rPr>
                <w:rFonts w:eastAsiaTheme="minorEastAsia"/>
                <w:b/>
                <w:bCs/>
                <w:sz w:val="20"/>
                <w:szCs w:val="20"/>
              </w:rPr>
              <w:t xml:space="preserve"> (Projekt)</w:t>
            </w:r>
          </w:p>
        </w:tc>
      </w:tr>
      <w:tr w:rsidR="00E1607E" w:rsidRPr="00F21682" w14:paraId="4CF0FDB5" w14:textId="77777777" w:rsidTr="00B710DA">
        <w:tc>
          <w:tcPr>
            <w:tcW w:w="516" w:type="dxa"/>
          </w:tcPr>
          <w:p w14:paraId="2C067DF4" w14:textId="77777777" w:rsidR="00E1607E" w:rsidRPr="00F21682" w:rsidRDefault="00E1607E" w:rsidP="00B710DA">
            <w:pPr>
              <w:jc w:val="both"/>
              <w:rPr>
                <w:rFonts w:eastAsiaTheme="minorEastAsia"/>
                <w:sz w:val="20"/>
                <w:szCs w:val="20"/>
              </w:rPr>
            </w:pPr>
            <w:r>
              <w:rPr>
                <w:rFonts w:eastAsiaTheme="minorEastAsia"/>
                <w:sz w:val="20"/>
                <w:szCs w:val="20"/>
              </w:rPr>
              <w:t>1.</w:t>
            </w:r>
          </w:p>
        </w:tc>
        <w:tc>
          <w:tcPr>
            <w:tcW w:w="3993" w:type="dxa"/>
          </w:tcPr>
          <w:p w14:paraId="101ACE03" w14:textId="419A11A6" w:rsidR="00E1607E" w:rsidRPr="005B03B9" w:rsidRDefault="00E1607E" w:rsidP="00B710DA">
            <w:pPr>
              <w:rPr>
                <w:sz w:val="20"/>
                <w:szCs w:val="20"/>
              </w:rPr>
            </w:pPr>
            <w:r w:rsidRPr="005B03B9">
              <w:rPr>
                <w:b/>
                <w:bCs/>
                <w:sz w:val="20"/>
                <w:szCs w:val="20"/>
              </w:rPr>
              <w:t>CYFROWY BIZNES SZANSĄ NA</w:t>
            </w:r>
            <w:r w:rsidR="001C0BD3">
              <w:rPr>
                <w:b/>
                <w:bCs/>
                <w:sz w:val="20"/>
                <w:szCs w:val="20"/>
              </w:rPr>
              <w:t> </w:t>
            </w:r>
            <w:r w:rsidRPr="005B03B9">
              <w:rPr>
                <w:b/>
                <w:bCs/>
                <w:sz w:val="20"/>
                <w:szCs w:val="20"/>
              </w:rPr>
              <w:t xml:space="preserve">ZWIĘKSZENIE WYKORZYSTANIA TECHNOLOGII INFORMACYJNO-KOMUNKACYJNYCH PRZEZ SEKTOR MSP W GMINIE WIEJSKIEJ </w:t>
            </w:r>
            <w:r w:rsidR="00990EA5">
              <w:rPr>
                <w:b/>
                <w:bCs/>
                <w:sz w:val="20"/>
                <w:szCs w:val="20"/>
              </w:rPr>
              <w:t>OSIELSKO</w:t>
            </w:r>
          </w:p>
        </w:tc>
        <w:tc>
          <w:tcPr>
            <w:tcW w:w="4510" w:type="dxa"/>
          </w:tcPr>
          <w:p w14:paraId="6254092D" w14:textId="098B0AC4" w:rsidR="00E1607E" w:rsidRPr="00F21682" w:rsidRDefault="00F33F90" w:rsidP="00B710DA">
            <w:pPr>
              <w:rPr>
                <w:rFonts w:eastAsiaTheme="minorEastAsia"/>
                <w:sz w:val="20"/>
                <w:szCs w:val="20"/>
              </w:rPr>
            </w:pPr>
            <w:r>
              <w:rPr>
                <w:rFonts w:eastAsiaTheme="minorEastAsia"/>
                <w:sz w:val="20"/>
                <w:szCs w:val="20"/>
              </w:rPr>
              <w:t>Nie dotyczy</w:t>
            </w:r>
          </w:p>
        </w:tc>
      </w:tr>
      <w:tr w:rsidR="00E1607E" w:rsidRPr="00F21682" w14:paraId="7C6E2C1B" w14:textId="77777777" w:rsidTr="00B710DA">
        <w:tc>
          <w:tcPr>
            <w:tcW w:w="9019" w:type="dxa"/>
            <w:gridSpan w:val="3"/>
            <w:shd w:val="clear" w:color="auto" w:fill="000000" w:themeFill="text1"/>
          </w:tcPr>
          <w:p w14:paraId="5441D3FB" w14:textId="77777777" w:rsidR="00E1607E" w:rsidRPr="00F21682" w:rsidRDefault="00E1607E" w:rsidP="00B710DA">
            <w:pPr>
              <w:rPr>
                <w:rFonts w:eastAsiaTheme="minorEastAsia"/>
                <w:sz w:val="20"/>
                <w:szCs w:val="20"/>
              </w:rPr>
            </w:pPr>
          </w:p>
        </w:tc>
      </w:tr>
      <w:tr w:rsidR="00E1607E" w:rsidRPr="00F21682" w14:paraId="46707877" w14:textId="77777777" w:rsidTr="00B710DA">
        <w:tc>
          <w:tcPr>
            <w:tcW w:w="516" w:type="dxa"/>
          </w:tcPr>
          <w:p w14:paraId="299F058A" w14:textId="77777777" w:rsidR="00E1607E" w:rsidRPr="00F21682" w:rsidRDefault="00E1607E" w:rsidP="00B710DA">
            <w:pPr>
              <w:jc w:val="both"/>
              <w:rPr>
                <w:rFonts w:eastAsiaTheme="minorEastAsia"/>
                <w:sz w:val="20"/>
                <w:szCs w:val="20"/>
              </w:rPr>
            </w:pPr>
            <w:r>
              <w:rPr>
                <w:rFonts w:eastAsiaTheme="minorEastAsia"/>
                <w:sz w:val="20"/>
                <w:szCs w:val="20"/>
              </w:rPr>
              <w:t>2.</w:t>
            </w:r>
          </w:p>
        </w:tc>
        <w:tc>
          <w:tcPr>
            <w:tcW w:w="3993" w:type="dxa"/>
          </w:tcPr>
          <w:p w14:paraId="54A4512E" w14:textId="022379E4" w:rsidR="00E1607E" w:rsidRPr="005B03B9" w:rsidRDefault="00E1607E" w:rsidP="00B710DA">
            <w:pPr>
              <w:rPr>
                <w:sz w:val="20"/>
                <w:szCs w:val="20"/>
              </w:rPr>
            </w:pPr>
            <w:r w:rsidRPr="005B03B9">
              <w:rPr>
                <w:b/>
                <w:bCs/>
                <w:sz w:val="20"/>
                <w:szCs w:val="20"/>
              </w:rPr>
              <w:t>ROZWÓJ PRZEDSIĘBIORCZOŚCI NA</w:t>
            </w:r>
            <w:r w:rsidR="001C0BD3">
              <w:rPr>
                <w:b/>
                <w:bCs/>
                <w:sz w:val="20"/>
                <w:szCs w:val="20"/>
              </w:rPr>
              <w:t> </w:t>
            </w:r>
            <w:r w:rsidRPr="005B03B9">
              <w:rPr>
                <w:b/>
                <w:bCs/>
                <w:sz w:val="20"/>
                <w:szCs w:val="20"/>
              </w:rPr>
              <w:t xml:space="preserve">TERENIE GMINY WIEJSKIEJ </w:t>
            </w:r>
            <w:r w:rsidR="00990EA5">
              <w:rPr>
                <w:b/>
                <w:bCs/>
                <w:sz w:val="20"/>
                <w:szCs w:val="20"/>
              </w:rPr>
              <w:t>OSIELSKO</w:t>
            </w:r>
          </w:p>
        </w:tc>
        <w:tc>
          <w:tcPr>
            <w:tcW w:w="4510" w:type="dxa"/>
          </w:tcPr>
          <w:p w14:paraId="307176DC" w14:textId="30C101B3" w:rsidR="00E1607E" w:rsidRDefault="00F33F90" w:rsidP="00B710DA">
            <w:pPr>
              <w:rPr>
                <w:rFonts w:eastAsiaTheme="minorEastAsia"/>
                <w:sz w:val="20"/>
                <w:szCs w:val="20"/>
              </w:rPr>
            </w:pPr>
            <w:r>
              <w:rPr>
                <w:rFonts w:eastAsiaTheme="minorEastAsia"/>
                <w:sz w:val="20"/>
                <w:szCs w:val="20"/>
              </w:rPr>
              <w:t>Cel główny 8.</w:t>
            </w:r>
          </w:p>
          <w:p w14:paraId="6995398F" w14:textId="77777777" w:rsidR="00F33F90" w:rsidRDefault="00F33F90" w:rsidP="00B710DA">
            <w:pPr>
              <w:rPr>
                <w:rFonts w:eastAsiaTheme="minorEastAsia"/>
                <w:sz w:val="20"/>
                <w:szCs w:val="20"/>
              </w:rPr>
            </w:pPr>
            <w:r>
              <w:rPr>
                <w:rFonts w:eastAsiaTheme="minorEastAsia"/>
                <w:sz w:val="20"/>
                <w:szCs w:val="20"/>
              </w:rPr>
              <w:t>ZATRUDNIENIE I WZROST GOSPODARCZY NA OBSZARACH WIEJSKICH</w:t>
            </w:r>
          </w:p>
          <w:p w14:paraId="0252B2C1" w14:textId="0AC9EED1" w:rsidR="00F33F90" w:rsidRDefault="00F33F90" w:rsidP="00B710DA">
            <w:pPr>
              <w:rPr>
                <w:rFonts w:eastAsiaTheme="minorEastAsia"/>
                <w:sz w:val="20"/>
                <w:szCs w:val="20"/>
              </w:rPr>
            </w:pPr>
            <w:r>
              <w:rPr>
                <w:rFonts w:eastAsiaTheme="minorEastAsia"/>
                <w:sz w:val="20"/>
                <w:szCs w:val="20"/>
              </w:rPr>
              <w:t>Cel szczegółowy: promowanie zatrudnienia</w:t>
            </w:r>
          </w:p>
          <w:p w14:paraId="70173C48" w14:textId="1A14F328" w:rsidR="00F33F90" w:rsidRPr="00F21682" w:rsidRDefault="00F33F90" w:rsidP="00B710DA">
            <w:pPr>
              <w:rPr>
                <w:rFonts w:eastAsiaTheme="minorEastAsia"/>
                <w:sz w:val="20"/>
                <w:szCs w:val="20"/>
              </w:rPr>
            </w:pPr>
            <w:r>
              <w:rPr>
                <w:rFonts w:eastAsiaTheme="minorEastAsia"/>
                <w:sz w:val="20"/>
                <w:szCs w:val="20"/>
              </w:rPr>
              <w:t>Cel szczegółowy: wzrost gospodarczy</w:t>
            </w:r>
          </w:p>
        </w:tc>
      </w:tr>
      <w:tr w:rsidR="00E1607E" w:rsidRPr="00F21682" w14:paraId="5FDC28D1" w14:textId="77777777" w:rsidTr="00B710DA">
        <w:tc>
          <w:tcPr>
            <w:tcW w:w="9019" w:type="dxa"/>
            <w:gridSpan w:val="3"/>
            <w:shd w:val="clear" w:color="auto" w:fill="000000" w:themeFill="text1"/>
          </w:tcPr>
          <w:p w14:paraId="63CA383B" w14:textId="77777777" w:rsidR="00E1607E" w:rsidRPr="00F21682" w:rsidRDefault="00E1607E" w:rsidP="00B710DA">
            <w:pPr>
              <w:rPr>
                <w:rFonts w:eastAsiaTheme="minorEastAsia"/>
                <w:sz w:val="20"/>
                <w:szCs w:val="20"/>
              </w:rPr>
            </w:pPr>
          </w:p>
        </w:tc>
      </w:tr>
      <w:tr w:rsidR="00E1607E" w:rsidRPr="00F21682" w14:paraId="4826D11E" w14:textId="77777777" w:rsidTr="00B710DA">
        <w:tc>
          <w:tcPr>
            <w:tcW w:w="516" w:type="dxa"/>
          </w:tcPr>
          <w:p w14:paraId="1C16BDA8" w14:textId="77777777" w:rsidR="00E1607E" w:rsidRDefault="00E1607E" w:rsidP="00B710DA">
            <w:pPr>
              <w:jc w:val="both"/>
              <w:rPr>
                <w:rFonts w:eastAsiaTheme="minorEastAsia"/>
                <w:sz w:val="20"/>
                <w:szCs w:val="20"/>
              </w:rPr>
            </w:pPr>
            <w:r>
              <w:rPr>
                <w:rFonts w:eastAsiaTheme="minorEastAsia"/>
                <w:sz w:val="20"/>
                <w:szCs w:val="20"/>
              </w:rPr>
              <w:t>3.</w:t>
            </w:r>
          </w:p>
        </w:tc>
        <w:tc>
          <w:tcPr>
            <w:tcW w:w="3993" w:type="dxa"/>
          </w:tcPr>
          <w:p w14:paraId="2F76A6CE" w14:textId="163F1DA2" w:rsidR="00E1607E" w:rsidRPr="005B03B9" w:rsidRDefault="00E1607E" w:rsidP="00B710DA">
            <w:pPr>
              <w:rPr>
                <w:sz w:val="20"/>
                <w:szCs w:val="20"/>
              </w:rPr>
            </w:pPr>
            <w:r w:rsidRPr="005B03B9">
              <w:rPr>
                <w:b/>
                <w:bCs/>
                <w:sz w:val="20"/>
                <w:szCs w:val="20"/>
              </w:rPr>
              <w:t xml:space="preserve">ROZWÓJ INNWESTYCJI W FORMULE PARTNERSTWA PUBLICZNO-PRYWATNEGO NA TERENIE GMINY WIEJSKIEJ </w:t>
            </w:r>
            <w:r w:rsidR="00990EA5">
              <w:rPr>
                <w:b/>
                <w:bCs/>
                <w:sz w:val="20"/>
                <w:szCs w:val="20"/>
              </w:rPr>
              <w:t>OSIELSKO</w:t>
            </w:r>
          </w:p>
        </w:tc>
        <w:tc>
          <w:tcPr>
            <w:tcW w:w="4510" w:type="dxa"/>
          </w:tcPr>
          <w:p w14:paraId="34D8AEE5" w14:textId="77777777" w:rsidR="00F33F90" w:rsidRDefault="00E1607E" w:rsidP="00F33F90">
            <w:pPr>
              <w:rPr>
                <w:rFonts w:eastAsiaTheme="minorEastAsia"/>
                <w:sz w:val="20"/>
                <w:szCs w:val="20"/>
              </w:rPr>
            </w:pPr>
            <w:r>
              <w:rPr>
                <w:rFonts w:eastAsiaTheme="minorEastAsia"/>
                <w:sz w:val="20"/>
                <w:szCs w:val="20"/>
              </w:rPr>
              <w:t xml:space="preserve"> </w:t>
            </w:r>
            <w:r w:rsidR="00F33F90">
              <w:rPr>
                <w:rFonts w:eastAsiaTheme="minorEastAsia"/>
                <w:sz w:val="20"/>
                <w:szCs w:val="20"/>
              </w:rPr>
              <w:t>Cel główny 8.</w:t>
            </w:r>
          </w:p>
          <w:p w14:paraId="77BA5B8F" w14:textId="77777777" w:rsidR="00F33F90" w:rsidRDefault="00F33F90" w:rsidP="00F33F90">
            <w:pPr>
              <w:rPr>
                <w:rFonts w:eastAsiaTheme="minorEastAsia"/>
                <w:sz w:val="20"/>
                <w:szCs w:val="20"/>
              </w:rPr>
            </w:pPr>
            <w:r>
              <w:rPr>
                <w:rFonts w:eastAsiaTheme="minorEastAsia"/>
                <w:sz w:val="20"/>
                <w:szCs w:val="20"/>
              </w:rPr>
              <w:t>ZATRUDNIENIE I WZROST GOSPODARCZY NA OBSZARACH WIEJSKICH</w:t>
            </w:r>
          </w:p>
          <w:p w14:paraId="2B03B440" w14:textId="4A187B66" w:rsidR="00E1607E" w:rsidRPr="00F21682" w:rsidRDefault="00F33F90" w:rsidP="00F33F90">
            <w:pPr>
              <w:rPr>
                <w:rFonts w:eastAsiaTheme="minorEastAsia"/>
                <w:sz w:val="20"/>
                <w:szCs w:val="20"/>
              </w:rPr>
            </w:pPr>
            <w:r>
              <w:rPr>
                <w:rFonts w:eastAsiaTheme="minorEastAsia"/>
                <w:sz w:val="20"/>
                <w:szCs w:val="20"/>
              </w:rPr>
              <w:t>Cel szczegółowy: promowanie włączenia społecznego i rozwoju lokalnego na obszarach wiejskich</w:t>
            </w:r>
          </w:p>
        </w:tc>
      </w:tr>
      <w:tr w:rsidR="00E1607E" w:rsidRPr="00F21682" w14:paraId="4238EABA" w14:textId="77777777" w:rsidTr="00B710DA">
        <w:tc>
          <w:tcPr>
            <w:tcW w:w="9019" w:type="dxa"/>
            <w:gridSpan w:val="3"/>
            <w:shd w:val="clear" w:color="auto" w:fill="000000" w:themeFill="text1"/>
          </w:tcPr>
          <w:p w14:paraId="14314BE2" w14:textId="77777777" w:rsidR="00E1607E" w:rsidRPr="00F21682" w:rsidRDefault="00E1607E" w:rsidP="00B710DA">
            <w:pPr>
              <w:rPr>
                <w:rFonts w:eastAsiaTheme="minorEastAsia"/>
                <w:sz w:val="20"/>
                <w:szCs w:val="20"/>
              </w:rPr>
            </w:pPr>
          </w:p>
        </w:tc>
      </w:tr>
      <w:tr w:rsidR="00E1607E" w:rsidRPr="00F21682" w14:paraId="07C82221" w14:textId="77777777" w:rsidTr="00B710DA">
        <w:tc>
          <w:tcPr>
            <w:tcW w:w="516" w:type="dxa"/>
          </w:tcPr>
          <w:p w14:paraId="1C91C24E" w14:textId="77777777" w:rsidR="00E1607E" w:rsidRDefault="00E1607E" w:rsidP="00B710DA">
            <w:pPr>
              <w:jc w:val="both"/>
              <w:rPr>
                <w:rFonts w:eastAsiaTheme="minorEastAsia"/>
                <w:sz w:val="20"/>
                <w:szCs w:val="20"/>
              </w:rPr>
            </w:pPr>
            <w:r>
              <w:rPr>
                <w:rFonts w:eastAsiaTheme="minorEastAsia"/>
                <w:sz w:val="20"/>
                <w:szCs w:val="20"/>
              </w:rPr>
              <w:t>4.</w:t>
            </w:r>
          </w:p>
        </w:tc>
        <w:tc>
          <w:tcPr>
            <w:tcW w:w="3993" w:type="dxa"/>
          </w:tcPr>
          <w:p w14:paraId="1ED7F0EC" w14:textId="28615644" w:rsidR="00E1607E" w:rsidRPr="005B03B9" w:rsidRDefault="00E1607E" w:rsidP="00B710DA">
            <w:pPr>
              <w:rPr>
                <w:b/>
                <w:bCs/>
                <w:sz w:val="20"/>
                <w:szCs w:val="20"/>
              </w:rPr>
            </w:pPr>
            <w:r w:rsidRPr="005B03B9">
              <w:rPr>
                <w:b/>
                <w:bCs/>
                <w:sz w:val="20"/>
                <w:szCs w:val="20"/>
              </w:rPr>
              <w:t xml:space="preserve">POPRAWA JAKOŚCI KAPITAŁU LUDZKIEGO NA TERENIE GMINY WIEJSKIEJ </w:t>
            </w:r>
            <w:r w:rsidR="00990EA5">
              <w:rPr>
                <w:b/>
                <w:bCs/>
                <w:sz w:val="20"/>
                <w:szCs w:val="20"/>
              </w:rPr>
              <w:t>OSIELSKO</w:t>
            </w:r>
          </w:p>
        </w:tc>
        <w:tc>
          <w:tcPr>
            <w:tcW w:w="4510" w:type="dxa"/>
          </w:tcPr>
          <w:p w14:paraId="47A8A986" w14:textId="77777777" w:rsidR="00F33F90" w:rsidRDefault="00F33F90" w:rsidP="00F33F90">
            <w:pPr>
              <w:rPr>
                <w:rFonts w:eastAsiaTheme="minorEastAsia"/>
                <w:sz w:val="20"/>
                <w:szCs w:val="20"/>
              </w:rPr>
            </w:pPr>
            <w:r>
              <w:rPr>
                <w:rFonts w:eastAsiaTheme="minorEastAsia"/>
                <w:sz w:val="20"/>
                <w:szCs w:val="20"/>
              </w:rPr>
              <w:t>Cel główny 8.</w:t>
            </w:r>
          </w:p>
          <w:p w14:paraId="2C7C498E" w14:textId="77777777" w:rsidR="00F33F90" w:rsidRDefault="00F33F90" w:rsidP="00F33F90">
            <w:pPr>
              <w:rPr>
                <w:rFonts w:eastAsiaTheme="minorEastAsia"/>
                <w:sz w:val="20"/>
                <w:szCs w:val="20"/>
              </w:rPr>
            </w:pPr>
            <w:r>
              <w:rPr>
                <w:rFonts w:eastAsiaTheme="minorEastAsia"/>
                <w:sz w:val="20"/>
                <w:szCs w:val="20"/>
              </w:rPr>
              <w:t>ZATRUDNIENIE I WZROST GOSPODARCZY NA OBSZARACH WIEJSKICH</w:t>
            </w:r>
          </w:p>
          <w:p w14:paraId="371E9831" w14:textId="77777777" w:rsidR="00F33F90" w:rsidRDefault="00F33F90" w:rsidP="00F33F90">
            <w:pPr>
              <w:rPr>
                <w:rFonts w:eastAsiaTheme="minorEastAsia"/>
                <w:sz w:val="20"/>
                <w:szCs w:val="20"/>
              </w:rPr>
            </w:pPr>
            <w:r>
              <w:rPr>
                <w:rFonts w:eastAsiaTheme="minorEastAsia"/>
                <w:sz w:val="20"/>
                <w:szCs w:val="20"/>
              </w:rPr>
              <w:t>Cel szczegółowy: promowanie zatrudnienia</w:t>
            </w:r>
          </w:p>
          <w:p w14:paraId="633BCA2E" w14:textId="2BC14DD8" w:rsidR="00E1607E" w:rsidRPr="00F21682" w:rsidRDefault="00F33F90" w:rsidP="00F33F90">
            <w:pPr>
              <w:rPr>
                <w:rFonts w:eastAsiaTheme="minorEastAsia"/>
                <w:sz w:val="20"/>
                <w:szCs w:val="20"/>
              </w:rPr>
            </w:pPr>
            <w:r>
              <w:rPr>
                <w:rFonts w:eastAsiaTheme="minorEastAsia"/>
                <w:sz w:val="20"/>
                <w:szCs w:val="20"/>
              </w:rPr>
              <w:t>Cel szczegółowy: wzrost gospodarczy</w:t>
            </w:r>
          </w:p>
        </w:tc>
      </w:tr>
      <w:tr w:rsidR="00E1607E" w:rsidRPr="00F21682" w14:paraId="47F7E449" w14:textId="77777777" w:rsidTr="00B710DA">
        <w:tc>
          <w:tcPr>
            <w:tcW w:w="9019" w:type="dxa"/>
            <w:gridSpan w:val="3"/>
            <w:shd w:val="clear" w:color="auto" w:fill="000000" w:themeFill="text1"/>
          </w:tcPr>
          <w:p w14:paraId="23D1F02E" w14:textId="77777777" w:rsidR="00E1607E" w:rsidRPr="00F21682" w:rsidRDefault="00E1607E" w:rsidP="00B710DA">
            <w:pPr>
              <w:rPr>
                <w:rFonts w:eastAsiaTheme="minorEastAsia"/>
                <w:sz w:val="20"/>
                <w:szCs w:val="20"/>
              </w:rPr>
            </w:pPr>
          </w:p>
        </w:tc>
      </w:tr>
      <w:tr w:rsidR="00E1607E" w:rsidRPr="00F21682" w14:paraId="66001A8A" w14:textId="77777777" w:rsidTr="00B710DA">
        <w:tc>
          <w:tcPr>
            <w:tcW w:w="516" w:type="dxa"/>
          </w:tcPr>
          <w:p w14:paraId="0BFD9A9E" w14:textId="77777777" w:rsidR="00E1607E" w:rsidRDefault="00E1607E" w:rsidP="00B710DA">
            <w:pPr>
              <w:jc w:val="both"/>
              <w:rPr>
                <w:rFonts w:eastAsiaTheme="minorEastAsia"/>
                <w:sz w:val="20"/>
                <w:szCs w:val="20"/>
              </w:rPr>
            </w:pPr>
            <w:r>
              <w:rPr>
                <w:rFonts w:eastAsiaTheme="minorEastAsia"/>
                <w:sz w:val="20"/>
                <w:szCs w:val="20"/>
              </w:rPr>
              <w:t>5.</w:t>
            </w:r>
          </w:p>
        </w:tc>
        <w:tc>
          <w:tcPr>
            <w:tcW w:w="3993" w:type="dxa"/>
          </w:tcPr>
          <w:p w14:paraId="1B214790" w14:textId="16770A3C" w:rsidR="00E1607E" w:rsidRPr="005B03B9" w:rsidRDefault="00E1607E" w:rsidP="00B710DA">
            <w:pPr>
              <w:rPr>
                <w:sz w:val="20"/>
                <w:szCs w:val="20"/>
              </w:rPr>
            </w:pPr>
            <w:r w:rsidRPr="005B03B9">
              <w:rPr>
                <w:b/>
                <w:bCs/>
                <w:sz w:val="20"/>
                <w:szCs w:val="20"/>
              </w:rPr>
              <w:t>ROZWÓJ PRZEDSIĘBIORCZOŚCI NA</w:t>
            </w:r>
            <w:r w:rsidR="001C0BD3">
              <w:rPr>
                <w:b/>
                <w:bCs/>
                <w:sz w:val="20"/>
                <w:szCs w:val="20"/>
              </w:rPr>
              <w:t> </w:t>
            </w:r>
            <w:r w:rsidRPr="005B03B9">
              <w:rPr>
                <w:b/>
                <w:bCs/>
                <w:sz w:val="20"/>
                <w:szCs w:val="20"/>
              </w:rPr>
              <w:t xml:space="preserve">TERENIE GMINY WIEJSKIEJ </w:t>
            </w:r>
            <w:r w:rsidR="00990EA5">
              <w:rPr>
                <w:b/>
                <w:bCs/>
                <w:sz w:val="20"/>
                <w:szCs w:val="20"/>
              </w:rPr>
              <w:t>OSIELSKO</w:t>
            </w:r>
          </w:p>
        </w:tc>
        <w:tc>
          <w:tcPr>
            <w:tcW w:w="4510" w:type="dxa"/>
          </w:tcPr>
          <w:p w14:paraId="31D41A3B" w14:textId="77777777" w:rsidR="00F33F90" w:rsidRDefault="00F33F90" w:rsidP="00F33F90">
            <w:pPr>
              <w:rPr>
                <w:rFonts w:eastAsiaTheme="minorEastAsia"/>
                <w:sz w:val="20"/>
                <w:szCs w:val="20"/>
              </w:rPr>
            </w:pPr>
            <w:r>
              <w:rPr>
                <w:rFonts w:eastAsiaTheme="minorEastAsia"/>
                <w:sz w:val="20"/>
                <w:szCs w:val="20"/>
              </w:rPr>
              <w:t>Cel główny 8.</w:t>
            </w:r>
          </w:p>
          <w:p w14:paraId="30FF1D34" w14:textId="77777777" w:rsidR="00F33F90" w:rsidRDefault="00F33F90" w:rsidP="00F33F90">
            <w:pPr>
              <w:rPr>
                <w:rFonts w:eastAsiaTheme="minorEastAsia"/>
                <w:sz w:val="20"/>
                <w:szCs w:val="20"/>
              </w:rPr>
            </w:pPr>
            <w:r>
              <w:rPr>
                <w:rFonts w:eastAsiaTheme="minorEastAsia"/>
                <w:sz w:val="20"/>
                <w:szCs w:val="20"/>
              </w:rPr>
              <w:t>ZATRUDNIENIE I WZROST GOSPODARCZY NA OBSZARACH WIEJSKICH</w:t>
            </w:r>
          </w:p>
          <w:p w14:paraId="46103094" w14:textId="77777777" w:rsidR="00F33F90" w:rsidRDefault="00F33F90" w:rsidP="00F33F90">
            <w:pPr>
              <w:rPr>
                <w:rFonts w:eastAsiaTheme="minorEastAsia"/>
                <w:sz w:val="20"/>
                <w:szCs w:val="20"/>
              </w:rPr>
            </w:pPr>
            <w:r>
              <w:rPr>
                <w:rFonts w:eastAsiaTheme="minorEastAsia"/>
                <w:sz w:val="20"/>
                <w:szCs w:val="20"/>
              </w:rPr>
              <w:t>Cel szczegółowy: promowanie zatrudnienia</w:t>
            </w:r>
          </w:p>
          <w:p w14:paraId="5A8CC8CC" w14:textId="76246BB0" w:rsidR="00E1607E" w:rsidRPr="00F21682" w:rsidRDefault="00F33F90" w:rsidP="00F33F90">
            <w:pPr>
              <w:rPr>
                <w:rFonts w:eastAsiaTheme="minorEastAsia"/>
                <w:sz w:val="20"/>
                <w:szCs w:val="20"/>
              </w:rPr>
            </w:pPr>
            <w:r>
              <w:rPr>
                <w:rFonts w:eastAsiaTheme="minorEastAsia"/>
                <w:sz w:val="20"/>
                <w:szCs w:val="20"/>
              </w:rPr>
              <w:lastRenderedPageBreak/>
              <w:t>Cel szczegółowy: wzrost gospodarczy</w:t>
            </w:r>
          </w:p>
        </w:tc>
      </w:tr>
      <w:tr w:rsidR="00E1607E" w:rsidRPr="00F21682" w14:paraId="0420040D" w14:textId="77777777" w:rsidTr="00B710DA">
        <w:tc>
          <w:tcPr>
            <w:tcW w:w="9019" w:type="dxa"/>
            <w:gridSpan w:val="3"/>
            <w:shd w:val="clear" w:color="auto" w:fill="000000" w:themeFill="text1"/>
          </w:tcPr>
          <w:p w14:paraId="2D071792" w14:textId="77777777" w:rsidR="00E1607E" w:rsidRPr="00F21682" w:rsidRDefault="00E1607E" w:rsidP="00B710DA">
            <w:pPr>
              <w:rPr>
                <w:rFonts w:eastAsiaTheme="minorEastAsia"/>
                <w:sz w:val="20"/>
                <w:szCs w:val="20"/>
              </w:rPr>
            </w:pPr>
          </w:p>
        </w:tc>
      </w:tr>
      <w:tr w:rsidR="00E1607E" w:rsidRPr="00F21682" w14:paraId="608D1227" w14:textId="77777777" w:rsidTr="00B710DA">
        <w:tc>
          <w:tcPr>
            <w:tcW w:w="516" w:type="dxa"/>
          </w:tcPr>
          <w:p w14:paraId="5B480930" w14:textId="77777777" w:rsidR="00E1607E" w:rsidRDefault="00E1607E" w:rsidP="00B710DA">
            <w:pPr>
              <w:jc w:val="both"/>
              <w:rPr>
                <w:rFonts w:eastAsiaTheme="minorEastAsia"/>
                <w:sz w:val="20"/>
                <w:szCs w:val="20"/>
              </w:rPr>
            </w:pPr>
            <w:r>
              <w:rPr>
                <w:rFonts w:eastAsiaTheme="minorEastAsia"/>
                <w:sz w:val="20"/>
                <w:szCs w:val="20"/>
              </w:rPr>
              <w:t>6.</w:t>
            </w:r>
          </w:p>
        </w:tc>
        <w:tc>
          <w:tcPr>
            <w:tcW w:w="3993" w:type="dxa"/>
          </w:tcPr>
          <w:p w14:paraId="7595658E" w14:textId="27CF4251" w:rsidR="00E1607E" w:rsidRPr="005B03B9" w:rsidRDefault="00E1607E" w:rsidP="00B710DA">
            <w:pPr>
              <w:rPr>
                <w:sz w:val="20"/>
                <w:szCs w:val="20"/>
              </w:rPr>
            </w:pPr>
            <w:r w:rsidRPr="005B03B9">
              <w:rPr>
                <w:b/>
                <w:bCs/>
                <w:sz w:val="20"/>
                <w:szCs w:val="20"/>
              </w:rPr>
              <w:t>UTWORZENIE LOKALNEJ ORGANIZACJI GOSPODARCZEJ NA</w:t>
            </w:r>
            <w:r w:rsidR="001C0BD3">
              <w:rPr>
                <w:b/>
                <w:bCs/>
                <w:sz w:val="20"/>
                <w:szCs w:val="20"/>
              </w:rPr>
              <w:t> </w:t>
            </w:r>
            <w:r w:rsidRPr="005B03B9">
              <w:rPr>
                <w:b/>
                <w:bCs/>
                <w:sz w:val="20"/>
                <w:szCs w:val="20"/>
              </w:rPr>
              <w:t xml:space="preserve">TERENIE GMINY WIEJSKIEJ </w:t>
            </w:r>
            <w:r w:rsidR="00990EA5">
              <w:rPr>
                <w:b/>
                <w:bCs/>
                <w:sz w:val="20"/>
                <w:szCs w:val="20"/>
              </w:rPr>
              <w:t>OSIELSKO</w:t>
            </w:r>
          </w:p>
        </w:tc>
        <w:tc>
          <w:tcPr>
            <w:tcW w:w="4510" w:type="dxa"/>
          </w:tcPr>
          <w:p w14:paraId="5F4503B4" w14:textId="49E776BE" w:rsidR="00F33F90" w:rsidRDefault="00F33F90" w:rsidP="00F33F90">
            <w:pPr>
              <w:rPr>
                <w:rFonts w:eastAsiaTheme="minorEastAsia"/>
                <w:sz w:val="20"/>
                <w:szCs w:val="20"/>
              </w:rPr>
            </w:pPr>
            <w:r>
              <w:rPr>
                <w:rFonts w:eastAsiaTheme="minorEastAsia"/>
                <w:sz w:val="20"/>
                <w:szCs w:val="20"/>
              </w:rPr>
              <w:t>Cel główny 2.</w:t>
            </w:r>
          </w:p>
          <w:p w14:paraId="4FC33F40" w14:textId="7CBEC5DF" w:rsidR="00F33F90" w:rsidRDefault="00F33F90" w:rsidP="00F33F90">
            <w:pPr>
              <w:rPr>
                <w:rFonts w:eastAsiaTheme="minorEastAsia"/>
                <w:sz w:val="20"/>
                <w:szCs w:val="20"/>
              </w:rPr>
            </w:pPr>
            <w:r>
              <w:rPr>
                <w:rFonts w:eastAsiaTheme="minorEastAsia"/>
                <w:sz w:val="20"/>
                <w:szCs w:val="20"/>
              </w:rPr>
              <w:t>ZWIEKSZENIE KONKURENCYJNOŚCI</w:t>
            </w:r>
          </w:p>
          <w:p w14:paraId="3DBA04D5" w14:textId="463574CB" w:rsidR="00F33F90" w:rsidRDefault="00F33F90" w:rsidP="00F33F90">
            <w:pPr>
              <w:rPr>
                <w:rFonts w:eastAsiaTheme="minorEastAsia"/>
                <w:sz w:val="20"/>
                <w:szCs w:val="20"/>
              </w:rPr>
            </w:pPr>
            <w:r>
              <w:rPr>
                <w:rFonts w:eastAsiaTheme="minorEastAsia"/>
                <w:sz w:val="20"/>
                <w:szCs w:val="20"/>
              </w:rPr>
              <w:t>Cel szczegółowy: zwiększenie konkurencyjności i</w:t>
            </w:r>
            <w:r w:rsidR="001C0BD3">
              <w:rPr>
                <w:rFonts w:eastAsiaTheme="minorEastAsia"/>
                <w:sz w:val="20"/>
                <w:szCs w:val="20"/>
              </w:rPr>
              <w:t> </w:t>
            </w:r>
            <w:r>
              <w:rPr>
                <w:rFonts w:eastAsiaTheme="minorEastAsia"/>
                <w:sz w:val="20"/>
                <w:szCs w:val="20"/>
              </w:rPr>
              <w:t>wydajności rolnictwa</w:t>
            </w:r>
          </w:p>
          <w:p w14:paraId="58A0A53A" w14:textId="7AFE4F8A" w:rsidR="00F33F90" w:rsidRDefault="00F33F90" w:rsidP="00F33F90">
            <w:pPr>
              <w:rPr>
                <w:rFonts w:eastAsiaTheme="minorEastAsia"/>
                <w:sz w:val="20"/>
                <w:szCs w:val="20"/>
              </w:rPr>
            </w:pPr>
            <w:r>
              <w:rPr>
                <w:rFonts w:eastAsiaTheme="minorEastAsia"/>
                <w:sz w:val="20"/>
                <w:szCs w:val="20"/>
              </w:rPr>
              <w:t>Cel główny 3.</w:t>
            </w:r>
          </w:p>
          <w:p w14:paraId="093E605D" w14:textId="59468996" w:rsidR="00F33F90" w:rsidRDefault="00F33F90" w:rsidP="00F33F90">
            <w:pPr>
              <w:rPr>
                <w:rFonts w:eastAsiaTheme="minorEastAsia"/>
                <w:sz w:val="20"/>
                <w:szCs w:val="20"/>
              </w:rPr>
            </w:pPr>
            <w:r>
              <w:rPr>
                <w:rFonts w:eastAsiaTheme="minorEastAsia"/>
                <w:sz w:val="20"/>
                <w:szCs w:val="20"/>
              </w:rPr>
              <w:t>POZYCJA ROLNIKA W ŁAŃCUCHACH WAROŚCI</w:t>
            </w:r>
          </w:p>
          <w:p w14:paraId="021913DE" w14:textId="096D68E4" w:rsidR="00F33F90" w:rsidRDefault="00F33F90" w:rsidP="00F33F90">
            <w:pPr>
              <w:rPr>
                <w:rFonts w:eastAsiaTheme="minorEastAsia"/>
                <w:sz w:val="20"/>
                <w:szCs w:val="20"/>
              </w:rPr>
            </w:pPr>
            <w:r>
              <w:rPr>
                <w:rFonts w:eastAsiaTheme="minorEastAsia"/>
                <w:sz w:val="20"/>
                <w:szCs w:val="20"/>
              </w:rPr>
              <w:t>Cel szczegółowy: poprawa pozycji rolników w</w:t>
            </w:r>
            <w:r w:rsidR="001C0BD3">
              <w:rPr>
                <w:rFonts w:eastAsiaTheme="minorEastAsia"/>
                <w:sz w:val="20"/>
                <w:szCs w:val="20"/>
              </w:rPr>
              <w:t> </w:t>
            </w:r>
            <w:r>
              <w:rPr>
                <w:rFonts w:eastAsiaTheme="minorEastAsia"/>
                <w:sz w:val="20"/>
                <w:szCs w:val="20"/>
              </w:rPr>
              <w:t>łańcuchach wartości</w:t>
            </w:r>
          </w:p>
          <w:p w14:paraId="0F710D22" w14:textId="07DA5D96" w:rsidR="00F33F90" w:rsidRDefault="00F33F90" w:rsidP="00F33F90">
            <w:pPr>
              <w:rPr>
                <w:rFonts w:eastAsiaTheme="minorEastAsia"/>
                <w:sz w:val="20"/>
                <w:szCs w:val="20"/>
              </w:rPr>
            </w:pPr>
            <w:r>
              <w:rPr>
                <w:rFonts w:eastAsiaTheme="minorEastAsia"/>
                <w:sz w:val="20"/>
                <w:szCs w:val="20"/>
              </w:rPr>
              <w:t>Cel główny 8.</w:t>
            </w:r>
          </w:p>
          <w:p w14:paraId="7F117CBB" w14:textId="77777777" w:rsidR="00F33F90" w:rsidRDefault="00F33F90" w:rsidP="00F33F90">
            <w:pPr>
              <w:rPr>
                <w:rFonts w:eastAsiaTheme="minorEastAsia"/>
                <w:sz w:val="20"/>
                <w:szCs w:val="20"/>
              </w:rPr>
            </w:pPr>
            <w:r>
              <w:rPr>
                <w:rFonts w:eastAsiaTheme="minorEastAsia"/>
                <w:sz w:val="20"/>
                <w:szCs w:val="20"/>
              </w:rPr>
              <w:t>ZATRUDNIENIE I WZROST GOSPODARCZY NA OBSZARACH WIEJSKICH</w:t>
            </w:r>
          </w:p>
          <w:p w14:paraId="5CEB18A7" w14:textId="77777777" w:rsidR="00F33F90" w:rsidRDefault="00F33F90" w:rsidP="00F33F90">
            <w:pPr>
              <w:rPr>
                <w:rFonts w:eastAsiaTheme="minorEastAsia"/>
                <w:sz w:val="20"/>
                <w:szCs w:val="20"/>
              </w:rPr>
            </w:pPr>
            <w:r>
              <w:rPr>
                <w:rFonts w:eastAsiaTheme="minorEastAsia"/>
                <w:sz w:val="20"/>
                <w:szCs w:val="20"/>
              </w:rPr>
              <w:t>Cel szczegółowy: promowanie zatrudnienia</w:t>
            </w:r>
          </w:p>
          <w:p w14:paraId="3D1EC58A" w14:textId="421DAF49" w:rsidR="00E1607E" w:rsidRPr="00F21682" w:rsidRDefault="00F33F90" w:rsidP="00F33F90">
            <w:pPr>
              <w:rPr>
                <w:rFonts w:eastAsiaTheme="minorEastAsia"/>
                <w:sz w:val="20"/>
                <w:szCs w:val="20"/>
              </w:rPr>
            </w:pPr>
            <w:r>
              <w:rPr>
                <w:rFonts w:eastAsiaTheme="minorEastAsia"/>
                <w:sz w:val="20"/>
                <w:szCs w:val="20"/>
              </w:rPr>
              <w:t>Cel szczegółowy: wzrost gospodarczy</w:t>
            </w:r>
          </w:p>
        </w:tc>
      </w:tr>
      <w:tr w:rsidR="00E1607E" w:rsidRPr="00F21682" w14:paraId="1BCC5954" w14:textId="77777777" w:rsidTr="00B710DA">
        <w:tc>
          <w:tcPr>
            <w:tcW w:w="9019" w:type="dxa"/>
            <w:gridSpan w:val="3"/>
            <w:shd w:val="clear" w:color="auto" w:fill="000000" w:themeFill="text1"/>
          </w:tcPr>
          <w:p w14:paraId="1EFE45E6" w14:textId="77777777" w:rsidR="00E1607E" w:rsidRPr="00F21682" w:rsidRDefault="00E1607E" w:rsidP="00B710DA">
            <w:pPr>
              <w:rPr>
                <w:rFonts w:eastAsiaTheme="minorEastAsia"/>
                <w:sz w:val="20"/>
                <w:szCs w:val="20"/>
              </w:rPr>
            </w:pPr>
          </w:p>
        </w:tc>
      </w:tr>
      <w:tr w:rsidR="00E1607E" w:rsidRPr="00F21682" w14:paraId="38A5A087" w14:textId="77777777" w:rsidTr="00B710DA">
        <w:tc>
          <w:tcPr>
            <w:tcW w:w="516" w:type="dxa"/>
          </w:tcPr>
          <w:p w14:paraId="098BBE04" w14:textId="77777777" w:rsidR="00E1607E" w:rsidRDefault="00E1607E" w:rsidP="00B710DA">
            <w:pPr>
              <w:jc w:val="both"/>
              <w:rPr>
                <w:rFonts w:eastAsiaTheme="minorEastAsia"/>
                <w:sz w:val="20"/>
                <w:szCs w:val="20"/>
              </w:rPr>
            </w:pPr>
            <w:r>
              <w:rPr>
                <w:rFonts w:eastAsiaTheme="minorEastAsia"/>
                <w:sz w:val="20"/>
                <w:szCs w:val="20"/>
              </w:rPr>
              <w:t>7.</w:t>
            </w:r>
          </w:p>
        </w:tc>
        <w:tc>
          <w:tcPr>
            <w:tcW w:w="3993" w:type="dxa"/>
          </w:tcPr>
          <w:p w14:paraId="51055267" w14:textId="2A23BB75" w:rsidR="00E1607E" w:rsidRPr="005B03B9" w:rsidRDefault="00E1607E" w:rsidP="00B710DA">
            <w:pPr>
              <w:rPr>
                <w:b/>
                <w:bCs/>
                <w:sz w:val="20"/>
                <w:szCs w:val="20"/>
              </w:rPr>
            </w:pPr>
            <w:r w:rsidRPr="005B03B9">
              <w:rPr>
                <w:b/>
                <w:bCs/>
                <w:sz w:val="20"/>
                <w:szCs w:val="20"/>
              </w:rPr>
              <w:t>WYZNACZENIE, UZBROJENIE I</w:t>
            </w:r>
            <w:r w:rsidR="001C0BD3">
              <w:rPr>
                <w:b/>
                <w:bCs/>
                <w:sz w:val="20"/>
                <w:szCs w:val="20"/>
              </w:rPr>
              <w:t> </w:t>
            </w:r>
            <w:r w:rsidRPr="005B03B9">
              <w:rPr>
                <w:b/>
                <w:bCs/>
                <w:sz w:val="20"/>
                <w:szCs w:val="20"/>
              </w:rPr>
              <w:t xml:space="preserve">ZAGOSPODAROWANIE TERENÓW INWESTYCYJNYCH ZLOKALIZOWANYCH NA OBSZARZE GMINY WIEJSKIEJ </w:t>
            </w:r>
            <w:r w:rsidR="00990EA5">
              <w:rPr>
                <w:b/>
                <w:bCs/>
                <w:sz w:val="20"/>
                <w:szCs w:val="20"/>
              </w:rPr>
              <w:t>OSIELSKO</w:t>
            </w:r>
            <w:r w:rsidR="0090319F">
              <w:rPr>
                <w:b/>
                <w:bCs/>
                <w:sz w:val="20"/>
                <w:szCs w:val="20"/>
              </w:rPr>
              <w:t xml:space="preserve"> ORAZ INWESTYCJI W OZE</w:t>
            </w:r>
          </w:p>
        </w:tc>
        <w:tc>
          <w:tcPr>
            <w:tcW w:w="4510" w:type="dxa"/>
          </w:tcPr>
          <w:p w14:paraId="7C49D16A" w14:textId="74F81E19" w:rsidR="0090319F" w:rsidRDefault="0090319F" w:rsidP="0090319F">
            <w:pPr>
              <w:rPr>
                <w:rFonts w:eastAsiaTheme="minorEastAsia"/>
                <w:sz w:val="20"/>
                <w:szCs w:val="20"/>
              </w:rPr>
            </w:pPr>
            <w:r>
              <w:rPr>
                <w:rFonts w:eastAsiaTheme="minorEastAsia"/>
                <w:sz w:val="20"/>
                <w:szCs w:val="20"/>
              </w:rPr>
              <w:t>Cel główny 4.</w:t>
            </w:r>
          </w:p>
          <w:p w14:paraId="36F3C3F3" w14:textId="60C3691E" w:rsidR="0090319F" w:rsidRDefault="0090319F" w:rsidP="0090319F">
            <w:pPr>
              <w:rPr>
                <w:rFonts w:eastAsiaTheme="minorEastAsia"/>
                <w:sz w:val="20"/>
                <w:szCs w:val="20"/>
              </w:rPr>
            </w:pPr>
            <w:r>
              <w:rPr>
                <w:rFonts w:eastAsiaTheme="minorEastAsia"/>
                <w:sz w:val="20"/>
                <w:szCs w:val="20"/>
              </w:rPr>
              <w:t>ROLNICTWO I ŁAGODZENIE ZMIAN KLIMATU</w:t>
            </w:r>
          </w:p>
          <w:p w14:paraId="7272C968" w14:textId="09AE4FC9" w:rsidR="00E1607E" w:rsidRPr="00F21682" w:rsidRDefault="0090319F" w:rsidP="0090319F">
            <w:pPr>
              <w:rPr>
                <w:rFonts w:eastAsiaTheme="minorEastAsia"/>
                <w:sz w:val="20"/>
                <w:szCs w:val="20"/>
              </w:rPr>
            </w:pPr>
            <w:r>
              <w:rPr>
                <w:rFonts w:eastAsiaTheme="minorEastAsia"/>
                <w:sz w:val="20"/>
                <w:szCs w:val="20"/>
              </w:rPr>
              <w:t>Cel szczegółowy: zrównoważona produkcja energii</w:t>
            </w:r>
          </w:p>
        </w:tc>
      </w:tr>
      <w:tr w:rsidR="00E1607E" w:rsidRPr="00F21682" w14:paraId="01A8C484" w14:textId="77777777" w:rsidTr="00B710DA">
        <w:tc>
          <w:tcPr>
            <w:tcW w:w="9019" w:type="dxa"/>
            <w:gridSpan w:val="3"/>
            <w:shd w:val="clear" w:color="auto" w:fill="000000" w:themeFill="text1"/>
          </w:tcPr>
          <w:p w14:paraId="450C3DB9" w14:textId="77777777" w:rsidR="00E1607E" w:rsidRPr="00F21682" w:rsidRDefault="00E1607E" w:rsidP="00B710DA">
            <w:pPr>
              <w:rPr>
                <w:rFonts w:eastAsiaTheme="minorEastAsia"/>
                <w:sz w:val="20"/>
                <w:szCs w:val="20"/>
              </w:rPr>
            </w:pPr>
          </w:p>
        </w:tc>
      </w:tr>
      <w:tr w:rsidR="00E1607E" w:rsidRPr="00F21682" w14:paraId="1BED1655" w14:textId="77777777" w:rsidTr="00B710DA">
        <w:tc>
          <w:tcPr>
            <w:tcW w:w="516" w:type="dxa"/>
          </w:tcPr>
          <w:p w14:paraId="4287BB6B" w14:textId="77777777" w:rsidR="00E1607E" w:rsidRDefault="00E1607E" w:rsidP="00B710DA">
            <w:pPr>
              <w:jc w:val="both"/>
              <w:rPr>
                <w:rFonts w:eastAsiaTheme="minorEastAsia"/>
                <w:sz w:val="20"/>
                <w:szCs w:val="20"/>
              </w:rPr>
            </w:pPr>
            <w:r>
              <w:rPr>
                <w:rFonts w:eastAsiaTheme="minorEastAsia"/>
                <w:sz w:val="20"/>
                <w:szCs w:val="20"/>
              </w:rPr>
              <w:t>8.</w:t>
            </w:r>
          </w:p>
        </w:tc>
        <w:tc>
          <w:tcPr>
            <w:tcW w:w="3993" w:type="dxa"/>
          </w:tcPr>
          <w:p w14:paraId="6C2DCBF0" w14:textId="065EC1B4" w:rsidR="00E1607E" w:rsidRPr="005B03B9" w:rsidRDefault="00E1607E" w:rsidP="00B710DA">
            <w:pPr>
              <w:rPr>
                <w:b/>
                <w:bCs/>
                <w:sz w:val="20"/>
                <w:szCs w:val="20"/>
              </w:rPr>
            </w:pPr>
            <w:r w:rsidRPr="005B03B9">
              <w:rPr>
                <w:b/>
                <w:bCs/>
                <w:sz w:val="20"/>
                <w:szCs w:val="20"/>
              </w:rPr>
              <w:t xml:space="preserve">DZIAŁANIA PROMOCYJNO – INFORMACYJNO – DORADCZE REALIZOWANE NA TERENIE GMINY WIEJSKIEJ </w:t>
            </w:r>
            <w:r w:rsidR="00990EA5">
              <w:rPr>
                <w:b/>
                <w:bCs/>
                <w:sz w:val="20"/>
                <w:szCs w:val="20"/>
              </w:rPr>
              <w:t>OSIELSKO</w:t>
            </w:r>
            <w:r w:rsidRPr="005B03B9">
              <w:rPr>
                <w:b/>
                <w:bCs/>
                <w:sz w:val="20"/>
                <w:szCs w:val="20"/>
              </w:rPr>
              <w:t xml:space="preserve"> PRZEZ ADMINISTRACJĘ GMINY NA RZECZ PRZEDSIĘBIORCÓW</w:t>
            </w:r>
          </w:p>
        </w:tc>
        <w:tc>
          <w:tcPr>
            <w:tcW w:w="4510" w:type="dxa"/>
          </w:tcPr>
          <w:p w14:paraId="1996DEFB" w14:textId="77777777" w:rsidR="00F33F90" w:rsidRDefault="00F33F90" w:rsidP="00F33F90">
            <w:pPr>
              <w:rPr>
                <w:rFonts w:eastAsiaTheme="minorEastAsia"/>
                <w:sz w:val="20"/>
                <w:szCs w:val="20"/>
              </w:rPr>
            </w:pPr>
            <w:r>
              <w:rPr>
                <w:rFonts w:eastAsiaTheme="minorEastAsia"/>
                <w:sz w:val="20"/>
                <w:szCs w:val="20"/>
              </w:rPr>
              <w:t>Cel główny 3.</w:t>
            </w:r>
          </w:p>
          <w:p w14:paraId="4BF4F858" w14:textId="77777777" w:rsidR="00F33F90" w:rsidRDefault="00F33F90" w:rsidP="00F33F90">
            <w:pPr>
              <w:rPr>
                <w:rFonts w:eastAsiaTheme="minorEastAsia"/>
                <w:sz w:val="20"/>
                <w:szCs w:val="20"/>
              </w:rPr>
            </w:pPr>
            <w:r>
              <w:rPr>
                <w:rFonts w:eastAsiaTheme="minorEastAsia"/>
                <w:sz w:val="20"/>
                <w:szCs w:val="20"/>
              </w:rPr>
              <w:t>POZYCJA ROLNIKA W ŁAŃCUCHACH WAROŚCI</w:t>
            </w:r>
          </w:p>
          <w:p w14:paraId="1F79BA4E" w14:textId="651C2BA9" w:rsidR="00E1607E" w:rsidRPr="00F21682" w:rsidRDefault="00F33F90" w:rsidP="00F33F90">
            <w:pPr>
              <w:rPr>
                <w:rFonts w:eastAsiaTheme="minorEastAsia"/>
                <w:sz w:val="20"/>
                <w:szCs w:val="20"/>
              </w:rPr>
            </w:pPr>
            <w:r>
              <w:rPr>
                <w:rFonts w:eastAsiaTheme="minorEastAsia"/>
                <w:sz w:val="20"/>
                <w:szCs w:val="20"/>
              </w:rPr>
              <w:t>Cel szczegółowy: poprawa pozycji rolników w</w:t>
            </w:r>
            <w:r w:rsidR="00671079">
              <w:rPr>
                <w:rFonts w:eastAsiaTheme="minorEastAsia"/>
                <w:sz w:val="20"/>
                <w:szCs w:val="20"/>
              </w:rPr>
              <w:t> </w:t>
            </w:r>
            <w:r>
              <w:rPr>
                <w:rFonts w:eastAsiaTheme="minorEastAsia"/>
                <w:sz w:val="20"/>
                <w:szCs w:val="20"/>
              </w:rPr>
              <w:t>łańcuchach wartości</w:t>
            </w:r>
          </w:p>
        </w:tc>
      </w:tr>
      <w:tr w:rsidR="00E1607E" w:rsidRPr="00F21682" w14:paraId="1DEBA1BD" w14:textId="77777777" w:rsidTr="00B710DA">
        <w:tc>
          <w:tcPr>
            <w:tcW w:w="9019" w:type="dxa"/>
            <w:gridSpan w:val="3"/>
            <w:shd w:val="clear" w:color="auto" w:fill="000000" w:themeFill="text1"/>
          </w:tcPr>
          <w:p w14:paraId="717E861B" w14:textId="77777777" w:rsidR="00E1607E" w:rsidRPr="00F21682" w:rsidRDefault="00E1607E" w:rsidP="00B710DA">
            <w:pPr>
              <w:rPr>
                <w:rFonts w:eastAsiaTheme="minorEastAsia"/>
                <w:sz w:val="20"/>
                <w:szCs w:val="20"/>
              </w:rPr>
            </w:pPr>
          </w:p>
        </w:tc>
      </w:tr>
      <w:tr w:rsidR="00E1607E" w:rsidRPr="00F21682" w14:paraId="2F4553CF" w14:textId="77777777" w:rsidTr="00B710DA">
        <w:tc>
          <w:tcPr>
            <w:tcW w:w="516" w:type="dxa"/>
          </w:tcPr>
          <w:p w14:paraId="73A880BC" w14:textId="77777777" w:rsidR="00E1607E" w:rsidRDefault="00E1607E" w:rsidP="00B710DA">
            <w:pPr>
              <w:jc w:val="both"/>
              <w:rPr>
                <w:rFonts w:eastAsiaTheme="minorEastAsia"/>
                <w:sz w:val="20"/>
                <w:szCs w:val="20"/>
              </w:rPr>
            </w:pPr>
            <w:r>
              <w:rPr>
                <w:rFonts w:eastAsiaTheme="minorEastAsia"/>
                <w:sz w:val="20"/>
                <w:szCs w:val="20"/>
              </w:rPr>
              <w:t>9.</w:t>
            </w:r>
          </w:p>
        </w:tc>
        <w:tc>
          <w:tcPr>
            <w:tcW w:w="3993" w:type="dxa"/>
          </w:tcPr>
          <w:p w14:paraId="225FAB87" w14:textId="4D7E384A" w:rsidR="00E1607E" w:rsidRPr="005B03B9" w:rsidRDefault="00E1607E" w:rsidP="00B710DA">
            <w:pPr>
              <w:rPr>
                <w:b/>
                <w:bCs/>
                <w:sz w:val="20"/>
                <w:szCs w:val="20"/>
              </w:rPr>
            </w:pPr>
            <w:r w:rsidRPr="005B03B9">
              <w:rPr>
                <w:b/>
                <w:bCs/>
                <w:sz w:val="20"/>
                <w:szCs w:val="20"/>
              </w:rPr>
              <w:t>DZIAŁANIA WSPIERA</w:t>
            </w:r>
            <w:r>
              <w:rPr>
                <w:b/>
                <w:bCs/>
                <w:sz w:val="20"/>
                <w:szCs w:val="20"/>
              </w:rPr>
              <w:t>J</w:t>
            </w:r>
            <w:r w:rsidRPr="005B03B9">
              <w:rPr>
                <w:b/>
                <w:bCs/>
                <w:sz w:val="20"/>
                <w:szCs w:val="20"/>
              </w:rPr>
              <w:t xml:space="preserve">ĄCE BUDOWANIE STREFY INWESTORA W URZĘDZIE GMINY WIEJSKIEJ </w:t>
            </w:r>
            <w:r w:rsidR="00990EA5">
              <w:rPr>
                <w:b/>
                <w:bCs/>
                <w:sz w:val="20"/>
                <w:szCs w:val="20"/>
              </w:rPr>
              <w:t>OSIELSKO</w:t>
            </w:r>
            <w:r w:rsidRPr="005B03B9">
              <w:rPr>
                <w:b/>
                <w:bCs/>
                <w:sz w:val="20"/>
                <w:szCs w:val="20"/>
              </w:rPr>
              <w:t xml:space="preserve"> </w:t>
            </w:r>
          </w:p>
        </w:tc>
        <w:tc>
          <w:tcPr>
            <w:tcW w:w="4510" w:type="dxa"/>
          </w:tcPr>
          <w:p w14:paraId="1FFC5B3F" w14:textId="1CB2887C" w:rsidR="00E1607E" w:rsidRPr="00F21682" w:rsidRDefault="00F33F90" w:rsidP="00E1607E">
            <w:pPr>
              <w:rPr>
                <w:rFonts w:eastAsiaTheme="minorEastAsia"/>
                <w:sz w:val="20"/>
                <w:szCs w:val="20"/>
              </w:rPr>
            </w:pPr>
            <w:r>
              <w:rPr>
                <w:rFonts w:eastAsiaTheme="minorEastAsia"/>
                <w:sz w:val="20"/>
                <w:szCs w:val="20"/>
              </w:rPr>
              <w:t>Nie dotyczy</w:t>
            </w:r>
          </w:p>
        </w:tc>
      </w:tr>
    </w:tbl>
    <w:p w14:paraId="1548F93F" w14:textId="77777777" w:rsidR="008648AE" w:rsidRDefault="008648AE" w:rsidP="003F3246">
      <w:pPr>
        <w:spacing w:line="360" w:lineRule="auto"/>
        <w:jc w:val="both"/>
        <w:rPr>
          <w:rFonts w:eastAsiaTheme="minorEastAsia"/>
        </w:rPr>
      </w:pPr>
    </w:p>
    <w:p w14:paraId="2D07079A" w14:textId="503D2F42" w:rsidR="00F61824" w:rsidRDefault="00F61824" w:rsidP="00F61824">
      <w:pPr>
        <w:spacing w:line="360" w:lineRule="auto"/>
        <w:ind w:firstLine="720"/>
        <w:jc w:val="both"/>
      </w:pPr>
      <w:r w:rsidRPr="00F61824">
        <w:t xml:space="preserve">Osobnej </w:t>
      </w:r>
      <w:r>
        <w:t>analizie poddano korespondencję z krajowymi programami operacyjnymi. Z</w:t>
      </w:r>
      <w:r w:rsidR="0015540F">
        <w:t> </w:t>
      </w:r>
      <w:r>
        <w:t xml:space="preserve">uwagi na niedostępność dokumentacji na etapie przygotowywania Lokalnego Programu Rozwoju Gospodarczego dla Gminy wiejskiej </w:t>
      </w:r>
      <w:r w:rsidR="00990EA5">
        <w:t>Osielsko</w:t>
      </w:r>
      <w:r>
        <w:t xml:space="preserve"> zweryfikowano układ programów zaproponowany w projekcie Umowy Partnerstwa.</w:t>
      </w:r>
    </w:p>
    <w:p w14:paraId="65257A16" w14:textId="77777777" w:rsidR="00E838DB" w:rsidRDefault="00E838DB" w:rsidP="00F61824">
      <w:pPr>
        <w:spacing w:line="360" w:lineRule="auto"/>
        <w:jc w:val="both"/>
        <w:rPr>
          <w:b/>
          <w:bCs/>
        </w:rPr>
      </w:pPr>
    </w:p>
    <w:p w14:paraId="540B353C" w14:textId="63228AC8" w:rsidR="00F61824" w:rsidRPr="00D50CDA" w:rsidRDefault="00F61824" w:rsidP="00F61824">
      <w:pPr>
        <w:spacing w:line="360" w:lineRule="auto"/>
        <w:jc w:val="both"/>
        <w:rPr>
          <w:b/>
          <w:bCs/>
        </w:rPr>
      </w:pPr>
      <w:r w:rsidRPr="00D50CDA">
        <w:rPr>
          <w:b/>
          <w:bCs/>
        </w:rPr>
        <w:t>Umowa Partnerstwa (projekt)</w:t>
      </w:r>
    </w:p>
    <w:tbl>
      <w:tblPr>
        <w:tblStyle w:val="Tabela-Siatka"/>
        <w:tblW w:w="0" w:type="auto"/>
        <w:tblLook w:val="04A0" w:firstRow="1" w:lastRow="0" w:firstColumn="1" w:lastColumn="0" w:noHBand="0" w:noVBand="1"/>
      </w:tblPr>
      <w:tblGrid>
        <w:gridCol w:w="515"/>
        <w:gridCol w:w="3852"/>
        <w:gridCol w:w="4292"/>
      </w:tblGrid>
      <w:tr w:rsidR="00F61824" w:rsidRPr="00F21682" w14:paraId="78E3942E" w14:textId="77777777" w:rsidTr="00B710DA">
        <w:tc>
          <w:tcPr>
            <w:tcW w:w="516" w:type="dxa"/>
            <w:shd w:val="clear" w:color="auto" w:fill="000000" w:themeFill="text1"/>
          </w:tcPr>
          <w:p w14:paraId="21B0FA19" w14:textId="77777777" w:rsidR="00F61824" w:rsidRPr="00C40002" w:rsidRDefault="00F61824" w:rsidP="00B710DA">
            <w:pPr>
              <w:jc w:val="both"/>
              <w:rPr>
                <w:rFonts w:eastAsiaTheme="minorEastAsia"/>
                <w:b/>
                <w:bCs/>
                <w:sz w:val="20"/>
                <w:szCs w:val="20"/>
              </w:rPr>
            </w:pPr>
            <w:r w:rsidRPr="00C40002">
              <w:rPr>
                <w:rFonts w:eastAsiaTheme="minorEastAsia"/>
                <w:b/>
                <w:bCs/>
                <w:sz w:val="20"/>
                <w:szCs w:val="20"/>
              </w:rPr>
              <w:t>Lp.</w:t>
            </w:r>
          </w:p>
        </w:tc>
        <w:tc>
          <w:tcPr>
            <w:tcW w:w="3993" w:type="dxa"/>
            <w:shd w:val="clear" w:color="auto" w:fill="000000" w:themeFill="text1"/>
          </w:tcPr>
          <w:p w14:paraId="1D7759EA" w14:textId="77777777" w:rsidR="00F61824" w:rsidRPr="00C40002" w:rsidRDefault="00F61824" w:rsidP="00B710DA">
            <w:pPr>
              <w:jc w:val="center"/>
              <w:rPr>
                <w:rFonts w:eastAsiaTheme="minorEastAsia"/>
                <w:b/>
                <w:bCs/>
                <w:sz w:val="20"/>
                <w:szCs w:val="20"/>
              </w:rPr>
            </w:pPr>
            <w:r w:rsidRPr="00C40002">
              <w:rPr>
                <w:rFonts w:eastAsiaTheme="minorEastAsia"/>
                <w:b/>
                <w:bCs/>
                <w:sz w:val="20"/>
                <w:szCs w:val="20"/>
              </w:rPr>
              <w:t>Tytuł projektu</w:t>
            </w:r>
          </w:p>
        </w:tc>
        <w:tc>
          <w:tcPr>
            <w:tcW w:w="4510" w:type="dxa"/>
            <w:shd w:val="clear" w:color="auto" w:fill="000000" w:themeFill="text1"/>
          </w:tcPr>
          <w:p w14:paraId="06C12EC4" w14:textId="0A6A6CAF" w:rsidR="00F61824" w:rsidRPr="00C40002" w:rsidRDefault="00F61824" w:rsidP="00B710DA">
            <w:pPr>
              <w:jc w:val="center"/>
              <w:rPr>
                <w:rFonts w:eastAsiaTheme="minorEastAsia"/>
                <w:b/>
                <w:bCs/>
                <w:sz w:val="20"/>
                <w:szCs w:val="20"/>
              </w:rPr>
            </w:pPr>
            <w:r w:rsidRPr="00C40002">
              <w:rPr>
                <w:rFonts w:eastAsiaTheme="minorEastAsia"/>
                <w:b/>
                <w:bCs/>
                <w:sz w:val="20"/>
                <w:szCs w:val="20"/>
              </w:rPr>
              <w:t xml:space="preserve">Możliwe źródło finansowania w ramach </w:t>
            </w:r>
            <w:r>
              <w:rPr>
                <w:rFonts w:eastAsiaTheme="minorEastAsia"/>
                <w:b/>
                <w:bCs/>
                <w:sz w:val="20"/>
                <w:szCs w:val="20"/>
              </w:rPr>
              <w:t>Krajowych Programów Operacyjnych</w:t>
            </w:r>
            <w:r w:rsidRPr="00C40002">
              <w:rPr>
                <w:rFonts w:eastAsiaTheme="minorEastAsia"/>
                <w:b/>
                <w:bCs/>
                <w:sz w:val="20"/>
                <w:szCs w:val="20"/>
              </w:rPr>
              <w:t xml:space="preserve"> </w:t>
            </w:r>
          </w:p>
          <w:p w14:paraId="3C2BD6FE" w14:textId="712524F1" w:rsidR="00F61824" w:rsidRPr="00C40002" w:rsidRDefault="00F61824" w:rsidP="00B710DA">
            <w:pPr>
              <w:jc w:val="center"/>
              <w:rPr>
                <w:rFonts w:eastAsiaTheme="minorEastAsia"/>
                <w:b/>
                <w:bCs/>
                <w:sz w:val="20"/>
                <w:szCs w:val="20"/>
              </w:rPr>
            </w:pPr>
            <w:r w:rsidRPr="00C40002">
              <w:rPr>
                <w:rFonts w:eastAsiaTheme="minorEastAsia"/>
                <w:b/>
                <w:bCs/>
                <w:sz w:val="20"/>
                <w:szCs w:val="20"/>
              </w:rPr>
              <w:t>na lata 2021-2027</w:t>
            </w:r>
            <w:r>
              <w:rPr>
                <w:rFonts w:eastAsiaTheme="minorEastAsia"/>
                <w:b/>
                <w:bCs/>
                <w:sz w:val="20"/>
                <w:szCs w:val="20"/>
              </w:rPr>
              <w:t xml:space="preserve"> (Projekt Umowy Partnerstwa)</w:t>
            </w:r>
          </w:p>
        </w:tc>
      </w:tr>
      <w:tr w:rsidR="00F61824" w:rsidRPr="00F21682" w14:paraId="51D47138" w14:textId="77777777" w:rsidTr="00B710DA">
        <w:tc>
          <w:tcPr>
            <w:tcW w:w="516" w:type="dxa"/>
          </w:tcPr>
          <w:p w14:paraId="4DB8949B" w14:textId="77777777" w:rsidR="00F61824" w:rsidRPr="00F21682" w:rsidRDefault="00F61824" w:rsidP="00B710DA">
            <w:pPr>
              <w:jc w:val="both"/>
              <w:rPr>
                <w:rFonts w:eastAsiaTheme="minorEastAsia"/>
                <w:sz w:val="20"/>
                <w:szCs w:val="20"/>
              </w:rPr>
            </w:pPr>
            <w:r>
              <w:rPr>
                <w:rFonts w:eastAsiaTheme="minorEastAsia"/>
                <w:sz w:val="20"/>
                <w:szCs w:val="20"/>
              </w:rPr>
              <w:t>1.</w:t>
            </w:r>
          </w:p>
        </w:tc>
        <w:tc>
          <w:tcPr>
            <w:tcW w:w="3993" w:type="dxa"/>
          </w:tcPr>
          <w:p w14:paraId="3D29EDBA" w14:textId="0F22B4A3" w:rsidR="00F61824" w:rsidRPr="005B03B9" w:rsidRDefault="00F61824" w:rsidP="00B710DA">
            <w:pPr>
              <w:rPr>
                <w:sz w:val="20"/>
                <w:szCs w:val="20"/>
              </w:rPr>
            </w:pPr>
            <w:r w:rsidRPr="005B03B9">
              <w:rPr>
                <w:b/>
                <w:bCs/>
                <w:sz w:val="20"/>
                <w:szCs w:val="20"/>
              </w:rPr>
              <w:t xml:space="preserve">CYFROWY BIZNES SZANSĄ NA ZWIĘKSZENIE WYKORZYSTANIA TECHNOLOGII INFORMACYJNO-KOMUNKACYJNYCH PRZEZ SEKTOR MSP W GMINIE WIEJSKIEJ </w:t>
            </w:r>
            <w:r w:rsidR="00990EA5">
              <w:rPr>
                <w:b/>
                <w:bCs/>
                <w:sz w:val="20"/>
                <w:szCs w:val="20"/>
              </w:rPr>
              <w:t>OSIELSKO</w:t>
            </w:r>
          </w:p>
        </w:tc>
        <w:tc>
          <w:tcPr>
            <w:tcW w:w="4510" w:type="dxa"/>
          </w:tcPr>
          <w:p w14:paraId="0A0B04B1" w14:textId="77777777" w:rsidR="009654ED" w:rsidRDefault="009654ED" w:rsidP="009654ED">
            <w:pPr>
              <w:rPr>
                <w:rFonts w:eastAsiaTheme="minorEastAsia"/>
                <w:sz w:val="20"/>
                <w:szCs w:val="20"/>
              </w:rPr>
            </w:pPr>
            <w:r>
              <w:rPr>
                <w:rFonts w:eastAsiaTheme="minorEastAsia"/>
                <w:sz w:val="20"/>
                <w:szCs w:val="20"/>
              </w:rPr>
              <w:t>Program w zakresie badań, rozwoju oraz innowacyjności; CP 1</w:t>
            </w:r>
          </w:p>
          <w:p w14:paraId="63BFBAF6" w14:textId="77777777" w:rsidR="009654ED" w:rsidRDefault="009654ED" w:rsidP="009654ED">
            <w:pPr>
              <w:rPr>
                <w:rFonts w:eastAsiaTheme="minorEastAsia"/>
                <w:sz w:val="20"/>
                <w:szCs w:val="20"/>
              </w:rPr>
            </w:pPr>
            <w:r>
              <w:rPr>
                <w:rFonts w:eastAsiaTheme="minorEastAsia"/>
                <w:sz w:val="20"/>
                <w:szCs w:val="20"/>
              </w:rPr>
              <w:t>(Obecny Program Operacyjny Inteligentny Rozwój)</w:t>
            </w:r>
          </w:p>
          <w:p w14:paraId="4D746634" w14:textId="77777777" w:rsidR="009654ED" w:rsidRDefault="009654ED" w:rsidP="009654ED">
            <w:pPr>
              <w:rPr>
                <w:rFonts w:eastAsiaTheme="minorEastAsia"/>
                <w:sz w:val="20"/>
                <w:szCs w:val="20"/>
              </w:rPr>
            </w:pPr>
            <w:r>
              <w:rPr>
                <w:rFonts w:eastAsiaTheme="minorEastAsia"/>
                <w:sz w:val="20"/>
                <w:szCs w:val="20"/>
              </w:rPr>
              <w:t>Kierunek interwencji: wykorzystywanie zaawansowanych technologii</w:t>
            </w:r>
          </w:p>
          <w:p w14:paraId="0C91D63C" w14:textId="5860C3EC" w:rsidR="009654ED" w:rsidRPr="00F21682" w:rsidRDefault="009654ED" w:rsidP="009654ED">
            <w:pPr>
              <w:rPr>
                <w:rFonts w:eastAsiaTheme="minorEastAsia"/>
                <w:sz w:val="20"/>
                <w:szCs w:val="20"/>
              </w:rPr>
            </w:pPr>
            <w:r>
              <w:rPr>
                <w:rFonts w:eastAsiaTheme="minorEastAsia"/>
                <w:sz w:val="20"/>
                <w:szCs w:val="20"/>
              </w:rPr>
              <w:lastRenderedPageBreak/>
              <w:t>Kierunek interwencji: transformacja modeli biznesowych polskich przedsiębiorstw w kierunku Przemysłu 4.0</w:t>
            </w:r>
          </w:p>
        </w:tc>
      </w:tr>
      <w:tr w:rsidR="00F61824" w:rsidRPr="00F21682" w14:paraId="022759FF" w14:textId="77777777" w:rsidTr="00B710DA">
        <w:tc>
          <w:tcPr>
            <w:tcW w:w="9019" w:type="dxa"/>
            <w:gridSpan w:val="3"/>
            <w:shd w:val="clear" w:color="auto" w:fill="000000" w:themeFill="text1"/>
          </w:tcPr>
          <w:p w14:paraId="5E085EBD" w14:textId="77777777" w:rsidR="00F61824" w:rsidRPr="00F21682" w:rsidRDefault="00F61824" w:rsidP="00B710DA">
            <w:pPr>
              <w:rPr>
                <w:rFonts w:eastAsiaTheme="minorEastAsia"/>
                <w:sz w:val="20"/>
                <w:szCs w:val="20"/>
              </w:rPr>
            </w:pPr>
          </w:p>
        </w:tc>
      </w:tr>
      <w:tr w:rsidR="00F61824" w:rsidRPr="00F21682" w14:paraId="2EA14480" w14:textId="77777777" w:rsidTr="00B710DA">
        <w:tc>
          <w:tcPr>
            <w:tcW w:w="516" w:type="dxa"/>
          </w:tcPr>
          <w:p w14:paraId="3AB43D3D" w14:textId="77777777" w:rsidR="00F61824" w:rsidRPr="00F21682" w:rsidRDefault="00F61824" w:rsidP="00B710DA">
            <w:pPr>
              <w:jc w:val="both"/>
              <w:rPr>
                <w:rFonts w:eastAsiaTheme="minorEastAsia"/>
                <w:sz w:val="20"/>
                <w:szCs w:val="20"/>
              </w:rPr>
            </w:pPr>
            <w:r>
              <w:rPr>
                <w:rFonts w:eastAsiaTheme="minorEastAsia"/>
                <w:sz w:val="20"/>
                <w:szCs w:val="20"/>
              </w:rPr>
              <w:t>2.</w:t>
            </w:r>
          </w:p>
        </w:tc>
        <w:tc>
          <w:tcPr>
            <w:tcW w:w="3993" w:type="dxa"/>
          </w:tcPr>
          <w:p w14:paraId="2F9E3072" w14:textId="46A7160F" w:rsidR="00F61824" w:rsidRPr="005B03B9" w:rsidRDefault="00F61824" w:rsidP="00B710DA">
            <w:pPr>
              <w:rPr>
                <w:sz w:val="20"/>
                <w:szCs w:val="20"/>
              </w:rPr>
            </w:pPr>
            <w:r w:rsidRPr="005B03B9">
              <w:rPr>
                <w:b/>
                <w:bCs/>
                <w:sz w:val="20"/>
                <w:szCs w:val="20"/>
              </w:rPr>
              <w:t>ROZWÓJ PRZEDSIĘBIORCZOŚCI NA</w:t>
            </w:r>
            <w:r w:rsidR="0015540F">
              <w:rPr>
                <w:b/>
                <w:bCs/>
                <w:sz w:val="20"/>
                <w:szCs w:val="20"/>
              </w:rPr>
              <w:t> </w:t>
            </w:r>
            <w:r w:rsidRPr="005B03B9">
              <w:rPr>
                <w:b/>
                <w:bCs/>
                <w:sz w:val="20"/>
                <w:szCs w:val="20"/>
              </w:rPr>
              <w:t xml:space="preserve">TERENIE GMINY WIEJSKIEJ </w:t>
            </w:r>
            <w:r w:rsidR="00990EA5">
              <w:rPr>
                <w:b/>
                <w:bCs/>
                <w:sz w:val="20"/>
                <w:szCs w:val="20"/>
              </w:rPr>
              <w:t>OSIELSKO</w:t>
            </w:r>
          </w:p>
        </w:tc>
        <w:tc>
          <w:tcPr>
            <w:tcW w:w="4510" w:type="dxa"/>
          </w:tcPr>
          <w:p w14:paraId="36028534" w14:textId="21A2D54D" w:rsidR="009654ED" w:rsidRDefault="009654ED" w:rsidP="00B710DA">
            <w:pPr>
              <w:rPr>
                <w:rFonts w:eastAsiaTheme="minorEastAsia"/>
                <w:sz w:val="20"/>
                <w:szCs w:val="20"/>
              </w:rPr>
            </w:pPr>
            <w:r>
              <w:rPr>
                <w:rFonts w:eastAsiaTheme="minorEastAsia"/>
                <w:sz w:val="20"/>
                <w:szCs w:val="20"/>
              </w:rPr>
              <w:t>Program w zakresie rozwoju kapitału ludzkiego; CP</w:t>
            </w:r>
            <w:r w:rsidR="0015540F">
              <w:rPr>
                <w:rFonts w:eastAsiaTheme="minorEastAsia"/>
                <w:sz w:val="20"/>
                <w:szCs w:val="20"/>
              </w:rPr>
              <w:t> </w:t>
            </w:r>
            <w:r>
              <w:rPr>
                <w:rFonts w:eastAsiaTheme="minorEastAsia"/>
                <w:sz w:val="20"/>
                <w:szCs w:val="20"/>
              </w:rPr>
              <w:t>4 (Obecny Program Operacyjny Wiedza Edukacja Rozwój)</w:t>
            </w:r>
          </w:p>
          <w:p w14:paraId="39D15471" w14:textId="3E000804" w:rsidR="009654ED" w:rsidRPr="00F21682" w:rsidRDefault="009654ED" w:rsidP="00B710DA">
            <w:pPr>
              <w:rPr>
                <w:rFonts w:eastAsiaTheme="minorEastAsia"/>
                <w:sz w:val="20"/>
                <w:szCs w:val="20"/>
              </w:rPr>
            </w:pPr>
            <w:r>
              <w:rPr>
                <w:rFonts w:eastAsiaTheme="minorEastAsia"/>
                <w:sz w:val="20"/>
                <w:szCs w:val="20"/>
              </w:rPr>
              <w:t>Kierunek interwencji: rynek pracy, rozwój ekonomii społecznej</w:t>
            </w:r>
          </w:p>
        </w:tc>
      </w:tr>
      <w:tr w:rsidR="00F61824" w:rsidRPr="00F21682" w14:paraId="1B8BEC23" w14:textId="77777777" w:rsidTr="00B710DA">
        <w:tc>
          <w:tcPr>
            <w:tcW w:w="9019" w:type="dxa"/>
            <w:gridSpan w:val="3"/>
            <w:shd w:val="clear" w:color="auto" w:fill="000000" w:themeFill="text1"/>
          </w:tcPr>
          <w:p w14:paraId="7BCDA6FB" w14:textId="77777777" w:rsidR="00F61824" w:rsidRPr="00F21682" w:rsidRDefault="00F61824" w:rsidP="00B710DA">
            <w:pPr>
              <w:rPr>
                <w:rFonts w:eastAsiaTheme="minorEastAsia"/>
                <w:sz w:val="20"/>
                <w:szCs w:val="20"/>
              </w:rPr>
            </w:pPr>
          </w:p>
        </w:tc>
      </w:tr>
      <w:tr w:rsidR="00F61824" w:rsidRPr="00F21682" w14:paraId="5162395D" w14:textId="77777777" w:rsidTr="00B710DA">
        <w:tc>
          <w:tcPr>
            <w:tcW w:w="516" w:type="dxa"/>
          </w:tcPr>
          <w:p w14:paraId="61EEC56B" w14:textId="77777777" w:rsidR="00F61824" w:rsidRDefault="00F61824" w:rsidP="00B710DA">
            <w:pPr>
              <w:jc w:val="both"/>
              <w:rPr>
                <w:rFonts w:eastAsiaTheme="minorEastAsia"/>
                <w:sz w:val="20"/>
                <w:szCs w:val="20"/>
              </w:rPr>
            </w:pPr>
            <w:r>
              <w:rPr>
                <w:rFonts w:eastAsiaTheme="minorEastAsia"/>
                <w:sz w:val="20"/>
                <w:szCs w:val="20"/>
              </w:rPr>
              <w:t>3.</w:t>
            </w:r>
          </w:p>
        </w:tc>
        <w:tc>
          <w:tcPr>
            <w:tcW w:w="3993" w:type="dxa"/>
          </w:tcPr>
          <w:p w14:paraId="20187762" w14:textId="6DD4AB3D" w:rsidR="00F61824" w:rsidRPr="005B03B9" w:rsidRDefault="00F61824" w:rsidP="00B710DA">
            <w:pPr>
              <w:rPr>
                <w:sz w:val="20"/>
                <w:szCs w:val="20"/>
              </w:rPr>
            </w:pPr>
            <w:r w:rsidRPr="005B03B9">
              <w:rPr>
                <w:b/>
                <w:bCs/>
                <w:sz w:val="20"/>
                <w:szCs w:val="20"/>
              </w:rPr>
              <w:t xml:space="preserve">ROZWÓJ INNWESTYCJI W FORMULE PARTNERSTWA PUBLICZNO-PRYWATNEGO NA TERENIE GMINY WIEJSKIEJ </w:t>
            </w:r>
            <w:r w:rsidR="00990EA5">
              <w:rPr>
                <w:b/>
                <w:bCs/>
                <w:sz w:val="20"/>
                <w:szCs w:val="20"/>
              </w:rPr>
              <w:t>OSIELSKO</w:t>
            </w:r>
          </w:p>
        </w:tc>
        <w:tc>
          <w:tcPr>
            <w:tcW w:w="4510" w:type="dxa"/>
          </w:tcPr>
          <w:p w14:paraId="2A95ED03" w14:textId="77777777" w:rsidR="009654ED" w:rsidRDefault="009654ED" w:rsidP="009654ED">
            <w:pPr>
              <w:rPr>
                <w:rFonts w:eastAsiaTheme="minorEastAsia"/>
                <w:sz w:val="20"/>
                <w:szCs w:val="20"/>
              </w:rPr>
            </w:pPr>
            <w:r>
              <w:rPr>
                <w:rFonts w:eastAsiaTheme="minorEastAsia"/>
                <w:sz w:val="20"/>
                <w:szCs w:val="20"/>
              </w:rPr>
              <w:t xml:space="preserve">Program w zakresie infrastruktury transportu, energetyki, środowiska, zdrowia, kultury; CP 2, 3, 4 </w:t>
            </w:r>
          </w:p>
          <w:p w14:paraId="54B25EBC" w14:textId="54FC2A81" w:rsidR="009654ED" w:rsidRDefault="009654ED" w:rsidP="009654ED">
            <w:pPr>
              <w:rPr>
                <w:rFonts w:eastAsiaTheme="minorEastAsia"/>
                <w:sz w:val="20"/>
                <w:szCs w:val="20"/>
              </w:rPr>
            </w:pPr>
            <w:r>
              <w:rPr>
                <w:rFonts w:eastAsiaTheme="minorEastAsia"/>
                <w:sz w:val="20"/>
                <w:szCs w:val="20"/>
              </w:rPr>
              <w:t>(Obecny Program Operacyjny Infrastruktura i</w:t>
            </w:r>
            <w:r w:rsidR="0015540F">
              <w:rPr>
                <w:rFonts w:eastAsiaTheme="minorEastAsia"/>
                <w:sz w:val="20"/>
                <w:szCs w:val="20"/>
              </w:rPr>
              <w:t> </w:t>
            </w:r>
            <w:r>
              <w:rPr>
                <w:rFonts w:eastAsiaTheme="minorEastAsia"/>
                <w:sz w:val="20"/>
                <w:szCs w:val="20"/>
              </w:rPr>
              <w:t>Środowisko).</w:t>
            </w:r>
          </w:p>
          <w:p w14:paraId="61CB4051" w14:textId="77777777" w:rsidR="00F61824" w:rsidRDefault="009654ED" w:rsidP="009654ED">
            <w:pPr>
              <w:rPr>
                <w:rFonts w:eastAsiaTheme="minorEastAsia"/>
                <w:sz w:val="20"/>
                <w:szCs w:val="20"/>
              </w:rPr>
            </w:pPr>
            <w:r>
              <w:rPr>
                <w:rFonts w:eastAsiaTheme="minorEastAsia"/>
                <w:sz w:val="20"/>
                <w:szCs w:val="20"/>
              </w:rPr>
              <w:t>Kierunek interwencji: wzmocnienie infrastruktury ochrony zdrowia</w:t>
            </w:r>
          </w:p>
          <w:p w14:paraId="4D6F5A43" w14:textId="3FEAFF21" w:rsidR="009654ED" w:rsidRDefault="009654ED" w:rsidP="009654ED">
            <w:pPr>
              <w:rPr>
                <w:rFonts w:eastAsiaTheme="minorEastAsia"/>
                <w:sz w:val="20"/>
                <w:szCs w:val="20"/>
              </w:rPr>
            </w:pPr>
            <w:r>
              <w:rPr>
                <w:rFonts w:eastAsiaTheme="minorEastAsia"/>
                <w:sz w:val="20"/>
                <w:szCs w:val="20"/>
              </w:rPr>
              <w:t>Program w zakresie rozwoju kapitału ludzkiego; CP</w:t>
            </w:r>
            <w:r w:rsidR="0015540F">
              <w:rPr>
                <w:rFonts w:eastAsiaTheme="minorEastAsia"/>
                <w:sz w:val="20"/>
                <w:szCs w:val="20"/>
              </w:rPr>
              <w:t> </w:t>
            </w:r>
            <w:r>
              <w:rPr>
                <w:rFonts w:eastAsiaTheme="minorEastAsia"/>
                <w:sz w:val="20"/>
                <w:szCs w:val="20"/>
              </w:rPr>
              <w:t>4 (Obecny Program Operacyjny Wiedza Edukacja Rozwój)</w:t>
            </w:r>
          </w:p>
          <w:p w14:paraId="67C5478D" w14:textId="01402713" w:rsidR="009654ED" w:rsidRDefault="009654ED" w:rsidP="009654ED">
            <w:pPr>
              <w:rPr>
                <w:rFonts w:eastAsiaTheme="minorEastAsia"/>
                <w:sz w:val="20"/>
                <w:szCs w:val="20"/>
              </w:rPr>
            </w:pPr>
            <w:r>
              <w:rPr>
                <w:rFonts w:eastAsiaTheme="minorEastAsia"/>
                <w:sz w:val="20"/>
                <w:szCs w:val="20"/>
              </w:rPr>
              <w:t>Kierunek interwencji: rozwój ekonomii społecznej</w:t>
            </w:r>
            <w:r w:rsidR="000555AC">
              <w:rPr>
                <w:rFonts w:eastAsiaTheme="minorEastAsia"/>
                <w:sz w:val="20"/>
                <w:szCs w:val="20"/>
              </w:rPr>
              <w:t xml:space="preserve"> i</w:t>
            </w:r>
            <w:r w:rsidR="0015540F">
              <w:rPr>
                <w:rFonts w:eastAsiaTheme="minorEastAsia"/>
                <w:sz w:val="20"/>
                <w:szCs w:val="20"/>
              </w:rPr>
              <w:t> </w:t>
            </w:r>
            <w:r w:rsidR="000555AC">
              <w:rPr>
                <w:rFonts w:eastAsiaTheme="minorEastAsia"/>
                <w:sz w:val="20"/>
                <w:szCs w:val="20"/>
              </w:rPr>
              <w:t>usług społecznych</w:t>
            </w:r>
          </w:p>
          <w:p w14:paraId="054F4E63" w14:textId="77777777" w:rsidR="000555AC" w:rsidRDefault="000555AC" w:rsidP="009654ED">
            <w:pPr>
              <w:rPr>
                <w:rFonts w:eastAsiaTheme="minorEastAsia"/>
                <w:sz w:val="20"/>
                <w:szCs w:val="20"/>
              </w:rPr>
            </w:pPr>
            <w:r>
              <w:rPr>
                <w:rFonts w:eastAsiaTheme="minorEastAsia"/>
                <w:sz w:val="20"/>
                <w:szCs w:val="20"/>
              </w:rPr>
              <w:t>Program w zakresie pomocy najbardziej potrzebującym; CP 4</w:t>
            </w:r>
          </w:p>
          <w:p w14:paraId="1E62CD5A" w14:textId="77777777" w:rsidR="000555AC" w:rsidRDefault="000555AC" w:rsidP="009654ED">
            <w:pPr>
              <w:rPr>
                <w:rFonts w:eastAsiaTheme="minorEastAsia"/>
                <w:sz w:val="20"/>
                <w:szCs w:val="20"/>
              </w:rPr>
            </w:pPr>
            <w:r>
              <w:rPr>
                <w:rFonts w:eastAsiaTheme="minorEastAsia"/>
                <w:sz w:val="20"/>
                <w:szCs w:val="20"/>
              </w:rPr>
              <w:t>(nowy instrument finansowy)</w:t>
            </w:r>
          </w:p>
          <w:p w14:paraId="19AB0818" w14:textId="707AFC51" w:rsidR="000555AC" w:rsidRPr="00F21682" w:rsidRDefault="000555AC" w:rsidP="009654ED">
            <w:pPr>
              <w:rPr>
                <w:rFonts w:eastAsiaTheme="minorEastAsia"/>
                <w:sz w:val="20"/>
                <w:szCs w:val="20"/>
              </w:rPr>
            </w:pPr>
            <w:r>
              <w:rPr>
                <w:rFonts w:eastAsiaTheme="minorEastAsia"/>
                <w:sz w:val="20"/>
                <w:szCs w:val="20"/>
              </w:rPr>
              <w:t>Kierunek interwencji: działania towarzyszące dla</w:t>
            </w:r>
            <w:r w:rsidR="00C77098">
              <w:rPr>
                <w:rFonts w:eastAsiaTheme="minorEastAsia"/>
                <w:sz w:val="20"/>
                <w:szCs w:val="20"/>
              </w:rPr>
              <w:t> </w:t>
            </w:r>
            <w:r>
              <w:rPr>
                <w:rFonts w:eastAsiaTheme="minorEastAsia"/>
                <w:sz w:val="20"/>
                <w:szCs w:val="20"/>
              </w:rPr>
              <w:t>osób najbardziej potrzebujących służące zwiększeniu samodzielności osób zagrożonych ubóstwem i</w:t>
            </w:r>
            <w:r w:rsidR="0015540F">
              <w:rPr>
                <w:rFonts w:eastAsiaTheme="minorEastAsia"/>
                <w:sz w:val="20"/>
                <w:szCs w:val="20"/>
              </w:rPr>
              <w:t> </w:t>
            </w:r>
            <w:r>
              <w:rPr>
                <w:rFonts w:eastAsiaTheme="minorEastAsia"/>
                <w:sz w:val="20"/>
                <w:szCs w:val="20"/>
              </w:rPr>
              <w:t>wykluczeniem społecznym</w:t>
            </w:r>
          </w:p>
        </w:tc>
      </w:tr>
      <w:tr w:rsidR="00F61824" w:rsidRPr="00F21682" w14:paraId="60C0FC96" w14:textId="77777777" w:rsidTr="00B710DA">
        <w:tc>
          <w:tcPr>
            <w:tcW w:w="9019" w:type="dxa"/>
            <w:gridSpan w:val="3"/>
            <w:shd w:val="clear" w:color="auto" w:fill="000000" w:themeFill="text1"/>
          </w:tcPr>
          <w:p w14:paraId="403F8AEA" w14:textId="77777777" w:rsidR="00F61824" w:rsidRPr="00F21682" w:rsidRDefault="00F61824" w:rsidP="00B710DA">
            <w:pPr>
              <w:rPr>
                <w:rFonts w:eastAsiaTheme="minorEastAsia"/>
                <w:sz w:val="20"/>
                <w:szCs w:val="20"/>
              </w:rPr>
            </w:pPr>
          </w:p>
        </w:tc>
      </w:tr>
      <w:tr w:rsidR="00F61824" w:rsidRPr="00F21682" w14:paraId="6D65BA37" w14:textId="77777777" w:rsidTr="00B710DA">
        <w:tc>
          <w:tcPr>
            <w:tcW w:w="516" w:type="dxa"/>
          </w:tcPr>
          <w:p w14:paraId="66A6EE91" w14:textId="77777777" w:rsidR="00F61824" w:rsidRDefault="00F61824" w:rsidP="00B710DA">
            <w:pPr>
              <w:jc w:val="both"/>
              <w:rPr>
                <w:rFonts w:eastAsiaTheme="minorEastAsia"/>
                <w:sz w:val="20"/>
                <w:szCs w:val="20"/>
              </w:rPr>
            </w:pPr>
            <w:r>
              <w:rPr>
                <w:rFonts w:eastAsiaTheme="minorEastAsia"/>
                <w:sz w:val="20"/>
                <w:szCs w:val="20"/>
              </w:rPr>
              <w:t>4.</w:t>
            </w:r>
          </w:p>
        </w:tc>
        <w:tc>
          <w:tcPr>
            <w:tcW w:w="3993" w:type="dxa"/>
          </w:tcPr>
          <w:p w14:paraId="2D1B15FB" w14:textId="0D86663E" w:rsidR="00F61824" w:rsidRPr="005B03B9" w:rsidRDefault="00F61824" w:rsidP="00B710DA">
            <w:pPr>
              <w:rPr>
                <w:b/>
                <w:bCs/>
                <w:sz w:val="20"/>
                <w:szCs w:val="20"/>
              </w:rPr>
            </w:pPr>
            <w:r w:rsidRPr="005B03B9">
              <w:rPr>
                <w:b/>
                <w:bCs/>
                <w:sz w:val="20"/>
                <w:szCs w:val="20"/>
              </w:rPr>
              <w:t xml:space="preserve">POPRAWA JAKOŚCI KAPITAŁU LUDZKIEGO NA TERENIE GMINY WIEJSKIEJ </w:t>
            </w:r>
            <w:r w:rsidR="00990EA5">
              <w:rPr>
                <w:b/>
                <w:bCs/>
                <w:sz w:val="20"/>
                <w:szCs w:val="20"/>
              </w:rPr>
              <w:t>OSIELSKO</w:t>
            </w:r>
          </w:p>
        </w:tc>
        <w:tc>
          <w:tcPr>
            <w:tcW w:w="4510" w:type="dxa"/>
          </w:tcPr>
          <w:p w14:paraId="275AAF3A" w14:textId="4AEFD508" w:rsidR="000555AC" w:rsidRDefault="000555AC" w:rsidP="000555AC">
            <w:pPr>
              <w:rPr>
                <w:rFonts w:eastAsiaTheme="minorEastAsia"/>
                <w:sz w:val="20"/>
                <w:szCs w:val="20"/>
              </w:rPr>
            </w:pPr>
            <w:r>
              <w:rPr>
                <w:rFonts w:eastAsiaTheme="minorEastAsia"/>
                <w:sz w:val="20"/>
                <w:szCs w:val="20"/>
              </w:rPr>
              <w:t>Program w zakresie rozwoju kapitału ludzkiego; CP</w:t>
            </w:r>
            <w:r w:rsidR="00C77098">
              <w:rPr>
                <w:rFonts w:eastAsiaTheme="minorEastAsia"/>
                <w:sz w:val="20"/>
                <w:szCs w:val="20"/>
              </w:rPr>
              <w:t> </w:t>
            </w:r>
            <w:r>
              <w:rPr>
                <w:rFonts w:eastAsiaTheme="minorEastAsia"/>
                <w:sz w:val="20"/>
                <w:szCs w:val="20"/>
              </w:rPr>
              <w:t>4 (Obecny Program Operacyjny Wiedza Edukacja Rozwój)</w:t>
            </w:r>
          </w:p>
          <w:p w14:paraId="3D43CEEA" w14:textId="568CAAB4" w:rsidR="00F61824" w:rsidRPr="00F21682" w:rsidRDefault="000555AC" w:rsidP="000555AC">
            <w:pPr>
              <w:rPr>
                <w:rFonts w:eastAsiaTheme="minorEastAsia"/>
                <w:sz w:val="20"/>
                <w:szCs w:val="20"/>
              </w:rPr>
            </w:pPr>
            <w:r>
              <w:rPr>
                <w:rFonts w:eastAsiaTheme="minorEastAsia"/>
                <w:sz w:val="20"/>
                <w:szCs w:val="20"/>
              </w:rPr>
              <w:t>Kierunek interwencji: zasoby ludzkie, edukacja i</w:t>
            </w:r>
            <w:r w:rsidR="00C77098">
              <w:rPr>
                <w:rFonts w:eastAsiaTheme="minorEastAsia"/>
                <w:sz w:val="20"/>
                <w:szCs w:val="20"/>
              </w:rPr>
              <w:t> </w:t>
            </w:r>
            <w:r>
              <w:rPr>
                <w:rFonts w:eastAsiaTheme="minorEastAsia"/>
                <w:sz w:val="20"/>
                <w:szCs w:val="20"/>
              </w:rPr>
              <w:t>kwalifikacje</w:t>
            </w:r>
          </w:p>
        </w:tc>
      </w:tr>
      <w:tr w:rsidR="00F61824" w:rsidRPr="00F21682" w14:paraId="59AA00DD" w14:textId="77777777" w:rsidTr="00B710DA">
        <w:tc>
          <w:tcPr>
            <w:tcW w:w="9019" w:type="dxa"/>
            <w:gridSpan w:val="3"/>
            <w:shd w:val="clear" w:color="auto" w:fill="000000" w:themeFill="text1"/>
          </w:tcPr>
          <w:p w14:paraId="72A5B1FC" w14:textId="77777777" w:rsidR="00F61824" w:rsidRPr="00F21682" w:rsidRDefault="00F61824" w:rsidP="00B710DA">
            <w:pPr>
              <w:rPr>
                <w:rFonts w:eastAsiaTheme="minorEastAsia"/>
                <w:sz w:val="20"/>
                <w:szCs w:val="20"/>
              </w:rPr>
            </w:pPr>
          </w:p>
        </w:tc>
      </w:tr>
      <w:tr w:rsidR="00F61824" w:rsidRPr="00F21682" w14:paraId="222859C4" w14:textId="77777777" w:rsidTr="00B710DA">
        <w:tc>
          <w:tcPr>
            <w:tcW w:w="516" w:type="dxa"/>
          </w:tcPr>
          <w:p w14:paraId="69F002E9" w14:textId="77777777" w:rsidR="00F61824" w:rsidRDefault="00F61824" w:rsidP="00B710DA">
            <w:pPr>
              <w:jc w:val="both"/>
              <w:rPr>
                <w:rFonts w:eastAsiaTheme="minorEastAsia"/>
                <w:sz w:val="20"/>
                <w:szCs w:val="20"/>
              </w:rPr>
            </w:pPr>
            <w:r>
              <w:rPr>
                <w:rFonts w:eastAsiaTheme="minorEastAsia"/>
                <w:sz w:val="20"/>
                <w:szCs w:val="20"/>
              </w:rPr>
              <w:t>5.</w:t>
            </w:r>
          </w:p>
        </w:tc>
        <w:tc>
          <w:tcPr>
            <w:tcW w:w="3993" w:type="dxa"/>
          </w:tcPr>
          <w:p w14:paraId="37ACA2AD" w14:textId="2AC568D1" w:rsidR="00F61824" w:rsidRPr="005B03B9" w:rsidRDefault="00F61824" w:rsidP="00B710DA">
            <w:pPr>
              <w:rPr>
                <w:sz w:val="20"/>
                <w:szCs w:val="20"/>
              </w:rPr>
            </w:pPr>
            <w:r w:rsidRPr="005B03B9">
              <w:rPr>
                <w:b/>
                <w:bCs/>
                <w:sz w:val="20"/>
                <w:szCs w:val="20"/>
              </w:rPr>
              <w:t>ROZWÓJ PRZEDSIĘBIORCZOŚCI NA</w:t>
            </w:r>
            <w:r w:rsidR="00C77098">
              <w:rPr>
                <w:b/>
                <w:bCs/>
                <w:sz w:val="20"/>
                <w:szCs w:val="20"/>
              </w:rPr>
              <w:t> </w:t>
            </w:r>
            <w:r w:rsidRPr="005B03B9">
              <w:rPr>
                <w:b/>
                <w:bCs/>
                <w:sz w:val="20"/>
                <w:szCs w:val="20"/>
              </w:rPr>
              <w:t xml:space="preserve">TERENIE GMINY WIEJSKIEJ </w:t>
            </w:r>
            <w:r w:rsidR="00990EA5">
              <w:rPr>
                <w:b/>
                <w:bCs/>
                <w:sz w:val="20"/>
                <w:szCs w:val="20"/>
              </w:rPr>
              <w:t>OSIELSKO</w:t>
            </w:r>
          </w:p>
        </w:tc>
        <w:tc>
          <w:tcPr>
            <w:tcW w:w="4510" w:type="dxa"/>
          </w:tcPr>
          <w:p w14:paraId="6B5C11AB" w14:textId="392B015E" w:rsidR="00715D72" w:rsidRDefault="00715D72" w:rsidP="00715D72">
            <w:pPr>
              <w:rPr>
                <w:rFonts w:eastAsiaTheme="minorEastAsia"/>
                <w:sz w:val="20"/>
                <w:szCs w:val="20"/>
              </w:rPr>
            </w:pPr>
            <w:r>
              <w:rPr>
                <w:rFonts w:eastAsiaTheme="minorEastAsia"/>
                <w:sz w:val="20"/>
                <w:szCs w:val="20"/>
              </w:rPr>
              <w:t>Program w zakresie rozwoju kapitału ludzkiego; CP</w:t>
            </w:r>
            <w:r w:rsidR="00C77098">
              <w:rPr>
                <w:rFonts w:eastAsiaTheme="minorEastAsia"/>
                <w:sz w:val="20"/>
                <w:szCs w:val="20"/>
              </w:rPr>
              <w:t> </w:t>
            </w:r>
            <w:r>
              <w:rPr>
                <w:rFonts w:eastAsiaTheme="minorEastAsia"/>
                <w:sz w:val="20"/>
                <w:szCs w:val="20"/>
              </w:rPr>
              <w:t>4 (Obecny Program Operacyjny Wiedza Edukacja Rozwój)</w:t>
            </w:r>
          </w:p>
          <w:p w14:paraId="2A01CD29" w14:textId="461ECCF3" w:rsidR="00F61824" w:rsidRPr="00F21682" w:rsidRDefault="00715D72" w:rsidP="00715D72">
            <w:pPr>
              <w:rPr>
                <w:rFonts w:eastAsiaTheme="minorEastAsia"/>
                <w:sz w:val="20"/>
                <w:szCs w:val="20"/>
              </w:rPr>
            </w:pPr>
            <w:r>
              <w:rPr>
                <w:rFonts w:eastAsiaTheme="minorEastAsia"/>
                <w:sz w:val="20"/>
                <w:szCs w:val="20"/>
              </w:rPr>
              <w:t>Kierunek interwencji: rynek pracy, rozwój ekonomii społecznej</w:t>
            </w:r>
          </w:p>
        </w:tc>
      </w:tr>
      <w:tr w:rsidR="00F61824" w:rsidRPr="00F21682" w14:paraId="3B3EE738" w14:textId="77777777" w:rsidTr="00B710DA">
        <w:tc>
          <w:tcPr>
            <w:tcW w:w="9019" w:type="dxa"/>
            <w:gridSpan w:val="3"/>
            <w:shd w:val="clear" w:color="auto" w:fill="000000" w:themeFill="text1"/>
          </w:tcPr>
          <w:p w14:paraId="01086CB4" w14:textId="77777777" w:rsidR="00F61824" w:rsidRPr="00F21682" w:rsidRDefault="00F61824" w:rsidP="00B710DA">
            <w:pPr>
              <w:rPr>
                <w:rFonts w:eastAsiaTheme="minorEastAsia"/>
                <w:sz w:val="20"/>
                <w:szCs w:val="20"/>
              </w:rPr>
            </w:pPr>
          </w:p>
        </w:tc>
      </w:tr>
      <w:tr w:rsidR="00F61824" w:rsidRPr="00F21682" w14:paraId="69819356" w14:textId="77777777" w:rsidTr="00B710DA">
        <w:tc>
          <w:tcPr>
            <w:tcW w:w="516" w:type="dxa"/>
          </w:tcPr>
          <w:p w14:paraId="7739212A" w14:textId="77777777" w:rsidR="00F61824" w:rsidRDefault="00F61824" w:rsidP="00B710DA">
            <w:pPr>
              <w:jc w:val="both"/>
              <w:rPr>
                <w:rFonts w:eastAsiaTheme="minorEastAsia"/>
                <w:sz w:val="20"/>
                <w:szCs w:val="20"/>
              </w:rPr>
            </w:pPr>
            <w:r>
              <w:rPr>
                <w:rFonts w:eastAsiaTheme="minorEastAsia"/>
                <w:sz w:val="20"/>
                <w:szCs w:val="20"/>
              </w:rPr>
              <w:t>6.</w:t>
            </w:r>
          </w:p>
        </w:tc>
        <w:tc>
          <w:tcPr>
            <w:tcW w:w="3993" w:type="dxa"/>
          </w:tcPr>
          <w:p w14:paraId="65BA3B0C" w14:textId="6FC6A142" w:rsidR="00F61824" w:rsidRPr="005B03B9" w:rsidRDefault="00F61824" w:rsidP="00B710DA">
            <w:pPr>
              <w:rPr>
                <w:sz w:val="20"/>
                <w:szCs w:val="20"/>
              </w:rPr>
            </w:pPr>
            <w:r w:rsidRPr="005B03B9">
              <w:rPr>
                <w:b/>
                <w:bCs/>
                <w:sz w:val="20"/>
                <w:szCs w:val="20"/>
              </w:rPr>
              <w:t>UTWORZENIE LOKALNEJ ORGANIZACJI GOSPODARCZEJ NA</w:t>
            </w:r>
            <w:r w:rsidR="00C77098">
              <w:rPr>
                <w:b/>
                <w:bCs/>
                <w:sz w:val="20"/>
                <w:szCs w:val="20"/>
              </w:rPr>
              <w:t> </w:t>
            </w:r>
            <w:r w:rsidRPr="005B03B9">
              <w:rPr>
                <w:b/>
                <w:bCs/>
                <w:sz w:val="20"/>
                <w:szCs w:val="20"/>
              </w:rPr>
              <w:t xml:space="preserve">TERENIE GMINY WIEJSKIEJ </w:t>
            </w:r>
            <w:r w:rsidR="00990EA5">
              <w:rPr>
                <w:b/>
                <w:bCs/>
                <w:sz w:val="20"/>
                <w:szCs w:val="20"/>
              </w:rPr>
              <w:t>OSIELSKO</w:t>
            </w:r>
          </w:p>
        </w:tc>
        <w:tc>
          <w:tcPr>
            <w:tcW w:w="4510" w:type="dxa"/>
          </w:tcPr>
          <w:p w14:paraId="0061ACB8" w14:textId="77777777" w:rsidR="00F61824" w:rsidRDefault="009654ED" w:rsidP="00B710DA">
            <w:pPr>
              <w:rPr>
                <w:rFonts w:eastAsiaTheme="minorEastAsia"/>
                <w:sz w:val="20"/>
                <w:szCs w:val="20"/>
              </w:rPr>
            </w:pPr>
            <w:r>
              <w:rPr>
                <w:rFonts w:eastAsiaTheme="minorEastAsia"/>
                <w:sz w:val="20"/>
                <w:szCs w:val="20"/>
              </w:rPr>
              <w:t>Program w zakresie badań, rozwoju oraz innowacyjności; CP 1</w:t>
            </w:r>
          </w:p>
          <w:p w14:paraId="375EBB51" w14:textId="77777777" w:rsidR="009654ED" w:rsidRDefault="009654ED" w:rsidP="00B710DA">
            <w:pPr>
              <w:rPr>
                <w:rFonts w:eastAsiaTheme="minorEastAsia"/>
                <w:sz w:val="20"/>
                <w:szCs w:val="20"/>
              </w:rPr>
            </w:pPr>
            <w:r>
              <w:rPr>
                <w:rFonts w:eastAsiaTheme="minorEastAsia"/>
                <w:sz w:val="20"/>
                <w:szCs w:val="20"/>
              </w:rPr>
              <w:t>(Obecny Program Operacyjny Inteligentny Rozwój)</w:t>
            </w:r>
          </w:p>
          <w:p w14:paraId="3C8E379D" w14:textId="0CF9C76A" w:rsidR="009654ED" w:rsidRDefault="009654ED" w:rsidP="00B710DA">
            <w:pPr>
              <w:rPr>
                <w:rFonts w:eastAsiaTheme="minorEastAsia"/>
                <w:sz w:val="20"/>
                <w:szCs w:val="20"/>
              </w:rPr>
            </w:pPr>
            <w:r>
              <w:rPr>
                <w:rFonts w:eastAsiaTheme="minorEastAsia"/>
                <w:sz w:val="20"/>
                <w:szCs w:val="20"/>
              </w:rPr>
              <w:t>Kierunek interwencji: kompetencje i umiejętności dla innowacji; rozwój kompetencji i umiejętności wspierających transformację gospodarczą</w:t>
            </w:r>
          </w:p>
          <w:p w14:paraId="61CF51CA" w14:textId="17439D05" w:rsidR="009654ED" w:rsidRPr="00F21682" w:rsidRDefault="009654ED" w:rsidP="00B710DA">
            <w:pPr>
              <w:rPr>
                <w:rFonts w:eastAsiaTheme="minorEastAsia"/>
                <w:sz w:val="20"/>
                <w:szCs w:val="20"/>
              </w:rPr>
            </w:pPr>
            <w:r>
              <w:rPr>
                <w:rFonts w:eastAsiaTheme="minorEastAsia"/>
                <w:sz w:val="20"/>
                <w:szCs w:val="20"/>
              </w:rPr>
              <w:t>Kierunek interwencji: internacjonalizacja polskich przedsiębiorstw</w:t>
            </w:r>
          </w:p>
        </w:tc>
      </w:tr>
      <w:tr w:rsidR="00F61824" w:rsidRPr="00F21682" w14:paraId="78BA063D" w14:textId="77777777" w:rsidTr="00B710DA">
        <w:tc>
          <w:tcPr>
            <w:tcW w:w="9019" w:type="dxa"/>
            <w:gridSpan w:val="3"/>
            <w:shd w:val="clear" w:color="auto" w:fill="000000" w:themeFill="text1"/>
          </w:tcPr>
          <w:p w14:paraId="2AFE4C18" w14:textId="77777777" w:rsidR="00F61824" w:rsidRPr="00F21682" w:rsidRDefault="00F61824" w:rsidP="00B710DA">
            <w:pPr>
              <w:rPr>
                <w:rFonts w:eastAsiaTheme="minorEastAsia"/>
                <w:sz w:val="20"/>
                <w:szCs w:val="20"/>
              </w:rPr>
            </w:pPr>
          </w:p>
        </w:tc>
      </w:tr>
      <w:tr w:rsidR="00F61824" w:rsidRPr="00F21682" w14:paraId="1BFEC261" w14:textId="77777777" w:rsidTr="00B710DA">
        <w:tc>
          <w:tcPr>
            <w:tcW w:w="516" w:type="dxa"/>
          </w:tcPr>
          <w:p w14:paraId="138E43FB" w14:textId="77777777" w:rsidR="00F61824" w:rsidRDefault="00F61824" w:rsidP="00B710DA">
            <w:pPr>
              <w:jc w:val="both"/>
              <w:rPr>
                <w:rFonts w:eastAsiaTheme="minorEastAsia"/>
                <w:sz w:val="20"/>
                <w:szCs w:val="20"/>
              </w:rPr>
            </w:pPr>
            <w:r>
              <w:rPr>
                <w:rFonts w:eastAsiaTheme="minorEastAsia"/>
                <w:sz w:val="20"/>
                <w:szCs w:val="20"/>
              </w:rPr>
              <w:t>7.</w:t>
            </w:r>
          </w:p>
        </w:tc>
        <w:tc>
          <w:tcPr>
            <w:tcW w:w="3993" w:type="dxa"/>
          </w:tcPr>
          <w:p w14:paraId="53D2A45D" w14:textId="04F8DF58" w:rsidR="00F61824" w:rsidRPr="005B03B9" w:rsidRDefault="00F61824" w:rsidP="00B710DA">
            <w:pPr>
              <w:rPr>
                <w:b/>
                <w:bCs/>
                <w:sz w:val="20"/>
                <w:szCs w:val="20"/>
              </w:rPr>
            </w:pPr>
            <w:r w:rsidRPr="005B03B9">
              <w:rPr>
                <w:b/>
                <w:bCs/>
                <w:sz w:val="20"/>
                <w:szCs w:val="20"/>
              </w:rPr>
              <w:t>WYZNACZENIE, UZBROJENIE I</w:t>
            </w:r>
            <w:r w:rsidR="00C77098">
              <w:rPr>
                <w:b/>
                <w:bCs/>
                <w:sz w:val="20"/>
                <w:szCs w:val="20"/>
              </w:rPr>
              <w:t> </w:t>
            </w:r>
            <w:r w:rsidRPr="005B03B9">
              <w:rPr>
                <w:b/>
                <w:bCs/>
                <w:sz w:val="20"/>
                <w:szCs w:val="20"/>
              </w:rPr>
              <w:t xml:space="preserve">ZAGOSPODAROWANIE TERENÓW INWESTYCYJNYCH ZLOKALIZOWANYCH NA OBSZARZE GMINY WIEJSKIEJ </w:t>
            </w:r>
            <w:r w:rsidR="00990EA5">
              <w:rPr>
                <w:b/>
                <w:bCs/>
                <w:sz w:val="20"/>
                <w:szCs w:val="20"/>
              </w:rPr>
              <w:t>OSIELSKO</w:t>
            </w:r>
            <w:r w:rsidR="007062E9">
              <w:rPr>
                <w:b/>
                <w:bCs/>
                <w:sz w:val="20"/>
                <w:szCs w:val="20"/>
              </w:rPr>
              <w:t xml:space="preserve"> ORAZ INWESTYCJ</w:t>
            </w:r>
            <w:r w:rsidR="00DE460C">
              <w:rPr>
                <w:b/>
                <w:bCs/>
                <w:sz w:val="20"/>
                <w:szCs w:val="20"/>
              </w:rPr>
              <w:t>E</w:t>
            </w:r>
            <w:r w:rsidR="007062E9">
              <w:rPr>
                <w:b/>
                <w:bCs/>
                <w:sz w:val="20"/>
                <w:szCs w:val="20"/>
              </w:rPr>
              <w:t xml:space="preserve"> W OZE</w:t>
            </w:r>
          </w:p>
        </w:tc>
        <w:tc>
          <w:tcPr>
            <w:tcW w:w="4510" w:type="dxa"/>
          </w:tcPr>
          <w:p w14:paraId="12D6F18C" w14:textId="77777777" w:rsidR="00F61824" w:rsidRDefault="009654ED" w:rsidP="00B710DA">
            <w:pPr>
              <w:rPr>
                <w:rFonts w:eastAsiaTheme="minorEastAsia"/>
                <w:sz w:val="20"/>
                <w:szCs w:val="20"/>
              </w:rPr>
            </w:pPr>
            <w:r>
              <w:rPr>
                <w:rFonts w:eastAsiaTheme="minorEastAsia"/>
                <w:sz w:val="20"/>
                <w:szCs w:val="20"/>
              </w:rPr>
              <w:t xml:space="preserve">Program w zakresie infrastruktury transportu, energetyki, środowiska, zdrowia, kultury; CP 2, 3, 4 </w:t>
            </w:r>
          </w:p>
          <w:p w14:paraId="46AE3D52" w14:textId="7FA5E2D7" w:rsidR="009654ED" w:rsidRDefault="009654ED" w:rsidP="00B710DA">
            <w:pPr>
              <w:rPr>
                <w:rFonts w:eastAsiaTheme="minorEastAsia"/>
                <w:sz w:val="20"/>
                <w:szCs w:val="20"/>
              </w:rPr>
            </w:pPr>
            <w:r>
              <w:rPr>
                <w:rFonts w:eastAsiaTheme="minorEastAsia"/>
                <w:sz w:val="20"/>
                <w:szCs w:val="20"/>
              </w:rPr>
              <w:t>(Obecny Program Operacyjny Infrastruktura i</w:t>
            </w:r>
            <w:r w:rsidR="00C77098">
              <w:rPr>
                <w:rFonts w:eastAsiaTheme="minorEastAsia"/>
                <w:sz w:val="20"/>
                <w:szCs w:val="20"/>
              </w:rPr>
              <w:t> </w:t>
            </w:r>
            <w:r>
              <w:rPr>
                <w:rFonts w:eastAsiaTheme="minorEastAsia"/>
                <w:sz w:val="20"/>
                <w:szCs w:val="20"/>
              </w:rPr>
              <w:t>Środowisko).</w:t>
            </w:r>
          </w:p>
          <w:p w14:paraId="2CE5116B" w14:textId="77777777" w:rsidR="009654ED" w:rsidRDefault="009654ED" w:rsidP="00B710DA">
            <w:pPr>
              <w:rPr>
                <w:rFonts w:eastAsiaTheme="minorEastAsia"/>
                <w:sz w:val="20"/>
                <w:szCs w:val="20"/>
              </w:rPr>
            </w:pPr>
            <w:r>
              <w:rPr>
                <w:rFonts w:eastAsiaTheme="minorEastAsia"/>
                <w:sz w:val="20"/>
                <w:szCs w:val="20"/>
              </w:rPr>
              <w:t>Kierunek interwencji: rozwój infrastruktury drogowej</w:t>
            </w:r>
          </w:p>
          <w:p w14:paraId="52F855C2" w14:textId="37C8EBB3" w:rsidR="007062E9" w:rsidRPr="00F21682" w:rsidRDefault="007062E9" w:rsidP="00B710DA">
            <w:pPr>
              <w:rPr>
                <w:rFonts w:eastAsiaTheme="minorEastAsia"/>
                <w:sz w:val="20"/>
                <w:szCs w:val="20"/>
              </w:rPr>
            </w:pPr>
            <w:r>
              <w:rPr>
                <w:rFonts w:eastAsiaTheme="minorEastAsia"/>
                <w:sz w:val="20"/>
                <w:szCs w:val="20"/>
              </w:rPr>
              <w:lastRenderedPageBreak/>
              <w:t>Kierunek interwencji: efektywność energetyczna; wsparcie produkcji energii z odnawialnych źródeł; wsparcie infrastruktury energetycznej i systemów smart</w:t>
            </w:r>
          </w:p>
        </w:tc>
      </w:tr>
      <w:tr w:rsidR="00F61824" w:rsidRPr="00F21682" w14:paraId="4EBF2A6F" w14:textId="77777777" w:rsidTr="00B710DA">
        <w:tc>
          <w:tcPr>
            <w:tcW w:w="9019" w:type="dxa"/>
            <w:gridSpan w:val="3"/>
            <w:shd w:val="clear" w:color="auto" w:fill="000000" w:themeFill="text1"/>
          </w:tcPr>
          <w:p w14:paraId="1773C0FB" w14:textId="77777777" w:rsidR="00F61824" w:rsidRPr="00F21682" w:rsidRDefault="00F61824" w:rsidP="00B710DA">
            <w:pPr>
              <w:rPr>
                <w:rFonts w:eastAsiaTheme="minorEastAsia"/>
                <w:sz w:val="20"/>
                <w:szCs w:val="20"/>
              </w:rPr>
            </w:pPr>
          </w:p>
        </w:tc>
      </w:tr>
      <w:tr w:rsidR="00F61824" w:rsidRPr="00F21682" w14:paraId="51B42E08" w14:textId="77777777" w:rsidTr="00B710DA">
        <w:tc>
          <w:tcPr>
            <w:tcW w:w="516" w:type="dxa"/>
          </w:tcPr>
          <w:p w14:paraId="16CBC895" w14:textId="77777777" w:rsidR="00F61824" w:rsidRDefault="00F61824" w:rsidP="00B710DA">
            <w:pPr>
              <w:jc w:val="both"/>
              <w:rPr>
                <w:rFonts w:eastAsiaTheme="minorEastAsia"/>
                <w:sz w:val="20"/>
                <w:szCs w:val="20"/>
              </w:rPr>
            </w:pPr>
            <w:r>
              <w:rPr>
                <w:rFonts w:eastAsiaTheme="minorEastAsia"/>
                <w:sz w:val="20"/>
                <w:szCs w:val="20"/>
              </w:rPr>
              <w:t>8.</w:t>
            </w:r>
          </w:p>
        </w:tc>
        <w:tc>
          <w:tcPr>
            <w:tcW w:w="3993" w:type="dxa"/>
          </w:tcPr>
          <w:p w14:paraId="22DAB0F5" w14:textId="076EF9B2" w:rsidR="00F61824" w:rsidRPr="005B03B9" w:rsidRDefault="00F61824" w:rsidP="00B710DA">
            <w:pPr>
              <w:rPr>
                <w:b/>
                <w:bCs/>
                <w:sz w:val="20"/>
                <w:szCs w:val="20"/>
              </w:rPr>
            </w:pPr>
            <w:r w:rsidRPr="005B03B9">
              <w:rPr>
                <w:b/>
                <w:bCs/>
                <w:sz w:val="20"/>
                <w:szCs w:val="20"/>
              </w:rPr>
              <w:t xml:space="preserve">DZIAŁANIA PROMOCYJNO – INFORMACYJNO – DORADCZE REALIZOWANE NA TERENIE GMINY WIEJSKIEJ </w:t>
            </w:r>
            <w:r w:rsidR="00990EA5">
              <w:rPr>
                <w:b/>
                <w:bCs/>
                <w:sz w:val="20"/>
                <w:szCs w:val="20"/>
              </w:rPr>
              <w:t>OSIELSKO</w:t>
            </w:r>
            <w:r w:rsidRPr="005B03B9">
              <w:rPr>
                <w:b/>
                <w:bCs/>
                <w:sz w:val="20"/>
                <w:szCs w:val="20"/>
              </w:rPr>
              <w:t xml:space="preserve"> PRZEZ ADMINISTRACJĘ GMINY NA RZECZ PRZEDSIĘBIORCÓW</w:t>
            </w:r>
          </w:p>
        </w:tc>
        <w:tc>
          <w:tcPr>
            <w:tcW w:w="4510" w:type="dxa"/>
          </w:tcPr>
          <w:p w14:paraId="4F2E04B5" w14:textId="77777777" w:rsidR="000555AC" w:rsidRDefault="000555AC" w:rsidP="00B710DA">
            <w:pPr>
              <w:rPr>
                <w:rFonts w:eastAsiaTheme="minorEastAsia"/>
                <w:sz w:val="20"/>
                <w:szCs w:val="20"/>
              </w:rPr>
            </w:pPr>
            <w:r>
              <w:rPr>
                <w:rFonts w:eastAsiaTheme="minorEastAsia"/>
                <w:sz w:val="20"/>
                <w:szCs w:val="20"/>
              </w:rPr>
              <w:t>Program Pomoc Techniczna dla Funduszy Europejskich (Obecny Program Operacyjny Pomoc Techniczna)</w:t>
            </w:r>
          </w:p>
          <w:p w14:paraId="456AC005" w14:textId="77777777" w:rsidR="000555AC" w:rsidRDefault="000555AC" w:rsidP="00B710DA">
            <w:pPr>
              <w:rPr>
                <w:rFonts w:eastAsiaTheme="minorEastAsia"/>
                <w:sz w:val="20"/>
                <w:szCs w:val="20"/>
              </w:rPr>
            </w:pPr>
            <w:r>
              <w:rPr>
                <w:rFonts w:eastAsiaTheme="minorEastAsia"/>
                <w:sz w:val="20"/>
                <w:szCs w:val="20"/>
              </w:rPr>
              <w:t xml:space="preserve">Kierunek interwencji: przedsięwzięcia </w:t>
            </w:r>
            <w:r w:rsidR="00715D72">
              <w:rPr>
                <w:rFonts w:eastAsiaTheme="minorEastAsia"/>
                <w:sz w:val="20"/>
                <w:szCs w:val="20"/>
              </w:rPr>
              <w:t>koordynujące</w:t>
            </w:r>
          </w:p>
          <w:p w14:paraId="052C4A65" w14:textId="77777777" w:rsidR="00715D72" w:rsidRDefault="00715D72" w:rsidP="00B710DA">
            <w:pPr>
              <w:rPr>
                <w:rFonts w:eastAsiaTheme="minorEastAsia"/>
                <w:sz w:val="20"/>
                <w:szCs w:val="20"/>
              </w:rPr>
            </w:pPr>
          </w:p>
          <w:p w14:paraId="566CAE62" w14:textId="77777777" w:rsidR="00715D72" w:rsidRDefault="00715D72" w:rsidP="00B710DA">
            <w:pPr>
              <w:rPr>
                <w:rFonts w:eastAsiaTheme="minorEastAsia"/>
                <w:sz w:val="20"/>
                <w:szCs w:val="20"/>
              </w:rPr>
            </w:pPr>
            <w:r>
              <w:rPr>
                <w:rFonts w:eastAsiaTheme="minorEastAsia"/>
                <w:sz w:val="20"/>
                <w:szCs w:val="20"/>
              </w:rPr>
              <w:t>Ponadto:</w:t>
            </w:r>
          </w:p>
          <w:p w14:paraId="3E6BBD6B" w14:textId="77777777" w:rsidR="00715D72" w:rsidRDefault="00715D72" w:rsidP="00715D72">
            <w:pPr>
              <w:pStyle w:val="Akapitzlist"/>
              <w:numPr>
                <w:ilvl w:val="0"/>
                <w:numId w:val="18"/>
              </w:numPr>
              <w:rPr>
                <w:rFonts w:eastAsiaTheme="minorEastAsia"/>
                <w:sz w:val="20"/>
                <w:szCs w:val="20"/>
              </w:rPr>
            </w:pPr>
            <w:r>
              <w:rPr>
                <w:rFonts w:eastAsiaTheme="minorEastAsia"/>
                <w:sz w:val="20"/>
                <w:szCs w:val="20"/>
              </w:rPr>
              <w:t>Program Interreg (zalecane partnerstwo międzyregionalne z tożsamą jednostką zagraniczną)</w:t>
            </w:r>
          </w:p>
          <w:p w14:paraId="682FD00D" w14:textId="77777777" w:rsidR="00715D72" w:rsidRDefault="00715D72" w:rsidP="00715D72">
            <w:pPr>
              <w:pStyle w:val="Akapitzlist"/>
              <w:numPr>
                <w:ilvl w:val="0"/>
                <w:numId w:val="18"/>
              </w:numPr>
              <w:rPr>
                <w:rFonts w:eastAsiaTheme="minorEastAsia"/>
                <w:sz w:val="20"/>
                <w:szCs w:val="20"/>
              </w:rPr>
            </w:pPr>
            <w:r>
              <w:rPr>
                <w:rFonts w:eastAsiaTheme="minorEastAsia"/>
                <w:sz w:val="20"/>
                <w:szCs w:val="20"/>
              </w:rPr>
              <w:t>Program Region Morza Bałtyckiego</w:t>
            </w:r>
          </w:p>
          <w:p w14:paraId="52E7B7E6" w14:textId="77777777" w:rsidR="00715D72" w:rsidRDefault="00715D72" w:rsidP="00715D72">
            <w:pPr>
              <w:pStyle w:val="Akapitzlist"/>
              <w:numPr>
                <w:ilvl w:val="0"/>
                <w:numId w:val="18"/>
              </w:numPr>
              <w:rPr>
                <w:rFonts w:eastAsiaTheme="minorEastAsia"/>
                <w:sz w:val="20"/>
                <w:szCs w:val="20"/>
              </w:rPr>
            </w:pPr>
            <w:r>
              <w:rPr>
                <w:rFonts w:eastAsiaTheme="minorEastAsia"/>
                <w:sz w:val="20"/>
                <w:szCs w:val="20"/>
              </w:rPr>
              <w:t>Program Europa Środkowa</w:t>
            </w:r>
          </w:p>
          <w:p w14:paraId="19C26548" w14:textId="737191F6" w:rsidR="00715D72" w:rsidRPr="00715D72" w:rsidRDefault="00715D72" w:rsidP="00715D72">
            <w:pPr>
              <w:pStyle w:val="Akapitzlist"/>
              <w:numPr>
                <w:ilvl w:val="0"/>
                <w:numId w:val="18"/>
              </w:numPr>
              <w:rPr>
                <w:rFonts w:eastAsiaTheme="minorEastAsia"/>
                <w:sz w:val="20"/>
                <w:szCs w:val="20"/>
              </w:rPr>
            </w:pPr>
            <w:r>
              <w:rPr>
                <w:rFonts w:eastAsiaTheme="minorEastAsia"/>
                <w:sz w:val="20"/>
                <w:szCs w:val="20"/>
              </w:rPr>
              <w:t>Program Inter</w:t>
            </w:r>
            <w:r w:rsidR="001269D9">
              <w:rPr>
                <w:rFonts w:eastAsiaTheme="minorEastAsia"/>
                <w:sz w:val="20"/>
                <w:szCs w:val="20"/>
              </w:rPr>
              <w:t>r</w:t>
            </w:r>
            <w:r>
              <w:rPr>
                <w:rFonts w:eastAsiaTheme="minorEastAsia"/>
                <w:sz w:val="20"/>
                <w:szCs w:val="20"/>
              </w:rPr>
              <w:t>eg EUROPA</w:t>
            </w:r>
          </w:p>
        </w:tc>
      </w:tr>
      <w:tr w:rsidR="00F61824" w:rsidRPr="00F21682" w14:paraId="056574F3" w14:textId="77777777" w:rsidTr="00B710DA">
        <w:tc>
          <w:tcPr>
            <w:tcW w:w="9019" w:type="dxa"/>
            <w:gridSpan w:val="3"/>
            <w:shd w:val="clear" w:color="auto" w:fill="000000" w:themeFill="text1"/>
          </w:tcPr>
          <w:p w14:paraId="0856CF90" w14:textId="77777777" w:rsidR="00F61824" w:rsidRPr="00F21682" w:rsidRDefault="00F61824" w:rsidP="00B710DA">
            <w:pPr>
              <w:rPr>
                <w:rFonts w:eastAsiaTheme="minorEastAsia"/>
                <w:sz w:val="20"/>
                <w:szCs w:val="20"/>
              </w:rPr>
            </w:pPr>
          </w:p>
        </w:tc>
      </w:tr>
      <w:tr w:rsidR="00F61824" w:rsidRPr="00F21682" w14:paraId="05D334FC" w14:textId="77777777" w:rsidTr="00B710DA">
        <w:tc>
          <w:tcPr>
            <w:tcW w:w="516" w:type="dxa"/>
          </w:tcPr>
          <w:p w14:paraId="20443325" w14:textId="77777777" w:rsidR="00F61824" w:rsidRDefault="00F61824" w:rsidP="00B710DA">
            <w:pPr>
              <w:jc w:val="both"/>
              <w:rPr>
                <w:rFonts w:eastAsiaTheme="minorEastAsia"/>
                <w:sz w:val="20"/>
                <w:szCs w:val="20"/>
              </w:rPr>
            </w:pPr>
            <w:r>
              <w:rPr>
                <w:rFonts w:eastAsiaTheme="minorEastAsia"/>
                <w:sz w:val="20"/>
                <w:szCs w:val="20"/>
              </w:rPr>
              <w:t>9.</w:t>
            </w:r>
          </w:p>
        </w:tc>
        <w:tc>
          <w:tcPr>
            <w:tcW w:w="3993" w:type="dxa"/>
          </w:tcPr>
          <w:p w14:paraId="736AD400" w14:textId="5DCCDE45" w:rsidR="00F61824" w:rsidRPr="005B03B9" w:rsidRDefault="00F61824" w:rsidP="00B710DA">
            <w:pPr>
              <w:rPr>
                <w:b/>
                <w:bCs/>
                <w:sz w:val="20"/>
                <w:szCs w:val="20"/>
              </w:rPr>
            </w:pPr>
            <w:r w:rsidRPr="005B03B9">
              <w:rPr>
                <w:b/>
                <w:bCs/>
                <w:sz w:val="20"/>
                <w:szCs w:val="20"/>
              </w:rPr>
              <w:t>DZIAŁANIA WSPIERA</w:t>
            </w:r>
            <w:r>
              <w:rPr>
                <w:b/>
                <w:bCs/>
                <w:sz w:val="20"/>
                <w:szCs w:val="20"/>
              </w:rPr>
              <w:t>J</w:t>
            </w:r>
            <w:r w:rsidRPr="005B03B9">
              <w:rPr>
                <w:b/>
                <w:bCs/>
                <w:sz w:val="20"/>
                <w:szCs w:val="20"/>
              </w:rPr>
              <w:t xml:space="preserve">ĄCE BUDOWANIE STREFY INWESTORA W URZĘDZIE GMINY WIEJSKIEJ </w:t>
            </w:r>
            <w:r w:rsidR="00990EA5">
              <w:rPr>
                <w:b/>
                <w:bCs/>
                <w:sz w:val="20"/>
                <w:szCs w:val="20"/>
              </w:rPr>
              <w:t>OSIELSKO</w:t>
            </w:r>
            <w:r w:rsidRPr="005B03B9">
              <w:rPr>
                <w:b/>
                <w:bCs/>
                <w:sz w:val="20"/>
                <w:szCs w:val="20"/>
              </w:rPr>
              <w:t xml:space="preserve"> </w:t>
            </w:r>
          </w:p>
        </w:tc>
        <w:tc>
          <w:tcPr>
            <w:tcW w:w="4510" w:type="dxa"/>
          </w:tcPr>
          <w:p w14:paraId="13491CE3" w14:textId="77777777" w:rsidR="009654ED" w:rsidRDefault="009654ED" w:rsidP="009654ED">
            <w:pPr>
              <w:rPr>
                <w:rFonts w:eastAsiaTheme="minorEastAsia"/>
                <w:sz w:val="20"/>
                <w:szCs w:val="20"/>
              </w:rPr>
            </w:pPr>
            <w:r>
              <w:rPr>
                <w:rFonts w:eastAsiaTheme="minorEastAsia"/>
                <w:sz w:val="20"/>
                <w:szCs w:val="20"/>
              </w:rPr>
              <w:t>Program w zakresie rozwoju cyfrowego; CP 1, 3</w:t>
            </w:r>
          </w:p>
          <w:p w14:paraId="27163334" w14:textId="77777777" w:rsidR="00F61824" w:rsidRDefault="009654ED" w:rsidP="009654ED">
            <w:pPr>
              <w:rPr>
                <w:rFonts w:eastAsiaTheme="minorEastAsia"/>
                <w:sz w:val="20"/>
                <w:szCs w:val="20"/>
              </w:rPr>
            </w:pPr>
            <w:r>
              <w:rPr>
                <w:rFonts w:eastAsiaTheme="minorEastAsia"/>
                <w:sz w:val="20"/>
                <w:szCs w:val="20"/>
              </w:rPr>
              <w:t>(Obecny Program Operacyjny Polska Cyfrowa)</w:t>
            </w:r>
          </w:p>
          <w:p w14:paraId="4E040B89" w14:textId="77777777" w:rsidR="009654ED" w:rsidRDefault="009654ED" w:rsidP="009654ED">
            <w:pPr>
              <w:rPr>
                <w:rFonts w:eastAsiaTheme="minorEastAsia"/>
                <w:sz w:val="20"/>
                <w:szCs w:val="20"/>
              </w:rPr>
            </w:pPr>
            <w:r>
              <w:rPr>
                <w:rFonts w:eastAsiaTheme="minorEastAsia"/>
                <w:sz w:val="20"/>
                <w:szCs w:val="20"/>
              </w:rPr>
              <w:t>Kierunek interwencji: cyfrowe kompetencje pracowników instytucji publicznych, e-usługi sektora publicznego, cyfryzacja administracji publicznej</w:t>
            </w:r>
          </w:p>
          <w:p w14:paraId="5B35A684" w14:textId="77777777" w:rsidR="00715D72" w:rsidRDefault="00715D72" w:rsidP="009654ED">
            <w:pPr>
              <w:rPr>
                <w:rFonts w:eastAsiaTheme="minorEastAsia"/>
                <w:sz w:val="20"/>
                <w:szCs w:val="20"/>
              </w:rPr>
            </w:pPr>
          </w:p>
          <w:p w14:paraId="34420C6A" w14:textId="77777777" w:rsidR="00715D72" w:rsidRDefault="00715D72" w:rsidP="00715D72">
            <w:pPr>
              <w:rPr>
                <w:rFonts w:eastAsiaTheme="minorEastAsia"/>
                <w:sz w:val="20"/>
                <w:szCs w:val="20"/>
              </w:rPr>
            </w:pPr>
            <w:r>
              <w:rPr>
                <w:rFonts w:eastAsiaTheme="minorEastAsia"/>
                <w:sz w:val="20"/>
                <w:szCs w:val="20"/>
              </w:rPr>
              <w:t>Ponadto:</w:t>
            </w:r>
          </w:p>
          <w:p w14:paraId="231B9746" w14:textId="77777777" w:rsidR="00715D72" w:rsidRDefault="00715D72" w:rsidP="00715D72">
            <w:pPr>
              <w:pStyle w:val="Akapitzlist"/>
              <w:numPr>
                <w:ilvl w:val="0"/>
                <w:numId w:val="18"/>
              </w:numPr>
              <w:rPr>
                <w:rFonts w:eastAsiaTheme="minorEastAsia"/>
                <w:sz w:val="20"/>
                <w:szCs w:val="20"/>
              </w:rPr>
            </w:pPr>
            <w:r w:rsidRPr="00715D72">
              <w:rPr>
                <w:rFonts w:eastAsiaTheme="minorEastAsia"/>
                <w:sz w:val="20"/>
                <w:szCs w:val="20"/>
              </w:rPr>
              <w:t>Program Interreg (zalecane partnerstwo międzyregionalne z tożsamą jednostką zagraniczną)</w:t>
            </w:r>
          </w:p>
          <w:p w14:paraId="74870B3A" w14:textId="77777777" w:rsidR="00715D72" w:rsidRDefault="00715D72" w:rsidP="00715D72">
            <w:pPr>
              <w:pStyle w:val="Akapitzlist"/>
              <w:numPr>
                <w:ilvl w:val="0"/>
                <w:numId w:val="18"/>
              </w:numPr>
              <w:rPr>
                <w:rFonts w:eastAsiaTheme="minorEastAsia"/>
                <w:sz w:val="20"/>
                <w:szCs w:val="20"/>
              </w:rPr>
            </w:pPr>
            <w:r>
              <w:rPr>
                <w:rFonts w:eastAsiaTheme="minorEastAsia"/>
                <w:sz w:val="20"/>
                <w:szCs w:val="20"/>
              </w:rPr>
              <w:t>Program Region Morza Bałtyckiego</w:t>
            </w:r>
          </w:p>
          <w:p w14:paraId="7BC6B61D" w14:textId="77777777" w:rsidR="00715D72" w:rsidRDefault="00715D72" w:rsidP="00715D72">
            <w:pPr>
              <w:pStyle w:val="Akapitzlist"/>
              <w:numPr>
                <w:ilvl w:val="0"/>
                <w:numId w:val="18"/>
              </w:numPr>
              <w:rPr>
                <w:rFonts w:eastAsiaTheme="minorEastAsia"/>
                <w:sz w:val="20"/>
                <w:szCs w:val="20"/>
              </w:rPr>
            </w:pPr>
            <w:r>
              <w:rPr>
                <w:rFonts w:eastAsiaTheme="minorEastAsia"/>
                <w:sz w:val="20"/>
                <w:szCs w:val="20"/>
              </w:rPr>
              <w:t>Program Europa Środkowa</w:t>
            </w:r>
          </w:p>
          <w:p w14:paraId="7C01168B" w14:textId="0EC44F19" w:rsidR="00715D72" w:rsidRDefault="00715D72" w:rsidP="00715D72">
            <w:pPr>
              <w:pStyle w:val="Akapitzlist"/>
              <w:numPr>
                <w:ilvl w:val="0"/>
                <w:numId w:val="18"/>
              </w:numPr>
              <w:rPr>
                <w:rFonts w:eastAsiaTheme="minorEastAsia"/>
                <w:sz w:val="20"/>
                <w:szCs w:val="20"/>
              </w:rPr>
            </w:pPr>
            <w:r>
              <w:rPr>
                <w:rFonts w:eastAsiaTheme="minorEastAsia"/>
                <w:sz w:val="20"/>
                <w:szCs w:val="20"/>
              </w:rPr>
              <w:t>Program Inter</w:t>
            </w:r>
            <w:r w:rsidR="001269D9">
              <w:rPr>
                <w:rFonts w:eastAsiaTheme="minorEastAsia"/>
                <w:sz w:val="20"/>
                <w:szCs w:val="20"/>
              </w:rPr>
              <w:t>r</w:t>
            </w:r>
            <w:r>
              <w:rPr>
                <w:rFonts w:eastAsiaTheme="minorEastAsia"/>
                <w:sz w:val="20"/>
                <w:szCs w:val="20"/>
              </w:rPr>
              <w:t>eg EUROPA</w:t>
            </w:r>
          </w:p>
          <w:p w14:paraId="1F672DD6" w14:textId="77777777" w:rsidR="00715D72" w:rsidRDefault="00715D72" w:rsidP="00715D72">
            <w:pPr>
              <w:pStyle w:val="Akapitzlist"/>
              <w:numPr>
                <w:ilvl w:val="0"/>
                <w:numId w:val="18"/>
              </w:numPr>
              <w:rPr>
                <w:rFonts w:eastAsiaTheme="minorEastAsia"/>
                <w:sz w:val="20"/>
                <w:szCs w:val="20"/>
              </w:rPr>
            </w:pPr>
            <w:r>
              <w:rPr>
                <w:rFonts w:eastAsiaTheme="minorEastAsia"/>
                <w:sz w:val="20"/>
                <w:szCs w:val="20"/>
              </w:rPr>
              <w:t>Program ESPON</w:t>
            </w:r>
          </w:p>
          <w:p w14:paraId="645401BA" w14:textId="0F8DA3D4" w:rsidR="00715D72" w:rsidRPr="00715D72" w:rsidRDefault="00715D72" w:rsidP="00715D72">
            <w:pPr>
              <w:pStyle w:val="Akapitzlist"/>
              <w:numPr>
                <w:ilvl w:val="0"/>
                <w:numId w:val="18"/>
              </w:numPr>
              <w:rPr>
                <w:rFonts w:eastAsiaTheme="minorEastAsia"/>
                <w:sz w:val="20"/>
                <w:szCs w:val="20"/>
              </w:rPr>
            </w:pPr>
            <w:r>
              <w:rPr>
                <w:rFonts w:eastAsiaTheme="minorEastAsia"/>
                <w:sz w:val="20"/>
                <w:szCs w:val="20"/>
              </w:rPr>
              <w:t>Program INTERACT</w:t>
            </w:r>
          </w:p>
        </w:tc>
      </w:tr>
    </w:tbl>
    <w:p w14:paraId="1598CB03" w14:textId="229D3074" w:rsidR="00F61824" w:rsidRDefault="00F61824" w:rsidP="00F61824">
      <w:pPr>
        <w:spacing w:line="360" w:lineRule="auto"/>
        <w:jc w:val="both"/>
      </w:pPr>
    </w:p>
    <w:p w14:paraId="77B15D0E" w14:textId="7E1DD4E1" w:rsidR="0073329D" w:rsidRDefault="0073329D" w:rsidP="0073329D">
      <w:pPr>
        <w:pStyle w:val="Spistreci3"/>
        <w:shd w:val="clear" w:color="auto" w:fill="000000" w:themeFill="text1"/>
        <w:ind w:left="0" w:firstLine="720"/>
        <w:jc w:val="both"/>
      </w:pPr>
      <w:r>
        <w:t>Powiązanie z dokumentami strategicznymi Unii Europejskiej</w:t>
      </w:r>
    </w:p>
    <w:p w14:paraId="035890A3" w14:textId="597CADC7" w:rsidR="0073329D" w:rsidRDefault="0073329D" w:rsidP="00F61824">
      <w:pPr>
        <w:spacing w:line="360" w:lineRule="auto"/>
        <w:jc w:val="both"/>
      </w:pPr>
    </w:p>
    <w:p w14:paraId="1363010D" w14:textId="703C3D3F" w:rsidR="0073329D" w:rsidRDefault="0073329D" w:rsidP="0073329D">
      <w:pPr>
        <w:spacing w:line="360" w:lineRule="auto"/>
        <w:ind w:firstLine="720"/>
        <w:jc w:val="both"/>
      </w:pPr>
      <w:r>
        <w:t xml:space="preserve">Działanie i inwestycje podejmowane przez samorząd lokalny powinny być zbieżne z celami ustalonymi na poziomie Unii Europejskiej. Poniżej znajduje się powiązanie wskaźników kontekstowych z LPRG dla Gminy wiejskiej </w:t>
      </w:r>
      <w:r w:rsidR="00990EA5">
        <w:t>Osielsko</w:t>
      </w:r>
      <w:r>
        <w:t xml:space="preserve"> z dokumentami strategicznymi przyjętymi na poziomie europejskim. Powiązanie działań w ramach gminy z wizja rozwoju UE wskażę również potencjalne źródła dofinansowania wielu zaplanowywanych inwestycji.</w:t>
      </w:r>
    </w:p>
    <w:p w14:paraId="582C0718" w14:textId="5FBA33E6" w:rsidR="0073329D" w:rsidRDefault="0073329D" w:rsidP="0073329D">
      <w:pPr>
        <w:spacing w:line="360" w:lineRule="auto"/>
        <w:jc w:val="both"/>
      </w:pPr>
      <w:r>
        <w:t xml:space="preserve">LPRG dla Gminy wiejskiej </w:t>
      </w:r>
      <w:r w:rsidR="00990EA5">
        <w:t>Osielsko</w:t>
      </w:r>
      <w:r>
        <w:t xml:space="preserve"> powiązano z: </w:t>
      </w:r>
    </w:p>
    <w:p w14:paraId="2C19067A" w14:textId="77777777" w:rsidR="0073329D" w:rsidRPr="004F4497" w:rsidRDefault="0073329D" w:rsidP="0073329D">
      <w:pPr>
        <w:pStyle w:val="Akapitzlist"/>
        <w:numPr>
          <w:ilvl w:val="0"/>
          <w:numId w:val="20"/>
        </w:numPr>
        <w:spacing w:line="360" w:lineRule="auto"/>
      </w:pPr>
      <w:r>
        <w:t>Strategią</w:t>
      </w:r>
      <w:r w:rsidRPr="004F4497">
        <w:t xml:space="preserve"> Europejski Zielony Ład</w:t>
      </w:r>
    </w:p>
    <w:p w14:paraId="571A393B" w14:textId="77777777" w:rsidR="0073329D" w:rsidRPr="004F4497" w:rsidRDefault="0073329D" w:rsidP="0073329D">
      <w:pPr>
        <w:pStyle w:val="Akapitzlist"/>
        <w:numPr>
          <w:ilvl w:val="0"/>
          <w:numId w:val="20"/>
        </w:numPr>
        <w:spacing w:line="360" w:lineRule="auto"/>
      </w:pPr>
      <w:r>
        <w:t>Strategią</w:t>
      </w:r>
      <w:r w:rsidRPr="004F4497">
        <w:t xml:space="preserve"> MŚP na rzecz zrównoważonej i cyfrowej Europy</w:t>
      </w:r>
    </w:p>
    <w:p w14:paraId="24126E24" w14:textId="77777777" w:rsidR="0073329D" w:rsidRPr="004F4497" w:rsidRDefault="0073329D" w:rsidP="0073329D">
      <w:pPr>
        <w:pStyle w:val="Akapitzlist"/>
        <w:numPr>
          <w:ilvl w:val="0"/>
          <w:numId w:val="20"/>
        </w:numPr>
        <w:spacing w:line="360" w:lineRule="auto"/>
      </w:pPr>
      <w:r>
        <w:t>Nową strategią</w:t>
      </w:r>
      <w:r w:rsidRPr="004F4497">
        <w:t xml:space="preserve"> przemysłowa dla Europy</w:t>
      </w:r>
    </w:p>
    <w:p w14:paraId="72182F85" w14:textId="2A6D3EA0" w:rsidR="0073329D" w:rsidRDefault="0073329D" w:rsidP="0073329D">
      <w:pPr>
        <w:pStyle w:val="Akapitzlist"/>
        <w:numPr>
          <w:ilvl w:val="0"/>
          <w:numId w:val="20"/>
        </w:numPr>
        <w:spacing w:line="360" w:lineRule="auto"/>
      </w:pPr>
      <w:r>
        <w:t>Transformacją cyfrową</w:t>
      </w:r>
      <w:r w:rsidRPr="004F4497">
        <w:t xml:space="preserve"> w Europie 2030</w:t>
      </w:r>
    </w:p>
    <w:p w14:paraId="3C084270" w14:textId="70DC4A21" w:rsidR="0073329D" w:rsidRDefault="0073329D" w:rsidP="00E16C2F">
      <w:pPr>
        <w:rPr>
          <w:b/>
        </w:rPr>
      </w:pPr>
      <w:r w:rsidRPr="0094014E">
        <w:rPr>
          <w:b/>
        </w:rPr>
        <w:lastRenderedPageBreak/>
        <w:t>Strategia Europejski Zielony Ład</w:t>
      </w:r>
    </w:p>
    <w:p w14:paraId="74BC4D83" w14:textId="77777777" w:rsidR="005F45A9" w:rsidRDefault="005F45A9" w:rsidP="00E16C2F">
      <w:pPr>
        <w:rPr>
          <w:b/>
        </w:rPr>
      </w:pPr>
    </w:p>
    <w:tbl>
      <w:tblPr>
        <w:tblStyle w:val="Tabela-Siatka"/>
        <w:tblW w:w="0" w:type="auto"/>
        <w:tblLook w:val="04A0" w:firstRow="1" w:lastRow="0" w:firstColumn="1" w:lastColumn="0" w:noHBand="0" w:noVBand="1"/>
      </w:tblPr>
      <w:tblGrid>
        <w:gridCol w:w="516"/>
        <w:gridCol w:w="3879"/>
        <w:gridCol w:w="4264"/>
      </w:tblGrid>
      <w:tr w:rsidR="005F45A9" w:rsidRPr="00F21682" w14:paraId="1CF7C31F" w14:textId="77777777" w:rsidTr="00E72135">
        <w:tc>
          <w:tcPr>
            <w:tcW w:w="516" w:type="dxa"/>
            <w:shd w:val="clear" w:color="auto" w:fill="000000" w:themeFill="text1"/>
          </w:tcPr>
          <w:p w14:paraId="6B8AF60A" w14:textId="77777777" w:rsidR="005F45A9" w:rsidRPr="00C40002" w:rsidRDefault="005F45A9" w:rsidP="00E72135">
            <w:pPr>
              <w:jc w:val="both"/>
              <w:rPr>
                <w:rFonts w:eastAsiaTheme="minorEastAsia"/>
                <w:b/>
                <w:bCs/>
                <w:sz w:val="20"/>
                <w:szCs w:val="20"/>
              </w:rPr>
            </w:pPr>
            <w:r w:rsidRPr="00C40002">
              <w:rPr>
                <w:rFonts w:eastAsiaTheme="minorEastAsia"/>
                <w:b/>
                <w:bCs/>
                <w:sz w:val="20"/>
                <w:szCs w:val="20"/>
              </w:rPr>
              <w:t>Lp.</w:t>
            </w:r>
          </w:p>
        </w:tc>
        <w:tc>
          <w:tcPr>
            <w:tcW w:w="3993" w:type="dxa"/>
            <w:shd w:val="clear" w:color="auto" w:fill="000000" w:themeFill="text1"/>
          </w:tcPr>
          <w:p w14:paraId="4D0DC123" w14:textId="77777777" w:rsidR="005F45A9" w:rsidRPr="00C40002" w:rsidRDefault="005F45A9" w:rsidP="00E72135">
            <w:pPr>
              <w:jc w:val="center"/>
              <w:rPr>
                <w:rFonts w:eastAsiaTheme="minorEastAsia"/>
                <w:b/>
                <w:bCs/>
                <w:sz w:val="20"/>
                <w:szCs w:val="20"/>
              </w:rPr>
            </w:pPr>
            <w:r w:rsidRPr="00C40002">
              <w:rPr>
                <w:rFonts w:eastAsiaTheme="minorEastAsia"/>
                <w:b/>
                <w:bCs/>
                <w:sz w:val="20"/>
                <w:szCs w:val="20"/>
              </w:rPr>
              <w:t>Tytuł projektu</w:t>
            </w:r>
          </w:p>
        </w:tc>
        <w:tc>
          <w:tcPr>
            <w:tcW w:w="4510" w:type="dxa"/>
            <w:shd w:val="clear" w:color="auto" w:fill="000000" w:themeFill="text1"/>
          </w:tcPr>
          <w:p w14:paraId="47D04BC6" w14:textId="58707B8E" w:rsidR="005F45A9" w:rsidRPr="00C40002" w:rsidRDefault="004A61BA" w:rsidP="00E72135">
            <w:pPr>
              <w:jc w:val="center"/>
              <w:rPr>
                <w:rFonts w:eastAsiaTheme="minorEastAsia"/>
                <w:b/>
                <w:bCs/>
                <w:sz w:val="20"/>
                <w:szCs w:val="20"/>
              </w:rPr>
            </w:pPr>
            <w:r>
              <w:rPr>
                <w:rFonts w:eastAsiaTheme="minorEastAsia"/>
                <w:b/>
                <w:bCs/>
                <w:sz w:val="20"/>
                <w:szCs w:val="20"/>
              </w:rPr>
              <w:t>Cele strategii</w:t>
            </w:r>
          </w:p>
        </w:tc>
      </w:tr>
      <w:tr w:rsidR="005F45A9" w:rsidRPr="00F21682" w14:paraId="2C234042" w14:textId="77777777" w:rsidTr="00E72135">
        <w:tc>
          <w:tcPr>
            <w:tcW w:w="516" w:type="dxa"/>
          </w:tcPr>
          <w:p w14:paraId="68054E15" w14:textId="77777777" w:rsidR="005F45A9" w:rsidRPr="00F21682" w:rsidRDefault="005F45A9" w:rsidP="00E72135">
            <w:pPr>
              <w:jc w:val="both"/>
              <w:rPr>
                <w:rFonts w:eastAsiaTheme="minorEastAsia"/>
                <w:sz w:val="20"/>
                <w:szCs w:val="20"/>
              </w:rPr>
            </w:pPr>
            <w:r>
              <w:rPr>
                <w:rFonts w:eastAsiaTheme="minorEastAsia"/>
                <w:sz w:val="20"/>
                <w:szCs w:val="20"/>
              </w:rPr>
              <w:t>1.</w:t>
            </w:r>
          </w:p>
        </w:tc>
        <w:tc>
          <w:tcPr>
            <w:tcW w:w="3993" w:type="dxa"/>
          </w:tcPr>
          <w:p w14:paraId="2E9162F5" w14:textId="33C8D736" w:rsidR="005F45A9" w:rsidRPr="005B03B9" w:rsidRDefault="005F45A9" w:rsidP="00E72135">
            <w:pPr>
              <w:rPr>
                <w:sz w:val="20"/>
                <w:szCs w:val="20"/>
              </w:rPr>
            </w:pPr>
            <w:r w:rsidRPr="005B03B9">
              <w:rPr>
                <w:b/>
                <w:bCs/>
                <w:sz w:val="20"/>
                <w:szCs w:val="20"/>
              </w:rPr>
              <w:t xml:space="preserve">CYFROWY BIZNES SZANSĄ NA ZWIĘKSZENIE WYKORZYSTANIA TECHNOLOGII INFORMACYJNO-KOMUNKACYJNYCH PRZEZ SEKTOR MSP W GMINIE WIEJSKIEJ </w:t>
            </w:r>
            <w:r w:rsidR="00990EA5">
              <w:rPr>
                <w:b/>
                <w:bCs/>
                <w:sz w:val="20"/>
                <w:szCs w:val="20"/>
              </w:rPr>
              <w:t>OSIELSKO</w:t>
            </w:r>
          </w:p>
        </w:tc>
        <w:tc>
          <w:tcPr>
            <w:tcW w:w="4510" w:type="dxa"/>
          </w:tcPr>
          <w:p w14:paraId="36443497" w14:textId="77777777" w:rsidR="005F45A9" w:rsidRDefault="004A61BA" w:rsidP="00E72135">
            <w:pPr>
              <w:rPr>
                <w:sz w:val="20"/>
                <w:szCs w:val="20"/>
              </w:rPr>
            </w:pPr>
            <w:r w:rsidRPr="009E2B0C">
              <w:rPr>
                <w:sz w:val="20"/>
                <w:szCs w:val="20"/>
              </w:rPr>
              <w:t>Cel: Zmobilizowanie sektora przemysłu na rzecz czystej gospodarki o obiegu zamkniętym</w:t>
            </w:r>
          </w:p>
          <w:p w14:paraId="7275CC15" w14:textId="4BA190AC" w:rsidR="009E2B0C" w:rsidRPr="009E2B0C" w:rsidRDefault="009E2B0C" w:rsidP="00E72135">
            <w:pPr>
              <w:rPr>
                <w:rFonts w:eastAsiaTheme="minorEastAsia"/>
                <w:sz w:val="20"/>
                <w:szCs w:val="20"/>
              </w:rPr>
            </w:pPr>
            <w:r>
              <w:rPr>
                <w:sz w:val="20"/>
                <w:szCs w:val="20"/>
              </w:rPr>
              <w:t>Cel: Badania, rozwój i innowacje</w:t>
            </w:r>
          </w:p>
        </w:tc>
      </w:tr>
      <w:tr w:rsidR="005F45A9" w:rsidRPr="00F21682" w14:paraId="40478E26" w14:textId="77777777" w:rsidTr="00E72135">
        <w:tc>
          <w:tcPr>
            <w:tcW w:w="9019" w:type="dxa"/>
            <w:gridSpan w:val="3"/>
            <w:shd w:val="clear" w:color="auto" w:fill="000000" w:themeFill="text1"/>
          </w:tcPr>
          <w:p w14:paraId="5F64FCEA" w14:textId="77777777" w:rsidR="005F45A9" w:rsidRPr="00F21682" w:rsidRDefault="005F45A9" w:rsidP="00E72135">
            <w:pPr>
              <w:rPr>
                <w:rFonts w:eastAsiaTheme="minorEastAsia"/>
                <w:sz w:val="20"/>
                <w:szCs w:val="20"/>
              </w:rPr>
            </w:pPr>
          </w:p>
        </w:tc>
      </w:tr>
      <w:tr w:rsidR="005F45A9" w:rsidRPr="00F21682" w14:paraId="2F887FAD" w14:textId="77777777" w:rsidTr="00E72135">
        <w:tc>
          <w:tcPr>
            <w:tcW w:w="516" w:type="dxa"/>
          </w:tcPr>
          <w:p w14:paraId="14252C49" w14:textId="77777777" w:rsidR="005F45A9" w:rsidRPr="00F21682" w:rsidRDefault="005F45A9" w:rsidP="00E72135">
            <w:pPr>
              <w:jc w:val="both"/>
              <w:rPr>
                <w:rFonts w:eastAsiaTheme="minorEastAsia"/>
                <w:sz w:val="20"/>
                <w:szCs w:val="20"/>
              </w:rPr>
            </w:pPr>
            <w:r>
              <w:rPr>
                <w:rFonts w:eastAsiaTheme="minorEastAsia"/>
                <w:sz w:val="20"/>
                <w:szCs w:val="20"/>
              </w:rPr>
              <w:t>2.</w:t>
            </w:r>
          </w:p>
        </w:tc>
        <w:tc>
          <w:tcPr>
            <w:tcW w:w="3993" w:type="dxa"/>
          </w:tcPr>
          <w:p w14:paraId="7120B63F" w14:textId="64FD20E8" w:rsidR="005F45A9" w:rsidRPr="005B03B9" w:rsidRDefault="005F45A9" w:rsidP="00E72135">
            <w:pPr>
              <w:rPr>
                <w:sz w:val="20"/>
                <w:szCs w:val="20"/>
              </w:rPr>
            </w:pPr>
            <w:r w:rsidRPr="005B03B9">
              <w:rPr>
                <w:b/>
                <w:bCs/>
                <w:sz w:val="20"/>
                <w:szCs w:val="20"/>
              </w:rPr>
              <w:t>ROZWÓJ PRZEDSIĘBIORCZOŚCI NA</w:t>
            </w:r>
            <w:r>
              <w:rPr>
                <w:b/>
                <w:bCs/>
                <w:sz w:val="20"/>
                <w:szCs w:val="20"/>
              </w:rPr>
              <w:t> </w:t>
            </w:r>
            <w:r w:rsidRPr="005B03B9">
              <w:rPr>
                <w:b/>
                <w:bCs/>
                <w:sz w:val="20"/>
                <w:szCs w:val="20"/>
              </w:rPr>
              <w:t xml:space="preserve">TERENIE GMINY WIEJSKIEJ </w:t>
            </w:r>
            <w:r w:rsidR="00990EA5">
              <w:rPr>
                <w:b/>
                <w:bCs/>
                <w:sz w:val="20"/>
                <w:szCs w:val="20"/>
              </w:rPr>
              <w:t>OSIELSKO</w:t>
            </w:r>
          </w:p>
        </w:tc>
        <w:tc>
          <w:tcPr>
            <w:tcW w:w="4510" w:type="dxa"/>
          </w:tcPr>
          <w:p w14:paraId="088348B2" w14:textId="188A9FC3" w:rsidR="005F45A9" w:rsidRPr="00F21682" w:rsidRDefault="009E2B0C" w:rsidP="00E72135">
            <w:pPr>
              <w:rPr>
                <w:rFonts w:eastAsiaTheme="minorEastAsia"/>
                <w:sz w:val="20"/>
                <w:szCs w:val="20"/>
              </w:rPr>
            </w:pPr>
            <w:r>
              <w:rPr>
                <w:rFonts w:eastAsiaTheme="minorEastAsia"/>
                <w:sz w:val="20"/>
                <w:szCs w:val="20"/>
              </w:rPr>
              <w:t xml:space="preserve">Cel: </w:t>
            </w:r>
            <w:r w:rsidRPr="009E2B0C">
              <w:rPr>
                <w:sz w:val="20"/>
                <w:szCs w:val="20"/>
              </w:rPr>
              <w:t>Środki finansowe dla najbardziej potrzebujących regionów</w:t>
            </w:r>
          </w:p>
        </w:tc>
      </w:tr>
      <w:tr w:rsidR="005F45A9" w:rsidRPr="00F21682" w14:paraId="0E51477F" w14:textId="77777777" w:rsidTr="00E72135">
        <w:tc>
          <w:tcPr>
            <w:tcW w:w="9019" w:type="dxa"/>
            <w:gridSpan w:val="3"/>
            <w:shd w:val="clear" w:color="auto" w:fill="000000" w:themeFill="text1"/>
          </w:tcPr>
          <w:p w14:paraId="2296CD5E" w14:textId="77777777" w:rsidR="005F45A9" w:rsidRPr="00F21682" w:rsidRDefault="005F45A9" w:rsidP="00E72135">
            <w:pPr>
              <w:rPr>
                <w:rFonts w:eastAsiaTheme="minorEastAsia"/>
                <w:sz w:val="20"/>
                <w:szCs w:val="20"/>
              </w:rPr>
            </w:pPr>
          </w:p>
        </w:tc>
      </w:tr>
      <w:tr w:rsidR="005F45A9" w:rsidRPr="00F21682" w14:paraId="2FCF8A61" w14:textId="77777777" w:rsidTr="00E72135">
        <w:tc>
          <w:tcPr>
            <w:tcW w:w="516" w:type="dxa"/>
          </w:tcPr>
          <w:p w14:paraId="5F309D64" w14:textId="77777777" w:rsidR="005F45A9" w:rsidRDefault="005F45A9" w:rsidP="00E72135">
            <w:pPr>
              <w:jc w:val="both"/>
              <w:rPr>
                <w:rFonts w:eastAsiaTheme="minorEastAsia"/>
                <w:sz w:val="20"/>
                <w:szCs w:val="20"/>
              </w:rPr>
            </w:pPr>
            <w:r>
              <w:rPr>
                <w:rFonts w:eastAsiaTheme="minorEastAsia"/>
                <w:sz w:val="20"/>
                <w:szCs w:val="20"/>
              </w:rPr>
              <w:t>3.</w:t>
            </w:r>
          </w:p>
        </w:tc>
        <w:tc>
          <w:tcPr>
            <w:tcW w:w="3993" w:type="dxa"/>
          </w:tcPr>
          <w:p w14:paraId="6712DF64" w14:textId="1D62E10F" w:rsidR="005F45A9" w:rsidRPr="005B03B9" w:rsidRDefault="005F45A9" w:rsidP="00E72135">
            <w:pPr>
              <w:rPr>
                <w:sz w:val="20"/>
                <w:szCs w:val="20"/>
              </w:rPr>
            </w:pPr>
            <w:r w:rsidRPr="005B03B9">
              <w:rPr>
                <w:b/>
                <w:bCs/>
                <w:sz w:val="20"/>
                <w:szCs w:val="20"/>
              </w:rPr>
              <w:t xml:space="preserve">ROZWÓJ INNWESTYCJI W FORMULE PARTNERSTWA PUBLICZNO-PRYWATNEGO NA TERENIE GMINY WIEJSKIEJ </w:t>
            </w:r>
            <w:r w:rsidR="00990EA5">
              <w:rPr>
                <w:b/>
                <w:bCs/>
                <w:sz w:val="20"/>
                <w:szCs w:val="20"/>
              </w:rPr>
              <w:t>OSIELSKO</w:t>
            </w:r>
          </w:p>
        </w:tc>
        <w:tc>
          <w:tcPr>
            <w:tcW w:w="4510" w:type="dxa"/>
          </w:tcPr>
          <w:p w14:paraId="2F8581C1" w14:textId="26592CFC" w:rsidR="005F45A9" w:rsidRPr="009E2B0C" w:rsidRDefault="004A61BA" w:rsidP="00E72135">
            <w:pPr>
              <w:rPr>
                <w:rFonts w:eastAsiaTheme="minorEastAsia"/>
                <w:sz w:val="20"/>
                <w:szCs w:val="20"/>
              </w:rPr>
            </w:pPr>
            <w:r w:rsidRPr="009E2B0C">
              <w:rPr>
                <w:sz w:val="20"/>
                <w:szCs w:val="20"/>
              </w:rPr>
              <w:t>Cel: Budowanie i remontowanie w sposób oszczędzający energię i zasoby</w:t>
            </w:r>
          </w:p>
        </w:tc>
      </w:tr>
      <w:tr w:rsidR="005F45A9" w:rsidRPr="00F21682" w14:paraId="38FDF651" w14:textId="77777777" w:rsidTr="00E72135">
        <w:tc>
          <w:tcPr>
            <w:tcW w:w="9019" w:type="dxa"/>
            <w:gridSpan w:val="3"/>
            <w:shd w:val="clear" w:color="auto" w:fill="000000" w:themeFill="text1"/>
          </w:tcPr>
          <w:p w14:paraId="47FC66BB" w14:textId="77777777" w:rsidR="005F45A9" w:rsidRPr="00F21682" w:rsidRDefault="005F45A9" w:rsidP="00E72135">
            <w:pPr>
              <w:rPr>
                <w:rFonts w:eastAsiaTheme="minorEastAsia"/>
                <w:sz w:val="20"/>
                <w:szCs w:val="20"/>
              </w:rPr>
            </w:pPr>
          </w:p>
        </w:tc>
      </w:tr>
      <w:tr w:rsidR="005F45A9" w:rsidRPr="00F21682" w14:paraId="3EA1A0D0" w14:textId="77777777" w:rsidTr="00E72135">
        <w:tc>
          <w:tcPr>
            <w:tcW w:w="516" w:type="dxa"/>
          </w:tcPr>
          <w:p w14:paraId="01DF47DD" w14:textId="77777777" w:rsidR="005F45A9" w:rsidRDefault="005F45A9" w:rsidP="00E72135">
            <w:pPr>
              <w:jc w:val="both"/>
              <w:rPr>
                <w:rFonts w:eastAsiaTheme="minorEastAsia"/>
                <w:sz w:val="20"/>
                <w:szCs w:val="20"/>
              </w:rPr>
            </w:pPr>
            <w:r>
              <w:rPr>
                <w:rFonts w:eastAsiaTheme="minorEastAsia"/>
                <w:sz w:val="20"/>
                <w:szCs w:val="20"/>
              </w:rPr>
              <w:t>4.</w:t>
            </w:r>
          </w:p>
        </w:tc>
        <w:tc>
          <w:tcPr>
            <w:tcW w:w="3993" w:type="dxa"/>
          </w:tcPr>
          <w:p w14:paraId="6DD492DE" w14:textId="1ABCB817" w:rsidR="005F45A9" w:rsidRPr="005B03B9" w:rsidRDefault="005F45A9" w:rsidP="00E72135">
            <w:pPr>
              <w:rPr>
                <w:b/>
                <w:bCs/>
                <w:sz w:val="20"/>
                <w:szCs w:val="20"/>
              </w:rPr>
            </w:pPr>
            <w:r w:rsidRPr="005B03B9">
              <w:rPr>
                <w:b/>
                <w:bCs/>
                <w:sz w:val="20"/>
                <w:szCs w:val="20"/>
              </w:rPr>
              <w:t xml:space="preserve">POPRAWA JAKOŚCI KAPITAŁU LUDZKIEGO NA TERENIE GMINY WIEJSKIEJ </w:t>
            </w:r>
            <w:r w:rsidR="00990EA5">
              <w:rPr>
                <w:b/>
                <w:bCs/>
                <w:sz w:val="20"/>
                <w:szCs w:val="20"/>
              </w:rPr>
              <w:t>OSIELSKO</w:t>
            </w:r>
          </w:p>
        </w:tc>
        <w:tc>
          <w:tcPr>
            <w:tcW w:w="4510" w:type="dxa"/>
          </w:tcPr>
          <w:p w14:paraId="71AE167D" w14:textId="25149E67" w:rsidR="005F45A9" w:rsidRPr="00F21682" w:rsidRDefault="009E2B0C" w:rsidP="00E72135">
            <w:pPr>
              <w:rPr>
                <w:rFonts w:eastAsiaTheme="minorEastAsia"/>
                <w:sz w:val="20"/>
                <w:szCs w:val="20"/>
              </w:rPr>
            </w:pPr>
            <w:r>
              <w:rPr>
                <w:rFonts w:eastAsiaTheme="minorEastAsia"/>
                <w:sz w:val="20"/>
                <w:szCs w:val="20"/>
              </w:rPr>
              <w:t xml:space="preserve">Cel: </w:t>
            </w:r>
            <w:r w:rsidRPr="009E2B0C">
              <w:rPr>
                <w:sz w:val="20"/>
                <w:szCs w:val="20"/>
              </w:rPr>
              <w:t>Środki finansowe dla najbardziej potrzebujących regionów</w:t>
            </w:r>
          </w:p>
        </w:tc>
      </w:tr>
      <w:tr w:rsidR="005F45A9" w:rsidRPr="00F21682" w14:paraId="60F04855" w14:textId="77777777" w:rsidTr="00E72135">
        <w:tc>
          <w:tcPr>
            <w:tcW w:w="9019" w:type="dxa"/>
            <w:gridSpan w:val="3"/>
            <w:shd w:val="clear" w:color="auto" w:fill="000000" w:themeFill="text1"/>
          </w:tcPr>
          <w:p w14:paraId="59A31883" w14:textId="77777777" w:rsidR="005F45A9" w:rsidRPr="00F21682" w:rsidRDefault="005F45A9" w:rsidP="00E72135">
            <w:pPr>
              <w:rPr>
                <w:rFonts w:eastAsiaTheme="minorEastAsia"/>
                <w:sz w:val="20"/>
                <w:szCs w:val="20"/>
              </w:rPr>
            </w:pPr>
          </w:p>
        </w:tc>
      </w:tr>
      <w:tr w:rsidR="005F45A9" w:rsidRPr="00F21682" w14:paraId="4BBA249C" w14:textId="77777777" w:rsidTr="00E72135">
        <w:tc>
          <w:tcPr>
            <w:tcW w:w="516" w:type="dxa"/>
          </w:tcPr>
          <w:p w14:paraId="7D13D08C" w14:textId="77777777" w:rsidR="005F45A9" w:rsidRDefault="005F45A9" w:rsidP="00E72135">
            <w:pPr>
              <w:jc w:val="both"/>
              <w:rPr>
                <w:rFonts w:eastAsiaTheme="minorEastAsia"/>
                <w:sz w:val="20"/>
                <w:szCs w:val="20"/>
              </w:rPr>
            </w:pPr>
            <w:r>
              <w:rPr>
                <w:rFonts w:eastAsiaTheme="minorEastAsia"/>
                <w:sz w:val="20"/>
                <w:szCs w:val="20"/>
              </w:rPr>
              <w:t>5.</w:t>
            </w:r>
          </w:p>
        </w:tc>
        <w:tc>
          <w:tcPr>
            <w:tcW w:w="3993" w:type="dxa"/>
          </w:tcPr>
          <w:p w14:paraId="7C348BBC" w14:textId="70501D41" w:rsidR="005F45A9" w:rsidRPr="005B03B9" w:rsidRDefault="005F45A9" w:rsidP="00E72135">
            <w:pPr>
              <w:rPr>
                <w:sz w:val="20"/>
                <w:szCs w:val="20"/>
              </w:rPr>
            </w:pPr>
            <w:r w:rsidRPr="005B03B9">
              <w:rPr>
                <w:b/>
                <w:bCs/>
                <w:sz w:val="20"/>
                <w:szCs w:val="20"/>
              </w:rPr>
              <w:t>ROZWÓJ PRZEDSIĘBIORCZOŚCI NA</w:t>
            </w:r>
            <w:r>
              <w:rPr>
                <w:b/>
                <w:bCs/>
                <w:sz w:val="20"/>
                <w:szCs w:val="20"/>
              </w:rPr>
              <w:t> </w:t>
            </w:r>
            <w:r w:rsidRPr="005B03B9">
              <w:rPr>
                <w:b/>
                <w:bCs/>
                <w:sz w:val="20"/>
                <w:szCs w:val="20"/>
              </w:rPr>
              <w:t xml:space="preserve">TERENIE GMINY WIEJSKIEJ </w:t>
            </w:r>
            <w:r w:rsidR="00990EA5">
              <w:rPr>
                <w:b/>
                <w:bCs/>
                <w:sz w:val="20"/>
                <w:szCs w:val="20"/>
              </w:rPr>
              <w:t>OSIELSKO</w:t>
            </w:r>
          </w:p>
        </w:tc>
        <w:tc>
          <w:tcPr>
            <w:tcW w:w="4510" w:type="dxa"/>
          </w:tcPr>
          <w:p w14:paraId="172A4588" w14:textId="230D9CAD" w:rsidR="005F45A9" w:rsidRPr="00F21682" w:rsidRDefault="009E2B0C" w:rsidP="00E72135">
            <w:pPr>
              <w:rPr>
                <w:rFonts w:eastAsiaTheme="minorEastAsia"/>
                <w:sz w:val="20"/>
                <w:szCs w:val="20"/>
              </w:rPr>
            </w:pPr>
            <w:r>
              <w:rPr>
                <w:rFonts w:eastAsiaTheme="minorEastAsia"/>
                <w:sz w:val="20"/>
                <w:szCs w:val="20"/>
              </w:rPr>
              <w:t xml:space="preserve">Cel: </w:t>
            </w:r>
            <w:r w:rsidRPr="009E2B0C">
              <w:rPr>
                <w:sz w:val="20"/>
                <w:szCs w:val="20"/>
              </w:rPr>
              <w:t>Środki finansowe dla najbardziej potrzebujących regionów</w:t>
            </w:r>
          </w:p>
        </w:tc>
      </w:tr>
      <w:tr w:rsidR="005F45A9" w:rsidRPr="00F21682" w14:paraId="13E51D2E" w14:textId="77777777" w:rsidTr="00E72135">
        <w:tc>
          <w:tcPr>
            <w:tcW w:w="9019" w:type="dxa"/>
            <w:gridSpan w:val="3"/>
            <w:shd w:val="clear" w:color="auto" w:fill="000000" w:themeFill="text1"/>
          </w:tcPr>
          <w:p w14:paraId="3F1B42F9" w14:textId="77777777" w:rsidR="005F45A9" w:rsidRPr="00F21682" w:rsidRDefault="005F45A9" w:rsidP="00E72135">
            <w:pPr>
              <w:rPr>
                <w:rFonts w:eastAsiaTheme="minorEastAsia"/>
                <w:sz w:val="20"/>
                <w:szCs w:val="20"/>
              </w:rPr>
            </w:pPr>
          </w:p>
        </w:tc>
      </w:tr>
      <w:tr w:rsidR="005F45A9" w:rsidRPr="00F21682" w14:paraId="291E6FF2" w14:textId="77777777" w:rsidTr="00E72135">
        <w:tc>
          <w:tcPr>
            <w:tcW w:w="516" w:type="dxa"/>
          </w:tcPr>
          <w:p w14:paraId="579D3591" w14:textId="77777777" w:rsidR="005F45A9" w:rsidRDefault="005F45A9" w:rsidP="00E72135">
            <w:pPr>
              <w:jc w:val="both"/>
              <w:rPr>
                <w:rFonts w:eastAsiaTheme="minorEastAsia"/>
                <w:sz w:val="20"/>
                <w:szCs w:val="20"/>
              </w:rPr>
            </w:pPr>
            <w:r>
              <w:rPr>
                <w:rFonts w:eastAsiaTheme="minorEastAsia"/>
                <w:sz w:val="20"/>
                <w:szCs w:val="20"/>
              </w:rPr>
              <w:t>6.</w:t>
            </w:r>
          </w:p>
        </w:tc>
        <w:tc>
          <w:tcPr>
            <w:tcW w:w="3993" w:type="dxa"/>
          </w:tcPr>
          <w:p w14:paraId="451CDCEF" w14:textId="47FAE6A0" w:rsidR="005F45A9" w:rsidRPr="005B03B9" w:rsidRDefault="005F45A9" w:rsidP="00E72135">
            <w:pPr>
              <w:rPr>
                <w:sz w:val="20"/>
                <w:szCs w:val="20"/>
              </w:rPr>
            </w:pPr>
            <w:r w:rsidRPr="005B03B9">
              <w:rPr>
                <w:b/>
                <w:bCs/>
                <w:sz w:val="20"/>
                <w:szCs w:val="20"/>
              </w:rPr>
              <w:t>UTWORZENIE LOKALNEJ ORGANIZACJI GOSPODARCZEJ NA</w:t>
            </w:r>
            <w:r>
              <w:rPr>
                <w:b/>
                <w:bCs/>
                <w:sz w:val="20"/>
                <w:szCs w:val="20"/>
              </w:rPr>
              <w:t> </w:t>
            </w:r>
            <w:r w:rsidRPr="005B03B9">
              <w:rPr>
                <w:b/>
                <w:bCs/>
                <w:sz w:val="20"/>
                <w:szCs w:val="20"/>
              </w:rPr>
              <w:t xml:space="preserve">TERENIE GMINY WIEJSKIEJ </w:t>
            </w:r>
            <w:r w:rsidR="00990EA5">
              <w:rPr>
                <w:b/>
                <w:bCs/>
                <w:sz w:val="20"/>
                <w:szCs w:val="20"/>
              </w:rPr>
              <w:t>OSIELSKO</w:t>
            </w:r>
          </w:p>
        </w:tc>
        <w:tc>
          <w:tcPr>
            <w:tcW w:w="4510" w:type="dxa"/>
          </w:tcPr>
          <w:p w14:paraId="6EF566E3" w14:textId="77777777" w:rsidR="005F45A9" w:rsidRDefault="009E2B0C" w:rsidP="00E72135">
            <w:pPr>
              <w:rPr>
                <w:sz w:val="20"/>
                <w:szCs w:val="20"/>
              </w:rPr>
            </w:pPr>
            <w:r w:rsidRPr="009E2B0C">
              <w:rPr>
                <w:sz w:val="20"/>
                <w:szCs w:val="20"/>
              </w:rPr>
              <w:t>Cel: Zmobilizowanie sektora przemysłu na rzecz czystej gospodarki o obiegu zamkniętym</w:t>
            </w:r>
          </w:p>
          <w:p w14:paraId="097A04FF" w14:textId="57790F12" w:rsidR="009E2B0C" w:rsidRPr="00F21682" w:rsidRDefault="009E2B0C" w:rsidP="00E72135">
            <w:pPr>
              <w:rPr>
                <w:rFonts w:eastAsiaTheme="minorEastAsia"/>
                <w:sz w:val="20"/>
                <w:szCs w:val="20"/>
              </w:rPr>
            </w:pPr>
            <w:r>
              <w:rPr>
                <w:rFonts w:eastAsiaTheme="minorEastAsia"/>
                <w:sz w:val="20"/>
                <w:szCs w:val="20"/>
              </w:rPr>
              <w:t xml:space="preserve">Cel: </w:t>
            </w:r>
            <w:r w:rsidRPr="009E2B0C">
              <w:rPr>
                <w:sz w:val="20"/>
                <w:szCs w:val="20"/>
              </w:rPr>
              <w:t>Środki finansowe dla najbardziej potrzebujących regionów</w:t>
            </w:r>
          </w:p>
        </w:tc>
      </w:tr>
      <w:tr w:rsidR="005F45A9" w:rsidRPr="00F21682" w14:paraId="58414C9F" w14:textId="77777777" w:rsidTr="00E72135">
        <w:tc>
          <w:tcPr>
            <w:tcW w:w="9019" w:type="dxa"/>
            <w:gridSpan w:val="3"/>
            <w:shd w:val="clear" w:color="auto" w:fill="000000" w:themeFill="text1"/>
          </w:tcPr>
          <w:p w14:paraId="0FB9716E" w14:textId="77777777" w:rsidR="005F45A9" w:rsidRPr="00F21682" w:rsidRDefault="005F45A9" w:rsidP="00E72135">
            <w:pPr>
              <w:rPr>
                <w:rFonts w:eastAsiaTheme="minorEastAsia"/>
                <w:sz w:val="20"/>
                <w:szCs w:val="20"/>
              </w:rPr>
            </w:pPr>
          </w:p>
        </w:tc>
      </w:tr>
      <w:tr w:rsidR="005F45A9" w:rsidRPr="00F21682" w14:paraId="4AFF108C" w14:textId="77777777" w:rsidTr="00E72135">
        <w:tc>
          <w:tcPr>
            <w:tcW w:w="516" w:type="dxa"/>
          </w:tcPr>
          <w:p w14:paraId="5C254A6C" w14:textId="77777777" w:rsidR="005F45A9" w:rsidRDefault="005F45A9" w:rsidP="00E72135">
            <w:pPr>
              <w:jc w:val="both"/>
              <w:rPr>
                <w:rFonts w:eastAsiaTheme="minorEastAsia"/>
                <w:sz w:val="20"/>
                <w:szCs w:val="20"/>
              </w:rPr>
            </w:pPr>
            <w:r>
              <w:rPr>
                <w:rFonts w:eastAsiaTheme="minorEastAsia"/>
                <w:sz w:val="20"/>
                <w:szCs w:val="20"/>
              </w:rPr>
              <w:t>7.</w:t>
            </w:r>
          </w:p>
        </w:tc>
        <w:tc>
          <w:tcPr>
            <w:tcW w:w="3993" w:type="dxa"/>
          </w:tcPr>
          <w:p w14:paraId="1DA50932" w14:textId="4C448C49" w:rsidR="005F45A9" w:rsidRPr="005B03B9" w:rsidRDefault="005F45A9" w:rsidP="00E72135">
            <w:pPr>
              <w:rPr>
                <w:b/>
                <w:bCs/>
                <w:sz w:val="20"/>
                <w:szCs w:val="20"/>
              </w:rPr>
            </w:pPr>
            <w:r w:rsidRPr="005B03B9">
              <w:rPr>
                <w:b/>
                <w:bCs/>
                <w:sz w:val="20"/>
                <w:szCs w:val="20"/>
              </w:rPr>
              <w:t>WYZNACZENIE, UZBROJENIE I</w:t>
            </w:r>
            <w:r>
              <w:rPr>
                <w:b/>
                <w:bCs/>
                <w:sz w:val="20"/>
                <w:szCs w:val="20"/>
              </w:rPr>
              <w:t> </w:t>
            </w:r>
            <w:r w:rsidRPr="005B03B9">
              <w:rPr>
                <w:b/>
                <w:bCs/>
                <w:sz w:val="20"/>
                <w:szCs w:val="20"/>
              </w:rPr>
              <w:t xml:space="preserve">ZAGOSPODAROWANIE TERENÓW INWESTYCYJNYCH ZLOKALIZOWANYCH NA OBSZARZE GMINY WIEJSKIEJ </w:t>
            </w:r>
            <w:r w:rsidR="00990EA5">
              <w:rPr>
                <w:b/>
                <w:bCs/>
                <w:sz w:val="20"/>
                <w:szCs w:val="20"/>
              </w:rPr>
              <w:t>OSIELSKO</w:t>
            </w:r>
            <w:r w:rsidR="00AB525B">
              <w:rPr>
                <w:b/>
                <w:bCs/>
                <w:sz w:val="20"/>
                <w:szCs w:val="20"/>
              </w:rPr>
              <w:t xml:space="preserve"> ORAZ INWESTYCJE W OZE</w:t>
            </w:r>
          </w:p>
        </w:tc>
        <w:tc>
          <w:tcPr>
            <w:tcW w:w="4510" w:type="dxa"/>
          </w:tcPr>
          <w:p w14:paraId="38B347DF" w14:textId="1BC18C04" w:rsidR="009E2B0C" w:rsidRDefault="009E2B0C" w:rsidP="009E2B0C">
            <w:pPr>
              <w:rPr>
                <w:sz w:val="20"/>
                <w:szCs w:val="20"/>
              </w:rPr>
            </w:pPr>
            <w:r w:rsidRPr="009E2B0C">
              <w:rPr>
                <w:sz w:val="20"/>
                <w:szCs w:val="20"/>
              </w:rPr>
              <w:t>Cel: Zmobilizowanie sektora przemysłu na rzecz czystej gospodarki o obiegu zamkniętym</w:t>
            </w:r>
          </w:p>
          <w:p w14:paraId="6B252E8C" w14:textId="157DCC06" w:rsidR="009E2B0C" w:rsidRDefault="009E2B0C" w:rsidP="009E2B0C">
            <w:pPr>
              <w:rPr>
                <w:sz w:val="20"/>
                <w:szCs w:val="20"/>
              </w:rPr>
            </w:pPr>
            <w:r>
              <w:rPr>
                <w:sz w:val="20"/>
                <w:szCs w:val="20"/>
              </w:rPr>
              <w:t>Cel: Badania, rozwój i innowacje</w:t>
            </w:r>
          </w:p>
          <w:p w14:paraId="148B9C7C" w14:textId="1608B7C2" w:rsidR="009E2B0C" w:rsidRPr="009E2B0C" w:rsidRDefault="009E2B0C" w:rsidP="009E2B0C">
            <w:pPr>
              <w:rPr>
                <w:sz w:val="20"/>
                <w:szCs w:val="20"/>
              </w:rPr>
            </w:pPr>
            <w:r>
              <w:rPr>
                <w:rFonts w:eastAsiaTheme="minorEastAsia"/>
                <w:sz w:val="20"/>
                <w:szCs w:val="20"/>
              </w:rPr>
              <w:t xml:space="preserve">Cel: </w:t>
            </w:r>
            <w:r w:rsidRPr="009E2B0C">
              <w:rPr>
                <w:sz w:val="20"/>
                <w:szCs w:val="20"/>
              </w:rPr>
              <w:t>Środki finansowe dla najbardziej potrzebujących regionów</w:t>
            </w:r>
          </w:p>
        </w:tc>
      </w:tr>
      <w:tr w:rsidR="005F45A9" w:rsidRPr="00F21682" w14:paraId="1B622B32" w14:textId="77777777" w:rsidTr="00E72135">
        <w:tc>
          <w:tcPr>
            <w:tcW w:w="9019" w:type="dxa"/>
            <w:gridSpan w:val="3"/>
            <w:shd w:val="clear" w:color="auto" w:fill="000000" w:themeFill="text1"/>
          </w:tcPr>
          <w:p w14:paraId="362A99FC" w14:textId="77777777" w:rsidR="005F45A9" w:rsidRPr="00F21682" w:rsidRDefault="005F45A9" w:rsidP="00E72135">
            <w:pPr>
              <w:rPr>
                <w:rFonts w:eastAsiaTheme="minorEastAsia"/>
                <w:sz w:val="20"/>
                <w:szCs w:val="20"/>
              </w:rPr>
            </w:pPr>
          </w:p>
        </w:tc>
      </w:tr>
      <w:tr w:rsidR="005F45A9" w:rsidRPr="00F21682" w14:paraId="0EE2A6D0" w14:textId="77777777" w:rsidTr="00E72135">
        <w:tc>
          <w:tcPr>
            <w:tcW w:w="516" w:type="dxa"/>
          </w:tcPr>
          <w:p w14:paraId="201FDE0E" w14:textId="77777777" w:rsidR="005F45A9" w:rsidRDefault="005F45A9" w:rsidP="00E72135">
            <w:pPr>
              <w:jc w:val="both"/>
              <w:rPr>
                <w:rFonts w:eastAsiaTheme="minorEastAsia"/>
                <w:sz w:val="20"/>
                <w:szCs w:val="20"/>
              </w:rPr>
            </w:pPr>
            <w:r>
              <w:rPr>
                <w:rFonts w:eastAsiaTheme="minorEastAsia"/>
                <w:sz w:val="20"/>
                <w:szCs w:val="20"/>
              </w:rPr>
              <w:t>8.</w:t>
            </w:r>
          </w:p>
        </w:tc>
        <w:tc>
          <w:tcPr>
            <w:tcW w:w="3993" w:type="dxa"/>
          </w:tcPr>
          <w:p w14:paraId="01967E1B" w14:textId="102D60E4" w:rsidR="005F45A9" w:rsidRPr="005B03B9" w:rsidRDefault="005F45A9" w:rsidP="00E72135">
            <w:pPr>
              <w:rPr>
                <w:b/>
                <w:bCs/>
                <w:sz w:val="20"/>
                <w:szCs w:val="20"/>
              </w:rPr>
            </w:pPr>
            <w:r w:rsidRPr="005B03B9">
              <w:rPr>
                <w:b/>
                <w:bCs/>
                <w:sz w:val="20"/>
                <w:szCs w:val="20"/>
              </w:rPr>
              <w:t xml:space="preserve">DZIAŁANIA PROMOCYJNO – INFORMACYJNO – DORADCZE REALIZOWANE NA TERENIE GMINY WIEJSKIEJ </w:t>
            </w:r>
            <w:r w:rsidR="00990EA5">
              <w:rPr>
                <w:b/>
                <w:bCs/>
                <w:sz w:val="20"/>
                <w:szCs w:val="20"/>
              </w:rPr>
              <w:t>OSIELSKO</w:t>
            </w:r>
            <w:r w:rsidRPr="005B03B9">
              <w:rPr>
                <w:b/>
                <w:bCs/>
                <w:sz w:val="20"/>
                <w:szCs w:val="20"/>
              </w:rPr>
              <w:t xml:space="preserve"> PRZEZ ADMINISTRACJĘ GMINY NA RZECZ PRZEDSIĘBIORCÓW</w:t>
            </w:r>
          </w:p>
        </w:tc>
        <w:tc>
          <w:tcPr>
            <w:tcW w:w="4510" w:type="dxa"/>
          </w:tcPr>
          <w:p w14:paraId="031E3F37" w14:textId="77777777" w:rsidR="00E648DA" w:rsidRDefault="00E648DA" w:rsidP="00E648DA">
            <w:pPr>
              <w:rPr>
                <w:sz w:val="20"/>
                <w:szCs w:val="20"/>
              </w:rPr>
            </w:pPr>
            <w:r w:rsidRPr="009E2B0C">
              <w:rPr>
                <w:sz w:val="20"/>
                <w:szCs w:val="20"/>
              </w:rPr>
              <w:t>Cel: Zmobilizowanie sektora przemysłu na rzecz czystej gospodarki o obiegu zamkniętym</w:t>
            </w:r>
          </w:p>
          <w:p w14:paraId="64EA146B" w14:textId="56D09205" w:rsidR="00E648DA" w:rsidRDefault="00E648DA" w:rsidP="005F45A9">
            <w:pPr>
              <w:rPr>
                <w:sz w:val="20"/>
                <w:szCs w:val="20"/>
              </w:rPr>
            </w:pPr>
            <w:r>
              <w:rPr>
                <w:sz w:val="20"/>
                <w:szCs w:val="20"/>
              </w:rPr>
              <w:t>Cel: Badania, rozwój i innowacje</w:t>
            </w:r>
          </w:p>
          <w:p w14:paraId="51218B1D" w14:textId="07CD2AA8" w:rsidR="005F45A9" w:rsidRPr="009E2B0C" w:rsidRDefault="004A61BA" w:rsidP="005F45A9">
            <w:pPr>
              <w:rPr>
                <w:rFonts w:eastAsiaTheme="minorEastAsia"/>
                <w:sz w:val="20"/>
                <w:szCs w:val="20"/>
              </w:rPr>
            </w:pPr>
            <w:r w:rsidRPr="009E2B0C">
              <w:rPr>
                <w:sz w:val="20"/>
                <w:szCs w:val="20"/>
              </w:rPr>
              <w:t>Cel: Od pola do stołu: sprawiedliwy, zdrowy i przyjazny środowisku system żywnościowy</w:t>
            </w:r>
          </w:p>
        </w:tc>
      </w:tr>
      <w:tr w:rsidR="005F45A9" w:rsidRPr="00F21682" w14:paraId="5C9D5EAA" w14:textId="77777777" w:rsidTr="00E72135">
        <w:tc>
          <w:tcPr>
            <w:tcW w:w="9019" w:type="dxa"/>
            <w:gridSpan w:val="3"/>
            <w:shd w:val="clear" w:color="auto" w:fill="000000" w:themeFill="text1"/>
          </w:tcPr>
          <w:p w14:paraId="282633C9" w14:textId="77777777" w:rsidR="005F45A9" w:rsidRPr="00F21682" w:rsidRDefault="005F45A9" w:rsidP="00E72135">
            <w:pPr>
              <w:rPr>
                <w:rFonts w:eastAsiaTheme="minorEastAsia"/>
                <w:sz w:val="20"/>
                <w:szCs w:val="20"/>
              </w:rPr>
            </w:pPr>
          </w:p>
        </w:tc>
      </w:tr>
      <w:tr w:rsidR="005F45A9" w:rsidRPr="00F21682" w14:paraId="165F18B8" w14:textId="77777777" w:rsidTr="00E72135">
        <w:tc>
          <w:tcPr>
            <w:tcW w:w="516" w:type="dxa"/>
          </w:tcPr>
          <w:p w14:paraId="1C4585E3" w14:textId="77777777" w:rsidR="005F45A9" w:rsidRDefault="005F45A9" w:rsidP="00E72135">
            <w:pPr>
              <w:jc w:val="both"/>
              <w:rPr>
                <w:rFonts w:eastAsiaTheme="minorEastAsia"/>
                <w:sz w:val="20"/>
                <w:szCs w:val="20"/>
              </w:rPr>
            </w:pPr>
            <w:r>
              <w:rPr>
                <w:rFonts w:eastAsiaTheme="minorEastAsia"/>
                <w:sz w:val="20"/>
                <w:szCs w:val="20"/>
              </w:rPr>
              <w:t>9.</w:t>
            </w:r>
          </w:p>
        </w:tc>
        <w:tc>
          <w:tcPr>
            <w:tcW w:w="3993" w:type="dxa"/>
          </w:tcPr>
          <w:p w14:paraId="322E1F0C" w14:textId="4736DE1B" w:rsidR="005F45A9" w:rsidRPr="005B03B9" w:rsidRDefault="005F45A9" w:rsidP="00E72135">
            <w:pPr>
              <w:rPr>
                <w:b/>
                <w:bCs/>
                <w:sz w:val="20"/>
                <w:szCs w:val="20"/>
              </w:rPr>
            </w:pPr>
            <w:r w:rsidRPr="005B03B9">
              <w:rPr>
                <w:b/>
                <w:bCs/>
                <w:sz w:val="20"/>
                <w:szCs w:val="20"/>
              </w:rPr>
              <w:t>DZIAŁANIA WSPIERA</w:t>
            </w:r>
            <w:r>
              <w:rPr>
                <w:b/>
                <w:bCs/>
                <w:sz w:val="20"/>
                <w:szCs w:val="20"/>
              </w:rPr>
              <w:t>J</w:t>
            </w:r>
            <w:r w:rsidRPr="005B03B9">
              <w:rPr>
                <w:b/>
                <w:bCs/>
                <w:sz w:val="20"/>
                <w:szCs w:val="20"/>
              </w:rPr>
              <w:t xml:space="preserve">ĄCE BUDOWANIE STREFY INWESTORA W URZĘDZIE GMINY WIEJSKIEJ </w:t>
            </w:r>
            <w:r w:rsidR="00990EA5">
              <w:rPr>
                <w:b/>
                <w:bCs/>
                <w:sz w:val="20"/>
                <w:szCs w:val="20"/>
              </w:rPr>
              <w:t>OSIELSKO</w:t>
            </w:r>
            <w:r w:rsidRPr="005B03B9">
              <w:rPr>
                <w:b/>
                <w:bCs/>
                <w:sz w:val="20"/>
                <w:szCs w:val="20"/>
              </w:rPr>
              <w:t xml:space="preserve"> </w:t>
            </w:r>
          </w:p>
        </w:tc>
        <w:tc>
          <w:tcPr>
            <w:tcW w:w="4510" w:type="dxa"/>
          </w:tcPr>
          <w:p w14:paraId="4F77CC0E" w14:textId="77777777" w:rsidR="009E2B0C" w:rsidRDefault="009E2B0C" w:rsidP="009E2B0C">
            <w:pPr>
              <w:rPr>
                <w:sz w:val="20"/>
                <w:szCs w:val="20"/>
              </w:rPr>
            </w:pPr>
            <w:r w:rsidRPr="009E2B0C">
              <w:rPr>
                <w:sz w:val="20"/>
                <w:szCs w:val="20"/>
              </w:rPr>
              <w:t>Cel: Zmobilizowanie sektora przemysłu na rzecz czystej gospodarki o obiegu zamkniętym</w:t>
            </w:r>
          </w:p>
          <w:p w14:paraId="5387A8AF" w14:textId="41DC204F" w:rsidR="005F45A9" w:rsidRPr="005F45A9" w:rsidRDefault="009E2B0C" w:rsidP="009E2B0C">
            <w:pPr>
              <w:rPr>
                <w:rFonts w:eastAsiaTheme="minorEastAsia"/>
                <w:sz w:val="20"/>
                <w:szCs w:val="20"/>
              </w:rPr>
            </w:pPr>
            <w:r>
              <w:rPr>
                <w:rFonts w:eastAsiaTheme="minorEastAsia"/>
                <w:sz w:val="20"/>
                <w:szCs w:val="20"/>
              </w:rPr>
              <w:t xml:space="preserve">Cel: </w:t>
            </w:r>
            <w:r w:rsidRPr="009E2B0C">
              <w:rPr>
                <w:sz w:val="20"/>
                <w:szCs w:val="20"/>
              </w:rPr>
              <w:t>Środki finansowe dla najbardziej potrzebujących regionów</w:t>
            </w:r>
          </w:p>
        </w:tc>
      </w:tr>
    </w:tbl>
    <w:p w14:paraId="2DF1989A" w14:textId="77777777" w:rsidR="00FB205F" w:rsidRDefault="00FB205F" w:rsidP="00F61824">
      <w:pPr>
        <w:spacing w:line="360" w:lineRule="auto"/>
        <w:jc w:val="both"/>
      </w:pPr>
    </w:p>
    <w:p w14:paraId="5DFA1955" w14:textId="77777777" w:rsidR="0073329D" w:rsidRPr="004F4497" w:rsidRDefault="0073329D" w:rsidP="0073329D">
      <w:pPr>
        <w:spacing w:line="360" w:lineRule="auto"/>
        <w:rPr>
          <w:b/>
        </w:rPr>
      </w:pPr>
      <w:r w:rsidRPr="004F4497">
        <w:rPr>
          <w:b/>
        </w:rPr>
        <w:t>Strategia MŚP na rzecz zrównoważonej i cyfrowej Europy</w:t>
      </w:r>
    </w:p>
    <w:tbl>
      <w:tblPr>
        <w:tblStyle w:val="Tabela-Siatka"/>
        <w:tblW w:w="0" w:type="auto"/>
        <w:tblLook w:val="04A0" w:firstRow="1" w:lastRow="0" w:firstColumn="1" w:lastColumn="0" w:noHBand="0" w:noVBand="1"/>
      </w:tblPr>
      <w:tblGrid>
        <w:gridCol w:w="516"/>
        <w:gridCol w:w="3876"/>
        <w:gridCol w:w="4267"/>
      </w:tblGrid>
      <w:tr w:rsidR="004A61BA" w:rsidRPr="00F21682" w14:paraId="30E6BB9F" w14:textId="77777777" w:rsidTr="00E72135">
        <w:tc>
          <w:tcPr>
            <w:tcW w:w="516" w:type="dxa"/>
            <w:shd w:val="clear" w:color="auto" w:fill="000000" w:themeFill="text1"/>
          </w:tcPr>
          <w:p w14:paraId="20D3DE09" w14:textId="77777777" w:rsidR="004A61BA" w:rsidRPr="00C40002" w:rsidRDefault="004A61BA" w:rsidP="00E72135">
            <w:pPr>
              <w:jc w:val="both"/>
              <w:rPr>
                <w:rFonts w:eastAsiaTheme="minorEastAsia"/>
                <w:b/>
                <w:bCs/>
                <w:sz w:val="20"/>
                <w:szCs w:val="20"/>
              </w:rPr>
            </w:pPr>
            <w:r w:rsidRPr="00C40002">
              <w:rPr>
                <w:rFonts w:eastAsiaTheme="minorEastAsia"/>
                <w:b/>
                <w:bCs/>
                <w:sz w:val="20"/>
                <w:szCs w:val="20"/>
              </w:rPr>
              <w:t>Lp.</w:t>
            </w:r>
          </w:p>
        </w:tc>
        <w:tc>
          <w:tcPr>
            <w:tcW w:w="3993" w:type="dxa"/>
            <w:shd w:val="clear" w:color="auto" w:fill="000000" w:themeFill="text1"/>
          </w:tcPr>
          <w:p w14:paraId="7AF9B2E4" w14:textId="77777777" w:rsidR="004A61BA" w:rsidRPr="00C40002" w:rsidRDefault="004A61BA" w:rsidP="00E72135">
            <w:pPr>
              <w:jc w:val="center"/>
              <w:rPr>
                <w:rFonts w:eastAsiaTheme="minorEastAsia"/>
                <w:b/>
                <w:bCs/>
                <w:sz w:val="20"/>
                <w:szCs w:val="20"/>
              </w:rPr>
            </w:pPr>
            <w:r w:rsidRPr="00C40002">
              <w:rPr>
                <w:rFonts w:eastAsiaTheme="minorEastAsia"/>
                <w:b/>
                <w:bCs/>
                <w:sz w:val="20"/>
                <w:szCs w:val="20"/>
              </w:rPr>
              <w:t>Tytuł projektu</w:t>
            </w:r>
          </w:p>
        </w:tc>
        <w:tc>
          <w:tcPr>
            <w:tcW w:w="4510" w:type="dxa"/>
            <w:shd w:val="clear" w:color="auto" w:fill="000000" w:themeFill="text1"/>
          </w:tcPr>
          <w:p w14:paraId="5850DACC" w14:textId="259D0D52" w:rsidR="004A61BA" w:rsidRPr="00C40002" w:rsidRDefault="004A61BA" w:rsidP="00E72135">
            <w:pPr>
              <w:jc w:val="center"/>
              <w:rPr>
                <w:rFonts w:eastAsiaTheme="minorEastAsia"/>
                <w:b/>
                <w:bCs/>
                <w:sz w:val="20"/>
                <w:szCs w:val="20"/>
              </w:rPr>
            </w:pPr>
            <w:r>
              <w:rPr>
                <w:rFonts w:eastAsiaTheme="minorEastAsia"/>
                <w:b/>
                <w:bCs/>
                <w:sz w:val="20"/>
                <w:szCs w:val="20"/>
              </w:rPr>
              <w:t>Filary strategii</w:t>
            </w:r>
          </w:p>
        </w:tc>
      </w:tr>
      <w:tr w:rsidR="004A61BA" w:rsidRPr="00F21682" w14:paraId="16D52D36" w14:textId="77777777" w:rsidTr="00E72135">
        <w:tc>
          <w:tcPr>
            <w:tcW w:w="516" w:type="dxa"/>
          </w:tcPr>
          <w:p w14:paraId="1EB891BD" w14:textId="77777777" w:rsidR="004A61BA" w:rsidRPr="00F21682" w:rsidRDefault="004A61BA" w:rsidP="00E72135">
            <w:pPr>
              <w:jc w:val="both"/>
              <w:rPr>
                <w:rFonts w:eastAsiaTheme="minorEastAsia"/>
                <w:sz w:val="20"/>
                <w:szCs w:val="20"/>
              </w:rPr>
            </w:pPr>
            <w:r>
              <w:rPr>
                <w:rFonts w:eastAsiaTheme="minorEastAsia"/>
                <w:sz w:val="20"/>
                <w:szCs w:val="20"/>
              </w:rPr>
              <w:t>1.</w:t>
            </w:r>
          </w:p>
        </w:tc>
        <w:tc>
          <w:tcPr>
            <w:tcW w:w="3993" w:type="dxa"/>
          </w:tcPr>
          <w:p w14:paraId="29BBC45F" w14:textId="014F64D3" w:rsidR="004A61BA" w:rsidRPr="005B03B9" w:rsidRDefault="004A61BA" w:rsidP="00E72135">
            <w:pPr>
              <w:rPr>
                <w:sz w:val="20"/>
                <w:szCs w:val="20"/>
              </w:rPr>
            </w:pPr>
            <w:r w:rsidRPr="005B03B9">
              <w:rPr>
                <w:b/>
                <w:bCs/>
                <w:sz w:val="20"/>
                <w:szCs w:val="20"/>
              </w:rPr>
              <w:t>CYFROWY BIZNES SZANSĄ NA ZWIĘKSZENIE WYKORZYSTANIA TECHNOLOGII INFORMACYJNO-</w:t>
            </w:r>
            <w:r w:rsidRPr="005B03B9">
              <w:rPr>
                <w:b/>
                <w:bCs/>
                <w:sz w:val="20"/>
                <w:szCs w:val="20"/>
              </w:rPr>
              <w:lastRenderedPageBreak/>
              <w:t xml:space="preserve">KOMUNKACYJNYCH PRZEZ SEKTOR MSP W GMINIE WIEJSKIEJ </w:t>
            </w:r>
            <w:r w:rsidR="00990EA5">
              <w:rPr>
                <w:b/>
                <w:bCs/>
                <w:sz w:val="20"/>
                <w:szCs w:val="20"/>
              </w:rPr>
              <w:t>OSIELSKO</w:t>
            </w:r>
          </w:p>
        </w:tc>
        <w:tc>
          <w:tcPr>
            <w:tcW w:w="4510" w:type="dxa"/>
          </w:tcPr>
          <w:p w14:paraId="5958C114" w14:textId="77777777" w:rsidR="004A61BA" w:rsidRPr="004A61BA" w:rsidRDefault="004A61BA" w:rsidP="004A61BA">
            <w:pPr>
              <w:rPr>
                <w:sz w:val="20"/>
                <w:szCs w:val="20"/>
              </w:rPr>
            </w:pPr>
            <w:r w:rsidRPr="004A61BA">
              <w:rPr>
                <w:sz w:val="20"/>
                <w:szCs w:val="20"/>
              </w:rPr>
              <w:lastRenderedPageBreak/>
              <w:t>Filar 1.: Budowanie potencjału i wsparcie dla transformacji w kierunku zrównoważonego rozwoju i cyfryzacji</w:t>
            </w:r>
          </w:p>
          <w:p w14:paraId="236939A5" w14:textId="3CF3F5CE" w:rsidR="004A61BA" w:rsidRPr="004A61BA" w:rsidRDefault="004A61BA" w:rsidP="004A61BA">
            <w:pPr>
              <w:rPr>
                <w:rFonts w:eastAsiaTheme="minorEastAsia"/>
                <w:sz w:val="20"/>
                <w:szCs w:val="20"/>
              </w:rPr>
            </w:pPr>
            <w:r w:rsidRPr="004A61BA">
              <w:rPr>
                <w:sz w:val="20"/>
                <w:szCs w:val="20"/>
              </w:rPr>
              <w:lastRenderedPageBreak/>
              <w:t>Filar 3.: Lepszy dostęp do finansowania</w:t>
            </w:r>
          </w:p>
        </w:tc>
      </w:tr>
      <w:tr w:rsidR="004A61BA" w:rsidRPr="00F21682" w14:paraId="6A062224" w14:textId="77777777" w:rsidTr="00E72135">
        <w:tc>
          <w:tcPr>
            <w:tcW w:w="9019" w:type="dxa"/>
            <w:gridSpan w:val="3"/>
            <w:shd w:val="clear" w:color="auto" w:fill="000000" w:themeFill="text1"/>
          </w:tcPr>
          <w:p w14:paraId="0B3421EC" w14:textId="77777777" w:rsidR="004A61BA" w:rsidRPr="00F21682" w:rsidRDefault="004A61BA" w:rsidP="00E72135">
            <w:pPr>
              <w:rPr>
                <w:rFonts w:eastAsiaTheme="minorEastAsia"/>
                <w:sz w:val="20"/>
                <w:szCs w:val="20"/>
              </w:rPr>
            </w:pPr>
          </w:p>
        </w:tc>
      </w:tr>
      <w:tr w:rsidR="004A61BA" w:rsidRPr="00F21682" w14:paraId="73DD6AEF" w14:textId="77777777" w:rsidTr="00E72135">
        <w:tc>
          <w:tcPr>
            <w:tcW w:w="516" w:type="dxa"/>
          </w:tcPr>
          <w:p w14:paraId="08589CE4" w14:textId="77777777" w:rsidR="004A61BA" w:rsidRPr="00F21682" w:rsidRDefault="004A61BA" w:rsidP="004A61BA">
            <w:pPr>
              <w:jc w:val="both"/>
              <w:rPr>
                <w:rFonts w:eastAsiaTheme="minorEastAsia"/>
                <w:sz w:val="20"/>
                <w:szCs w:val="20"/>
              </w:rPr>
            </w:pPr>
            <w:r>
              <w:rPr>
                <w:rFonts w:eastAsiaTheme="minorEastAsia"/>
                <w:sz w:val="20"/>
                <w:szCs w:val="20"/>
              </w:rPr>
              <w:t>2.</w:t>
            </w:r>
          </w:p>
        </w:tc>
        <w:tc>
          <w:tcPr>
            <w:tcW w:w="3993" w:type="dxa"/>
          </w:tcPr>
          <w:p w14:paraId="4A879A30" w14:textId="4DE018E7" w:rsidR="004A61BA" w:rsidRPr="005B03B9" w:rsidRDefault="004A61BA" w:rsidP="004A61BA">
            <w:pPr>
              <w:rPr>
                <w:sz w:val="20"/>
                <w:szCs w:val="20"/>
              </w:rPr>
            </w:pPr>
            <w:r w:rsidRPr="005B03B9">
              <w:rPr>
                <w:b/>
                <w:bCs/>
                <w:sz w:val="20"/>
                <w:szCs w:val="20"/>
              </w:rPr>
              <w:t>ROZWÓJ PRZEDSIĘBIORCZOŚCI NA</w:t>
            </w:r>
            <w:r>
              <w:rPr>
                <w:b/>
                <w:bCs/>
                <w:sz w:val="20"/>
                <w:szCs w:val="20"/>
              </w:rPr>
              <w:t> </w:t>
            </w:r>
            <w:r w:rsidRPr="005B03B9">
              <w:rPr>
                <w:b/>
                <w:bCs/>
                <w:sz w:val="20"/>
                <w:szCs w:val="20"/>
              </w:rPr>
              <w:t xml:space="preserve">TERENIE GMINY WIEJSKIEJ </w:t>
            </w:r>
            <w:r w:rsidR="00990EA5">
              <w:rPr>
                <w:b/>
                <w:bCs/>
                <w:sz w:val="20"/>
                <w:szCs w:val="20"/>
              </w:rPr>
              <w:t>OSIELSKO</w:t>
            </w:r>
          </w:p>
        </w:tc>
        <w:tc>
          <w:tcPr>
            <w:tcW w:w="4510" w:type="dxa"/>
          </w:tcPr>
          <w:p w14:paraId="7BAA15A9" w14:textId="77777777" w:rsidR="004A61BA" w:rsidRPr="004A61BA" w:rsidRDefault="004A61BA" w:rsidP="004A61BA">
            <w:pPr>
              <w:rPr>
                <w:sz w:val="20"/>
                <w:szCs w:val="20"/>
              </w:rPr>
            </w:pPr>
            <w:r w:rsidRPr="004A61BA">
              <w:rPr>
                <w:sz w:val="20"/>
                <w:szCs w:val="20"/>
              </w:rPr>
              <w:t>Filar 1.: Budowanie potencjału i wsparcie dla transformacji w kierunku zrównoważonego rozwoju i cyfryzacji</w:t>
            </w:r>
          </w:p>
          <w:p w14:paraId="4F330897" w14:textId="470E00E3" w:rsidR="004A61BA" w:rsidRPr="00F21682" w:rsidRDefault="004A61BA" w:rsidP="004A61BA">
            <w:pPr>
              <w:rPr>
                <w:rFonts w:eastAsiaTheme="minorEastAsia"/>
                <w:sz w:val="20"/>
                <w:szCs w:val="20"/>
              </w:rPr>
            </w:pPr>
            <w:r w:rsidRPr="004A61BA">
              <w:rPr>
                <w:sz w:val="20"/>
                <w:szCs w:val="20"/>
              </w:rPr>
              <w:t>Filar 3.: Lepszy dostęp do finansowania</w:t>
            </w:r>
          </w:p>
        </w:tc>
      </w:tr>
      <w:tr w:rsidR="004A61BA" w:rsidRPr="00F21682" w14:paraId="3F93F49B" w14:textId="77777777" w:rsidTr="00E72135">
        <w:tc>
          <w:tcPr>
            <w:tcW w:w="9019" w:type="dxa"/>
            <w:gridSpan w:val="3"/>
            <w:shd w:val="clear" w:color="auto" w:fill="000000" w:themeFill="text1"/>
          </w:tcPr>
          <w:p w14:paraId="105C4A1D" w14:textId="77777777" w:rsidR="004A61BA" w:rsidRPr="00F21682" w:rsidRDefault="004A61BA" w:rsidP="004A61BA">
            <w:pPr>
              <w:rPr>
                <w:rFonts w:eastAsiaTheme="minorEastAsia"/>
                <w:sz w:val="20"/>
                <w:szCs w:val="20"/>
              </w:rPr>
            </w:pPr>
          </w:p>
        </w:tc>
      </w:tr>
      <w:tr w:rsidR="004A61BA" w:rsidRPr="00F21682" w14:paraId="5E06DC9F" w14:textId="77777777" w:rsidTr="00E72135">
        <w:tc>
          <w:tcPr>
            <w:tcW w:w="516" w:type="dxa"/>
          </w:tcPr>
          <w:p w14:paraId="2A1BAF62" w14:textId="77777777" w:rsidR="004A61BA" w:rsidRDefault="004A61BA" w:rsidP="004A61BA">
            <w:pPr>
              <w:jc w:val="both"/>
              <w:rPr>
                <w:rFonts w:eastAsiaTheme="minorEastAsia"/>
                <w:sz w:val="20"/>
                <w:szCs w:val="20"/>
              </w:rPr>
            </w:pPr>
            <w:r>
              <w:rPr>
                <w:rFonts w:eastAsiaTheme="minorEastAsia"/>
                <w:sz w:val="20"/>
                <w:szCs w:val="20"/>
              </w:rPr>
              <w:t>3.</w:t>
            </w:r>
          </w:p>
        </w:tc>
        <w:tc>
          <w:tcPr>
            <w:tcW w:w="3993" w:type="dxa"/>
          </w:tcPr>
          <w:p w14:paraId="03240A9D" w14:textId="077A831B" w:rsidR="004A61BA" w:rsidRPr="005B03B9" w:rsidRDefault="004A61BA" w:rsidP="004A61BA">
            <w:pPr>
              <w:rPr>
                <w:sz w:val="20"/>
                <w:szCs w:val="20"/>
              </w:rPr>
            </w:pPr>
            <w:r w:rsidRPr="005B03B9">
              <w:rPr>
                <w:b/>
                <w:bCs/>
                <w:sz w:val="20"/>
                <w:szCs w:val="20"/>
              </w:rPr>
              <w:t xml:space="preserve">ROZWÓJ INNWESTYCJI W FORMULE PARTNERSTWA PUBLICZNO-PRYWATNEGO NA TERENIE GMINY WIEJSKIEJ </w:t>
            </w:r>
            <w:r w:rsidR="00990EA5">
              <w:rPr>
                <w:b/>
                <w:bCs/>
                <w:sz w:val="20"/>
                <w:szCs w:val="20"/>
              </w:rPr>
              <w:t>OSIELSKO</w:t>
            </w:r>
          </w:p>
        </w:tc>
        <w:tc>
          <w:tcPr>
            <w:tcW w:w="4510" w:type="dxa"/>
          </w:tcPr>
          <w:p w14:paraId="1AB8F793" w14:textId="77777777" w:rsidR="004A61BA" w:rsidRPr="004A61BA" w:rsidRDefault="004A61BA" w:rsidP="004A61BA">
            <w:pPr>
              <w:rPr>
                <w:sz w:val="20"/>
                <w:szCs w:val="20"/>
              </w:rPr>
            </w:pPr>
            <w:r w:rsidRPr="004A61BA">
              <w:rPr>
                <w:sz w:val="20"/>
                <w:szCs w:val="20"/>
              </w:rPr>
              <w:t>Filar 1.: Budowanie potencjału i wsparcie dla transformacji w kierunku zrównoważonego rozwoju i cyfryzacji</w:t>
            </w:r>
          </w:p>
          <w:p w14:paraId="18B7CB81" w14:textId="44FE7F05" w:rsidR="004A61BA" w:rsidRPr="00F21682" w:rsidRDefault="004A61BA" w:rsidP="004A61BA">
            <w:pPr>
              <w:rPr>
                <w:rFonts w:eastAsiaTheme="minorEastAsia"/>
                <w:sz w:val="20"/>
                <w:szCs w:val="20"/>
              </w:rPr>
            </w:pPr>
            <w:r w:rsidRPr="004A61BA">
              <w:rPr>
                <w:sz w:val="20"/>
                <w:szCs w:val="20"/>
              </w:rPr>
              <w:t>Filar 3.: Lepszy dostęp do finansowania</w:t>
            </w:r>
          </w:p>
        </w:tc>
      </w:tr>
      <w:tr w:rsidR="004A61BA" w:rsidRPr="00F21682" w14:paraId="70CB3C6D" w14:textId="77777777" w:rsidTr="00E72135">
        <w:tc>
          <w:tcPr>
            <w:tcW w:w="9019" w:type="dxa"/>
            <w:gridSpan w:val="3"/>
            <w:shd w:val="clear" w:color="auto" w:fill="000000" w:themeFill="text1"/>
          </w:tcPr>
          <w:p w14:paraId="484A988D" w14:textId="77777777" w:rsidR="004A61BA" w:rsidRPr="00F21682" w:rsidRDefault="004A61BA" w:rsidP="004A61BA">
            <w:pPr>
              <w:rPr>
                <w:rFonts w:eastAsiaTheme="minorEastAsia"/>
                <w:sz w:val="20"/>
                <w:szCs w:val="20"/>
              </w:rPr>
            </w:pPr>
          </w:p>
        </w:tc>
      </w:tr>
      <w:tr w:rsidR="004A61BA" w:rsidRPr="00F21682" w14:paraId="0C9401C7" w14:textId="77777777" w:rsidTr="00E72135">
        <w:tc>
          <w:tcPr>
            <w:tcW w:w="516" w:type="dxa"/>
          </w:tcPr>
          <w:p w14:paraId="3FDA0E52" w14:textId="77777777" w:rsidR="004A61BA" w:rsidRDefault="004A61BA" w:rsidP="004A61BA">
            <w:pPr>
              <w:jc w:val="both"/>
              <w:rPr>
                <w:rFonts w:eastAsiaTheme="minorEastAsia"/>
                <w:sz w:val="20"/>
                <w:szCs w:val="20"/>
              </w:rPr>
            </w:pPr>
            <w:r>
              <w:rPr>
                <w:rFonts w:eastAsiaTheme="minorEastAsia"/>
                <w:sz w:val="20"/>
                <w:szCs w:val="20"/>
              </w:rPr>
              <w:t>4.</w:t>
            </w:r>
          </w:p>
        </w:tc>
        <w:tc>
          <w:tcPr>
            <w:tcW w:w="3993" w:type="dxa"/>
          </w:tcPr>
          <w:p w14:paraId="2B6428D9" w14:textId="7D6049D1" w:rsidR="004A61BA" w:rsidRPr="005B03B9" w:rsidRDefault="004A61BA" w:rsidP="004A61BA">
            <w:pPr>
              <w:rPr>
                <w:b/>
                <w:bCs/>
                <w:sz w:val="20"/>
                <w:szCs w:val="20"/>
              </w:rPr>
            </w:pPr>
            <w:r w:rsidRPr="005B03B9">
              <w:rPr>
                <w:b/>
                <w:bCs/>
                <w:sz w:val="20"/>
                <w:szCs w:val="20"/>
              </w:rPr>
              <w:t xml:space="preserve">POPRAWA JAKOŚCI KAPITAŁU LUDZKIEGO NA TERENIE GMINY WIEJSKIEJ </w:t>
            </w:r>
            <w:r w:rsidR="00990EA5">
              <w:rPr>
                <w:b/>
                <w:bCs/>
                <w:sz w:val="20"/>
                <w:szCs w:val="20"/>
              </w:rPr>
              <w:t>OSIELSKO</w:t>
            </w:r>
          </w:p>
        </w:tc>
        <w:tc>
          <w:tcPr>
            <w:tcW w:w="4510" w:type="dxa"/>
          </w:tcPr>
          <w:p w14:paraId="4A709EC8" w14:textId="77777777" w:rsidR="004A61BA" w:rsidRPr="004A61BA" w:rsidRDefault="004A61BA" w:rsidP="004A61BA">
            <w:pPr>
              <w:rPr>
                <w:sz w:val="20"/>
                <w:szCs w:val="20"/>
              </w:rPr>
            </w:pPr>
            <w:r w:rsidRPr="004A61BA">
              <w:rPr>
                <w:sz w:val="20"/>
                <w:szCs w:val="20"/>
              </w:rPr>
              <w:t>Filar 1.: Budowanie potencjału i wsparcie dla transformacji w kierunku zrównoważonego rozwoju i cyfryzacji</w:t>
            </w:r>
          </w:p>
          <w:p w14:paraId="3C7FC421" w14:textId="5D883E43" w:rsidR="004A61BA" w:rsidRPr="00F21682" w:rsidRDefault="004A61BA" w:rsidP="004A61BA">
            <w:pPr>
              <w:rPr>
                <w:rFonts w:eastAsiaTheme="minorEastAsia"/>
                <w:sz w:val="20"/>
                <w:szCs w:val="20"/>
              </w:rPr>
            </w:pPr>
            <w:r w:rsidRPr="004A61BA">
              <w:rPr>
                <w:sz w:val="20"/>
                <w:szCs w:val="20"/>
              </w:rPr>
              <w:t>Filar 3.: Lepszy dostęp do finansowania</w:t>
            </w:r>
          </w:p>
        </w:tc>
      </w:tr>
      <w:tr w:rsidR="004A61BA" w:rsidRPr="00F21682" w14:paraId="303AAF7C" w14:textId="77777777" w:rsidTr="00E72135">
        <w:tc>
          <w:tcPr>
            <w:tcW w:w="9019" w:type="dxa"/>
            <w:gridSpan w:val="3"/>
            <w:shd w:val="clear" w:color="auto" w:fill="000000" w:themeFill="text1"/>
          </w:tcPr>
          <w:p w14:paraId="2514F654" w14:textId="77777777" w:rsidR="004A61BA" w:rsidRPr="00F21682" w:rsidRDefault="004A61BA" w:rsidP="004A61BA">
            <w:pPr>
              <w:rPr>
                <w:rFonts w:eastAsiaTheme="minorEastAsia"/>
                <w:sz w:val="20"/>
                <w:szCs w:val="20"/>
              </w:rPr>
            </w:pPr>
          </w:p>
        </w:tc>
      </w:tr>
      <w:tr w:rsidR="004A61BA" w:rsidRPr="00F21682" w14:paraId="7F62C7F6" w14:textId="77777777" w:rsidTr="00E72135">
        <w:tc>
          <w:tcPr>
            <w:tcW w:w="516" w:type="dxa"/>
          </w:tcPr>
          <w:p w14:paraId="566B0003" w14:textId="77777777" w:rsidR="004A61BA" w:rsidRDefault="004A61BA" w:rsidP="004A61BA">
            <w:pPr>
              <w:jc w:val="both"/>
              <w:rPr>
                <w:rFonts w:eastAsiaTheme="minorEastAsia"/>
                <w:sz w:val="20"/>
                <w:szCs w:val="20"/>
              </w:rPr>
            </w:pPr>
            <w:r>
              <w:rPr>
                <w:rFonts w:eastAsiaTheme="minorEastAsia"/>
                <w:sz w:val="20"/>
                <w:szCs w:val="20"/>
              </w:rPr>
              <w:t>5.</w:t>
            </w:r>
          </w:p>
        </w:tc>
        <w:tc>
          <w:tcPr>
            <w:tcW w:w="3993" w:type="dxa"/>
          </w:tcPr>
          <w:p w14:paraId="61EC565E" w14:textId="08693D30" w:rsidR="004A61BA" w:rsidRPr="005B03B9" w:rsidRDefault="004A61BA" w:rsidP="004A61BA">
            <w:pPr>
              <w:rPr>
                <w:sz w:val="20"/>
                <w:szCs w:val="20"/>
              </w:rPr>
            </w:pPr>
            <w:r w:rsidRPr="005B03B9">
              <w:rPr>
                <w:b/>
                <w:bCs/>
                <w:sz w:val="20"/>
                <w:szCs w:val="20"/>
              </w:rPr>
              <w:t>ROZWÓJ PRZEDSIĘBIORCZOŚCI NA</w:t>
            </w:r>
            <w:r>
              <w:rPr>
                <w:b/>
                <w:bCs/>
                <w:sz w:val="20"/>
                <w:szCs w:val="20"/>
              </w:rPr>
              <w:t> </w:t>
            </w:r>
            <w:r w:rsidRPr="005B03B9">
              <w:rPr>
                <w:b/>
                <w:bCs/>
                <w:sz w:val="20"/>
                <w:szCs w:val="20"/>
              </w:rPr>
              <w:t xml:space="preserve">TERENIE GMINY WIEJSKIEJ </w:t>
            </w:r>
            <w:r w:rsidR="00990EA5">
              <w:rPr>
                <w:b/>
                <w:bCs/>
                <w:sz w:val="20"/>
                <w:szCs w:val="20"/>
              </w:rPr>
              <w:t>OSIELSKO</w:t>
            </w:r>
          </w:p>
        </w:tc>
        <w:tc>
          <w:tcPr>
            <w:tcW w:w="4510" w:type="dxa"/>
          </w:tcPr>
          <w:p w14:paraId="6A09A65F" w14:textId="77777777" w:rsidR="004A61BA" w:rsidRPr="004A61BA" w:rsidRDefault="004A61BA" w:rsidP="004A61BA">
            <w:pPr>
              <w:rPr>
                <w:sz w:val="20"/>
                <w:szCs w:val="20"/>
              </w:rPr>
            </w:pPr>
            <w:r w:rsidRPr="004A61BA">
              <w:rPr>
                <w:sz w:val="20"/>
                <w:szCs w:val="20"/>
              </w:rPr>
              <w:t>Filar 1.: Budowanie potencjału i wsparcie dla transformacji w kierunku zrównoważonego rozwoju i cyfryzacji</w:t>
            </w:r>
          </w:p>
          <w:p w14:paraId="42BA47D6" w14:textId="0F40888C" w:rsidR="004A61BA" w:rsidRPr="00F21682" w:rsidRDefault="004A61BA" w:rsidP="004A61BA">
            <w:pPr>
              <w:rPr>
                <w:rFonts w:eastAsiaTheme="minorEastAsia"/>
                <w:sz w:val="20"/>
                <w:szCs w:val="20"/>
              </w:rPr>
            </w:pPr>
            <w:r w:rsidRPr="004A61BA">
              <w:rPr>
                <w:sz w:val="20"/>
                <w:szCs w:val="20"/>
              </w:rPr>
              <w:t>Filar 3.: Lepszy dostęp do finansowania</w:t>
            </w:r>
          </w:p>
        </w:tc>
      </w:tr>
      <w:tr w:rsidR="004A61BA" w:rsidRPr="00F21682" w14:paraId="4D1CDFA5" w14:textId="77777777" w:rsidTr="00E72135">
        <w:tc>
          <w:tcPr>
            <w:tcW w:w="9019" w:type="dxa"/>
            <w:gridSpan w:val="3"/>
            <w:shd w:val="clear" w:color="auto" w:fill="000000" w:themeFill="text1"/>
          </w:tcPr>
          <w:p w14:paraId="0B9E25CD" w14:textId="77777777" w:rsidR="004A61BA" w:rsidRPr="00F21682" w:rsidRDefault="004A61BA" w:rsidP="004A61BA">
            <w:pPr>
              <w:rPr>
                <w:rFonts w:eastAsiaTheme="minorEastAsia"/>
                <w:sz w:val="20"/>
                <w:szCs w:val="20"/>
              </w:rPr>
            </w:pPr>
          </w:p>
        </w:tc>
      </w:tr>
      <w:tr w:rsidR="004A61BA" w:rsidRPr="00F21682" w14:paraId="0048BF5F" w14:textId="77777777" w:rsidTr="00E72135">
        <w:tc>
          <w:tcPr>
            <w:tcW w:w="516" w:type="dxa"/>
          </w:tcPr>
          <w:p w14:paraId="67BCA34B" w14:textId="77777777" w:rsidR="004A61BA" w:rsidRDefault="004A61BA" w:rsidP="004A61BA">
            <w:pPr>
              <w:jc w:val="both"/>
              <w:rPr>
                <w:rFonts w:eastAsiaTheme="minorEastAsia"/>
                <w:sz w:val="20"/>
                <w:szCs w:val="20"/>
              </w:rPr>
            </w:pPr>
            <w:r>
              <w:rPr>
                <w:rFonts w:eastAsiaTheme="minorEastAsia"/>
                <w:sz w:val="20"/>
                <w:szCs w:val="20"/>
              </w:rPr>
              <w:t>6.</w:t>
            </w:r>
          </w:p>
        </w:tc>
        <w:tc>
          <w:tcPr>
            <w:tcW w:w="3993" w:type="dxa"/>
          </w:tcPr>
          <w:p w14:paraId="4AD152BB" w14:textId="3330EF99" w:rsidR="004A61BA" w:rsidRPr="005B03B9" w:rsidRDefault="004A61BA" w:rsidP="004A61BA">
            <w:pPr>
              <w:rPr>
                <w:sz w:val="20"/>
                <w:szCs w:val="20"/>
              </w:rPr>
            </w:pPr>
            <w:r w:rsidRPr="005B03B9">
              <w:rPr>
                <w:b/>
                <w:bCs/>
                <w:sz w:val="20"/>
                <w:szCs w:val="20"/>
              </w:rPr>
              <w:t>UTWORZENIE LOKALNEJ ORGANIZACJI GOSPODARCZEJ NA</w:t>
            </w:r>
            <w:r>
              <w:rPr>
                <w:b/>
                <w:bCs/>
                <w:sz w:val="20"/>
                <w:szCs w:val="20"/>
              </w:rPr>
              <w:t> </w:t>
            </w:r>
            <w:r w:rsidRPr="005B03B9">
              <w:rPr>
                <w:b/>
                <w:bCs/>
                <w:sz w:val="20"/>
                <w:szCs w:val="20"/>
              </w:rPr>
              <w:t xml:space="preserve">TERENIE GMINY WIEJSKIEJ </w:t>
            </w:r>
            <w:r w:rsidR="00990EA5">
              <w:rPr>
                <w:b/>
                <w:bCs/>
                <w:sz w:val="20"/>
                <w:szCs w:val="20"/>
              </w:rPr>
              <w:t>OSIELSKO</w:t>
            </w:r>
          </w:p>
        </w:tc>
        <w:tc>
          <w:tcPr>
            <w:tcW w:w="4510" w:type="dxa"/>
          </w:tcPr>
          <w:p w14:paraId="63E7E797" w14:textId="77777777" w:rsidR="004A61BA" w:rsidRPr="004A61BA" w:rsidRDefault="004A61BA" w:rsidP="004A61BA">
            <w:pPr>
              <w:rPr>
                <w:sz w:val="20"/>
                <w:szCs w:val="20"/>
              </w:rPr>
            </w:pPr>
            <w:r w:rsidRPr="004A61BA">
              <w:rPr>
                <w:sz w:val="20"/>
                <w:szCs w:val="20"/>
              </w:rPr>
              <w:t>Filar 1.: Budowanie potencjału i wsparcie dla transformacji w kierunku zrównoważonego rozwoju i cyfryzacji</w:t>
            </w:r>
          </w:p>
          <w:p w14:paraId="5B5FABA5" w14:textId="52AC89F5" w:rsidR="004A61BA" w:rsidRPr="00F21682" w:rsidRDefault="004A61BA" w:rsidP="004A61BA">
            <w:pPr>
              <w:rPr>
                <w:rFonts w:eastAsiaTheme="minorEastAsia"/>
                <w:sz w:val="20"/>
                <w:szCs w:val="20"/>
              </w:rPr>
            </w:pPr>
            <w:r w:rsidRPr="004A61BA">
              <w:rPr>
                <w:sz w:val="20"/>
                <w:szCs w:val="20"/>
              </w:rPr>
              <w:t>Filar 3.: Lepszy dostęp do finansowania</w:t>
            </w:r>
          </w:p>
        </w:tc>
      </w:tr>
      <w:tr w:rsidR="004A61BA" w:rsidRPr="00F21682" w14:paraId="64541189" w14:textId="77777777" w:rsidTr="00E72135">
        <w:tc>
          <w:tcPr>
            <w:tcW w:w="9019" w:type="dxa"/>
            <w:gridSpan w:val="3"/>
            <w:shd w:val="clear" w:color="auto" w:fill="000000" w:themeFill="text1"/>
          </w:tcPr>
          <w:p w14:paraId="01E25E9B" w14:textId="77777777" w:rsidR="004A61BA" w:rsidRPr="00F21682" w:rsidRDefault="004A61BA" w:rsidP="004A61BA">
            <w:pPr>
              <w:rPr>
                <w:rFonts w:eastAsiaTheme="minorEastAsia"/>
                <w:sz w:val="20"/>
                <w:szCs w:val="20"/>
              </w:rPr>
            </w:pPr>
          </w:p>
        </w:tc>
      </w:tr>
      <w:tr w:rsidR="004A61BA" w:rsidRPr="00F21682" w14:paraId="0CBC5091" w14:textId="77777777" w:rsidTr="00E72135">
        <w:tc>
          <w:tcPr>
            <w:tcW w:w="516" w:type="dxa"/>
          </w:tcPr>
          <w:p w14:paraId="0831A9F3" w14:textId="77777777" w:rsidR="004A61BA" w:rsidRDefault="004A61BA" w:rsidP="004A61BA">
            <w:pPr>
              <w:jc w:val="both"/>
              <w:rPr>
                <w:rFonts w:eastAsiaTheme="minorEastAsia"/>
                <w:sz w:val="20"/>
                <w:szCs w:val="20"/>
              </w:rPr>
            </w:pPr>
            <w:r>
              <w:rPr>
                <w:rFonts w:eastAsiaTheme="minorEastAsia"/>
                <w:sz w:val="20"/>
                <w:szCs w:val="20"/>
              </w:rPr>
              <w:t>7.</w:t>
            </w:r>
          </w:p>
        </w:tc>
        <w:tc>
          <w:tcPr>
            <w:tcW w:w="3993" w:type="dxa"/>
          </w:tcPr>
          <w:p w14:paraId="7451861F" w14:textId="289CCBBC" w:rsidR="004A61BA" w:rsidRPr="005B03B9" w:rsidRDefault="004A61BA" w:rsidP="004A61BA">
            <w:pPr>
              <w:rPr>
                <w:b/>
                <w:bCs/>
                <w:sz w:val="20"/>
                <w:szCs w:val="20"/>
              </w:rPr>
            </w:pPr>
            <w:r w:rsidRPr="005B03B9">
              <w:rPr>
                <w:b/>
                <w:bCs/>
                <w:sz w:val="20"/>
                <w:szCs w:val="20"/>
              </w:rPr>
              <w:t>WYZNACZENIE, UZBROJENIE I</w:t>
            </w:r>
            <w:r>
              <w:rPr>
                <w:b/>
                <w:bCs/>
                <w:sz w:val="20"/>
                <w:szCs w:val="20"/>
              </w:rPr>
              <w:t> </w:t>
            </w:r>
            <w:r w:rsidRPr="005B03B9">
              <w:rPr>
                <w:b/>
                <w:bCs/>
                <w:sz w:val="20"/>
                <w:szCs w:val="20"/>
              </w:rPr>
              <w:t xml:space="preserve">ZAGOSPODAROWANIE TERENÓW INWESTYCYJNYCH ZLOKALIZOWANYCH NA OBSZARZE GMINY WIEJSKIEJ </w:t>
            </w:r>
            <w:r w:rsidR="00990EA5">
              <w:rPr>
                <w:b/>
                <w:bCs/>
                <w:sz w:val="20"/>
                <w:szCs w:val="20"/>
              </w:rPr>
              <w:t>OSIELSKO</w:t>
            </w:r>
            <w:r w:rsidR="00AB525B">
              <w:rPr>
                <w:b/>
                <w:bCs/>
                <w:sz w:val="20"/>
                <w:szCs w:val="20"/>
              </w:rPr>
              <w:t xml:space="preserve"> ORAZ INWESTYCJE W OZE</w:t>
            </w:r>
          </w:p>
        </w:tc>
        <w:tc>
          <w:tcPr>
            <w:tcW w:w="4510" w:type="dxa"/>
          </w:tcPr>
          <w:p w14:paraId="33F75183" w14:textId="77777777" w:rsidR="004A61BA" w:rsidRPr="004A61BA" w:rsidRDefault="004A61BA" w:rsidP="004A61BA">
            <w:pPr>
              <w:rPr>
                <w:sz w:val="20"/>
                <w:szCs w:val="20"/>
              </w:rPr>
            </w:pPr>
            <w:r w:rsidRPr="004A61BA">
              <w:rPr>
                <w:sz w:val="20"/>
                <w:szCs w:val="20"/>
              </w:rPr>
              <w:t>Filar 1.: Budowanie potencjału i wsparcie dla transformacji w kierunku zrównoważonego rozwoju i cyfryzacji</w:t>
            </w:r>
          </w:p>
          <w:p w14:paraId="769351F6" w14:textId="31FEE163" w:rsidR="004A61BA" w:rsidRPr="00F21682" w:rsidRDefault="004A61BA" w:rsidP="004A61BA">
            <w:pPr>
              <w:rPr>
                <w:rFonts w:eastAsiaTheme="minorEastAsia"/>
                <w:sz w:val="20"/>
                <w:szCs w:val="20"/>
              </w:rPr>
            </w:pPr>
            <w:r w:rsidRPr="004A61BA">
              <w:rPr>
                <w:sz w:val="20"/>
                <w:szCs w:val="20"/>
              </w:rPr>
              <w:t>Filar 3.: Lepszy dostęp do finansowania</w:t>
            </w:r>
          </w:p>
        </w:tc>
      </w:tr>
      <w:tr w:rsidR="004A61BA" w:rsidRPr="00F21682" w14:paraId="4BAADAA1" w14:textId="77777777" w:rsidTr="00E72135">
        <w:tc>
          <w:tcPr>
            <w:tcW w:w="9019" w:type="dxa"/>
            <w:gridSpan w:val="3"/>
            <w:shd w:val="clear" w:color="auto" w:fill="000000" w:themeFill="text1"/>
          </w:tcPr>
          <w:p w14:paraId="2F6B8A71" w14:textId="77777777" w:rsidR="004A61BA" w:rsidRPr="00F21682" w:rsidRDefault="004A61BA" w:rsidP="004A61BA">
            <w:pPr>
              <w:rPr>
                <w:rFonts w:eastAsiaTheme="minorEastAsia"/>
                <w:sz w:val="20"/>
                <w:szCs w:val="20"/>
              </w:rPr>
            </w:pPr>
          </w:p>
        </w:tc>
      </w:tr>
      <w:tr w:rsidR="004A61BA" w:rsidRPr="00F21682" w14:paraId="3B893FC4" w14:textId="77777777" w:rsidTr="00E72135">
        <w:tc>
          <w:tcPr>
            <w:tcW w:w="516" w:type="dxa"/>
          </w:tcPr>
          <w:p w14:paraId="74923A90" w14:textId="77777777" w:rsidR="004A61BA" w:rsidRDefault="004A61BA" w:rsidP="004A61BA">
            <w:pPr>
              <w:jc w:val="both"/>
              <w:rPr>
                <w:rFonts w:eastAsiaTheme="minorEastAsia"/>
                <w:sz w:val="20"/>
                <w:szCs w:val="20"/>
              </w:rPr>
            </w:pPr>
            <w:r>
              <w:rPr>
                <w:rFonts w:eastAsiaTheme="minorEastAsia"/>
                <w:sz w:val="20"/>
                <w:szCs w:val="20"/>
              </w:rPr>
              <w:t>8.</w:t>
            </w:r>
          </w:p>
        </w:tc>
        <w:tc>
          <w:tcPr>
            <w:tcW w:w="3993" w:type="dxa"/>
          </w:tcPr>
          <w:p w14:paraId="28DD8B9E" w14:textId="03472ECA" w:rsidR="004A61BA" w:rsidRPr="005B03B9" w:rsidRDefault="004A61BA" w:rsidP="004A61BA">
            <w:pPr>
              <w:rPr>
                <w:b/>
                <w:bCs/>
                <w:sz w:val="20"/>
                <w:szCs w:val="20"/>
              </w:rPr>
            </w:pPr>
            <w:r w:rsidRPr="005B03B9">
              <w:rPr>
                <w:b/>
                <w:bCs/>
                <w:sz w:val="20"/>
                <w:szCs w:val="20"/>
              </w:rPr>
              <w:t xml:space="preserve">DZIAŁANIA PROMOCYJNO – INFORMACYJNO – DORADCZE REALIZOWANE NA TERENIE GMINY WIEJSKIEJ </w:t>
            </w:r>
            <w:r w:rsidR="00990EA5">
              <w:rPr>
                <w:b/>
                <w:bCs/>
                <w:sz w:val="20"/>
                <w:szCs w:val="20"/>
              </w:rPr>
              <w:t>OSIELSKO</w:t>
            </w:r>
            <w:r w:rsidRPr="005B03B9">
              <w:rPr>
                <w:b/>
                <w:bCs/>
                <w:sz w:val="20"/>
                <w:szCs w:val="20"/>
              </w:rPr>
              <w:t xml:space="preserve"> PRZEZ ADMINISTRACJĘ GMINY NA RZECZ PRZEDSIĘBIORCÓW</w:t>
            </w:r>
          </w:p>
        </w:tc>
        <w:tc>
          <w:tcPr>
            <w:tcW w:w="4510" w:type="dxa"/>
          </w:tcPr>
          <w:p w14:paraId="621B6C56" w14:textId="77777777" w:rsidR="004A61BA" w:rsidRPr="004A61BA" w:rsidRDefault="004A61BA" w:rsidP="004A61BA">
            <w:pPr>
              <w:rPr>
                <w:sz w:val="20"/>
                <w:szCs w:val="20"/>
              </w:rPr>
            </w:pPr>
            <w:r w:rsidRPr="004A61BA">
              <w:rPr>
                <w:sz w:val="20"/>
                <w:szCs w:val="20"/>
              </w:rPr>
              <w:t>Filar 1.: Budowanie potencjału i wsparcie dla transformacji w kierunku zrównoważonego rozwoju i cyfryzacji</w:t>
            </w:r>
          </w:p>
          <w:p w14:paraId="5641F60D" w14:textId="51181B8C" w:rsidR="004A61BA" w:rsidRPr="005F45A9" w:rsidRDefault="004A61BA" w:rsidP="004A61BA">
            <w:pPr>
              <w:rPr>
                <w:rFonts w:eastAsiaTheme="minorEastAsia"/>
                <w:sz w:val="20"/>
                <w:szCs w:val="20"/>
              </w:rPr>
            </w:pPr>
            <w:r w:rsidRPr="004A61BA">
              <w:rPr>
                <w:sz w:val="20"/>
                <w:szCs w:val="20"/>
              </w:rPr>
              <w:t>Filar 3.: Lepszy dostęp do finansowania</w:t>
            </w:r>
          </w:p>
        </w:tc>
      </w:tr>
      <w:tr w:rsidR="004A61BA" w:rsidRPr="00F21682" w14:paraId="523A56FE" w14:textId="77777777" w:rsidTr="00E72135">
        <w:tc>
          <w:tcPr>
            <w:tcW w:w="9019" w:type="dxa"/>
            <w:gridSpan w:val="3"/>
            <w:shd w:val="clear" w:color="auto" w:fill="000000" w:themeFill="text1"/>
          </w:tcPr>
          <w:p w14:paraId="1B602363" w14:textId="77777777" w:rsidR="004A61BA" w:rsidRPr="00F21682" w:rsidRDefault="004A61BA" w:rsidP="004A61BA">
            <w:pPr>
              <w:rPr>
                <w:rFonts w:eastAsiaTheme="minorEastAsia"/>
                <w:sz w:val="20"/>
                <w:szCs w:val="20"/>
              </w:rPr>
            </w:pPr>
          </w:p>
        </w:tc>
      </w:tr>
      <w:tr w:rsidR="004A61BA" w:rsidRPr="00F21682" w14:paraId="5B8D9C05" w14:textId="77777777" w:rsidTr="00E72135">
        <w:tc>
          <w:tcPr>
            <w:tcW w:w="516" w:type="dxa"/>
          </w:tcPr>
          <w:p w14:paraId="232839CC" w14:textId="77777777" w:rsidR="004A61BA" w:rsidRDefault="004A61BA" w:rsidP="004A61BA">
            <w:pPr>
              <w:jc w:val="both"/>
              <w:rPr>
                <w:rFonts w:eastAsiaTheme="minorEastAsia"/>
                <w:sz w:val="20"/>
                <w:szCs w:val="20"/>
              </w:rPr>
            </w:pPr>
            <w:r>
              <w:rPr>
                <w:rFonts w:eastAsiaTheme="minorEastAsia"/>
                <w:sz w:val="20"/>
                <w:szCs w:val="20"/>
              </w:rPr>
              <w:t>9.</w:t>
            </w:r>
          </w:p>
        </w:tc>
        <w:tc>
          <w:tcPr>
            <w:tcW w:w="3993" w:type="dxa"/>
          </w:tcPr>
          <w:p w14:paraId="593E13AF" w14:textId="4F0821DA" w:rsidR="004A61BA" w:rsidRPr="005B03B9" w:rsidRDefault="004A61BA" w:rsidP="004A61BA">
            <w:pPr>
              <w:rPr>
                <w:b/>
                <w:bCs/>
                <w:sz w:val="20"/>
                <w:szCs w:val="20"/>
              </w:rPr>
            </w:pPr>
            <w:r w:rsidRPr="005B03B9">
              <w:rPr>
                <w:b/>
                <w:bCs/>
                <w:sz w:val="20"/>
                <w:szCs w:val="20"/>
              </w:rPr>
              <w:t>DZIAŁANIA WSPIERA</w:t>
            </w:r>
            <w:r>
              <w:rPr>
                <w:b/>
                <w:bCs/>
                <w:sz w:val="20"/>
                <w:szCs w:val="20"/>
              </w:rPr>
              <w:t>J</w:t>
            </w:r>
            <w:r w:rsidRPr="005B03B9">
              <w:rPr>
                <w:b/>
                <w:bCs/>
                <w:sz w:val="20"/>
                <w:szCs w:val="20"/>
              </w:rPr>
              <w:t xml:space="preserve">ĄCE BUDOWANIE STREFY INWESTORA W URZĘDZIE GMINY WIEJSKIEJ </w:t>
            </w:r>
            <w:r w:rsidR="00990EA5">
              <w:rPr>
                <w:b/>
                <w:bCs/>
                <w:sz w:val="20"/>
                <w:szCs w:val="20"/>
              </w:rPr>
              <w:t>OSIELSKO</w:t>
            </w:r>
            <w:r w:rsidRPr="005B03B9">
              <w:rPr>
                <w:b/>
                <w:bCs/>
                <w:sz w:val="20"/>
                <w:szCs w:val="20"/>
              </w:rPr>
              <w:t xml:space="preserve"> </w:t>
            </w:r>
          </w:p>
        </w:tc>
        <w:tc>
          <w:tcPr>
            <w:tcW w:w="4510" w:type="dxa"/>
          </w:tcPr>
          <w:p w14:paraId="447F3269" w14:textId="77777777" w:rsidR="004A61BA" w:rsidRPr="004A61BA" w:rsidRDefault="004A61BA" w:rsidP="004A61BA">
            <w:pPr>
              <w:rPr>
                <w:sz w:val="20"/>
                <w:szCs w:val="20"/>
              </w:rPr>
            </w:pPr>
            <w:r w:rsidRPr="004A61BA">
              <w:rPr>
                <w:sz w:val="20"/>
                <w:szCs w:val="20"/>
              </w:rPr>
              <w:t>Filar 1.: Budowanie potencjału i wsparcie dla transformacji w kierunku zrównoważonego rozwoju i cyfryzacji</w:t>
            </w:r>
          </w:p>
          <w:p w14:paraId="3D8612D7" w14:textId="5EBDB258" w:rsidR="004A61BA" w:rsidRPr="005F45A9" w:rsidRDefault="004A61BA" w:rsidP="004A61BA">
            <w:pPr>
              <w:rPr>
                <w:rFonts w:eastAsiaTheme="minorEastAsia"/>
                <w:sz w:val="20"/>
                <w:szCs w:val="20"/>
              </w:rPr>
            </w:pPr>
            <w:r w:rsidRPr="004A61BA">
              <w:rPr>
                <w:sz w:val="20"/>
                <w:szCs w:val="20"/>
              </w:rPr>
              <w:t>Filar 3.: Lepszy dostęp do finansowania</w:t>
            </w:r>
          </w:p>
        </w:tc>
      </w:tr>
    </w:tbl>
    <w:p w14:paraId="04C274EA" w14:textId="77777777" w:rsidR="00FB205F" w:rsidRDefault="00FB205F" w:rsidP="00F61824">
      <w:pPr>
        <w:spacing w:line="360" w:lineRule="auto"/>
        <w:jc w:val="both"/>
        <w:rPr>
          <w:b/>
        </w:rPr>
      </w:pPr>
    </w:p>
    <w:p w14:paraId="5CE1B330" w14:textId="42384BD8" w:rsidR="00181699" w:rsidRDefault="00181699" w:rsidP="00F61824">
      <w:pPr>
        <w:spacing w:line="360" w:lineRule="auto"/>
        <w:jc w:val="both"/>
        <w:rPr>
          <w:b/>
        </w:rPr>
      </w:pPr>
      <w:r w:rsidRPr="004F4497">
        <w:rPr>
          <w:b/>
        </w:rPr>
        <w:t>Nowa strategia przemysłowa dla Europy</w:t>
      </w:r>
    </w:p>
    <w:tbl>
      <w:tblPr>
        <w:tblStyle w:val="Tabela-Siatka"/>
        <w:tblW w:w="0" w:type="auto"/>
        <w:tblLook w:val="04A0" w:firstRow="1" w:lastRow="0" w:firstColumn="1" w:lastColumn="0" w:noHBand="0" w:noVBand="1"/>
      </w:tblPr>
      <w:tblGrid>
        <w:gridCol w:w="515"/>
        <w:gridCol w:w="3882"/>
        <w:gridCol w:w="4262"/>
      </w:tblGrid>
      <w:tr w:rsidR="004A61BA" w:rsidRPr="00F21682" w14:paraId="473DCBE5" w14:textId="77777777" w:rsidTr="00E72135">
        <w:tc>
          <w:tcPr>
            <w:tcW w:w="516" w:type="dxa"/>
            <w:shd w:val="clear" w:color="auto" w:fill="000000" w:themeFill="text1"/>
          </w:tcPr>
          <w:p w14:paraId="07C42849" w14:textId="77777777" w:rsidR="004A61BA" w:rsidRPr="00C40002" w:rsidRDefault="004A61BA" w:rsidP="00E72135">
            <w:pPr>
              <w:jc w:val="both"/>
              <w:rPr>
                <w:rFonts w:eastAsiaTheme="minorEastAsia"/>
                <w:b/>
                <w:bCs/>
                <w:sz w:val="20"/>
                <w:szCs w:val="20"/>
              </w:rPr>
            </w:pPr>
            <w:r w:rsidRPr="00C40002">
              <w:rPr>
                <w:rFonts w:eastAsiaTheme="minorEastAsia"/>
                <w:b/>
                <w:bCs/>
                <w:sz w:val="20"/>
                <w:szCs w:val="20"/>
              </w:rPr>
              <w:t>Lp.</w:t>
            </w:r>
          </w:p>
        </w:tc>
        <w:tc>
          <w:tcPr>
            <w:tcW w:w="3993" w:type="dxa"/>
            <w:shd w:val="clear" w:color="auto" w:fill="000000" w:themeFill="text1"/>
          </w:tcPr>
          <w:p w14:paraId="0B4A4001" w14:textId="77777777" w:rsidR="004A61BA" w:rsidRPr="00C40002" w:rsidRDefault="004A61BA" w:rsidP="00E72135">
            <w:pPr>
              <w:jc w:val="center"/>
              <w:rPr>
                <w:rFonts w:eastAsiaTheme="minorEastAsia"/>
                <w:b/>
                <w:bCs/>
                <w:sz w:val="20"/>
                <w:szCs w:val="20"/>
              </w:rPr>
            </w:pPr>
            <w:r w:rsidRPr="00C40002">
              <w:rPr>
                <w:rFonts w:eastAsiaTheme="minorEastAsia"/>
                <w:b/>
                <w:bCs/>
                <w:sz w:val="20"/>
                <w:szCs w:val="20"/>
              </w:rPr>
              <w:t>Tytuł projektu</w:t>
            </w:r>
          </w:p>
        </w:tc>
        <w:tc>
          <w:tcPr>
            <w:tcW w:w="4510" w:type="dxa"/>
            <w:shd w:val="clear" w:color="auto" w:fill="000000" w:themeFill="text1"/>
          </w:tcPr>
          <w:p w14:paraId="3A8624C7" w14:textId="56F9B78D" w:rsidR="004A61BA" w:rsidRPr="00C40002" w:rsidRDefault="004A61BA" w:rsidP="00E72135">
            <w:pPr>
              <w:jc w:val="center"/>
              <w:rPr>
                <w:rFonts w:eastAsiaTheme="minorEastAsia"/>
                <w:b/>
                <w:bCs/>
                <w:sz w:val="20"/>
                <w:szCs w:val="20"/>
              </w:rPr>
            </w:pPr>
            <w:r>
              <w:rPr>
                <w:rFonts w:eastAsiaTheme="minorEastAsia"/>
                <w:b/>
                <w:bCs/>
                <w:sz w:val="20"/>
                <w:szCs w:val="20"/>
              </w:rPr>
              <w:t>Fundament strategii</w:t>
            </w:r>
          </w:p>
        </w:tc>
      </w:tr>
      <w:tr w:rsidR="004A61BA" w:rsidRPr="00F21682" w14:paraId="4A72E055" w14:textId="77777777" w:rsidTr="00E72135">
        <w:tc>
          <w:tcPr>
            <w:tcW w:w="516" w:type="dxa"/>
          </w:tcPr>
          <w:p w14:paraId="28C3F5B9" w14:textId="77777777" w:rsidR="004A61BA" w:rsidRPr="00F21682" w:rsidRDefault="004A61BA" w:rsidP="00E72135">
            <w:pPr>
              <w:jc w:val="both"/>
              <w:rPr>
                <w:rFonts w:eastAsiaTheme="minorEastAsia"/>
                <w:sz w:val="20"/>
                <w:szCs w:val="20"/>
              </w:rPr>
            </w:pPr>
            <w:r>
              <w:rPr>
                <w:rFonts w:eastAsiaTheme="minorEastAsia"/>
                <w:sz w:val="20"/>
                <w:szCs w:val="20"/>
              </w:rPr>
              <w:t>1.</w:t>
            </w:r>
          </w:p>
        </w:tc>
        <w:tc>
          <w:tcPr>
            <w:tcW w:w="3993" w:type="dxa"/>
          </w:tcPr>
          <w:p w14:paraId="00B67268" w14:textId="68650CD4" w:rsidR="004A61BA" w:rsidRPr="005B03B9" w:rsidRDefault="004A61BA" w:rsidP="00E72135">
            <w:pPr>
              <w:rPr>
                <w:sz w:val="20"/>
                <w:szCs w:val="20"/>
              </w:rPr>
            </w:pPr>
            <w:r w:rsidRPr="005B03B9">
              <w:rPr>
                <w:b/>
                <w:bCs/>
                <w:sz w:val="20"/>
                <w:szCs w:val="20"/>
              </w:rPr>
              <w:t xml:space="preserve">CYFROWY BIZNES SZANSĄ NA ZWIĘKSZENIE WYKORZYSTANIA TECHNOLOGII INFORMACYJNO-KOMUNKACYJNYCH PRZEZ SEKTOR MSP W GMINIE WIEJSKIEJ </w:t>
            </w:r>
            <w:r w:rsidR="00990EA5">
              <w:rPr>
                <w:b/>
                <w:bCs/>
                <w:sz w:val="20"/>
                <w:szCs w:val="20"/>
              </w:rPr>
              <w:t>OSIELSKO</w:t>
            </w:r>
          </w:p>
        </w:tc>
        <w:tc>
          <w:tcPr>
            <w:tcW w:w="4510" w:type="dxa"/>
          </w:tcPr>
          <w:p w14:paraId="77EFED63" w14:textId="30427C15" w:rsidR="004A61BA" w:rsidRPr="004A61BA" w:rsidRDefault="004A61BA" w:rsidP="00E72135">
            <w:pPr>
              <w:rPr>
                <w:rFonts w:eastAsiaTheme="minorEastAsia"/>
                <w:sz w:val="20"/>
                <w:szCs w:val="20"/>
              </w:rPr>
            </w:pPr>
            <w:r w:rsidRPr="004A61BA">
              <w:rPr>
                <w:sz w:val="20"/>
                <w:szCs w:val="20"/>
                <w:shd w:val="clear" w:color="auto" w:fill="FFFFFF"/>
              </w:rPr>
              <w:t>Fundament 3.5 Uwzględnianie ducha innowacji przemysłowej</w:t>
            </w:r>
          </w:p>
        </w:tc>
      </w:tr>
      <w:tr w:rsidR="004A61BA" w:rsidRPr="00F21682" w14:paraId="22470E28" w14:textId="77777777" w:rsidTr="00E72135">
        <w:tc>
          <w:tcPr>
            <w:tcW w:w="9019" w:type="dxa"/>
            <w:gridSpan w:val="3"/>
            <w:shd w:val="clear" w:color="auto" w:fill="000000" w:themeFill="text1"/>
          </w:tcPr>
          <w:p w14:paraId="3414EFFA" w14:textId="77777777" w:rsidR="004A61BA" w:rsidRPr="00F21682" w:rsidRDefault="004A61BA" w:rsidP="00E72135">
            <w:pPr>
              <w:rPr>
                <w:rFonts w:eastAsiaTheme="minorEastAsia"/>
                <w:sz w:val="20"/>
                <w:szCs w:val="20"/>
              </w:rPr>
            </w:pPr>
          </w:p>
        </w:tc>
      </w:tr>
      <w:tr w:rsidR="004A61BA" w:rsidRPr="00F21682" w14:paraId="52A11250" w14:textId="77777777" w:rsidTr="00E72135">
        <w:tc>
          <w:tcPr>
            <w:tcW w:w="516" w:type="dxa"/>
          </w:tcPr>
          <w:p w14:paraId="1AF6E12F" w14:textId="77777777" w:rsidR="004A61BA" w:rsidRPr="00F21682" w:rsidRDefault="004A61BA" w:rsidP="00E72135">
            <w:pPr>
              <w:jc w:val="both"/>
              <w:rPr>
                <w:rFonts w:eastAsiaTheme="minorEastAsia"/>
                <w:sz w:val="20"/>
                <w:szCs w:val="20"/>
              </w:rPr>
            </w:pPr>
            <w:r>
              <w:rPr>
                <w:rFonts w:eastAsiaTheme="minorEastAsia"/>
                <w:sz w:val="20"/>
                <w:szCs w:val="20"/>
              </w:rPr>
              <w:lastRenderedPageBreak/>
              <w:t>2.</w:t>
            </w:r>
          </w:p>
        </w:tc>
        <w:tc>
          <w:tcPr>
            <w:tcW w:w="3993" w:type="dxa"/>
          </w:tcPr>
          <w:p w14:paraId="0C299AF3" w14:textId="2225B169" w:rsidR="004A61BA" w:rsidRPr="005B03B9" w:rsidRDefault="004A61BA" w:rsidP="00E72135">
            <w:pPr>
              <w:rPr>
                <w:sz w:val="20"/>
                <w:szCs w:val="20"/>
              </w:rPr>
            </w:pPr>
            <w:r w:rsidRPr="005B03B9">
              <w:rPr>
                <w:b/>
                <w:bCs/>
                <w:sz w:val="20"/>
                <w:szCs w:val="20"/>
              </w:rPr>
              <w:t>ROZWÓJ PRZEDSIĘBIORCZOŚCI NA</w:t>
            </w:r>
            <w:r>
              <w:rPr>
                <w:b/>
                <w:bCs/>
                <w:sz w:val="20"/>
                <w:szCs w:val="20"/>
              </w:rPr>
              <w:t> </w:t>
            </w:r>
            <w:r w:rsidRPr="005B03B9">
              <w:rPr>
                <w:b/>
                <w:bCs/>
                <w:sz w:val="20"/>
                <w:szCs w:val="20"/>
              </w:rPr>
              <w:t xml:space="preserve">TERENIE GMINY WIEJSKIEJ </w:t>
            </w:r>
            <w:r w:rsidR="00990EA5">
              <w:rPr>
                <w:b/>
                <w:bCs/>
                <w:sz w:val="20"/>
                <w:szCs w:val="20"/>
              </w:rPr>
              <w:t>OSIELSKO</w:t>
            </w:r>
          </w:p>
        </w:tc>
        <w:tc>
          <w:tcPr>
            <w:tcW w:w="4510" w:type="dxa"/>
          </w:tcPr>
          <w:p w14:paraId="6F0FF7C4" w14:textId="3FA318C4" w:rsidR="004A61BA" w:rsidRPr="004A61BA" w:rsidRDefault="004A61BA" w:rsidP="00E72135">
            <w:pPr>
              <w:rPr>
                <w:rFonts w:eastAsiaTheme="minorEastAsia"/>
                <w:sz w:val="20"/>
                <w:szCs w:val="20"/>
              </w:rPr>
            </w:pPr>
            <w:r w:rsidRPr="004A61BA">
              <w:rPr>
                <w:sz w:val="20"/>
                <w:szCs w:val="20"/>
                <w:shd w:val="clear" w:color="auto" w:fill="FFFFFF"/>
              </w:rPr>
              <w:t>Fundament 3.5 Uwzględnianie ducha innowacji przemysłowej</w:t>
            </w:r>
          </w:p>
        </w:tc>
      </w:tr>
      <w:tr w:rsidR="004A61BA" w:rsidRPr="00F21682" w14:paraId="5CB74435" w14:textId="77777777" w:rsidTr="00E72135">
        <w:tc>
          <w:tcPr>
            <w:tcW w:w="9019" w:type="dxa"/>
            <w:gridSpan w:val="3"/>
            <w:shd w:val="clear" w:color="auto" w:fill="000000" w:themeFill="text1"/>
          </w:tcPr>
          <w:p w14:paraId="08486780" w14:textId="77777777" w:rsidR="004A61BA" w:rsidRPr="00F21682" w:rsidRDefault="004A61BA" w:rsidP="00E72135">
            <w:pPr>
              <w:rPr>
                <w:rFonts w:eastAsiaTheme="minorEastAsia"/>
                <w:sz w:val="20"/>
                <w:szCs w:val="20"/>
              </w:rPr>
            </w:pPr>
          </w:p>
        </w:tc>
      </w:tr>
      <w:tr w:rsidR="004A61BA" w:rsidRPr="00F21682" w14:paraId="04C53C67" w14:textId="77777777" w:rsidTr="00E72135">
        <w:tc>
          <w:tcPr>
            <w:tcW w:w="516" w:type="dxa"/>
          </w:tcPr>
          <w:p w14:paraId="7DC0939F" w14:textId="77777777" w:rsidR="004A61BA" w:rsidRDefault="004A61BA" w:rsidP="00E72135">
            <w:pPr>
              <w:jc w:val="both"/>
              <w:rPr>
                <w:rFonts w:eastAsiaTheme="minorEastAsia"/>
                <w:sz w:val="20"/>
                <w:szCs w:val="20"/>
              </w:rPr>
            </w:pPr>
            <w:r>
              <w:rPr>
                <w:rFonts w:eastAsiaTheme="minorEastAsia"/>
                <w:sz w:val="20"/>
                <w:szCs w:val="20"/>
              </w:rPr>
              <w:t>3.</w:t>
            </w:r>
          </w:p>
        </w:tc>
        <w:tc>
          <w:tcPr>
            <w:tcW w:w="3993" w:type="dxa"/>
          </w:tcPr>
          <w:p w14:paraId="5FEC29F4" w14:textId="608E020B" w:rsidR="004A61BA" w:rsidRPr="005B03B9" w:rsidRDefault="004A61BA" w:rsidP="00E72135">
            <w:pPr>
              <w:rPr>
                <w:sz w:val="20"/>
                <w:szCs w:val="20"/>
              </w:rPr>
            </w:pPr>
            <w:r w:rsidRPr="005B03B9">
              <w:rPr>
                <w:b/>
                <w:bCs/>
                <w:sz w:val="20"/>
                <w:szCs w:val="20"/>
              </w:rPr>
              <w:t xml:space="preserve">ROZWÓJ INNWESTYCJI W FORMULE PARTNERSTWA PUBLICZNO-PRYWATNEGO NA TERENIE GMINY WIEJSKIEJ </w:t>
            </w:r>
            <w:r w:rsidR="00990EA5">
              <w:rPr>
                <w:b/>
                <w:bCs/>
                <w:sz w:val="20"/>
                <w:szCs w:val="20"/>
              </w:rPr>
              <w:t>OSIELSKO</w:t>
            </w:r>
          </w:p>
        </w:tc>
        <w:tc>
          <w:tcPr>
            <w:tcW w:w="4510" w:type="dxa"/>
          </w:tcPr>
          <w:p w14:paraId="16B04EA1" w14:textId="6EF9FEFA" w:rsidR="004A61BA" w:rsidRPr="00F21682" w:rsidRDefault="004A61BA" w:rsidP="00E72135">
            <w:pPr>
              <w:rPr>
                <w:rFonts w:eastAsiaTheme="minorEastAsia"/>
                <w:sz w:val="20"/>
                <w:szCs w:val="20"/>
              </w:rPr>
            </w:pPr>
            <w:r w:rsidRPr="004A61BA">
              <w:rPr>
                <w:sz w:val="20"/>
                <w:szCs w:val="20"/>
                <w:shd w:val="clear" w:color="auto" w:fill="FFFFFF"/>
              </w:rPr>
              <w:t>Fundament 3.5 Uwzględnianie ducha innowacji przemysłowej</w:t>
            </w:r>
          </w:p>
        </w:tc>
      </w:tr>
      <w:tr w:rsidR="004A61BA" w:rsidRPr="00F21682" w14:paraId="42031435" w14:textId="77777777" w:rsidTr="00E72135">
        <w:tc>
          <w:tcPr>
            <w:tcW w:w="9019" w:type="dxa"/>
            <w:gridSpan w:val="3"/>
            <w:shd w:val="clear" w:color="auto" w:fill="000000" w:themeFill="text1"/>
          </w:tcPr>
          <w:p w14:paraId="1DAAF198" w14:textId="77777777" w:rsidR="004A61BA" w:rsidRPr="00F21682" w:rsidRDefault="004A61BA" w:rsidP="00E72135">
            <w:pPr>
              <w:rPr>
                <w:rFonts w:eastAsiaTheme="minorEastAsia"/>
                <w:sz w:val="20"/>
                <w:szCs w:val="20"/>
              </w:rPr>
            </w:pPr>
          </w:p>
        </w:tc>
      </w:tr>
      <w:tr w:rsidR="004A61BA" w:rsidRPr="00F21682" w14:paraId="5B82722B" w14:textId="77777777" w:rsidTr="00E72135">
        <w:tc>
          <w:tcPr>
            <w:tcW w:w="516" w:type="dxa"/>
          </w:tcPr>
          <w:p w14:paraId="0B2B13BE" w14:textId="77777777" w:rsidR="004A61BA" w:rsidRDefault="004A61BA" w:rsidP="00E72135">
            <w:pPr>
              <w:jc w:val="both"/>
              <w:rPr>
                <w:rFonts w:eastAsiaTheme="minorEastAsia"/>
                <w:sz w:val="20"/>
                <w:szCs w:val="20"/>
              </w:rPr>
            </w:pPr>
            <w:r>
              <w:rPr>
                <w:rFonts w:eastAsiaTheme="minorEastAsia"/>
                <w:sz w:val="20"/>
                <w:szCs w:val="20"/>
              </w:rPr>
              <w:t>4.</w:t>
            </w:r>
          </w:p>
        </w:tc>
        <w:tc>
          <w:tcPr>
            <w:tcW w:w="3993" w:type="dxa"/>
          </w:tcPr>
          <w:p w14:paraId="0EA11560" w14:textId="3C726AD6" w:rsidR="004A61BA" w:rsidRPr="005B03B9" w:rsidRDefault="004A61BA" w:rsidP="00E72135">
            <w:pPr>
              <w:rPr>
                <w:b/>
                <w:bCs/>
                <w:sz w:val="20"/>
                <w:szCs w:val="20"/>
              </w:rPr>
            </w:pPr>
            <w:r w:rsidRPr="005B03B9">
              <w:rPr>
                <w:b/>
                <w:bCs/>
                <w:sz w:val="20"/>
                <w:szCs w:val="20"/>
              </w:rPr>
              <w:t xml:space="preserve">POPRAWA JAKOŚCI KAPITAŁU LUDZKIEGO NA TERENIE GMINY WIEJSKIEJ </w:t>
            </w:r>
            <w:r w:rsidR="00990EA5">
              <w:rPr>
                <w:b/>
                <w:bCs/>
                <w:sz w:val="20"/>
                <w:szCs w:val="20"/>
              </w:rPr>
              <w:t>OSIELSKO</w:t>
            </w:r>
          </w:p>
        </w:tc>
        <w:tc>
          <w:tcPr>
            <w:tcW w:w="4510" w:type="dxa"/>
          </w:tcPr>
          <w:p w14:paraId="0F12B3A5" w14:textId="550330BD" w:rsidR="004A61BA" w:rsidRPr="00F21682" w:rsidRDefault="004A61BA" w:rsidP="00E72135">
            <w:pPr>
              <w:rPr>
                <w:rFonts w:eastAsiaTheme="minorEastAsia"/>
                <w:sz w:val="20"/>
                <w:szCs w:val="20"/>
              </w:rPr>
            </w:pPr>
            <w:r w:rsidRPr="004A61BA">
              <w:rPr>
                <w:sz w:val="20"/>
                <w:szCs w:val="20"/>
                <w:shd w:val="clear" w:color="auto" w:fill="FFFFFF"/>
              </w:rPr>
              <w:t>Fundament 3.6 Nabywanie i zmiana kwalifikacji</w:t>
            </w:r>
          </w:p>
        </w:tc>
      </w:tr>
      <w:tr w:rsidR="004A61BA" w:rsidRPr="00F21682" w14:paraId="05C98B2B" w14:textId="77777777" w:rsidTr="00E72135">
        <w:tc>
          <w:tcPr>
            <w:tcW w:w="9019" w:type="dxa"/>
            <w:gridSpan w:val="3"/>
            <w:shd w:val="clear" w:color="auto" w:fill="000000" w:themeFill="text1"/>
          </w:tcPr>
          <w:p w14:paraId="3662C26C" w14:textId="77777777" w:rsidR="004A61BA" w:rsidRPr="00F21682" w:rsidRDefault="004A61BA" w:rsidP="00E72135">
            <w:pPr>
              <w:rPr>
                <w:rFonts w:eastAsiaTheme="minorEastAsia"/>
                <w:sz w:val="20"/>
                <w:szCs w:val="20"/>
              </w:rPr>
            </w:pPr>
          </w:p>
        </w:tc>
      </w:tr>
      <w:tr w:rsidR="004A61BA" w:rsidRPr="00F21682" w14:paraId="2A3A7B7E" w14:textId="77777777" w:rsidTr="00E72135">
        <w:tc>
          <w:tcPr>
            <w:tcW w:w="516" w:type="dxa"/>
          </w:tcPr>
          <w:p w14:paraId="1FECB39C" w14:textId="77777777" w:rsidR="004A61BA" w:rsidRDefault="004A61BA" w:rsidP="00E72135">
            <w:pPr>
              <w:jc w:val="both"/>
              <w:rPr>
                <w:rFonts w:eastAsiaTheme="minorEastAsia"/>
                <w:sz w:val="20"/>
                <w:szCs w:val="20"/>
              </w:rPr>
            </w:pPr>
            <w:r>
              <w:rPr>
                <w:rFonts w:eastAsiaTheme="minorEastAsia"/>
                <w:sz w:val="20"/>
                <w:szCs w:val="20"/>
              </w:rPr>
              <w:t>5.</w:t>
            </w:r>
          </w:p>
        </w:tc>
        <w:tc>
          <w:tcPr>
            <w:tcW w:w="3993" w:type="dxa"/>
          </w:tcPr>
          <w:p w14:paraId="56B329FB" w14:textId="27C17212" w:rsidR="004A61BA" w:rsidRPr="005B03B9" w:rsidRDefault="004A61BA" w:rsidP="00E72135">
            <w:pPr>
              <w:rPr>
                <w:sz w:val="20"/>
                <w:szCs w:val="20"/>
              </w:rPr>
            </w:pPr>
            <w:r w:rsidRPr="005B03B9">
              <w:rPr>
                <w:b/>
                <w:bCs/>
                <w:sz w:val="20"/>
                <w:szCs w:val="20"/>
              </w:rPr>
              <w:t>ROZWÓJ PRZEDSIĘBIORCZOŚCI NA</w:t>
            </w:r>
            <w:r>
              <w:rPr>
                <w:b/>
                <w:bCs/>
                <w:sz w:val="20"/>
                <w:szCs w:val="20"/>
              </w:rPr>
              <w:t> </w:t>
            </w:r>
            <w:r w:rsidRPr="005B03B9">
              <w:rPr>
                <w:b/>
                <w:bCs/>
                <w:sz w:val="20"/>
                <w:szCs w:val="20"/>
              </w:rPr>
              <w:t xml:space="preserve">TERENIE GMINY WIEJSKIEJ </w:t>
            </w:r>
            <w:r w:rsidR="00990EA5">
              <w:rPr>
                <w:b/>
                <w:bCs/>
                <w:sz w:val="20"/>
                <w:szCs w:val="20"/>
              </w:rPr>
              <w:t>OSIELSKO</w:t>
            </w:r>
          </w:p>
        </w:tc>
        <w:tc>
          <w:tcPr>
            <w:tcW w:w="4510" w:type="dxa"/>
          </w:tcPr>
          <w:p w14:paraId="2C65DD2D" w14:textId="5AE2CE87" w:rsidR="004A61BA" w:rsidRDefault="004A61BA" w:rsidP="00E72135">
            <w:pPr>
              <w:rPr>
                <w:sz w:val="20"/>
                <w:szCs w:val="20"/>
                <w:shd w:val="clear" w:color="auto" w:fill="FFFFFF"/>
              </w:rPr>
            </w:pPr>
            <w:r w:rsidRPr="004A61BA">
              <w:rPr>
                <w:sz w:val="20"/>
                <w:szCs w:val="20"/>
                <w:shd w:val="clear" w:color="auto" w:fill="FFFFFF"/>
              </w:rPr>
              <w:t>Fundament 3.5 Uwzględnianie ducha innowacji przemysłowej</w:t>
            </w:r>
          </w:p>
          <w:p w14:paraId="6D4FD20F" w14:textId="07B7AC9E" w:rsidR="004A61BA" w:rsidRPr="00F21682" w:rsidRDefault="004A61BA" w:rsidP="00E72135">
            <w:pPr>
              <w:rPr>
                <w:rFonts w:eastAsiaTheme="minorEastAsia"/>
                <w:sz w:val="20"/>
                <w:szCs w:val="20"/>
              </w:rPr>
            </w:pPr>
            <w:r w:rsidRPr="004A61BA">
              <w:rPr>
                <w:sz w:val="20"/>
                <w:szCs w:val="20"/>
                <w:shd w:val="clear" w:color="auto" w:fill="FFFFFF"/>
              </w:rPr>
              <w:t>Fundament 3.6 Nabywanie i zmiana kwalifikacji</w:t>
            </w:r>
          </w:p>
        </w:tc>
      </w:tr>
      <w:tr w:rsidR="004A61BA" w:rsidRPr="00F21682" w14:paraId="420D7E67" w14:textId="77777777" w:rsidTr="00E72135">
        <w:tc>
          <w:tcPr>
            <w:tcW w:w="9019" w:type="dxa"/>
            <w:gridSpan w:val="3"/>
            <w:shd w:val="clear" w:color="auto" w:fill="000000" w:themeFill="text1"/>
          </w:tcPr>
          <w:p w14:paraId="20A055EF" w14:textId="77777777" w:rsidR="004A61BA" w:rsidRPr="00F21682" w:rsidRDefault="004A61BA" w:rsidP="00E72135">
            <w:pPr>
              <w:rPr>
                <w:rFonts w:eastAsiaTheme="minorEastAsia"/>
                <w:sz w:val="20"/>
                <w:szCs w:val="20"/>
              </w:rPr>
            </w:pPr>
          </w:p>
        </w:tc>
      </w:tr>
      <w:tr w:rsidR="004A61BA" w:rsidRPr="00F21682" w14:paraId="7F51B6D1" w14:textId="77777777" w:rsidTr="00E72135">
        <w:tc>
          <w:tcPr>
            <w:tcW w:w="516" w:type="dxa"/>
          </w:tcPr>
          <w:p w14:paraId="1AB70153" w14:textId="77777777" w:rsidR="004A61BA" w:rsidRDefault="004A61BA" w:rsidP="00E72135">
            <w:pPr>
              <w:jc w:val="both"/>
              <w:rPr>
                <w:rFonts w:eastAsiaTheme="minorEastAsia"/>
                <w:sz w:val="20"/>
                <w:szCs w:val="20"/>
              </w:rPr>
            </w:pPr>
            <w:r>
              <w:rPr>
                <w:rFonts w:eastAsiaTheme="minorEastAsia"/>
                <w:sz w:val="20"/>
                <w:szCs w:val="20"/>
              </w:rPr>
              <w:t>6.</w:t>
            </w:r>
          </w:p>
        </w:tc>
        <w:tc>
          <w:tcPr>
            <w:tcW w:w="3993" w:type="dxa"/>
          </w:tcPr>
          <w:p w14:paraId="79BA80B3" w14:textId="548D194C" w:rsidR="004A61BA" w:rsidRPr="005B03B9" w:rsidRDefault="004A61BA" w:rsidP="00E72135">
            <w:pPr>
              <w:rPr>
                <w:sz w:val="20"/>
                <w:szCs w:val="20"/>
              </w:rPr>
            </w:pPr>
            <w:r w:rsidRPr="005B03B9">
              <w:rPr>
                <w:b/>
                <w:bCs/>
                <w:sz w:val="20"/>
                <w:szCs w:val="20"/>
              </w:rPr>
              <w:t>UTWORZENIE LOKALNEJ ORGANIZACJI GOSPODARCZEJ NA</w:t>
            </w:r>
            <w:r>
              <w:rPr>
                <w:b/>
                <w:bCs/>
                <w:sz w:val="20"/>
                <w:szCs w:val="20"/>
              </w:rPr>
              <w:t> </w:t>
            </w:r>
            <w:r w:rsidRPr="005B03B9">
              <w:rPr>
                <w:b/>
                <w:bCs/>
                <w:sz w:val="20"/>
                <w:szCs w:val="20"/>
              </w:rPr>
              <w:t xml:space="preserve">TERENIE GMINY WIEJSKIEJ </w:t>
            </w:r>
            <w:r w:rsidR="00990EA5">
              <w:rPr>
                <w:b/>
                <w:bCs/>
                <w:sz w:val="20"/>
                <w:szCs w:val="20"/>
              </w:rPr>
              <w:t>OSIELSKO</w:t>
            </w:r>
          </w:p>
        </w:tc>
        <w:tc>
          <w:tcPr>
            <w:tcW w:w="4510" w:type="dxa"/>
          </w:tcPr>
          <w:p w14:paraId="628ACCC9" w14:textId="01DF1F0E" w:rsidR="004A61BA" w:rsidRDefault="004A61BA" w:rsidP="00E72135">
            <w:pPr>
              <w:rPr>
                <w:sz w:val="20"/>
                <w:szCs w:val="20"/>
                <w:shd w:val="clear" w:color="auto" w:fill="FFFFFF"/>
              </w:rPr>
            </w:pPr>
            <w:r w:rsidRPr="004A61BA">
              <w:rPr>
                <w:sz w:val="20"/>
                <w:szCs w:val="20"/>
                <w:shd w:val="clear" w:color="auto" w:fill="FFFFFF"/>
              </w:rPr>
              <w:t>Fundament 3.5 Uwzględnianie ducha innowacji przemysłowej</w:t>
            </w:r>
          </w:p>
          <w:p w14:paraId="259FD240" w14:textId="4A1A0050" w:rsidR="004A61BA" w:rsidRPr="00F21682" w:rsidRDefault="004A61BA" w:rsidP="00E72135">
            <w:pPr>
              <w:rPr>
                <w:rFonts w:eastAsiaTheme="minorEastAsia"/>
                <w:sz w:val="20"/>
                <w:szCs w:val="20"/>
              </w:rPr>
            </w:pPr>
            <w:r w:rsidRPr="004A61BA">
              <w:rPr>
                <w:sz w:val="20"/>
                <w:szCs w:val="20"/>
                <w:shd w:val="clear" w:color="auto" w:fill="FFFFFF"/>
              </w:rPr>
              <w:t>Fundament 3.6 Nabywanie i zmiana kwalifikacji</w:t>
            </w:r>
          </w:p>
        </w:tc>
      </w:tr>
      <w:tr w:rsidR="004A61BA" w:rsidRPr="00F21682" w14:paraId="230E5177" w14:textId="77777777" w:rsidTr="00E72135">
        <w:tc>
          <w:tcPr>
            <w:tcW w:w="9019" w:type="dxa"/>
            <w:gridSpan w:val="3"/>
            <w:shd w:val="clear" w:color="auto" w:fill="000000" w:themeFill="text1"/>
          </w:tcPr>
          <w:p w14:paraId="7CDF7166" w14:textId="77777777" w:rsidR="004A61BA" w:rsidRPr="00F21682" w:rsidRDefault="004A61BA" w:rsidP="00E72135">
            <w:pPr>
              <w:rPr>
                <w:rFonts w:eastAsiaTheme="minorEastAsia"/>
                <w:sz w:val="20"/>
                <w:szCs w:val="20"/>
              </w:rPr>
            </w:pPr>
          </w:p>
        </w:tc>
      </w:tr>
      <w:tr w:rsidR="004A61BA" w:rsidRPr="00F21682" w14:paraId="05733940" w14:textId="77777777" w:rsidTr="00E72135">
        <w:tc>
          <w:tcPr>
            <w:tcW w:w="516" w:type="dxa"/>
          </w:tcPr>
          <w:p w14:paraId="7757FBFF" w14:textId="77777777" w:rsidR="004A61BA" w:rsidRDefault="004A61BA" w:rsidP="00E72135">
            <w:pPr>
              <w:jc w:val="both"/>
              <w:rPr>
                <w:rFonts w:eastAsiaTheme="minorEastAsia"/>
                <w:sz w:val="20"/>
                <w:szCs w:val="20"/>
              </w:rPr>
            </w:pPr>
            <w:r>
              <w:rPr>
                <w:rFonts w:eastAsiaTheme="minorEastAsia"/>
                <w:sz w:val="20"/>
                <w:szCs w:val="20"/>
              </w:rPr>
              <w:t>7.</w:t>
            </w:r>
          </w:p>
        </w:tc>
        <w:tc>
          <w:tcPr>
            <w:tcW w:w="3993" w:type="dxa"/>
          </w:tcPr>
          <w:p w14:paraId="056B6791" w14:textId="0A934A0C" w:rsidR="004A61BA" w:rsidRPr="005B03B9" w:rsidRDefault="004A61BA" w:rsidP="00E72135">
            <w:pPr>
              <w:rPr>
                <w:b/>
                <w:bCs/>
                <w:sz w:val="20"/>
                <w:szCs w:val="20"/>
              </w:rPr>
            </w:pPr>
            <w:r w:rsidRPr="005B03B9">
              <w:rPr>
                <w:b/>
                <w:bCs/>
                <w:sz w:val="20"/>
                <w:szCs w:val="20"/>
              </w:rPr>
              <w:t>WYZNACZENIE, UZBROJENIE I</w:t>
            </w:r>
            <w:r>
              <w:rPr>
                <w:b/>
                <w:bCs/>
                <w:sz w:val="20"/>
                <w:szCs w:val="20"/>
              </w:rPr>
              <w:t> </w:t>
            </w:r>
            <w:r w:rsidRPr="005B03B9">
              <w:rPr>
                <w:b/>
                <w:bCs/>
                <w:sz w:val="20"/>
                <w:szCs w:val="20"/>
              </w:rPr>
              <w:t xml:space="preserve">ZAGOSPODAROWANIE TERENÓW INWESTYCYJNYCH ZLOKALIZOWANYCH NA OBSZARZE GMINY WIEJSKIEJ </w:t>
            </w:r>
            <w:r w:rsidR="00990EA5">
              <w:rPr>
                <w:b/>
                <w:bCs/>
                <w:sz w:val="20"/>
                <w:szCs w:val="20"/>
              </w:rPr>
              <w:t>OSIELSKO</w:t>
            </w:r>
            <w:r w:rsidR="00FD3746">
              <w:rPr>
                <w:b/>
                <w:bCs/>
                <w:sz w:val="20"/>
                <w:szCs w:val="20"/>
              </w:rPr>
              <w:t xml:space="preserve"> ORAZ INWESTYCJE W OZE</w:t>
            </w:r>
          </w:p>
        </w:tc>
        <w:tc>
          <w:tcPr>
            <w:tcW w:w="4510" w:type="dxa"/>
          </w:tcPr>
          <w:p w14:paraId="781980E8" w14:textId="67B6FC01" w:rsidR="004A61BA" w:rsidRPr="00F21682" w:rsidRDefault="004A61BA" w:rsidP="00E72135">
            <w:pPr>
              <w:rPr>
                <w:rFonts w:eastAsiaTheme="minorEastAsia"/>
                <w:sz w:val="20"/>
                <w:szCs w:val="20"/>
              </w:rPr>
            </w:pPr>
            <w:r w:rsidRPr="004A61BA">
              <w:rPr>
                <w:sz w:val="20"/>
                <w:szCs w:val="20"/>
                <w:shd w:val="clear" w:color="auto" w:fill="FFFFFF"/>
              </w:rPr>
              <w:t>Fundament 3.5 Uwzględnianie ducha innowacji przemysłowej</w:t>
            </w:r>
          </w:p>
        </w:tc>
      </w:tr>
      <w:tr w:rsidR="004A61BA" w:rsidRPr="00F21682" w14:paraId="1E29B282" w14:textId="77777777" w:rsidTr="00E72135">
        <w:tc>
          <w:tcPr>
            <w:tcW w:w="9019" w:type="dxa"/>
            <w:gridSpan w:val="3"/>
            <w:shd w:val="clear" w:color="auto" w:fill="000000" w:themeFill="text1"/>
          </w:tcPr>
          <w:p w14:paraId="3067EE32" w14:textId="77777777" w:rsidR="004A61BA" w:rsidRPr="00F21682" w:rsidRDefault="004A61BA" w:rsidP="00E72135">
            <w:pPr>
              <w:rPr>
                <w:rFonts w:eastAsiaTheme="minorEastAsia"/>
                <w:sz w:val="20"/>
                <w:szCs w:val="20"/>
              </w:rPr>
            </w:pPr>
          </w:p>
        </w:tc>
      </w:tr>
      <w:tr w:rsidR="004A61BA" w:rsidRPr="00F21682" w14:paraId="786C9444" w14:textId="77777777" w:rsidTr="00E72135">
        <w:tc>
          <w:tcPr>
            <w:tcW w:w="516" w:type="dxa"/>
          </w:tcPr>
          <w:p w14:paraId="40B1DD7F" w14:textId="77777777" w:rsidR="004A61BA" w:rsidRDefault="004A61BA" w:rsidP="00E72135">
            <w:pPr>
              <w:jc w:val="both"/>
              <w:rPr>
                <w:rFonts w:eastAsiaTheme="minorEastAsia"/>
                <w:sz w:val="20"/>
                <w:szCs w:val="20"/>
              </w:rPr>
            </w:pPr>
            <w:r>
              <w:rPr>
                <w:rFonts w:eastAsiaTheme="minorEastAsia"/>
                <w:sz w:val="20"/>
                <w:szCs w:val="20"/>
              </w:rPr>
              <w:t>8.</w:t>
            </w:r>
          </w:p>
        </w:tc>
        <w:tc>
          <w:tcPr>
            <w:tcW w:w="3993" w:type="dxa"/>
          </w:tcPr>
          <w:p w14:paraId="028B3ACA" w14:textId="50178016" w:rsidR="004A61BA" w:rsidRPr="005B03B9" w:rsidRDefault="004A61BA" w:rsidP="00E72135">
            <w:pPr>
              <w:rPr>
                <w:b/>
                <w:bCs/>
                <w:sz w:val="20"/>
                <w:szCs w:val="20"/>
              </w:rPr>
            </w:pPr>
            <w:r w:rsidRPr="005B03B9">
              <w:rPr>
                <w:b/>
                <w:bCs/>
                <w:sz w:val="20"/>
                <w:szCs w:val="20"/>
              </w:rPr>
              <w:t xml:space="preserve">DZIAŁANIA PROMOCYJNO – INFORMACYJNO – DORADCZE REALIZOWANE NA TERENIE GMINY WIEJSKIEJ </w:t>
            </w:r>
            <w:r w:rsidR="00990EA5">
              <w:rPr>
                <w:b/>
                <w:bCs/>
                <w:sz w:val="20"/>
                <w:szCs w:val="20"/>
              </w:rPr>
              <w:t>OSIELSKO</w:t>
            </w:r>
            <w:r w:rsidRPr="005B03B9">
              <w:rPr>
                <w:b/>
                <w:bCs/>
                <w:sz w:val="20"/>
                <w:szCs w:val="20"/>
              </w:rPr>
              <w:t xml:space="preserve"> PRZEZ ADMINISTRACJĘ GMINY NA RZECZ PRZEDSIĘBIORCÓW</w:t>
            </w:r>
          </w:p>
        </w:tc>
        <w:tc>
          <w:tcPr>
            <w:tcW w:w="4510" w:type="dxa"/>
          </w:tcPr>
          <w:p w14:paraId="6A632418" w14:textId="71EE9ABD" w:rsidR="004A61BA" w:rsidRPr="005F45A9" w:rsidRDefault="004A61BA" w:rsidP="00E72135">
            <w:pPr>
              <w:rPr>
                <w:rFonts w:eastAsiaTheme="minorEastAsia"/>
                <w:sz w:val="20"/>
                <w:szCs w:val="20"/>
              </w:rPr>
            </w:pPr>
            <w:r w:rsidRPr="004A61BA">
              <w:rPr>
                <w:sz w:val="20"/>
                <w:szCs w:val="20"/>
                <w:shd w:val="clear" w:color="auto" w:fill="FFFFFF"/>
              </w:rPr>
              <w:t>Fundament 3.5 Uwzględnianie ducha innowacji przemysłowej</w:t>
            </w:r>
          </w:p>
        </w:tc>
      </w:tr>
      <w:tr w:rsidR="004A61BA" w:rsidRPr="00F21682" w14:paraId="06687839" w14:textId="77777777" w:rsidTr="00E72135">
        <w:tc>
          <w:tcPr>
            <w:tcW w:w="9019" w:type="dxa"/>
            <w:gridSpan w:val="3"/>
            <w:shd w:val="clear" w:color="auto" w:fill="000000" w:themeFill="text1"/>
          </w:tcPr>
          <w:p w14:paraId="7880F5F4" w14:textId="77777777" w:rsidR="004A61BA" w:rsidRPr="00F21682" w:rsidRDefault="004A61BA" w:rsidP="00E72135">
            <w:pPr>
              <w:rPr>
                <w:rFonts w:eastAsiaTheme="minorEastAsia"/>
                <w:sz w:val="20"/>
                <w:szCs w:val="20"/>
              </w:rPr>
            </w:pPr>
          </w:p>
        </w:tc>
      </w:tr>
      <w:tr w:rsidR="004A61BA" w:rsidRPr="00F21682" w14:paraId="5E190F57" w14:textId="77777777" w:rsidTr="00E72135">
        <w:tc>
          <w:tcPr>
            <w:tcW w:w="516" w:type="dxa"/>
          </w:tcPr>
          <w:p w14:paraId="70D8C971" w14:textId="77777777" w:rsidR="004A61BA" w:rsidRDefault="004A61BA" w:rsidP="00E72135">
            <w:pPr>
              <w:jc w:val="both"/>
              <w:rPr>
                <w:rFonts w:eastAsiaTheme="minorEastAsia"/>
                <w:sz w:val="20"/>
                <w:szCs w:val="20"/>
              </w:rPr>
            </w:pPr>
            <w:r>
              <w:rPr>
                <w:rFonts w:eastAsiaTheme="minorEastAsia"/>
                <w:sz w:val="20"/>
                <w:szCs w:val="20"/>
              </w:rPr>
              <w:t>9.</w:t>
            </w:r>
          </w:p>
        </w:tc>
        <w:tc>
          <w:tcPr>
            <w:tcW w:w="3993" w:type="dxa"/>
          </w:tcPr>
          <w:p w14:paraId="47B4F0BB" w14:textId="11B24B99" w:rsidR="004A61BA" w:rsidRPr="005B03B9" w:rsidRDefault="004A61BA" w:rsidP="00E72135">
            <w:pPr>
              <w:rPr>
                <w:b/>
                <w:bCs/>
                <w:sz w:val="20"/>
                <w:szCs w:val="20"/>
              </w:rPr>
            </w:pPr>
            <w:r w:rsidRPr="005B03B9">
              <w:rPr>
                <w:b/>
                <w:bCs/>
                <w:sz w:val="20"/>
                <w:szCs w:val="20"/>
              </w:rPr>
              <w:t>DZIAŁANIA WSPIERA</w:t>
            </w:r>
            <w:r>
              <w:rPr>
                <w:b/>
                <w:bCs/>
                <w:sz w:val="20"/>
                <w:szCs w:val="20"/>
              </w:rPr>
              <w:t>J</w:t>
            </w:r>
            <w:r w:rsidRPr="005B03B9">
              <w:rPr>
                <w:b/>
                <w:bCs/>
                <w:sz w:val="20"/>
                <w:szCs w:val="20"/>
              </w:rPr>
              <w:t xml:space="preserve">ĄCE BUDOWANIE STREFY INWESTORA W URZĘDZIE GMINY WIEJSKIEJ </w:t>
            </w:r>
            <w:r w:rsidR="00990EA5">
              <w:rPr>
                <w:b/>
                <w:bCs/>
                <w:sz w:val="20"/>
                <w:szCs w:val="20"/>
              </w:rPr>
              <w:t>OSIELSKO</w:t>
            </w:r>
            <w:r w:rsidRPr="005B03B9">
              <w:rPr>
                <w:b/>
                <w:bCs/>
                <w:sz w:val="20"/>
                <w:szCs w:val="20"/>
              </w:rPr>
              <w:t xml:space="preserve"> </w:t>
            </w:r>
          </w:p>
        </w:tc>
        <w:tc>
          <w:tcPr>
            <w:tcW w:w="4510" w:type="dxa"/>
          </w:tcPr>
          <w:p w14:paraId="7DCDE00B" w14:textId="6A444D63" w:rsidR="004A61BA" w:rsidRPr="005F45A9" w:rsidRDefault="004A61BA" w:rsidP="00E72135">
            <w:pPr>
              <w:rPr>
                <w:rFonts w:eastAsiaTheme="minorEastAsia"/>
                <w:sz w:val="20"/>
                <w:szCs w:val="20"/>
              </w:rPr>
            </w:pPr>
            <w:r w:rsidRPr="004A61BA">
              <w:rPr>
                <w:sz w:val="20"/>
                <w:szCs w:val="20"/>
                <w:shd w:val="clear" w:color="auto" w:fill="FFFFFF"/>
              </w:rPr>
              <w:t>Fundament 3.6 Nabywanie i zmiana kwalifikacji</w:t>
            </w:r>
          </w:p>
        </w:tc>
      </w:tr>
    </w:tbl>
    <w:p w14:paraId="04290BC9" w14:textId="77777777" w:rsidR="00FB205F" w:rsidRDefault="00FB205F" w:rsidP="00F61824">
      <w:pPr>
        <w:spacing w:line="360" w:lineRule="auto"/>
        <w:jc w:val="both"/>
      </w:pPr>
    </w:p>
    <w:p w14:paraId="2152C159" w14:textId="16479884" w:rsidR="00181699" w:rsidRPr="00F61824" w:rsidRDefault="00181699" w:rsidP="00F61824">
      <w:pPr>
        <w:spacing w:line="360" w:lineRule="auto"/>
        <w:jc w:val="both"/>
      </w:pPr>
      <w:r w:rsidRPr="004F4497">
        <w:rPr>
          <w:b/>
        </w:rPr>
        <w:t>Transformacja cyfrowa w Europie 2030</w:t>
      </w:r>
    </w:p>
    <w:tbl>
      <w:tblPr>
        <w:tblStyle w:val="Tabela-Siatka"/>
        <w:tblW w:w="0" w:type="auto"/>
        <w:tblLook w:val="04A0" w:firstRow="1" w:lastRow="0" w:firstColumn="1" w:lastColumn="0" w:noHBand="0" w:noVBand="1"/>
      </w:tblPr>
      <w:tblGrid>
        <w:gridCol w:w="516"/>
        <w:gridCol w:w="3880"/>
        <w:gridCol w:w="4263"/>
      </w:tblGrid>
      <w:tr w:rsidR="00C91E00" w:rsidRPr="00F21682" w14:paraId="70332BF8" w14:textId="77777777" w:rsidTr="00E72135">
        <w:tc>
          <w:tcPr>
            <w:tcW w:w="516" w:type="dxa"/>
            <w:shd w:val="clear" w:color="auto" w:fill="000000" w:themeFill="text1"/>
          </w:tcPr>
          <w:p w14:paraId="29D18C94" w14:textId="77777777" w:rsidR="00C91E00" w:rsidRPr="00C40002" w:rsidRDefault="00C91E00" w:rsidP="00E72135">
            <w:pPr>
              <w:jc w:val="both"/>
              <w:rPr>
                <w:rFonts w:eastAsiaTheme="minorEastAsia"/>
                <w:b/>
                <w:bCs/>
                <w:sz w:val="20"/>
                <w:szCs w:val="20"/>
              </w:rPr>
            </w:pPr>
            <w:r w:rsidRPr="00C40002">
              <w:rPr>
                <w:rFonts w:eastAsiaTheme="minorEastAsia"/>
                <w:b/>
                <w:bCs/>
                <w:sz w:val="20"/>
                <w:szCs w:val="20"/>
              </w:rPr>
              <w:t>Lp.</w:t>
            </w:r>
          </w:p>
        </w:tc>
        <w:tc>
          <w:tcPr>
            <w:tcW w:w="3993" w:type="dxa"/>
            <w:shd w:val="clear" w:color="auto" w:fill="000000" w:themeFill="text1"/>
          </w:tcPr>
          <w:p w14:paraId="670AD391" w14:textId="77777777" w:rsidR="00C91E00" w:rsidRPr="00C40002" w:rsidRDefault="00C91E00" w:rsidP="00E72135">
            <w:pPr>
              <w:jc w:val="center"/>
              <w:rPr>
                <w:rFonts w:eastAsiaTheme="minorEastAsia"/>
                <w:b/>
                <w:bCs/>
                <w:sz w:val="20"/>
                <w:szCs w:val="20"/>
              </w:rPr>
            </w:pPr>
            <w:r w:rsidRPr="00C40002">
              <w:rPr>
                <w:rFonts w:eastAsiaTheme="minorEastAsia"/>
                <w:b/>
                <w:bCs/>
                <w:sz w:val="20"/>
                <w:szCs w:val="20"/>
              </w:rPr>
              <w:t>Tytuł projektu</w:t>
            </w:r>
          </w:p>
        </w:tc>
        <w:tc>
          <w:tcPr>
            <w:tcW w:w="4510" w:type="dxa"/>
            <w:shd w:val="clear" w:color="auto" w:fill="000000" w:themeFill="text1"/>
          </w:tcPr>
          <w:p w14:paraId="25635EA8" w14:textId="77777777" w:rsidR="00C91E00" w:rsidRPr="00C40002" w:rsidRDefault="00C91E00" w:rsidP="00E72135">
            <w:pPr>
              <w:jc w:val="center"/>
              <w:rPr>
                <w:rFonts w:eastAsiaTheme="minorEastAsia"/>
                <w:b/>
                <w:bCs/>
                <w:sz w:val="20"/>
                <w:szCs w:val="20"/>
              </w:rPr>
            </w:pPr>
            <w:r>
              <w:rPr>
                <w:rFonts w:eastAsiaTheme="minorEastAsia"/>
                <w:b/>
                <w:bCs/>
                <w:sz w:val="20"/>
                <w:szCs w:val="20"/>
              </w:rPr>
              <w:t>Filary strategii</w:t>
            </w:r>
          </w:p>
        </w:tc>
      </w:tr>
      <w:tr w:rsidR="00C91E00" w:rsidRPr="00F21682" w14:paraId="00562AE1" w14:textId="77777777" w:rsidTr="00E72135">
        <w:tc>
          <w:tcPr>
            <w:tcW w:w="516" w:type="dxa"/>
          </w:tcPr>
          <w:p w14:paraId="762ABA3C" w14:textId="77777777" w:rsidR="00C91E00" w:rsidRPr="00F21682" w:rsidRDefault="00C91E00" w:rsidP="00E72135">
            <w:pPr>
              <w:jc w:val="both"/>
              <w:rPr>
                <w:rFonts w:eastAsiaTheme="minorEastAsia"/>
                <w:sz w:val="20"/>
                <w:szCs w:val="20"/>
              </w:rPr>
            </w:pPr>
            <w:r>
              <w:rPr>
                <w:rFonts w:eastAsiaTheme="minorEastAsia"/>
                <w:sz w:val="20"/>
                <w:szCs w:val="20"/>
              </w:rPr>
              <w:t>1.</w:t>
            </w:r>
          </w:p>
        </w:tc>
        <w:tc>
          <w:tcPr>
            <w:tcW w:w="3993" w:type="dxa"/>
          </w:tcPr>
          <w:p w14:paraId="6037746D" w14:textId="3BF4D49D" w:rsidR="00C91E00" w:rsidRPr="005B03B9" w:rsidRDefault="00C91E00" w:rsidP="00E72135">
            <w:pPr>
              <w:rPr>
                <w:sz w:val="20"/>
                <w:szCs w:val="20"/>
              </w:rPr>
            </w:pPr>
            <w:r w:rsidRPr="005B03B9">
              <w:rPr>
                <w:b/>
                <w:bCs/>
                <w:sz w:val="20"/>
                <w:szCs w:val="20"/>
              </w:rPr>
              <w:t xml:space="preserve">CYFROWY BIZNES SZANSĄ NA ZWIĘKSZENIE WYKORZYSTANIA TECHNOLOGII INFORMACYJNO-KOMUNKACYJNYCH PRZEZ SEKTOR MSP W GMINIE WIEJSKIEJ </w:t>
            </w:r>
            <w:r w:rsidR="00990EA5">
              <w:rPr>
                <w:b/>
                <w:bCs/>
                <w:sz w:val="20"/>
                <w:szCs w:val="20"/>
              </w:rPr>
              <w:t>OSIELSKO</w:t>
            </w:r>
          </w:p>
        </w:tc>
        <w:tc>
          <w:tcPr>
            <w:tcW w:w="4510" w:type="dxa"/>
          </w:tcPr>
          <w:p w14:paraId="518F44FB" w14:textId="13394892" w:rsidR="00C91E00" w:rsidRPr="00C91E00" w:rsidRDefault="00C91E00" w:rsidP="00E72135">
            <w:pPr>
              <w:rPr>
                <w:rFonts w:eastAsiaTheme="minorEastAsia"/>
                <w:sz w:val="20"/>
                <w:szCs w:val="20"/>
              </w:rPr>
            </w:pPr>
            <w:r w:rsidRPr="00C91E00">
              <w:rPr>
                <w:sz w:val="20"/>
                <w:szCs w:val="20"/>
              </w:rPr>
              <w:t>Obszar 3. Transformacja cyfrowa przedsiębiorstw</w:t>
            </w:r>
          </w:p>
        </w:tc>
      </w:tr>
      <w:tr w:rsidR="00C91E00" w:rsidRPr="00F21682" w14:paraId="122CEECF" w14:textId="77777777" w:rsidTr="00E72135">
        <w:tc>
          <w:tcPr>
            <w:tcW w:w="9019" w:type="dxa"/>
            <w:gridSpan w:val="3"/>
            <w:shd w:val="clear" w:color="auto" w:fill="000000" w:themeFill="text1"/>
          </w:tcPr>
          <w:p w14:paraId="04B7971D" w14:textId="77777777" w:rsidR="00C91E00" w:rsidRPr="00F21682" w:rsidRDefault="00C91E00" w:rsidP="00E72135">
            <w:pPr>
              <w:rPr>
                <w:rFonts w:eastAsiaTheme="minorEastAsia"/>
                <w:sz w:val="20"/>
                <w:szCs w:val="20"/>
              </w:rPr>
            </w:pPr>
          </w:p>
        </w:tc>
      </w:tr>
      <w:tr w:rsidR="00C91E00" w:rsidRPr="00F21682" w14:paraId="23349990" w14:textId="77777777" w:rsidTr="00E72135">
        <w:tc>
          <w:tcPr>
            <w:tcW w:w="516" w:type="dxa"/>
          </w:tcPr>
          <w:p w14:paraId="60D230AF" w14:textId="77777777" w:rsidR="00C91E00" w:rsidRPr="00F21682" w:rsidRDefault="00C91E00" w:rsidP="00E72135">
            <w:pPr>
              <w:jc w:val="both"/>
              <w:rPr>
                <w:rFonts w:eastAsiaTheme="minorEastAsia"/>
                <w:sz w:val="20"/>
                <w:szCs w:val="20"/>
              </w:rPr>
            </w:pPr>
            <w:r>
              <w:rPr>
                <w:rFonts w:eastAsiaTheme="minorEastAsia"/>
                <w:sz w:val="20"/>
                <w:szCs w:val="20"/>
              </w:rPr>
              <w:t>2.</w:t>
            </w:r>
          </w:p>
        </w:tc>
        <w:tc>
          <w:tcPr>
            <w:tcW w:w="3993" w:type="dxa"/>
          </w:tcPr>
          <w:p w14:paraId="7AA2870B" w14:textId="5CBFEC0E" w:rsidR="00C91E00" w:rsidRPr="005B03B9" w:rsidRDefault="00C91E00" w:rsidP="00E72135">
            <w:pPr>
              <w:rPr>
                <w:sz w:val="20"/>
                <w:szCs w:val="20"/>
              </w:rPr>
            </w:pPr>
            <w:r w:rsidRPr="005B03B9">
              <w:rPr>
                <w:b/>
                <w:bCs/>
                <w:sz w:val="20"/>
                <w:szCs w:val="20"/>
              </w:rPr>
              <w:t>ROZWÓJ PRZEDSIĘBIORCZOŚCI NA</w:t>
            </w:r>
            <w:r>
              <w:rPr>
                <w:b/>
                <w:bCs/>
                <w:sz w:val="20"/>
                <w:szCs w:val="20"/>
              </w:rPr>
              <w:t> </w:t>
            </w:r>
            <w:r w:rsidRPr="005B03B9">
              <w:rPr>
                <w:b/>
                <w:bCs/>
                <w:sz w:val="20"/>
                <w:szCs w:val="20"/>
              </w:rPr>
              <w:t xml:space="preserve">TERENIE GMINY WIEJSKIEJ </w:t>
            </w:r>
            <w:r w:rsidR="00990EA5">
              <w:rPr>
                <w:b/>
                <w:bCs/>
                <w:sz w:val="20"/>
                <w:szCs w:val="20"/>
              </w:rPr>
              <w:t>OSIELSKO</w:t>
            </w:r>
          </w:p>
        </w:tc>
        <w:tc>
          <w:tcPr>
            <w:tcW w:w="4510" w:type="dxa"/>
          </w:tcPr>
          <w:p w14:paraId="1CDE9CDD" w14:textId="197CA99E" w:rsidR="00C91E00" w:rsidRPr="00F21682" w:rsidRDefault="00C91E00" w:rsidP="00E72135">
            <w:pPr>
              <w:rPr>
                <w:rFonts w:eastAsiaTheme="minorEastAsia"/>
                <w:sz w:val="20"/>
                <w:szCs w:val="20"/>
              </w:rPr>
            </w:pPr>
            <w:r>
              <w:rPr>
                <w:sz w:val="20"/>
                <w:szCs w:val="20"/>
              </w:rPr>
              <w:t>Nie dotyczy</w:t>
            </w:r>
          </w:p>
        </w:tc>
      </w:tr>
      <w:tr w:rsidR="00C91E00" w:rsidRPr="00F21682" w14:paraId="2E6CB76B" w14:textId="77777777" w:rsidTr="00E72135">
        <w:tc>
          <w:tcPr>
            <w:tcW w:w="9019" w:type="dxa"/>
            <w:gridSpan w:val="3"/>
            <w:shd w:val="clear" w:color="auto" w:fill="000000" w:themeFill="text1"/>
          </w:tcPr>
          <w:p w14:paraId="33F3E388" w14:textId="77777777" w:rsidR="00C91E00" w:rsidRPr="00F21682" w:rsidRDefault="00C91E00" w:rsidP="00E72135">
            <w:pPr>
              <w:rPr>
                <w:rFonts w:eastAsiaTheme="minorEastAsia"/>
                <w:sz w:val="20"/>
                <w:szCs w:val="20"/>
              </w:rPr>
            </w:pPr>
          </w:p>
        </w:tc>
      </w:tr>
      <w:tr w:rsidR="00C91E00" w:rsidRPr="00F21682" w14:paraId="544825D1" w14:textId="77777777" w:rsidTr="00E72135">
        <w:tc>
          <w:tcPr>
            <w:tcW w:w="516" w:type="dxa"/>
          </w:tcPr>
          <w:p w14:paraId="1BC543A3" w14:textId="77777777" w:rsidR="00C91E00" w:rsidRDefault="00C91E00" w:rsidP="00E72135">
            <w:pPr>
              <w:jc w:val="both"/>
              <w:rPr>
                <w:rFonts w:eastAsiaTheme="minorEastAsia"/>
                <w:sz w:val="20"/>
                <w:szCs w:val="20"/>
              </w:rPr>
            </w:pPr>
            <w:r>
              <w:rPr>
                <w:rFonts w:eastAsiaTheme="minorEastAsia"/>
                <w:sz w:val="20"/>
                <w:szCs w:val="20"/>
              </w:rPr>
              <w:t>3.</w:t>
            </w:r>
          </w:p>
        </w:tc>
        <w:tc>
          <w:tcPr>
            <w:tcW w:w="3993" w:type="dxa"/>
          </w:tcPr>
          <w:p w14:paraId="79C08DCB" w14:textId="4070A085" w:rsidR="00C91E00" w:rsidRPr="005B03B9" w:rsidRDefault="00C91E00" w:rsidP="00E72135">
            <w:pPr>
              <w:rPr>
                <w:sz w:val="20"/>
                <w:szCs w:val="20"/>
              </w:rPr>
            </w:pPr>
            <w:r w:rsidRPr="005B03B9">
              <w:rPr>
                <w:b/>
                <w:bCs/>
                <w:sz w:val="20"/>
                <w:szCs w:val="20"/>
              </w:rPr>
              <w:t xml:space="preserve">ROZWÓJ INNWESTYCJI W FORMULE PARTNERSTWA PUBLICZNO-PRYWATNEGO NA </w:t>
            </w:r>
            <w:r w:rsidRPr="005B03B9">
              <w:rPr>
                <w:b/>
                <w:bCs/>
                <w:sz w:val="20"/>
                <w:szCs w:val="20"/>
              </w:rPr>
              <w:lastRenderedPageBreak/>
              <w:t xml:space="preserve">TERENIE GMINY WIEJSKIEJ </w:t>
            </w:r>
            <w:r w:rsidR="00990EA5">
              <w:rPr>
                <w:b/>
                <w:bCs/>
                <w:sz w:val="20"/>
                <w:szCs w:val="20"/>
              </w:rPr>
              <w:t>OSIELSKO</w:t>
            </w:r>
          </w:p>
        </w:tc>
        <w:tc>
          <w:tcPr>
            <w:tcW w:w="4510" w:type="dxa"/>
          </w:tcPr>
          <w:p w14:paraId="5B8339AA" w14:textId="19112E1B" w:rsidR="00C91E00" w:rsidRPr="00F21682" w:rsidRDefault="00C91E00" w:rsidP="00E72135">
            <w:pPr>
              <w:rPr>
                <w:rFonts w:eastAsiaTheme="minorEastAsia"/>
                <w:sz w:val="20"/>
                <w:szCs w:val="20"/>
              </w:rPr>
            </w:pPr>
            <w:r>
              <w:rPr>
                <w:sz w:val="20"/>
                <w:szCs w:val="20"/>
              </w:rPr>
              <w:lastRenderedPageBreak/>
              <w:t>Nie dotyczy</w:t>
            </w:r>
          </w:p>
        </w:tc>
      </w:tr>
      <w:tr w:rsidR="00C91E00" w:rsidRPr="00F21682" w14:paraId="1728935D" w14:textId="77777777" w:rsidTr="00E72135">
        <w:tc>
          <w:tcPr>
            <w:tcW w:w="9019" w:type="dxa"/>
            <w:gridSpan w:val="3"/>
            <w:shd w:val="clear" w:color="auto" w:fill="000000" w:themeFill="text1"/>
          </w:tcPr>
          <w:p w14:paraId="6EDFB4D0" w14:textId="77777777" w:rsidR="00C91E00" w:rsidRPr="00F21682" w:rsidRDefault="00C91E00" w:rsidP="00E72135">
            <w:pPr>
              <w:rPr>
                <w:rFonts w:eastAsiaTheme="minorEastAsia"/>
                <w:sz w:val="20"/>
                <w:szCs w:val="20"/>
              </w:rPr>
            </w:pPr>
          </w:p>
        </w:tc>
      </w:tr>
      <w:tr w:rsidR="00C91E00" w:rsidRPr="00F21682" w14:paraId="2C826056" w14:textId="77777777" w:rsidTr="00E72135">
        <w:tc>
          <w:tcPr>
            <w:tcW w:w="516" w:type="dxa"/>
          </w:tcPr>
          <w:p w14:paraId="0AAA1DBF" w14:textId="77777777" w:rsidR="00C91E00" w:rsidRDefault="00C91E00" w:rsidP="00E72135">
            <w:pPr>
              <w:jc w:val="both"/>
              <w:rPr>
                <w:rFonts w:eastAsiaTheme="minorEastAsia"/>
                <w:sz w:val="20"/>
                <w:szCs w:val="20"/>
              </w:rPr>
            </w:pPr>
            <w:r>
              <w:rPr>
                <w:rFonts w:eastAsiaTheme="minorEastAsia"/>
                <w:sz w:val="20"/>
                <w:szCs w:val="20"/>
              </w:rPr>
              <w:t>4.</w:t>
            </w:r>
          </w:p>
        </w:tc>
        <w:tc>
          <w:tcPr>
            <w:tcW w:w="3993" w:type="dxa"/>
          </w:tcPr>
          <w:p w14:paraId="3B43DC63" w14:textId="702B0FDE" w:rsidR="00C91E00" w:rsidRPr="005B03B9" w:rsidRDefault="00C91E00" w:rsidP="00E72135">
            <w:pPr>
              <w:rPr>
                <w:b/>
                <w:bCs/>
                <w:sz w:val="20"/>
                <w:szCs w:val="20"/>
              </w:rPr>
            </w:pPr>
            <w:r w:rsidRPr="005B03B9">
              <w:rPr>
                <w:b/>
                <w:bCs/>
                <w:sz w:val="20"/>
                <w:szCs w:val="20"/>
              </w:rPr>
              <w:t xml:space="preserve">POPRAWA JAKOŚCI KAPITAŁU LUDZKIEGO NA TERENIE GMINY WIEJSKIEJ </w:t>
            </w:r>
            <w:r w:rsidR="00990EA5">
              <w:rPr>
                <w:b/>
                <w:bCs/>
                <w:sz w:val="20"/>
                <w:szCs w:val="20"/>
              </w:rPr>
              <w:t>OSIELSKO</w:t>
            </w:r>
          </w:p>
        </w:tc>
        <w:tc>
          <w:tcPr>
            <w:tcW w:w="4510" w:type="dxa"/>
          </w:tcPr>
          <w:p w14:paraId="563E3BA1" w14:textId="1D05972B" w:rsidR="00C91E00" w:rsidRPr="00F21682" w:rsidRDefault="00C91E00" w:rsidP="00E72135">
            <w:pPr>
              <w:rPr>
                <w:rFonts w:eastAsiaTheme="minorEastAsia"/>
                <w:sz w:val="20"/>
                <w:szCs w:val="20"/>
              </w:rPr>
            </w:pPr>
            <w:r>
              <w:rPr>
                <w:sz w:val="20"/>
                <w:szCs w:val="20"/>
              </w:rPr>
              <w:t>Nie dotyczy</w:t>
            </w:r>
          </w:p>
        </w:tc>
      </w:tr>
      <w:tr w:rsidR="00C91E00" w:rsidRPr="00F21682" w14:paraId="18A6A0F3" w14:textId="77777777" w:rsidTr="00E72135">
        <w:tc>
          <w:tcPr>
            <w:tcW w:w="9019" w:type="dxa"/>
            <w:gridSpan w:val="3"/>
            <w:shd w:val="clear" w:color="auto" w:fill="000000" w:themeFill="text1"/>
          </w:tcPr>
          <w:p w14:paraId="20B69CB5" w14:textId="77777777" w:rsidR="00C91E00" w:rsidRPr="00F21682" w:rsidRDefault="00C91E00" w:rsidP="00E72135">
            <w:pPr>
              <w:rPr>
                <w:rFonts w:eastAsiaTheme="minorEastAsia"/>
                <w:sz w:val="20"/>
                <w:szCs w:val="20"/>
              </w:rPr>
            </w:pPr>
          </w:p>
        </w:tc>
      </w:tr>
      <w:tr w:rsidR="00C91E00" w:rsidRPr="00F21682" w14:paraId="2DCAAE87" w14:textId="77777777" w:rsidTr="00E72135">
        <w:tc>
          <w:tcPr>
            <w:tcW w:w="516" w:type="dxa"/>
          </w:tcPr>
          <w:p w14:paraId="4B7951E9" w14:textId="77777777" w:rsidR="00C91E00" w:rsidRDefault="00C91E00" w:rsidP="00E72135">
            <w:pPr>
              <w:jc w:val="both"/>
              <w:rPr>
                <w:rFonts w:eastAsiaTheme="minorEastAsia"/>
                <w:sz w:val="20"/>
                <w:szCs w:val="20"/>
              </w:rPr>
            </w:pPr>
            <w:r>
              <w:rPr>
                <w:rFonts w:eastAsiaTheme="minorEastAsia"/>
                <w:sz w:val="20"/>
                <w:szCs w:val="20"/>
              </w:rPr>
              <w:t>5.</w:t>
            </w:r>
          </w:p>
        </w:tc>
        <w:tc>
          <w:tcPr>
            <w:tcW w:w="3993" w:type="dxa"/>
          </w:tcPr>
          <w:p w14:paraId="08482400" w14:textId="63EDAF6C" w:rsidR="00C91E00" w:rsidRPr="005B03B9" w:rsidRDefault="00C91E00" w:rsidP="00E72135">
            <w:pPr>
              <w:rPr>
                <w:sz w:val="20"/>
                <w:szCs w:val="20"/>
              </w:rPr>
            </w:pPr>
            <w:r w:rsidRPr="005B03B9">
              <w:rPr>
                <w:b/>
                <w:bCs/>
                <w:sz w:val="20"/>
                <w:szCs w:val="20"/>
              </w:rPr>
              <w:t>ROZWÓJ PRZEDSIĘBIORCZOŚCI NA</w:t>
            </w:r>
            <w:r>
              <w:rPr>
                <w:b/>
                <w:bCs/>
                <w:sz w:val="20"/>
                <w:szCs w:val="20"/>
              </w:rPr>
              <w:t> </w:t>
            </w:r>
            <w:r w:rsidRPr="005B03B9">
              <w:rPr>
                <w:b/>
                <w:bCs/>
                <w:sz w:val="20"/>
                <w:szCs w:val="20"/>
              </w:rPr>
              <w:t xml:space="preserve">TERENIE GMINY WIEJSKIEJ </w:t>
            </w:r>
            <w:r w:rsidR="00990EA5">
              <w:rPr>
                <w:b/>
                <w:bCs/>
                <w:sz w:val="20"/>
                <w:szCs w:val="20"/>
              </w:rPr>
              <w:t>OSIELSKO</w:t>
            </w:r>
          </w:p>
        </w:tc>
        <w:tc>
          <w:tcPr>
            <w:tcW w:w="4510" w:type="dxa"/>
          </w:tcPr>
          <w:p w14:paraId="710D7EE9" w14:textId="5B5EB0E2" w:rsidR="00C91E00" w:rsidRPr="00F21682" w:rsidRDefault="00C91E00" w:rsidP="00E72135">
            <w:pPr>
              <w:rPr>
                <w:rFonts w:eastAsiaTheme="minorEastAsia"/>
                <w:sz w:val="20"/>
                <w:szCs w:val="20"/>
              </w:rPr>
            </w:pPr>
            <w:r>
              <w:rPr>
                <w:sz w:val="20"/>
                <w:szCs w:val="20"/>
              </w:rPr>
              <w:t>Nie dotyczy</w:t>
            </w:r>
          </w:p>
        </w:tc>
      </w:tr>
      <w:tr w:rsidR="00C91E00" w:rsidRPr="00F21682" w14:paraId="42E9C9A4" w14:textId="77777777" w:rsidTr="00E72135">
        <w:tc>
          <w:tcPr>
            <w:tcW w:w="9019" w:type="dxa"/>
            <w:gridSpan w:val="3"/>
            <w:shd w:val="clear" w:color="auto" w:fill="000000" w:themeFill="text1"/>
          </w:tcPr>
          <w:p w14:paraId="53962A83" w14:textId="77777777" w:rsidR="00C91E00" w:rsidRPr="00F21682" w:rsidRDefault="00C91E00" w:rsidP="00E72135">
            <w:pPr>
              <w:rPr>
                <w:rFonts w:eastAsiaTheme="minorEastAsia"/>
                <w:sz w:val="20"/>
                <w:szCs w:val="20"/>
              </w:rPr>
            </w:pPr>
          </w:p>
        </w:tc>
      </w:tr>
      <w:tr w:rsidR="00C91E00" w:rsidRPr="00F21682" w14:paraId="3EBDB597" w14:textId="77777777" w:rsidTr="00E72135">
        <w:tc>
          <w:tcPr>
            <w:tcW w:w="516" w:type="dxa"/>
          </w:tcPr>
          <w:p w14:paraId="1DE9818E" w14:textId="77777777" w:rsidR="00C91E00" w:rsidRDefault="00C91E00" w:rsidP="00E72135">
            <w:pPr>
              <w:jc w:val="both"/>
              <w:rPr>
                <w:rFonts w:eastAsiaTheme="minorEastAsia"/>
                <w:sz w:val="20"/>
                <w:szCs w:val="20"/>
              </w:rPr>
            </w:pPr>
            <w:r>
              <w:rPr>
                <w:rFonts w:eastAsiaTheme="minorEastAsia"/>
                <w:sz w:val="20"/>
                <w:szCs w:val="20"/>
              </w:rPr>
              <w:t>6.</w:t>
            </w:r>
          </w:p>
        </w:tc>
        <w:tc>
          <w:tcPr>
            <w:tcW w:w="3993" w:type="dxa"/>
          </w:tcPr>
          <w:p w14:paraId="221BEA6C" w14:textId="495541F0" w:rsidR="00C91E00" w:rsidRPr="005B03B9" w:rsidRDefault="00C91E00" w:rsidP="00E72135">
            <w:pPr>
              <w:rPr>
                <w:sz w:val="20"/>
                <w:szCs w:val="20"/>
              </w:rPr>
            </w:pPr>
            <w:r w:rsidRPr="005B03B9">
              <w:rPr>
                <w:b/>
                <w:bCs/>
                <w:sz w:val="20"/>
                <w:szCs w:val="20"/>
              </w:rPr>
              <w:t>UTWORZENIE LOKALNEJ ORGANIZACJI GOSPODARCZEJ NA</w:t>
            </w:r>
            <w:r>
              <w:rPr>
                <w:b/>
                <w:bCs/>
                <w:sz w:val="20"/>
                <w:szCs w:val="20"/>
              </w:rPr>
              <w:t> </w:t>
            </w:r>
            <w:r w:rsidRPr="005B03B9">
              <w:rPr>
                <w:b/>
                <w:bCs/>
                <w:sz w:val="20"/>
                <w:szCs w:val="20"/>
              </w:rPr>
              <w:t xml:space="preserve">TERENIE GMINY WIEJSKIEJ </w:t>
            </w:r>
            <w:r w:rsidR="00990EA5">
              <w:rPr>
                <w:b/>
                <w:bCs/>
                <w:sz w:val="20"/>
                <w:szCs w:val="20"/>
              </w:rPr>
              <w:t>OSIELSKO</w:t>
            </w:r>
          </w:p>
        </w:tc>
        <w:tc>
          <w:tcPr>
            <w:tcW w:w="4510" w:type="dxa"/>
          </w:tcPr>
          <w:p w14:paraId="398858A6" w14:textId="602B53C1" w:rsidR="00C91E00" w:rsidRPr="00F21682" w:rsidRDefault="00C91E00" w:rsidP="00E72135">
            <w:pPr>
              <w:rPr>
                <w:rFonts w:eastAsiaTheme="minorEastAsia"/>
                <w:sz w:val="20"/>
                <w:szCs w:val="20"/>
              </w:rPr>
            </w:pPr>
            <w:r>
              <w:rPr>
                <w:sz w:val="20"/>
                <w:szCs w:val="20"/>
              </w:rPr>
              <w:t>Nie dotyczy</w:t>
            </w:r>
          </w:p>
        </w:tc>
      </w:tr>
      <w:tr w:rsidR="00C91E00" w:rsidRPr="00F21682" w14:paraId="188CC3E6" w14:textId="77777777" w:rsidTr="00E72135">
        <w:tc>
          <w:tcPr>
            <w:tcW w:w="9019" w:type="dxa"/>
            <w:gridSpan w:val="3"/>
            <w:shd w:val="clear" w:color="auto" w:fill="000000" w:themeFill="text1"/>
          </w:tcPr>
          <w:p w14:paraId="0EEC412B" w14:textId="77777777" w:rsidR="00C91E00" w:rsidRPr="00F21682" w:rsidRDefault="00C91E00" w:rsidP="00E72135">
            <w:pPr>
              <w:rPr>
                <w:rFonts w:eastAsiaTheme="minorEastAsia"/>
                <w:sz w:val="20"/>
                <w:szCs w:val="20"/>
              </w:rPr>
            </w:pPr>
          </w:p>
        </w:tc>
      </w:tr>
      <w:tr w:rsidR="00C91E00" w:rsidRPr="00F21682" w14:paraId="7410B1CB" w14:textId="77777777" w:rsidTr="00E72135">
        <w:tc>
          <w:tcPr>
            <w:tcW w:w="516" w:type="dxa"/>
          </w:tcPr>
          <w:p w14:paraId="6B4407A6" w14:textId="77777777" w:rsidR="00C91E00" w:rsidRDefault="00C91E00" w:rsidP="00E72135">
            <w:pPr>
              <w:jc w:val="both"/>
              <w:rPr>
                <w:rFonts w:eastAsiaTheme="minorEastAsia"/>
                <w:sz w:val="20"/>
                <w:szCs w:val="20"/>
              </w:rPr>
            </w:pPr>
            <w:r>
              <w:rPr>
                <w:rFonts w:eastAsiaTheme="minorEastAsia"/>
                <w:sz w:val="20"/>
                <w:szCs w:val="20"/>
              </w:rPr>
              <w:t>7.</w:t>
            </w:r>
          </w:p>
        </w:tc>
        <w:tc>
          <w:tcPr>
            <w:tcW w:w="3993" w:type="dxa"/>
          </w:tcPr>
          <w:p w14:paraId="2BE654E1" w14:textId="22F4D401" w:rsidR="00C91E00" w:rsidRPr="005B03B9" w:rsidRDefault="00C91E00" w:rsidP="00E72135">
            <w:pPr>
              <w:rPr>
                <w:b/>
                <w:bCs/>
                <w:sz w:val="20"/>
                <w:szCs w:val="20"/>
              </w:rPr>
            </w:pPr>
            <w:r w:rsidRPr="005B03B9">
              <w:rPr>
                <w:b/>
                <w:bCs/>
                <w:sz w:val="20"/>
                <w:szCs w:val="20"/>
              </w:rPr>
              <w:t>WYZNACZENIE, UZBROJENIE I</w:t>
            </w:r>
            <w:r>
              <w:rPr>
                <w:b/>
                <w:bCs/>
                <w:sz w:val="20"/>
                <w:szCs w:val="20"/>
              </w:rPr>
              <w:t> </w:t>
            </w:r>
            <w:r w:rsidRPr="005B03B9">
              <w:rPr>
                <w:b/>
                <w:bCs/>
                <w:sz w:val="20"/>
                <w:szCs w:val="20"/>
              </w:rPr>
              <w:t xml:space="preserve">ZAGOSPODAROWANIE TERENÓW INWESTYCYJNYCH ZLOKALIZOWANYCH NA OBSZARZE GMINY WIEJSKIEJ </w:t>
            </w:r>
            <w:r w:rsidR="00990EA5">
              <w:rPr>
                <w:b/>
                <w:bCs/>
                <w:sz w:val="20"/>
                <w:szCs w:val="20"/>
              </w:rPr>
              <w:t>OSIELSKO</w:t>
            </w:r>
            <w:r w:rsidR="00FD3746">
              <w:rPr>
                <w:b/>
                <w:bCs/>
                <w:sz w:val="20"/>
                <w:szCs w:val="20"/>
              </w:rPr>
              <w:t xml:space="preserve"> ORAZ INWESTYCJE W OZE</w:t>
            </w:r>
          </w:p>
        </w:tc>
        <w:tc>
          <w:tcPr>
            <w:tcW w:w="4510" w:type="dxa"/>
          </w:tcPr>
          <w:p w14:paraId="140DE4D6" w14:textId="1B737573" w:rsidR="00C91E00" w:rsidRPr="00F21682" w:rsidRDefault="00C91E00" w:rsidP="00E72135">
            <w:pPr>
              <w:rPr>
                <w:rFonts w:eastAsiaTheme="minorEastAsia"/>
                <w:sz w:val="20"/>
                <w:szCs w:val="20"/>
              </w:rPr>
            </w:pPr>
            <w:r>
              <w:rPr>
                <w:sz w:val="20"/>
                <w:szCs w:val="20"/>
              </w:rPr>
              <w:t>Nie dotyczy</w:t>
            </w:r>
          </w:p>
        </w:tc>
      </w:tr>
      <w:tr w:rsidR="00C91E00" w:rsidRPr="00F21682" w14:paraId="6AFADE21" w14:textId="77777777" w:rsidTr="00E72135">
        <w:tc>
          <w:tcPr>
            <w:tcW w:w="9019" w:type="dxa"/>
            <w:gridSpan w:val="3"/>
            <w:shd w:val="clear" w:color="auto" w:fill="000000" w:themeFill="text1"/>
          </w:tcPr>
          <w:p w14:paraId="3F81A099" w14:textId="77777777" w:rsidR="00C91E00" w:rsidRPr="00F21682" w:rsidRDefault="00C91E00" w:rsidP="00E72135">
            <w:pPr>
              <w:rPr>
                <w:rFonts w:eastAsiaTheme="minorEastAsia"/>
                <w:sz w:val="20"/>
                <w:szCs w:val="20"/>
              </w:rPr>
            </w:pPr>
          </w:p>
        </w:tc>
      </w:tr>
      <w:tr w:rsidR="00C91E00" w:rsidRPr="00F21682" w14:paraId="56157BBC" w14:textId="77777777" w:rsidTr="00E72135">
        <w:tc>
          <w:tcPr>
            <w:tcW w:w="516" w:type="dxa"/>
          </w:tcPr>
          <w:p w14:paraId="35287BF2" w14:textId="77777777" w:rsidR="00C91E00" w:rsidRDefault="00C91E00" w:rsidP="00E72135">
            <w:pPr>
              <w:jc w:val="both"/>
              <w:rPr>
                <w:rFonts w:eastAsiaTheme="minorEastAsia"/>
                <w:sz w:val="20"/>
                <w:szCs w:val="20"/>
              </w:rPr>
            </w:pPr>
            <w:r>
              <w:rPr>
                <w:rFonts w:eastAsiaTheme="minorEastAsia"/>
                <w:sz w:val="20"/>
                <w:szCs w:val="20"/>
              </w:rPr>
              <w:t>8.</w:t>
            </w:r>
          </w:p>
        </w:tc>
        <w:tc>
          <w:tcPr>
            <w:tcW w:w="3993" w:type="dxa"/>
          </w:tcPr>
          <w:p w14:paraId="6D27B260" w14:textId="2DCBC584" w:rsidR="00C91E00" w:rsidRPr="005B03B9" w:rsidRDefault="00C91E00" w:rsidP="00E72135">
            <w:pPr>
              <w:rPr>
                <w:b/>
                <w:bCs/>
                <w:sz w:val="20"/>
                <w:szCs w:val="20"/>
              </w:rPr>
            </w:pPr>
            <w:r w:rsidRPr="005B03B9">
              <w:rPr>
                <w:b/>
                <w:bCs/>
                <w:sz w:val="20"/>
                <w:szCs w:val="20"/>
              </w:rPr>
              <w:t xml:space="preserve">DZIAŁANIA PROMOCYJNO – INFORMACYJNO – DORADCZE REALIZOWANE NA TERENIE GMINY WIEJSKIEJ </w:t>
            </w:r>
            <w:r w:rsidR="00990EA5">
              <w:rPr>
                <w:b/>
                <w:bCs/>
                <w:sz w:val="20"/>
                <w:szCs w:val="20"/>
              </w:rPr>
              <w:t>OSIELSKO</w:t>
            </w:r>
            <w:r w:rsidRPr="005B03B9">
              <w:rPr>
                <w:b/>
                <w:bCs/>
                <w:sz w:val="20"/>
                <w:szCs w:val="20"/>
              </w:rPr>
              <w:t xml:space="preserve"> PRZEZ ADMINISTRACJĘ GMINY NA RZECZ PRZEDSIĘBIORCÓW</w:t>
            </w:r>
          </w:p>
        </w:tc>
        <w:tc>
          <w:tcPr>
            <w:tcW w:w="4510" w:type="dxa"/>
          </w:tcPr>
          <w:p w14:paraId="546C340B" w14:textId="7CBD3C2E" w:rsidR="00C91E00" w:rsidRPr="005F45A9" w:rsidRDefault="00C91E00" w:rsidP="00E72135">
            <w:pPr>
              <w:rPr>
                <w:rFonts w:eastAsiaTheme="minorEastAsia"/>
                <w:sz w:val="20"/>
                <w:szCs w:val="20"/>
              </w:rPr>
            </w:pPr>
            <w:r>
              <w:rPr>
                <w:sz w:val="20"/>
                <w:szCs w:val="20"/>
              </w:rPr>
              <w:t>Nie dotyczy</w:t>
            </w:r>
          </w:p>
        </w:tc>
      </w:tr>
      <w:tr w:rsidR="00C91E00" w:rsidRPr="00F21682" w14:paraId="4BBCE105" w14:textId="77777777" w:rsidTr="00E72135">
        <w:tc>
          <w:tcPr>
            <w:tcW w:w="9019" w:type="dxa"/>
            <w:gridSpan w:val="3"/>
            <w:shd w:val="clear" w:color="auto" w:fill="000000" w:themeFill="text1"/>
          </w:tcPr>
          <w:p w14:paraId="1138D12A" w14:textId="77777777" w:rsidR="00C91E00" w:rsidRPr="00F21682" w:rsidRDefault="00C91E00" w:rsidP="00E72135">
            <w:pPr>
              <w:rPr>
                <w:rFonts w:eastAsiaTheme="minorEastAsia"/>
                <w:sz w:val="20"/>
                <w:szCs w:val="20"/>
              </w:rPr>
            </w:pPr>
          </w:p>
        </w:tc>
      </w:tr>
      <w:tr w:rsidR="00C91E00" w:rsidRPr="00F21682" w14:paraId="3D08E26E" w14:textId="77777777" w:rsidTr="00E72135">
        <w:tc>
          <w:tcPr>
            <w:tcW w:w="516" w:type="dxa"/>
          </w:tcPr>
          <w:p w14:paraId="28114F77" w14:textId="77777777" w:rsidR="00C91E00" w:rsidRDefault="00C91E00" w:rsidP="00E72135">
            <w:pPr>
              <w:jc w:val="both"/>
              <w:rPr>
                <w:rFonts w:eastAsiaTheme="minorEastAsia"/>
                <w:sz w:val="20"/>
                <w:szCs w:val="20"/>
              </w:rPr>
            </w:pPr>
            <w:r>
              <w:rPr>
                <w:rFonts w:eastAsiaTheme="minorEastAsia"/>
                <w:sz w:val="20"/>
                <w:szCs w:val="20"/>
              </w:rPr>
              <w:t>9.</w:t>
            </w:r>
          </w:p>
        </w:tc>
        <w:tc>
          <w:tcPr>
            <w:tcW w:w="3993" w:type="dxa"/>
          </w:tcPr>
          <w:p w14:paraId="3B22491E" w14:textId="2EB0A38A" w:rsidR="00C91E00" w:rsidRPr="005B03B9" w:rsidRDefault="00C91E00" w:rsidP="00E72135">
            <w:pPr>
              <w:rPr>
                <w:b/>
                <w:bCs/>
                <w:sz w:val="20"/>
                <w:szCs w:val="20"/>
              </w:rPr>
            </w:pPr>
            <w:r w:rsidRPr="005B03B9">
              <w:rPr>
                <w:b/>
                <w:bCs/>
                <w:sz w:val="20"/>
                <w:szCs w:val="20"/>
              </w:rPr>
              <w:t>DZIAŁANIA WSPIERA</w:t>
            </w:r>
            <w:r>
              <w:rPr>
                <w:b/>
                <w:bCs/>
                <w:sz w:val="20"/>
                <w:szCs w:val="20"/>
              </w:rPr>
              <w:t>J</w:t>
            </w:r>
            <w:r w:rsidRPr="005B03B9">
              <w:rPr>
                <w:b/>
                <w:bCs/>
                <w:sz w:val="20"/>
                <w:szCs w:val="20"/>
              </w:rPr>
              <w:t xml:space="preserve">ĄCE BUDOWANIE STREFY INWESTORA W URZĘDZIE GMINY WIEJSKIEJ </w:t>
            </w:r>
            <w:r w:rsidR="00990EA5">
              <w:rPr>
                <w:b/>
                <w:bCs/>
                <w:sz w:val="20"/>
                <w:szCs w:val="20"/>
              </w:rPr>
              <w:t>OSIELSKO</w:t>
            </w:r>
            <w:r w:rsidRPr="005B03B9">
              <w:rPr>
                <w:b/>
                <w:bCs/>
                <w:sz w:val="20"/>
                <w:szCs w:val="20"/>
              </w:rPr>
              <w:t xml:space="preserve"> </w:t>
            </w:r>
          </w:p>
        </w:tc>
        <w:tc>
          <w:tcPr>
            <w:tcW w:w="4510" w:type="dxa"/>
          </w:tcPr>
          <w:p w14:paraId="3A11196B" w14:textId="112763D5" w:rsidR="00C91E00" w:rsidRPr="00C91E00" w:rsidRDefault="00C91E00" w:rsidP="00E72135">
            <w:pPr>
              <w:rPr>
                <w:rFonts w:eastAsiaTheme="minorEastAsia"/>
                <w:sz w:val="20"/>
                <w:szCs w:val="20"/>
              </w:rPr>
            </w:pPr>
            <w:r w:rsidRPr="00C91E00">
              <w:rPr>
                <w:sz w:val="20"/>
                <w:szCs w:val="20"/>
              </w:rPr>
              <w:t>Obszar 4. Cyfryzacja usług publicznych</w:t>
            </w:r>
          </w:p>
        </w:tc>
      </w:tr>
    </w:tbl>
    <w:p w14:paraId="20AB1046" w14:textId="3DF6AC80" w:rsidR="003F3246" w:rsidRDefault="003F3246" w:rsidP="005B03B9">
      <w:pPr>
        <w:jc w:val="both"/>
        <w:rPr>
          <w:sz w:val="20"/>
          <w:szCs w:val="20"/>
        </w:rPr>
      </w:pPr>
    </w:p>
    <w:p w14:paraId="0EF09535" w14:textId="3E98D338" w:rsidR="00FB205F" w:rsidRDefault="00FB205F" w:rsidP="00FB205F"/>
    <w:p w14:paraId="07EBD155" w14:textId="77777777" w:rsidR="00FB205F" w:rsidRPr="00FB205F" w:rsidRDefault="00FB205F" w:rsidP="00FB205F"/>
    <w:p w14:paraId="13D448B2" w14:textId="1F23F3F0" w:rsidR="00A018D3" w:rsidRPr="0085046D" w:rsidRDefault="00385F70" w:rsidP="00A018D3">
      <w:pPr>
        <w:shd w:val="clear" w:color="auto" w:fill="000000" w:themeFill="text1"/>
        <w:rPr>
          <w:rFonts w:eastAsiaTheme="minorEastAsia"/>
          <w:b/>
          <w:bCs/>
        </w:rPr>
      </w:pPr>
      <w:r>
        <w:rPr>
          <w:rFonts w:eastAsiaTheme="minorEastAsia"/>
          <w:b/>
          <w:bCs/>
        </w:rPr>
        <w:t>6. PLAN FINANSOWY WDRŻENIA</w:t>
      </w:r>
      <w:r w:rsidR="00A018D3">
        <w:rPr>
          <w:rFonts w:eastAsiaTheme="minorEastAsia"/>
          <w:b/>
          <w:bCs/>
        </w:rPr>
        <w:t xml:space="preserve"> LPRG</w:t>
      </w:r>
    </w:p>
    <w:p w14:paraId="2F053C74" w14:textId="01451177" w:rsidR="007D71F3" w:rsidRDefault="007D71F3" w:rsidP="007D71F3">
      <w:pPr>
        <w:pStyle w:val="Akapitzlist"/>
        <w:spacing w:line="360" w:lineRule="auto"/>
        <w:jc w:val="both"/>
      </w:pPr>
    </w:p>
    <w:p w14:paraId="3658F8C5" w14:textId="77777777" w:rsidR="00BA5BCE" w:rsidRDefault="00BA5BCE" w:rsidP="00BA5BCE">
      <w:pPr>
        <w:spacing w:line="360" w:lineRule="auto"/>
        <w:ind w:firstLine="708"/>
        <w:jc w:val="both"/>
      </w:pPr>
      <w:r>
        <w:t xml:space="preserve">W powyższym rozdziale zaprezentowano katalog projektów, które mają zostać zrealizowane w Gminie Osielsko w latach 2021-2030. Wpisanie powyższych inicjatyw do programu poprzedzone zostało analizą szacunkowych kosztów wskazanych inwestycji. Należy podkreślić, że dynamicznie zmieniające się obecnie (II połowa 2021 r.) ceny na rynku surowców sprawiają, iż wysokość kosztów planowanych inwestycji oparta jest o ceny bieżące i może ulec istotnym zmianom w rzeczywistym czasie ich realizacji. </w:t>
      </w:r>
    </w:p>
    <w:p w14:paraId="0E4C7948" w14:textId="77777777" w:rsidR="00BA5BCE" w:rsidRDefault="00BA5BCE" w:rsidP="00BA5BCE">
      <w:pPr>
        <w:spacing w:line="360" w:lineRule="auto"/>
        <w:jc w:val="both"/>
      </w:pPr>
      <w:r>
        <w:t>Z uwagi na mnogość działań i ograniczenia budżetowe, Gmina zamierza ubiegać się o wsparcie finansowe swoich działań z:</w:t>
      </w:r>
    </w:p>
    <w:p w14:paraId="26D57F39" w14:textId="77777777" w:rsidR="00BA5BCE" w:rsidRDefault="00BA5BCE" w:rsidP="00BA5BCE">
      <w:pPr>
        <w:pStyle w:val="Akapitzlist"/>
        <w:numPr>
          <w:ilvl w:val="0"/>
          <w:numId w:val="32"/>
        </w:numPr>
        <w:spacing w:after="200" w:line="360" w:lineRule="auto"/>
        <w:jc w:val="both"/>
      </w:pPr>
      <w:r>
        <w:t>Projektów rządowych,</w:t>
      </w:r>
    </w:p>
    <w:p w14:paraId="677E6CCB" w14:textId="77777777" w:rsidR="00BA5BCE" w:rsidRDefault="00BA5BCE" w:rsidP="00BA5BCE">
      <w:pPr>
        <w:pStyle w:val="Akapitzlist"/>
        <w:numPr>
          <w:ilvl w:val="0"/>
          <w:numId w:val="32"/>
        </w:numPr>
        <w:spacing w:after="200" w:line="360" w:lineRule="auto"/>
        <w:jc w:val="both"/>
      </w:pPr>
      <w:r>
        <w:t>Regionalnego Programu Operacyjnego dla Województwa Kujawsko-Pomorskiego,</w:t>
      </w:r>
    </w:p>
    <w:p w14:paraId="7820A5B3" w14:textId="77777777" w:rsidR="00BA5BCE" w:rsidRDefault="00BA5BCE" w:rsidP="00BA5BCE">
      <w:pPr>
        <w:pStyle w:val="Akapitzlist"/>
        <w:numPr>
          <w:ilvl w:val="0"/>
          <w:numId w:val="32"/>
        </w:numPr>
        <w:spacing w:after="200" w:line="360" w:lineRule="auto"/>
        <w:jc w:val="both"/>
      </w:pPr>
      <w:r>
        <w:t>Krajowego Planu Odbudowy,</w:t>
      </w:r>
    </w:p>
    <w:p w14:paraId="1781AAD5" w14:textId="77777777" w:rsidR="00BA5BCE" w:rsidRDefault="00BA5BCE" w:rsidP="00BA5BCE">
      <w:pPr>
        <w:pStyle w:val="Akapitzlist"/>
        <w:numPr>
          <w:ilvl w:val="0"/>
          <w:numId w:val="32"/>
        </w:numPr>
        <w:spacing w:after="200" w:line="360" w:lineRule="auto"/>
        <w:jc w:val="both"/>
      </w:pPr>
      <w:r>
        <w:lastRenderedPageBreak/>
        <w:t>Krajowych Programów Operacyjnych,</w:t>
      </w:r>
    </w:p>
    <w:p w14:paraId="648368F2" w14:textId="77777777" w:rsidR="00BA5BCE" w:rsidRDefault="00BA5BCE" w:rsidP="00BA5BCE">
      <w:pPr>
        <w:pStyle w:val="Akapitzlist"/>
        <w:numPr>
          <w:ilvl w:val="0"/>
          <w:numId w:val="32"/>
        </w:numPr>
        <w:spacing w:after="200" w:line="360" w:lineRule="auto"/>
        <w:jc w:val="both"/>
      </w:pPr>
      <w:r>
        <w:t>Programu Rozwoju Obszarów Wiejskich na lata 2021-2030,</w:t>
      </w:r>
    </w:p>
    <w:p w14:paraId="205DF544" w14:textId="77777777" w:rsidR="00BA5BCE" w:rsidRDefault="00BA5BCE" w:rsidP="00BA5BCE">
      <w:pPr>
        <w:pStyle w:val="Akapitzlist"/>
        <w:numPr>
          <w:ilvl w:val="0"/>
          <w:numId w:val="32"/>
        </w:numPr>
        <w:spacing w:after="200" w:line="360" w:lineRule="auto"/>
        <w:jc w:val="both"/>
      </w:pPr>
      <w:r>
        <w:t>Sponsorów,</w:t>
      </w:r>
    </w:p>
    <w:p w14:paraId="4F96F404" w14:textId="77777777" w:rsidR="00BA5BCE" w:rsidRPr="00C46E5D" w:rsidRDefault="00BA5BCE" w:rsidP="00BA5BCE">
      <w:pPr>
        <w:pStyle w:val="Akapitzlist"/>
        <w:numPr>
          <w:ilvl w:val="0"/>
          <w:numId w:val="32"/>
        </w:numPr>
        <w:spacing w:after="200" w:line="360" w:lineRule="auto"/>
        <w:jc w:val="both"/>
      </w:pPr>
      <w:r>
        <w:t>Innych źródeł.</w:t>
      </w:r>
    </w:p>
    <w:p w14:paraId="617A60D6" w14:textId="3F47C8F0" w:rsidR="00FB205F" w:rsidRDefault="00BA5BCE" w:rsidP="00A90877">
      <w:pPr>
        <w:spacing w:line="360" w:lineRule="auto"/>
        <w:ind w:firstLine="360"/>
        <w:jc w:val="both"/>
      </w:pPr>
      <w:r w:rsidRPr="00C46E5D">
        <w:t xml:space="preserve">Szacunkowa wartość inwestycji </w:t>
      </w:r>
      <w:r>
        <w:t>zaprezentowanych w Lokalnym Programie Rozwoju gospodarczego</w:t>
      </w:r>
      <w:r w:rsidRPr="00C46E5D">
        <w:t xml:space="preserve"> Gminy </w:t>
      </w:r>
      <w:r>
        <w:t>Osielsko</w:t>
      </w:r>
      <w:r w:rsidRPr="00C46E5D">
        <w:t xml:space="preserve"> wynosi </w:t>
      </w:r>
      <w:r>
        <w:t>57.500.000 zł z czego wkład własny poszczególnych partnerów kooperacji jest następujący: sektor MSP – 5.400.000 zł, Instytucje Otoczenia Biznesu – 3.000.000 zł, Urząd Gminy Osielsko – 3.550.000 zł. Istotny wkład w realizację poszczególnych inwestycji w każdym z celów szczegółowych stanowią wskazane już wcześniej zewnętrzne źródła finansowania.</w:t>
      </w:r>
    </w:p>
    <w:p w14:paraId="254BD7E9" w14:textId="77777777" w:rsidR="00FB205F" w:rsidRDefault="00FB205F" w:rsidP="00BA5BCE">
      <w:pPr>
        <w:spacing w:line="360" w:lineRule="auto"/>
        <w:ind w:firstLine="360"/>
        <w:jc w:val="both"/>
      </w:pPr>
    </w:p>
    <w:tbl>
      <w:tblPr>
        <w:tblStyle w:val="Tabela-Siatka"/>
        <w:tblW w:w="5000" w:type="pct"/>
        <w:tblLook w:val="04A0" w:firstRow="1" w:lastRow="0" w:firstColumn="1" w:lastColumn="0" w:noHBand="0" w:noVBand="1"/>
      </w:tblPr>
      <w:tblGrid>
        <w:gridCol w:w="805"/>
        <w:gridCol w:w="1016"/>
        <w:gridCol w:w="1127"/>
        <w:gridCol w:w="1016"/>
        <w:gridCol w:w="1127"/>
        <w:gridCol w:w="1016"/>
        <w:gridCol w:w="1216"/>
        <w:gridCol w:w="1346"/>
      </w:tblGrid>
      <w:tr w:rsidR="00BA5BCE" w:rsidRPr="0041591C" w14:paraId="7BCDA231" w14:textId="77777777" w:rsidTr="00DB72B3">
        <w:trPr>
          <w:trHeight w:val="600"/>
        </w:trPr>
        <w:tc>
          <w:tcPr>
            <w:tcW w:w="278" w:type="pct"/>
            <w:vMerge w:val="restart"/>
            <w:tcBorders>
              <w:top w:val="nil"/>
              <w:left w:val="nil"/>
              <w:bottom w:val="nil"/>
              <w:right w:val="nil"/>
            </w:tcBorders>
            <w:hideMark/>
          </w:tcPr>
          <w:p w14:paraId="68495A57" w14:textId="77777777" w:rsidR="00BA5BCE" w:rsidRPr="0041591C" w:rsidRDefault="00BA5BCE" w:rsidP="00DB72B3">
            <w:pPr>
              <w:rPr>
                <w:b/>
                <w:bCs/>
              </w:rPr>
            </w:pPr>
          </w:p>
        </w:tc>
        <w:tc>
          <w:tcPr>
            <w:tcW w:w="1065" w:type="pct"/>
            <w:gridSpan w:val="2"/>
            <w:tcBorders>
              <w:left w:val="nil"/>
              <w:bottom w:val="nil"/>
            </w:tcBorders>
            <w:shd w:val="clear" w:color="auto" w:fill="000000" w:themeFill="text1"/>
            <w:hideMark/>
          </w:tcPr>
          <w:p w14:paraId="611BADB8" w14:textId="77777777" w:rsidR="00BA5BCE" w:rsidRPr="00787FA6" w:rsidRDefault="00BA5BCE" w:rsidP="00DB72B3">
            <w:pPr>
              <w:jc w:val="center"/>
              <w:rPr>
                <w:b/>
                <w:bCs/>
              </w:rPr>
            </w:pPr>
            <w:r w:rsidRPr="00787FA6">
              <w:rPr>
                <w:b/>
                <w:bCs/>
              </w:rPr>
              <w:t xml:space="preserve">MŚP </w:t>
            </w:r>
          </w:p>
        </w:tc>
        <w:tc>
          <w:tcPr>
            <w:tcW w:w="1233" w:type="pct"/>
            <w:gridSpan w:val="2"/>
            <w:tcBorders>
              <w:bottom w:val="nil"/>
            </w:tcBorders>
            <w:shd w:val="clear" w:color="auto" w:fill="000000" w:themeFill="text1"/>
            <w:hideMark/>
          </w:tcPr>
          <w:p w14:paraId="7DE45E2E" w14:textId="77777777" w:rsidR="00BA5BCE" w:rsidRPr="00787FA6" w:rsidRDefault="00BA5BCE" w:rsidP="00DB72B3">
            <w:pPr>
              <w:jc w:val="center"/>
              <w:rPr>
                <w:b/>
                <w:bCs/>
              </w:rPr>
            </w:pPr>
            <w:r w:rsidRPr="00787FA6">
              <w:rPr>
                <w:b/>
                <w:bCs/>
              </w:rPr>
              <w:t xml:space="preserve">INSTYTUCJE OTOCZENIA BIZNESU </w:t>
            </w:r>
          </w:p>
        </w:tc>
        <w:tc>
          <w:tcPr>
            <w:tcW w:w="1212" w:type="pct"/>
            <w:gridSpan w:val="2"/>
            <w:tcBorders>
              <w:bottom w:val="nil"/>
              <w:right w:val="nil"/>
            </w:tcBorders>
            <w:shd w:val="clear" w:color="auto" w:fill="000000" w:themeFill="text1"/>
            <w:hideMark/>
          </w:tcPr>
          <w:p w14:paraId="3CFE11F5" w14:textId="77777777" w:rsidR="00BA5BCE" w:rsidRPr="00787FA6" w:rsidRDefault="00BA5BCE" w:rsidP="00DB72B3">
            <w:pPr>
              <w:jc w:val="center"/>
              <w:rPr>
                <w:b/>
                <w:bCs/>
              </w:rPr>
            </w:pPr>
            <w:r>
              <w:rPr>
                <w:b/>
                <w:bCs/>
              </w:rPr>
              <w:t>GMINA OSIELSKO</w:t>
            </w:r>
            <w:r w:rsidRPr="00787FA6">
              <w:rPr>
                <w:b/>
                <w:bCs/>
              </w:rPr>
              <w:t xml:space="preserve"> </w:t>
            </w:r>
          </w:p>
        </w:tc>
        <w:tc>
          <w:tcPr>
            <w:tcW w:w="1212" w:type="pct"/>
            <w:tcBorders>
              <w:top w:val="nil"/>
              <w:left w:val="nil"/>
              <w:bottom w:val="nil"/>
              <w:right w:val="nil"/>
            </w:tcBorders>
            <w:shd w:val="clear" w:color="auto" w:fill="000000" w:themeFill="text1"/>
          </w:tcPr>
          <w:p w14:paraId="7A03B898" w14:textId="77777777" w:rsidR="00BA5BCE" w:rsidRPr="00787FA6" w:rsidRDefault="00BA5BCE" w:rsidP="00DB72B3">
            <w:pPr>
              <w:jc w:val="center"/>
              <w:rPr>
                <w:b/>
                <w:bCs/>
              </w:rPr>
            </w:pPr>
            <w:r>
              <w:rPr>
                <w:b/>
                <w:bCs/>
              </w:rPr>
              <w:t>RAZEM</w:t>
            </w:r>
          </w:p>
        </w:tc>
      </w:tr>
      <w:tr w:rsidR="00BA5BCE" w:rsidRPr="0041591C" w14:paraId="28A586ED" w14:textId="77777777" w:rsidTr="00DB72B3">
        <w:trPr>
          <w:trHeight w:val="600"/>
        </w:trPr>
        <w:tc>
          <w:tcPr>
            <w:tcW w:w="278" w:type="pct"/>
            <w:vMerge/>
            <w:tcBorders>
              <w:top w:val="nil"/>
              <w:left w:val="nil"/>
              <w:bottom w:val="nil"/>
              <w:right w:val="nil"/>
            </w:tcBorders>
          </w:tcPr>
          <w:p w14:paraId="1AD41F20" w14:textId="77777777" w:rsidR="00BA5BCE" w:rsidRPr="0041591C" w:rsidRDefault="00BA5BCE" w:rsidP="00DB72B3">
            <w:pPr>
              <w:rPr>
                <w:b/>
                <w:bCs/>
              </w:rPr>
            </w:pPr>
          </w:p>
        </w:tc>
        <w:tc>
          <w:tcPr>
            <w:tcW w:w="561" w:type="pct"/>
            <w:tcBorders>
              <w:top w:val="nil"/>
              <w:left w:val="nil"/>
              <w:bottom w:val="nil"/>
              <w:right w:val="nil"/>
            </w:tcBorders>
          </w:tcPr>
          <w:p w14:paraId="56BAC2B3" w14:textId="77777777" w:rsidR="00BA5BCE" w:rsidRPr="00CD30C9" w:rsidRDefault="00BA5BCE" w:rsidP="00DB72B3">
            <w:pPr>
              <w:jc w:val="center"/>
              <w:rPr>
                <w:sz w:val="20"/>
                <w:szCs w:val="20"/>
              </w:rPr>
            </w:pPr>
            <w:r w:rsidRPr="00CD30C9">
              <w:rPr>
                <w:sz w:val="20"/>
                <w:szCs w:val="20"/>
              </w:rPr>
              <w:t>Wkład własny</w:t>
            </w:r>
          </w:p>
        </w:tc>
        <w:tc>
          <w:tcPr>
            <w:tcW w:w="504" w:type="pct"/>
            <w:tcBorders>
              <w:top w:val="nil"/>
              <w:left w:val="nil"/>
              <w:bottom w:val="nil"/>
              <w:right w:val="nil"/>
            </w:tcBorders>
          </w:tcPr>
          <w:p w14:paraId="55CC3015" w14:textId="77777777" w:rsidR="00BA5BCE" w:rsidRPr="00CD30C9" w:rsidRDefault="00BA5BCE" w:rsidP="00DB72B3">
            <w:pPr>
              <w:jc w:val="center"/>
              <w:rPr>
                <w:sz w:val="20"/>
                <w:szCs w:val="20"/>
              </w:rPr>
            </w:pPr>
            <w:r w:rsidRPr="00CD30C9">
              <w:rPr>
                <w:sz w:val="20"/>
                <w:szCs w:val="20"/>
              </w:rPr>
              <w:t>Środki zewnętrzne</w:t>
            </w:r>
          </w:p>
        </w:tc>
        <w:tc>
          <w:tcPr>
            <w:tcW w:w="617" w:type="pct"/>
            <w:tcBorders>
              <w:top w:val="nil"/>
              <w:left w:val="nil"/>
              <w:bottom w:val="nil"/>
              <w:right w:val="nil"/>
            </w:tcBorders>
          </w:tcPr>
          <w:p w14:paraId="155D746B" w14:textId="77777777" w:rsidR="00BA5BCE" w:rsidRPr="00CD30C9" w:rsidRDefault="00BA5BCE" w:rsidP="00DB72B3">
            <w:pPr>
              <w:jc w:val="center"/>
              <w:rPr>
                <w:sz w:val="20"/>
                <w:szCs w:val="20"/>
              </w:rPr>
            </w:pPr>
            <w:r w:rsidRPr="00CD30C9">
              <w:rPr>
                <w:sz w:val="20"/>
                <w:szCs w:val="20"/>
              </w:rPr>
              <w:t>Wkład własny</w:t>
            </w:r>
          </w:p>
        </w:tc>
        <w:tc>
          <w:tcPr>
            <w:tcW w:w="616" w:type="pct"/>
            <w:tcBorders>
              <w:top w:val="nil"/>
              <w:left w:val="nil"/>
              <w:bottom w:val="nil"/>
              <w:right w:val="nil"/>
            </w:tcBorders>
          </w:tcPr>
          <w:p w14:paraId="3D47D7BB" w14:textId="77777777" w:rsidR="00BA5BCE" w:rsidRPr="00CD30C9" w:rsidRDefault="00BA5BCE" w:rsidP="00DB72B3">
            <w:pPr>
              <w:jc w:val="center"/>
              <w:rPr>
                <w:sz w:val="20"/>
                <w:szCs w:val="20"/>
              </w:rPr>
            </w:pPr>
            <w:r w:rsidRPr="00CD30C9">
              <w:rPr>
                <w:sz w:val="20"/>
                <w:szCs w:val="20"/>
              </w:rPr>
              <w:t>Środki zewnętrzne</w:t>
            </w:r>
          </w:p>
        </w:tc>
        <w:tc>
          <w:tcPr>
            <w:tcW w:w="560" w:type="pct"/>
            <w:tcBorders>
              <w:top w:val="nil"/>
              <w:left w:val="nil"/>
              <w:bottom w:val="nil"/>
              <w:right w:val="nil"/>
            </w:tcBorders>
          </w:tcPr>
          <w:p w14:paraId="082BF6E1" w14:textId="77777777" w:rsidR="00BA5BCE" w:rsidRPr="00CD30C9" w:rsidRDefault="00BA5BCE" w:rsidP="00DB72B3">
            <w:pPr>
              <w:jc w:val="center"/>
              <w:rPr>
                <w:sz w:val="20"/>
                <w:szCs w:val="20"/>
              </w:rPr>
            </w:pPr>
            <w:r w:rsidRPr="00CD30C9">
              <w:rPr>
                <w:sz w:val="20"/>
                <w:szCs w:val="20"/>
              </w:rPr>
              <w:t>Wkład własny</w:t>
            </w:r>
          </w:p>
        </w:tc>
        <w:tc>
          <w:tcPr>
            <w:tcW w:w="651" w:type="pct"/>
            <w:tcBorders>
              <w:top w:val="nil"/>
              <w:left w:val="nil"/>
              <w:bottom w:val="nil"/>
              <w:right w:val="nil"/>
            </w:tcBorders>
          </w:tcPr>
          <w:p w14:paraId="19AAD654" w14:textId="77777777" w:rsidR="00BA5BCE" w:rsidRPr="00CD30C9" w:rsidRDefault="00BA5BCE" w:rsidP="00DB72B3">
            <w:pPr>
              <w:jc w:val="center"/>
              <w:rPr>
                <w:sz w:val="20"/>
                <w:szCs w:val="20"/>
              </w:rPr>
            </w:pPr>
            <w:r w:rsidRPr="00CD30C9">
              <w:rPr>
                <w:sz w:val="20"/>
                <w:szCs w:val="20"/>
              </w:rPr>
              <w:t>Środki zewnętrzne</w:t>
            </w:r>
          </w:p>
        </w:tc>
        <w:tc>
          <w:tcPr>
            <w:tcW w:w="1212" w:type="pct"/>
            <w:tcBorders>
              <w:top w:val="nil"/>
              <w:left w:val="nil"/>
              <w:bottom w:val="nil"/>
              <w:right w:val="nil"/>
            </w:tcBorders>
          </w:tcPr>
          <w:p w14:paraId="49ED1E05" w14:textId="77777777" w:rsidR="00BA5BCE" w:rsidRPr="00CD30C9" w:rsidRDefault="00BA5BCE" w:rsidP="00DB72B3">
            <w:pPr>
              <w:jc w:val="center"/>
              <w:rPr>
                <w:sz w:val="20"/>
                <w:szCs w:val="20"/>
              </w:rPr>
            </w:pPr>
          </w:p>
        </w:tc>
      </w:tr>
      <w:tr w:rsidR="00BA5BCE" w:rsidRPr="0041591C" w14:paraId="7CAFB468" w14:textId="77777777" w:rsidTr="00DB72B3">
        <w:trPr>
          <w:trHeight w:val="300"/>
        </w:trPr>
        <w:tc>
          <w:tcPr>
            <w:tcW w:w="278" w:type="pct"/>
            <w:tcBorders>
              <w:top w:val="nil"/>
              <w:left w:val="nil"/>
              <w:bottom w:val="nil"/>
              <w:right w:val="nil"/>
            </w:tcBorders>
            <w:hideMark/>
          </w:tcPr>
          <w:p w14:paraId="7135F528" w14:textId="77777777" w:rsidR="00BA5BCE" w:rsidRPr="00787FA6" w:rsidRDefault="00BA5BCE" w:rsidP="00DB72B3">
            <w:pPr>
              <w:rPr>
                <w:b/>
                <w:bCs/>
              </w:rPr>
            </w:pPr>
            <w:r w:rsidRPr="00787FA6">
              <w:rPr>
                <w:b/>
                <w:bCs/>
              </w:rPr>
              <w:t xml:space="preserve">CS1 </w:t>
            </w:r>
          </w:p>
        </w:tc>
        <w:tc>
          <w:tcPr>
            <w:tcW w:w="561" w:type="pct"/>
            <w:tcBorders>
              <w:top w:val="nil"/>
              <w:left w:val="nil"/>
            </w:tcBorders>
            <w:noWrap/>
          </w:tcPr>
          <w:p w14:paraId="3E0AEF2D" w14:textId="77777777" w:rsidR="00BA5BCE" w:rsidRPr="00CD30C9" w:rsidRDefault="00BA5BCE" w:rsidP="00DB72B3">
            <w:pPr>
              <w:jc w:val="center"/>
              <w:rPr>
                <w:sz w:val="20"/>
                <w:szCs w:val="20"/>
              </w:rPr>
            </w:pPr>
            <w:r w:rsidRPr="00CD30C9">
              <w:rPr>
                <w:sz w:val="20"/>
                <w:szCs w:val="20"/>
              </w:rPr>
              <w:t>1.500.000</w:t>
            </w:r>
          </w:p>
        </w:tc>
        <w:tc>
          <w:tcPr>
            <w:tcW w:w="504" w:type="pct"/>
            <w:tcBorders>
              <w:top w:val="nil"/>
            </w:tcBorders>
          </w:tcPr>
          <w:p w14:paraId="44865DB3" w14:textId="77777777" w:rsidR="00BA5BCE" w:rsidRPr="00CD30C9" w:rsidRDefault="00BA5BCE" w:rsidP="00DB72B3">
            <w:pPr>
              <w:jc w:val="center"/>
              <w:rPr>
                <w:sz w:val="20"/>
                <w:szCs w:val="20"/>
              </w:rPr>
            </w:pPr>
            <w:r>
              <w:rPr>
                <w:sz w:val="20"/>
                <w:szCs w:val="20"/>
              </w:rPr>
              <w:t>8.500.000</w:t>
            </w:r>
          </w:p>
        </w:tc>
        <w:tc>
          <w:tcPr>
            <w:tcW w:w="617" w:type="pct"/>
            <w:tcBorders>
              <w:top w:val="nil"/>
            </w:tcBorders>
            <w:noWrap/>
          </w:tcPr>
          <w:p w14:paraId="71C57963" w14:textId="77777777" w:rsidR="00BA5BCE" w:rsidRPr="00CD30C9" w:rsidRDefault="00BA5BCE" w:rsidP="00DB72B3">
            <w:pPr>
              <w:jc w:val="center"/>
              <w:rPr>
                <w:sz w:val="20"/>
                <w:szCs w:val="20"/>
              </w:rPr>
            </w:pPr>
          </w:p>
        </w:tc>
        <w:tc>
          <w:tcPr>
            <w:tcW w:w="616" w:type="pct"/>
            <w:tcBorders>
              <w:top w:val="nil"/>
            </w:tcBorders>
          </w:tcPr>
          <w:p w14:paraId="3FCEB13E" w14:textId="77777777" w:rsidR="00BA5BCE" w:rsidRPr="00CD30C9" w:rsidRDefault="00BA5BCE" w:rsidP="00DB72B3">
            <w:pPr>
              <w:jc w:val="center"/>
              <w:rPr>
                <w:sz w:val="20"/>
                <w:szCs w:val="20"/>
              </w:rPr>
            </w:pPr>
          </w:p>
        </w:tc>
        <w:tc>
          <w:tcPr>
            <w:tcW w:w="560" w:type="pct"/>
            <w:tcBorders>
              <w:top w:val="nil"/>
            </w:tcBorders>
            <w:noWrap/>
          </w:tcPr>
          <w:p w14:paraId="77726F1D" w14:textId="77777777" w:rsidR="00BA5BCE" w:rsidRPr="00CD30C9" w:rsidRDefault="00BA5BCE" w:rsidP="00DB72B3">
            <w:pPr>
              <w:jc w:val="center"/>
              <w:rPr>
                <w:sz w:val="20"/>
                <w:szCs w:val="20"/>
              </w:rPr>
            </w:pPr>
          </w:p>
        </w:tc>
        <w:tc>
          <w:tcPr>
            <w:tcW w:w="651" w:type="pct"/>
            <w:tcBorders>
              <w:top w:val="nil"/>
              <w:right w:val="nil"/>
            </w:tcBorders>
          </w:tcPr>
          <w:p w14:paraId="7C1D9255" w14:textId="77777777" w:rsidR="00BA5BCE" w:rsidRPr="00CD30C9" w:rsidRDefault="00BA5BCE" w:rsidP="00DB72B3">
            <w:pPr>
              <w:jc w:val="center"/>
              <w:rPr>
                <w:sz w:val="20"/>
                <w:szCs w:val="20"/>
              </w:rPr>
            </w:pPr>
          </w:p>
        </w:tc>
        <w:tc>
          <w:tcPr>
            <w:tcW w:w="1212" w:type="pct"/>
            <w:tcBorders>
              <w:top w:val="nil"/>
              <w:left w:val="nil"/>
              <w:bottom w:val="nil"/>
              <w:right w:val="nil"/>
            </w:tcBorders>
          </w:tcPr>
          <w:p w14:paraId="1583CF2D" w14:textId="77777777" w:rsidR="00BA5BCE" w:rsidRPr="003A4025" w:rsidRDefault="00BA5BCE" w:rsidP="00DB72B3">
            <w:pPr>
              <w:jc w:val="center"/>
              <w:rPr>
                <w:b/>
                <w:bCs/>
                <w:sz w:val="20"/>
                <w:szCs w:val="20"/>
              </w:rPr>
            </w:pPr>
            <w:r w:rsidRPr="003A4025">
              <w:rPr>
                <w:b/>
                <w:bCs/>
                <w:sz w:val="20"/>
                <w:szCs w:val="20"/>
              </w:rPr>
              <w:t>10.000.000</w:t>
            </w:r>
          </w:p>
        </w:tc>
      </w:tr>
      <w:tr w:rsidR="00BA5BCE" w:rsidRPr="0041591C" w14:paraId="3BDA5497" w14:textId="77777777" w:rsidTr="00DB72B3">
        <w:trPr>
          <w:trHeight w:val="300"/>
        </w:trPr>
        <w:tc>
          <w:tcPr>
            <w:tcW w:w="278" w:type="pct"/>
            <w:tcBorders>
              <w:top w:val="nil"/>
              <w:left w:val="nil"/>
              <w:bottom w:val="nil"/>
              <w:right w:val="nil"/>
            </w:tcBorders>
            <w:hideMark/>
          </w:tcPr>
          <w:p w14:paraId="7BA8E96C" w14:textId="77777777" w:rsidR="00BA5BCE" w:rsidRPr="00787FA6" w:rsidRDefault="00BA5BCE" w:rsidP="00DB72B3">
            <w:pPr>
              <w:rPr>
                <w:b/>
                <w:bCs/>
              </w:rPr>
            </w:pPr>
            <w:r w:rsidRPr="00787FA6">
              <w:rPr>
                <w:b/>
                <w:bCs/>
              </w:rPr>
              <w:t xml:space="preserve">CS2 </w:t>
            </w:r>
          </w:p>
        </w:tc>
        <w:tc>
          <w:tcPr>
            <w:tcW w:w="561" w:type="pct"/>
            <w:tcBorders>
              <w:left w:val="nil"/>
            </w:tcBorders>
            <w:noWrap/>
          </w:tcPr>
          <w:p w14:paraId="1A0FC6F4" w14:textId="77777777" w:rsidR="00BA5BCE" w:rsidRPr="00CD30C9" w:rsidRDefault="00BA5BCE" w:rsidP="00DB72B3">
            <w:pPr>
              <w:jc w:val="center"/>
              <w:rPr>
                <w:sz w:val="20"/>
                <w:szCs w:val="20"/>
              </w:rPr>
            </w:pPr>
            <w:r>
              <w:rPr>
                <w:sz w:val="20"/>
                <w:szCs w:val="20"/>
              </w:rPr>
              <w:t>1.000.000</w:t>
            </w:r>
          </w:p>
        </w:tc>
        <w:tc>
          <w:tcPr>
            <w:tcW w:w="504" w:type="pct"/>
          </w:tcPr>
          <w:p w14:paraId="6A5035B6" w14:textId="77777777" w:rsidR="00BA5BCE" w:rsidRPr="00CD30C9" w:rsidRDefault="00BA5BCE" w:rsidP="00DB72B3">
            <w:pPr>
              <w:jc w:val="center"/>
              <w:rPr>
                <w:sz w:val="20"/>
                <w:szCs w:val="20"/>
              </w:rPr>
            </w:pPr>
            <w:r>
              <w:rPr>
                <w:sz w:val="20"/>
                <w:szCs w:val="20"/>
              </w:rPr>
              <w:t>4.000.000</w:t>
            </w:r>
          </w:p>
        </w:tc>
        <w:tc>
          <w:tcPr>
            <w:tcW w:w="617" w:type="pct"/>
            <w:noWrap/>
          </w:tcPr>
          <w:p w14:paraId="2229745D" w14:textId="77777777" w:rsidR="00BA5BCE" w:rsidRPr="00CD30C9" w:rsidRDefault="00BA5BCE" w:rsidP="00DB72B3">
            <w:pPr>
              <w:jc w:val="center"/>
              <w:rPr>
                <w:sz w:val="20"/>
                <w:szCs w:val="20"/>
              </w:rPr>
            </w:pPr>
          </w:p>
        </w:tc>
        <w:tc>
          <w:tcPr>
            <w:tcW w:w="616" w:type="pct"/>
          </w:tcPr>
          <w:p w14:paraId="2B61E72F" w14:textId="77777777" w:rsidR="00BA5BCE" w:rsidRPr="00CD30C9" w:rsidRDefault="00BA5BCE" w:rsidP="00DB72B3">
            <w:pPr>
              <w:jc w:val="center"/>
              <w:rPr>
                <w:sz w:val="20"/>
                <w:szCs w:val="20"/>
              </w:rPr>
            </w:pPr>
          </w:p>
        </w:tc>
        <w:tc>
          <w:tcPr>
            <w:tcW w:w="560" w:type="pct"/>
            <w:noWrap/>
          </w:tcPr>
          <w:p w14:paraId="65EEAFEB" w14:textId="77777777" w:rsidR="00BA5BCE" w:rsidRPr="00CD30C9" w:rsidRDefault="00BA5BCE" w:rsidP="00DB72B3">
            <w:pPr>
              <w:jc w:val="center"/>
              <w:rPr>
                <w:sz w:val="20"/>
                <w:szCs w:val="20"/>
              </w:rPr>
            </w:pPr>
          </w:p>
        </w:tc>
        <w:tc>
          <w:tcPr>
            <w:tcW w:w="651" w:type="pct"/>
            <w:tcBorders>
              <w:right w:val="nil"/>
            </w:tcBorders>
          </w:tcPr>
          <w:p w14:paraId="10DFACE8" w14:textId="77777777" w:rsidR="00BA5BCE" w:rsidRPr="00CD30C9" w:rsidRDefault="00BA5BCE" w:rsidP="00DB72B3">
            <w:pPr>
              <w:jc w:val="center"/>
              <w:rPr>
                <w:sz w:val="20"/>
                <w:szCs w:val="20"/>
              </w:rPr>
            </w:pPr>
          </w:p>
        </w:tc>
        <w:tc>
          <w:tcPr>
            <w:tcW w:w="1212" w:type="pct"/>
            <w:tcBorders>
              <w:top w:val="nil"/>
              <w:left w:val="nil"/>
              <w:bottom w:val="nil"/>
              <w:right w:val="nil"/>
            </w:tcBorders>
          </w:tcPr>
          <w:p w14:paraId="6FF8EE49" w14:textId="77777777" w:rsidR="00BA5BCE" w:rsidRPr="003A4025" w:rsidRDefault="00BA5BCE" w:rsidP="00DB72B3">
            <w:pPr>
              <w:jc w:val="center"/>
              <w:rPr>
                <w:b/>
                <w:bCs/>
                <w:sz w:val="20"/>
                <w:szCs w:val="20"/>
              </w:rPr>
            </w:pPr>
            <w:r w:rsidRPr="003A4025">
              <w:rPr>
                <w:b/>
                <w:bCs/>
                <w:sz w:val="20"/>
                <w:szCs w:val="20"/>
              </w:rPr>
              <w:t>5.000.000</w:t>
            </w:r>
          </w:p>
        </w:tc>
      </w:tr>
      <w:tr w:rsidR="00BA5BCE" w:rsidRPr="0041591C" w14:paraId="6D08EFC1" w14:textId="77777777" w:rsidTr="00DB72B3">
        <w:trPr>
          <w:trHeight w:val="247"/>
        </w:trPr>
        <w:tc>
          <w:tcPr>
            <w:tcW w:w="278" w:type="pct"/>
            <w:tcBorders>
              <w:top w:val="nil"/>
              <w:left w:val="nil"/>
              <w:bottom w:val="nil"/>
              <w:right w:val="nil"/>
            </w:tcBorders>
            <w:hideMark/>
          </w:tcPr>
          <w:p w14:paraId="41EBF840" w14:textId="77777777" w:rsidR="00BA5BCE" w:rsidRPr="00787FA6" w:rsidRDefault="00BA5BCE" w:rsidP="00DB72B3">
            <w:pPr>
              <w:rPr>
                <w:b/>
                <w:bCs/>
              </w:rPr>
            </w:pPr>
            <w:r w:rsidRPr="00787FA6">
              <w:rPr>
                <w:b/>
                <w:bCs/>
              </w:rPr>
              <w:t xml:space="preserve">CS3 </w:t>
            </w:r>
          </w:p>
        </w:tc>
        <w:tc>
          <w:tcPr>
            <w:tcW w:w="561" w:type="pct"/>
            <w:tcBorders>
              <w:left w:val="nil"/>
            </w:tcBorders>
            <w:noWrap/>
          </w:tcPr>
          <w:p w14:paraId="149F8F76" w14:textId="77777777" w:rsidR="00BA5BCE" w:rsidRPr="00CD30C9" w:rsidRDefault="00BA5BCE" w:rsidP="00DB72B3">
            <w:pPr>
              <w:jc w:val="center"/>
              <w:rPr>
                <w:sz w:val="20"/>
                <w:szCs w:val="20"/>
              </w:rPr>
            </w:pPr>
            <w:r>
              <w:rPr>
                <w:sz w:val="20"/>
                <w:szCs w:val="20"/>
              </w:rPr>
              <w:t>2.500.000</w:t>
            </w:r>
          </w:p>
        </w:tc>
        <w:tc>
          <w:tcPr>
            <w:tcW w:w="504" w:type="pct"/>
          </w:tcPr>
          <w:p w14:paraId="484F5E09" w14:textId="77777777" w:rsidR="00BA5BCE" w:rsidRPr="00CD30C9" w:rsidRDefault="00BA5BCE" w:rsidP="00DB72B3">
            <w:pPr>
              <w:jc w:val="center"/>
              <w:rPr>
                <w:sz w:val="20"/>
                <w:szCs w:val="20"/>
              </w:rPr>
            </w:pPr>
            <w:r>
              <w:rPr>
                <w:sz w:val="20"/>
                <w:szCs w:val="20"/>
              </w:rPr>
              <w:t>2.450.000</w:t>
            </w:r>
          </w:p>
        </w:tc>
        <w:tc>
          <w:tcPr>
            <w:tcW w:w="617" w:type="pct"/>
            <w:noWrap/>
          </w:tcPr>
          <w:p w14:paraId="27D753A4" w14:textId="77777777" w:rsidR="00BA5BCE" w:rsidRPr="00CD30C9" w:rsidRDefault="00BA5BCE" w:rsidP="00DB72B3">
            <w:pPr>
              <w:jc w:val="center"/>
              <w:rPr>
                <w:sz w:val="20"/>
                <w:szCs w:val="20"/>
              </w:rPr>
            </w:pPr>
          </w:p>
        </w:tc>
        <w:tc>
          <w:tcPr>
            <w:tcW w:w="616" w:type="pct"/>
          </w:tcPr>
          <w:p w14:paraId="0AB0824A" w14:textId="77777777" w:rsidR="00BA5BCE" w:rsidRPr="00CD30C9" w:rsidRDefault="00BA5BCE" w:rsidP="00DB72B3">
            <w:pPr>
              <w:jc w:val="center"/>
              <w:rPr>
                <w:sz w:val="20"/>
                <w:szCs w:val="20"/>
              </w:rPr>
            </w:pPr>
          </w:p>
        </w:tc>
        <w:tc>
          <w:tcPr>
            <w:tcW w:w="560" w:type="pct"/>
            <w:noWrap/>
          </w:tcPr>
          <w:p w14:paraId="3082FDD7" w14:textId="77777777" w:rsidR="00BA5BCE" w:rsidRPr="00CD30C9" w:rsidRDefault="00BA5BCE" w:rsidP="00DB72B3">
            <w:pPr>
              <w:jc w:val="center"/>
              <w:rPr>
                <w:sz w:val="20"/>
                <w:szCs w:val="20"/>
              </w:rPr>
            </w:pPr>
            <w:r>
              <w:rPr>
                <w:sz w:val="20"/>
                <w:szCs w:val="20"/>
              </w:rPr>
              <w:t>50.000</w:t>
            </w:r>
          </w:p>
        </w:tc>
        <w:tc>
          <w:tcPr>
            <w:tcW w:w="651" w:type="pct"/>
            <w:tcBorders>
              <w:right w:val="nil"/>
            </w:tcBorders>
          </w:tcPr>
          <w:p w14:paraId="2C50FA59" w14:textId="77777777" w:rsidR="00BA5BCE" w:rsidRPr="00CD30C9" w:rsidRDefault="00BA5BCE" w:rsidP="00DB72B3">
            <w:pPr>
              <w:jc w:val="center"/>
              <w:rPr>
                <w:sz w:val="20"/>
                <w:szCs w:val="20"/>
              </w:rPr>
            </w:pPr>
          </w:p>
        </w:tc>
        <w:tc>
          <w:tcPr>
            <w:tcW w:w="1212" w:type="pct"/>
            <w:tcBorders>
              <w:top w:val="nil"/>
              <w:left w:val="nil"/>
              <w:bottom w:val="nil"/>
              <w:right w:val="nil"/>
            </w:tcBorders>
          </w:tcPr>
          <w:p w14:paraId="39A0E89F" w14:textId="77777777" w:rsidR="00BA5BCE" w:rsidRPr="003A4025" w:rsidRDefault="00BA5BCE" w:rsidP="00DB72B3">
            <w:pPr>
              <w:jc w:val="center"/>
              <w:rPr>
                <w:b/>
                <w:bCs/>
                <w:sz w:val="20"/>
                <w:szCs w:val="20"/>
              </w:rPr>
            </w:pPr>
            <w:r w:rsidRPr="003A4025">
              <w:rPr>
                <w:b/>
                <w:bCs/>
                <w:sz w:val="20"/>
                <w:szCs w:val="20"/>
              </w:rPr>
              <w:t>5.000.000</w:t>
            </w:r>
          </w:p>
        </w:tc>
      </w:tr>
      <w:tr w:rsidR="00BA5BCE" w:rsidRPr="0041591C" w14:paraId="5B7763CA" w14:textId="77777777" w:rsidTr="00DB72B3">
        <w:trPr>
          <w:trHeight w:val="247"/>
        </w:trPr>
        <w:tc>
          <w:tcPr>
            <w:tcW w:w="278" w:type="pct"/>
            <w:tcBorders>
              <w:top w:val="nil"/>
              <w:left w:val="nil"/>
              <w:bottom w:val="nil"/>
              <w:right w:val="nil"/>
            </w:tcBorders>
          </w:tcPr>
          <w:p w14:paraId="0AE2B0B5" w14:textId="77777777" w:rsidR="00BA5BCE" w:rsidRPr="00787FA6" w:rsidRDefault="00BA5BCE" w:rsidP="00DB72B3">
            <w:pPr>
              <w:rPr>
                <w:b/>
                <w:bCs/>
              </w:rPr>
            </w:pPr>
            <w:r w:rsidRPr="00787FA6">
              <w:rPr>
                <w:b/>
                <w:bCs/>
              </w:rPr>
              <w:t>CS4</w:t>
            </w:r>
          </w:p>
        </w:tc>
        <w:tc>
          <w:tcPr>
            <w:tcW w:w="561" w:type="pct"/>
            <w:tcBorders>
              <w:left w:val="nil"/>
            </w:tcBorders>
            <w:noWrap/>
          </w:tcPr>
          <w:p w14:paraId="35A1D151" w14:textId="77777777" w:rsidR="00BA5BCE" w:rsidRPr="00CD30C9" w:rsidRDefault="00BA5BCE" w:rsidP="00DB72B3">
            <w:pPr>
              <w:jc w:val="center"/>
              <w:rPr>
                <w:sz w:val="20"/>
                <w:szCs w:val="20"/>
              </w:rPr>
            </w:pPr>
          </w:p>
        </w:tc>
        <w:tc>
          <w:tcPr>
            <w:tcW w:w="504" w:type="pct"/>
          </w:tcPr>
          <w:p w14:paraId="1BE7E7CB" w14:textId="77777777" w:rsidR="00BA5BCE" w:rsidRPr="00CD30C9" w:rsidRDefault="00BA5BCE" w:rsidP="00DB72B3">
            <w:pPr>
              <w:jc w:val="center"/>
              <w:rPr>
                <w:sz w:val="20"/>
                <w:szCs w:val="20"/>
              </w:rPr>
            </w:pPr>
          </w:p>
        </w:tc>
        <w:tc>
          <w:tcPr>
            <w:tcW w:w="617" w:type="pct"/>
            <w:noWrap/>
          </w:tcPr>
          <w:p w14:paraId="2AB428A5" w14:textId="77777777" w:rsidR="00BA5BCE" w:rsidRPr="00CD30C9" w:rsidRDefault="00BA5BCE" w:rsidP="00DB72B3">
            <w:pPr>
              <w:jc w:val="center"/>
              <w:rPr>
                <w:sz w:val="20"/>
                <w:szCs w:val="20"/>
              </w:rPr>
            </w:pPr>
            <w:r>
              <w:rPr>
                <w:sz w:val="20"/>
                <w:szCs w:val="20"/>
              </w:rPr>
              <w:t>1.000.000</w:t>
            </w:r>
          </w:p>
        </w:tc>
        <w:tc>
          <w:tcPr>
            <w:tcW w:w="616" w:type="pct"/>
          </w:tcPr>
          <w:p w14:paraId="5C8809DF" w14:textId="77777777" w:rsidR="00BA5BCE" w:rsidRPr="00CD30C9" w:rsidRDefault="00BA5BCE" w:rsidP="00DB72B3">
            <w:pPr>
              <w:jc w:val="center"/>
              <w:rPr>
                <w:sz w:val="20"/>
                <w:szCs w:val="20"/>
              </w:rPr>
            </w:pPr>
            <w:r>
              <w:rPr>
                <w:sz w:val="20"/>
                <w:szCs w:val="20"/>
              </w:rPr>
              <w:t>4.000.000</w:t>
            </w:r>
          </w:p>
        </w:tc>
        <w:tc>
          <w:tcPr>
            <w:tcW w:w="560" w:type="pct"/>
            <w:noWrap/>
          </w:tcPr>
          <w:p w14:paraId="69EF983C" w14:textId="77777777" w:rsidR="00BA5BCE" w:rsidRPr="00CD30C9" w:rsidRDefault="00BA5BCE" w:rsidP="00DB72B3">
            <w:pPr>
              <w:jc w:val="center"/>
              <w:rPr>
                <w:sz w:val="20"/>
                <w:szCs w:val="20"/>
              </w:rPr>
            </w:pPr>
          </w:p>
        </w:tc>
        <w:tc>
          <w:tcPr>
            <w:tcW w:w="651" w:type="pct"/>
            <w:tcBorders>
              <w:right w:val="nil"/>
            </w:tcBorders>
          </w:tcPr>
          <w:p w14:paraId="27B0290A" w14:textId="77777777" w:rsidR="00BA5BCE" w:rsidRPr="00CD30C9" w:rsidRDefault="00BA5BCE" w:rsidP="00DB72B3">
            <w:pPr>
              <w:jc w:val="center"/>
              <w:rPr>
                <w:sz w:val="20"/>
                <w:szCs w:val="20"/>
              </w:rPr>
            </w:pPr>
          </w:p>
        </w:tc>
        <w:tc>
          <w:tcPr>
            <w:tcW w:w="1212" w:type="pct"/>
            <w:tcBorders>
              <w:top w:val="nil"/>
              <w:left w:val="nil"/>
              <w:bottom w:val="nil"/>
              <w:right w:val="nil"/>
            </w:tcBorders>
          </w:tcPr>
          <w:p w14:paraId="2C23260C" w14:textId="77777777" w:rsidR="00BA5BCE" w:rsidRPr="003A4025" w:rsidRDefault="00BA5BCE" w:rsidP="00DB72B3">
            <w:pPr>
              <w:jc w:val="center"/>
              <w:rPr>
                <w:b/>
                <w:bCs/>
                <w:sz w:val="20"/>
                <w:szCs w:val="20"/>
              </w:rPr>
            </w:pPr>
            <w:r w:rsidRPr="003A4025">
              <w:rPr>
                <w:b/>
                <w:bCs/>
                <w:sz w:val="20"/>
                <w:szCs w:val="20"/>
              </w:rPr>
              <w:t>5.000.000</w:t>
            </w:r>
          </w:p>
        </w:tc>
      </w:tr>
      <w:tr w:rsidR="00BA5BCE" w:rsidRPr="0041591C" w14:paraId="16D96D77" w14:textId="77777777" w:rsidTr="00DB72B3">
        <w:trPr>
          <w:trHeight w:val="247"/>
        </w:trPr>
        <w:tc>
          <w:tcPr>
            <w:tcW w:w="278" w:type="pct"/>
            <w:tcBorders>
              <w:top w:val="nil"/>
              <w:left w:val="nil"/>
              <w:bottom w:val="nil"/>
              <w:right w:val="nil"/>
            </w:tcBorders>
          </w:tcPr>
          <w:p w14:paraId="0E3C1686" w14:textId="77777777" w:rsidR="00BA5BCE" w:rsidRPr="00787FA6" w:rsidRDefault="00BA5BCE" w:rsidP="00DB72B3">
            <w:pPr>
              <w:rPr>
                <w:b/>
                <w:bCs/>
              </w:rPr>
            </w:pPr>
            <w:r w:rsidRPr="00787FA6">
              <w:rPr>
                <w:b/>
                <w:bCs/>
              </w:rPr>
              <w:t>CS5</w:t>
            </w:r>
          </w:p>
        </w:tc>
        <w:tc>
          <w:tcPr>
            <w:tcW w:w="561" w:type="pct"/>
            <w:tcBorders>
              <w:left w:val="nil"/>
            </w:tcBorders>
            <w:noWrap/>
          </w:tcPr>
          <w:p w14:paraId="3238D9DD" w14:textId="77777777" w:rsidR="00BA5BCE" w:rsidRPr="00CD30C9" w:rsidRDefault="00BA5BCE" w:rsidP="00DB72B3">
            <w:pPr>
              <w:jc w:val="center"/>
              <w:rPr>
                <w:sz w:val="20"/>
                <w:szCs w:val="20"/>
              </w:rPr>
            </w:pPr>
          </w:p>
        </w:tc>
        <w:tc>
          <w:tcPr>
            <w:tcW w:w="504" w:type="pct"/>
          </w:tcPr>
          <w:p w14:paraId="4A0ABC31" w14:textId="77777777" w:rsidR="00BA5BCE" w:rsidRPr="00CD30C9" w:rsidRDefault="00BA5BCE" w:rsidP="00DB72B3">
            <w:pPr>
              <w:jc w:val="center"/>
              <w:rPr>
                <w:sz w:val="20"/>
                <w:szCs w:val="20"/>
              </w:rPr>
            </w:pPr>
          </w:p>
        </w:tc>
        <w:tc>
          <w:tcPr>
            <w:tcW w:w="617" w:type="pct"/>
            <w:noWrap/>
          </w:tcPr>
          <w:p w14:paraId="18E27387" w14:textId="77777777" w:rsidR="00BA5BCE" w:rsidRPr="00CD30C9" w:rsidRDefault="00BA5BCE" w:rsidP="00DB72B3">
            <w:pPr>
              <w:jc w:val="center"/>
              <w:rPr>
                <w:sz w:val="20"/>
                <w:szCs w:val="20"/>
              </w:rPr>
            </w:pPr>
            <w:r>
              <w:rPr>
                <w:sz w:val="20"/>
                <w:szCs w:val="20"/>
              </w:rPr>
              <w:t>1.000.000</w:t>
            </w:r>
          </w:p>
        </w:tc>
        <w:tc>
          <w:tcPr>
            <w:tcW w:w="616" w:type="pct"/>
          </w:tcPr>
          <w:p w14:paraId="4276BFB6" w14:textId="77777777" w:rsidR="00BA5BCE" w:rsidRPr="00CD30C9" w:rsidRDefault="00BA5BCE" w:rsidP="00DB72B3">
            <w:pPr>
              <w:jc w:val="center"/>
              <w:rPr>
                <w:sz w:val="20"/>
                <w:szCs w:val="20"/>
              </w:rPr>
            </w:pPr>
            <w:r>
              <w:rPr>
                <w:sz w:val="20"/>
                <w:szCs w:val="20"/>
              </w:rPr>
              <w:t>4.000.000</w:t>
            </w:r>
          </w:p>
        </w:tc>
        <w:tc>
          <w:tcPr>
            <w:tcW w:w="560" w:type="pct"/>
            <w:noWrap/>
          </w:tcPr>
          <w:p w14:paraId="60A56F66" w14:textId="77777777" w:rsidR="00BA5BCE" w:rsidRPr="00CD30C9" w:rsidRDefault="00BA5BCE" w:rsidP="00DB72B3">
            <w:pPr>
              <w:jc w:val="center"/>
              <w:rPr>
                <w:sz w:val="20"/>
                <w:szCs w:val="20"/>
              </w:rPr>
            </w:pPr>
          </w:p>
        </w:tc>
        <w:tc>
          <w:tcPr>
            <w:tcW w:w="651" w:type="pct"/>
            <w:tcBorders>
              <w:right w:val="nil"/>
            </w:tcBorders>
          </w:tcPr>
          <w:p w14:paraId="45AF846E" w14:textId="77777777" w:rsidR="00BA5BCE" w:rsidRPr="00CD30C9" w:rsidRDefault="00BA5BCE" w:rsidP="00DB72B3">
            <w:pPr>
              <w:jc w:val="center"/>
              <w:rPr>
                <w:sz w:val="20"/>
                <w:szCs w:val="20"/>
              </w:rPr>
            </w:pPr>
          </w:p>
        </w:tc>
        <w:tc>
          <w:tcPr>
            <w:tcW w:w="1212" w:type="pct"/>
            <w:tcBorders>
              <w:top w:val="nil"/>
              <w:left w:val="nil"/>
              <w:bottom w:val="nil"/>
              <w:right w:val="nil"/>
            </w:tcBorders>
          </w:tcPr>
          <w:p w14:paraId="79784AC5" w14:textId="77777777" w:rsidR="00BA5BCE" w:rsidRPr="003A4025" w:rsidRDefault="00BA5BCE" w:rsidP="00DB72B3">
            <w:pPr>
              <w:jc w:val="center"/>
              <w:rPr>
                <w:b/>
                <w:bCs/>
                <w:sz w:val="20"/>
                <w:szCs w:val="20"/>
              </w:rPr>
            </w:pPr>
            <w:r w:rsidRPr="003A4025">
              <w:rPr>
                <w:b/>
                <w:bCs/>
                <w:sz w:val="20"/>
                <w:szCs w:val="20"/>
              </w:rPr>
              <w:t>5.000.000</w:t>
            </w:r>
          </w:p>
        </w:tc>
      </w:tr>
      <w:tr w:rsidR="00BA5BCE" w:rsidRPr="0041591C" w14:paraId="4FB791CC" w14:textId="77777777" w:rsidTr="00DB72B3">
        <w:trPr>
          <w:trHeight w:val="247"/>
        </w:trPr>
        <w:tc>
          <w:tcPr>
            <w:tcW w:w="278" w:type="pct"/>
            <w:tcBorders>
              <w:top w:val="nil"/>
              <w:left w:val="nil"/>
              <w:bottom w:val="nil"/>
              <w:right w:val="nil"/>
            </w:tcBorders>
          </w:tcPr>
          <w:p w14:paraId="2E49387C" w14:textId="77777777" w:rsidR="00BA5BCE" w:rsidRPr="00787FA6" w:rsidRDefault="00BA5BCE" w:rsidP="00DB72B3">
            <w:pPr>
              <w:rPr>
                <w:b/>
                <w:bCs/>
              </w:rPr>
            </w:pPr>
            <w:r w:rsidRPr="00787FA6">
              <w:rPr>
                <w:b/>
                <w:bCs/>
              </w:rPr>
              <w:t>CS6</w:t>
            </w:r>
          </w:p>
        </w:tc>
        <w:tc>
          <w:tcPr>
            <w:tcW w:w="561" w:type="pct"/>
            <w:tcBorders>
              <w:left w:val="nil"/>
            </w:tcBorders>
            <w:noWrap/>
          </w:tcPr>
          <w:p w14:paraId="4A08C71C" w14:textId="77777777" w:rsidR="00BA5BCE" w:rsidRPr="00CD30C9" w:rsidRDefault="00BA5BCE" w:rsidP="00DB72B3">
            <w:pPr>
              <w:jc w:val="center"/>
              <w:rPr>
                <w:sz w:val="20"/>
                <w:szCs w:val="20"/>
              </w:rPr>
            </w:pPr>
          </w:p>
        </w:tc>
        <w:tc>
          <w:tcPr>
            <w:tcW w:w="504" w:type="pct"/>
          </w:tcPr>
          <w:p w14:paraId="4DCB63C0" w14:textId="77777777" w:rsidR="00BA5BCE" w:rsidRPr="00CD30C9" w:rsidRDefault="00BA5BCE" w:rsidP="00DB72B3">
            <w:pPr>
              <w:jc w:val="center"/>
              <w:rPr>
                <w:sz w:val="20"/>
                <w:szCs w:val="20"/>
              </w:rPr>
            </w:pPr>
          </w:p>
        </w:tc>
        <w:tc>
          <w:tcPr>
            <w:tcW w:w="617" w:type="pct"/>
            <w:noWrap/>
          </w:tcPr>
          <w:p w14:paraId="0EBE89C8" w14:textId="77777777" w:rsidR="00BA5BCE" w:rsidRPr="00CD30C9" w:rsidRDefault="00BA5BCE" w:rsidP="00DB72B3">
            <w:pPr>
              <w:jc w:val="center"/>
              <w:rPr>
                <w:sz w:val="20"/>
                <w:szCs w:val="20"/>
              </w:rPr>
            </w:pPr>
            <w:r>
              <w:rPr>
                <w:sz w:val="20"/>
                <w:szCs w:val="20"/>
              </w:rPr>
              <w:t>1.000.000</w:t>
            </w:r>
          </w:p>
        </w:tc>
        <w:tc>
          <w:tcPr>
            <w:tcW w:w="616" w:type="pct"/>
          </w:tcPr>
          <w:p w14:paraId="3EB866A4" w14:textId="77777777" w:rsidR="00BA5BCE" w:rsidRPr="00CD30C9" w:rsidRDefault="00BA5BCE" w:rsidP="00DB72B3">
            <w:pPr>
              <w:jc w:val="center"/>
              <w:rPr>
                <w:sz w:val="20"/>
                <w:szCs w:val="20"/>
              </w:rPr>
            </w:pPr>
            <w:r>
              <w:rPr>
                <w:sz w:val="20"/>
                <w:szCs w:val="20"/>
              </w:rPr>
              <w:t>4.000.000</w:t>
            </w:r>
          </w:p>
        </w:tc>
        <w:tc>
          <w:tcPr>
            <w:tcW w:w="560" w:type="pct"/>
            <w:noWrap/>
          </w:tcPr>
          <w:p w14:paraId="43468921" w14:textId="77777777" w:rsidR="00BA5BCE" w:rsidRPr="00CD30C9" w:rsidRDefault="00BA5BCE" w:rsidP="00DB72B3">
            <w:pPr>
              <w:jc w:val="center"/>
              <w:rPr>
                <w:sz w:val="20"/>
                <w:szCs w:val="20"/>
              </w:rPr>
            </w:pPr>
          </w:p>
        </w:tc>
        <w:tc>
          <w:tcPr>
            <w:tcW w:w="651" w:type="pct"/>
            <w:tcBorders>
              <w:right w:val="nil"/>
            </w:tcBorders>
          </w:tcPr>
          <w:p w14:paraId="040791E1" w14:textId="77777777" w:rsidR="00BA5BCE" w:rsidRPr="00CD30C9" w:rsidRDefault="00BA5BCE" w:rsidP="00DB72B3">
            <w:pPr>
              <w:jc w:val="center"/>
              <w:rPr>
                <w:sz w:val="20"/>
                <w:szCs w:val="20"/>
              </w:rPr>
            </w:pPr>
          </w:p>
        </w:tc>
        <w:tc>
          <w:tcPr>
            <w:tcW w:w="1212" w:type="pct"/>
            <w:tcBorders>
              <w:top w:val="nil"/>
              <w:left w:val="nil"/>
              <w:bottom w:val="nil"/>
              <w:right w:val="nil"/>
            </w:tcBorders>
          </w:tcPr>
          <w:p w14:paraId="317424E1" w14:textId="77777777" w:rsidR="00BA5BCE" w:rsidRPr="003A4025" w:rsidRDefault="00BA5BCE" w:rsidP="00DB72B3">
            <w:pPr>
              <w:jc w:val="center"/>
              <w:rPr>
                <w:b/>
                <w:bCs/>
                <w:sz w:val="20"/>
                <w:szCs w:val="20"/>
              </w:rPr>
            </w:pPr>
            <w:r w:rsidRPr="003A4025">
              <w:rPr>
                <w:b/>
                <w:bCs/>
                <w:sz w:val="20"/>
                <w:szCs w:val="20"/>
              </w:rPr>
              <w:t>5.000.000</w:t>
            </w:r>
          </w:p>
        </w:tc>
      </w:tr>
      <w:tr w:rsidR="00BA5BCE" w:rsidRPr="0041591C" w14:paraId="59119A53" w14:textId="77777777" w:rsidTr="00DB72B3">
        <w:trPr>
          <w:trHeight w:val="247"/>
        </w:trPr>
        <w:tc>
          <w:tcPr>
            <w:tcW w:w="278" w:type="pct"/>
            <w:tcBorders>
              <w:top w:val="nil"/>
              <w:left w:val="nil"/>
              <w:bottom w:val="nil"/>
              <w:right w:val="nil"/>
            </w:tcBorders>
          </w:tcPr>
          <w:p w14:paraId="50611294" w14:textId="77777777" w:rsidR="00BA5BCE" w:rsidRPr="00787FA6" w:rsidRDefault="00BA5BCE" w:rsidP="00DB72B3">
            <w:pPr>
              <w:rPr>
                <w:b/>
                <w:bCs/>
              </w:rPr>
            </w:pPr>
            <w:r w:rsidRPr="00787FA6">
              <w:rPr>
                <w:b/>
                <w:bCs/>
              </w:rPr>
              <w:t>CS7</w:t>
            </w:r>
          </w:p>
        </w:tc>
        <w:tc>
          <w:tcPr>
            <w:tcW w:w="561" w:type="pct"/>
            <w:tcBorders>
              <w:left w:val="nil"/>
            </w:tcBorders>
            <w:noWrap/>
          </w:tcPr>
          <w:p w14:paraId="37129EF1" w14:textId="77777777" w:rsidR="00BA5BCE" w:rsidRPr="00CD30C9" w:rsidRDefault="00BA5BCE" w:rsidP="00DB72B3">
            <w:pPr>
              <w:jc w:val="center"/>
              <w:rPr>
                <w:sz w:val="20"/>
                <w:szCs w:val="20"/>
              </w:rPr>
            </w:pPr>
          </w:p>
        </w:tc>
        <w:tc>
          <w:tcPr>
            <w:tcW w:w="504" w:type="pct"/>
          </w:tcPr>
          <w:p w14:paraId="606861F5" w14:textId="77777777" w:rsidR="00BA5BCE" w:rsidRPr="00CD30C9" w:rsidRDefault="00BA5BCE" w:rsidP="00DB72B3">
            <w:pPr>
              <w:jc w:val="center"/>
              <w:rPr>
                <w:sz w:val="20"/>
                <w:szCs w:val="20"/>
              </w:rPr>
            </w:pPr>
          </w:p>
        </w:tc>
        <w:tc>
          <w:tcPr>
            <w:tcW w:w="617" w:type="pct"/>
            <w:noWrap/>
          </w:tcPr>
          <w:p w14:paraId="1F82EF1D" w14:textId="77777777" w:rsidR="00BA5BCE" w:rsidRPr="00CD30C9" w:rsidRDefault="00BA5BCE" w:rsidP="00DB72B3">
            <w:pPr>
              <w:jc w:val="center"/>
              <w:rPr>
                <w:sz w:val="20"/>
                <w:szCs w:val="20"/>
              </w:rPr>
            </w:pPr>
          </w:p>
        </w:tc>
        <w:tc>
          <w:tcPr>
            <w:tcW w:w="616" w:type="pct"/>
          </w:tcPr>
          <w:p w14:paraId="7D1BEFB7" w14:textId="77777777" w:rsidR="00BA5BCE" w:rsidRPr="00CD30C9" w:rsidRDefault="00BA5BCE" w:rsidP="00DB72B3">
            <w:pPr>
              <w:jc w:val="center"/>
              <w:rPr>
                <w:sz w:val="20"/>
                <w:szCs w:val="20"/>
              </w:rPr>
            </w:pPr>
          </w:p>
        </w:tc>
        <w:tc>
          <w:tcPr>
            <w:tcW w:w="560" w:type="pct"/>
            <w:noWrap/>
          </w:tcPr>
          <w:p w14:paraId="33C84AEC" w14:textId="77777777" w:rsidR="00BA5BCE" w:rsidRPr="00CD30C9" w:rsidRDefault="00BA5BCE" w:rsidP="00DB72B3">
            <w:pPr>
              <w:jc w:val="center"/>
              <w:rPr>
                <w:sz w:val="20"/>
                <w:szCs w:val="20"/>
              </w:rPr>
            </w:pPr>
            <w:r>
              <w:rPr>
                <w:sz w:val="20"/>
                <w:szCs w:val="20"/>
              </w:rPr>
              <w:t>3.000.000</w:t>
            </w:r>
          </w:p>
        </w:tc>
        <w:tc>
          <w:tcPr>
            <w:tcW w:w="651" w:type="pct"/>
            <w:tcBorders>
              <w:right w:val="nil"/>
            </w:tcBorders>
          </w:tcPr>
          <w:p w14:paraId="25EF1AED" w14:textId="77777777" w:rsidR="00BA5BCE" w:rsidRPr="00CD30C9" w:rsidRDefault="00BA5BCE" w:rsidP="00DB72B3">
            <w:pPr>
              <w:jc w:val="center"/>
              <w:rPr>
                <w:sz w:val="20"/>
                <w:szCs w:val="20"/>
              </w:rPr>
            </w:pPr>
            <w:r>
              <w:rPr>
                <w:sz w:val="20"/>
                <w:szCs w:val="20"/>
              </w:rPr>
              <w:t>17.000.0000</w:t>
            </w:r>
          </w:p>
        </w:tc>
        <w:tc>
          <w:tcPr>
            <w:tcW w:w="1212" w:type="pct"/>
            <w:tcBorders>
              <w:top w:val="nil"/>
              <w:left w:val="nil"/>
              <w:bottom w:val="nil"/>
              <w:right w:val="nil"/>
            </w:tcBorders>
          </w:tcPr>
          <w:p w14:paraId="60E8ABBF" w14:textId="77777777" w:rsidR="00BA5BCE" w:rsidRPr="003A4025" w:rsidRDefault="00BA5BCE" w:rsidP="00DB72B3">
            <w:pPr>
              <w:jc w:val="center"/>
              <w:rPr>
                <w:b/>
                <w:bCs/>
                <w:sz w:val="20"/>
                <w:szCs w:val="20"/>
              </w:rPr>
            </w:pPr>
            <w:r w:rsidRPr="003A4025">
              <w:rPr>
                <w:b/>
                <w:bCs/>
                <w:sz w:val="20"/>
                <w:szCs w:val="20"/>
              </w:rPr>
              <w:t>20.000.000</w:t>
            </w:r>
          </w:p>
        </w:tc>
      </w:tr>
      <w:tr w:rsidR="00BA5BCE" w:rsidRPr="0041591C" w14:paraId="2A20764F" w14:textId="77777777" w:rsidTr="00DB72B3">
        <w:trPr>
          <w:trHeight w:val="247"/>
        </w:trPr>
        <w:tc>
          <w:tcPr>
            <w:tcW w:w="278" w:type="pct"/>
            <w:tcBorders>
              <w:top w:val="nil"/>
              <w:left w:val="nil"/>
              <w:bottom w:val="nil"/>
              <w:right w:val="nil"/>
            </w:tcBorders>
          </w:tcPr>
          <w:p w14:paraId="135A3720" w14:textId="77777777" w:rsidR="00BA5BCE" w:rsidRPr="00787FA6" w:rsidRDefault="00BA5BCE" w:rsidP="00DB72B3">
            <w:pPr>
              <w:rPr>
                <w:b/>
                <w:bCs/>
              </w:rPr>
            </w:pPr>
            <w:r w:rsidRPr="00787FA6">
              <w:rPr>
                <w:b/>
                <w:bCs/>
              </w:rPr>
              <w:t>CS8</w:t>
            </w:r>
          </w:p>
        </w:tc>
        <w:tc>
          <w:tcPr>
            <w:tcW w:w="561" w:type="pct"/>
            <w:tcBorders>
              <w:left w:val="nil"/>
            </w:tcBorders>
            <w:noWrap/>
          </w:tcPr>
          <w:p w14:paraId="0701795B" w14:textId="77777777" w:rsidR="00BA5BCE" w:rsidRPr="00CD30C9" w:rsidRDefault="00BA5BCE" w:rsidP="00DB72B3">
            <w:pPr>
              <w:jc w:val="center"/>
              <w:rPr>
                <w:sz w:val="20"/>
                <w:szCs w:val="20"/>
              </w:rPr>
            </w:pPr>
            <w:r>
              <w:rPr>
                <w:sz w:val="20"/>
                <w:szCs w:val="20"/>
              </w:rPr>
              <w:t>400.000</w:t>
            </w:r>
          </w:p>
        </w:tc>
        <w:tc>
          <w:tcPr>
            <w:tcW w:w="504" w:type="pct"/>
          </w:tcPr>
          <w:p w14:paraId="5E994A69" w14:textId="77777777" w:rsidR="00BA5BCE" w:rsidRPr="00CD30C9" w:rsidRDefault="00BA5BCE" w:rsidP="00DB72B3">
            <w:pPr>
              <w:jc w:val="center"/>
              <w:rPr>
                <w:sz w:val="20"/>
                <w:szCs w:val="20"/>
              </w:rPr>
            </w:pPr>
          </w:p>
        </w:tc>
        <w:tc>
          <w:tcPr>
            <w:tcW w:w="617" w:type="pct"/>
            <w:noWrap/>
          </w:tcPr>
          <w:p w14:paraId="39C87A62" w14:textId="77777777" w:rsidR="00BA5BCE" w:rsidRPr="00CD30C9" w:rsidRDefault="00BA5BCE" w:rsidP="00DB72B3">
            <w:pPr>
              <w:jc w:val="center"/>
              <w:rPr>
                <w:sz w:val="20"/>
                <w:szCs w:val="20"/>
              </w:rPr>
            </w:pPr>
          </w:p>
        </w:tc>
        <w:tc>
          <w:tcPr>
            <w:tcW w:w="616" w:type="pct"/>
          </w:tcPr>
          <w:p w14:paraId="5B0BCC14" w14:textId="77777777" w:rsidR="00BA5BCE" w:rsidRPr="00CD30C9" w:rsidRDefault="00BA5BCE" w:rsidP="00DB72B3">
            <w:pPr>
              <w:jc w:val="center"/>
              <w:rPr>
                <w:sz w:val="20"/>
                <w:szCs w:val="20"/>
              </w:rPr>
            </w:pPr>
          </w:p>
        </w:tc>
        <w:tc>
          <w:tcPr>
            <w:tcW w:w="560" w:type="pct"/>
            <w:noWrap/>
          </w:tcPr>
          <w:p w14:paraId="6EA10A3B" w14:textId="77777777" w:rsidR="00BA5BCE" w:rsidRPr="00CD30C9" w:rsidRDefault="00BA5BCE" w:rsidP="00DB72B3">
            <w:pPr>
              <w:jc w:val="center"/>
              <w:rPr>
                <w:sz w:val="20"/>
                <w:szCs w:val="20"/>
              </w:rPr>
            </w:pPr>
            <w:r>
              <w:rPr>
                <w:sz w:val="20"/>
                <w:szCs w:val="20"/>
              </w:rPr>
              <w:t>400.000</w:t>
            </w:r>
          </w:p>
        </w:tc>
        <w:tc>
          <w:tcPr>
            <w:tcW w:w="651" w:type="pct"/>
            <w:tcBorders>
              <w:right w:val="nil"/>
            </w:tcBorders>
          </w:tcPr>
          <w:p w14:paraId="33127A03" w14:textId="77777777" w:rsidR="00BA5BCE" w:rsidRPr="00CD30C9" w:rsidRDefault="00BA5BCE" w:rsidP="00DB72B3">
            <w:pPr>
              <w:jc w:val="center"/>
              <w:rPr>
                <w:sz w:val="20"/>
                <w:szCs w:val="20"/>
              </w:rPr>
            </w:pPr>
            <w:r>
              <w:rPr>
                <w:sz w:val="20"/>
                <w:szCs w:val="20"/>
              </w:rPr>
              <w:t>1.200.000</w:t>
            </w:r>
          </w:p>
        </w:tc>
        <w:tc>
          <w:tcPr>
            <w:tcW w:w="1212" w:type="pct"/>
            <w:tcBorders>
              <w:top w:val="nil"/>
              <w:left w:val="nil"/>
              <w:bottom w:val="nil"/>
              <w:right w:val="nil"/>
            </w:tcBorders>
          </w:tcPr>
          <w:p w14:paraId="66DF933D" w14:textId="77777777" w:rsidR="00BA5BCE" w:rsidRPr="003A4025" w:rsidRDefault="00BA5BCE" w:rsidP="00DB72B3">
            <w:pPr>
              <w:jc w:val="center"/>
              <w:rPr>
                <w:b/>
                <w:bCs/>
                <w:sz w:val="20"/>
                <w:szCs w:val="20"/>
              </w:rPr>
            </w:pPr>
            <w:r w:rsidRPr="003A4025">
              <w:rPr>
                <w:b/>
                <w:bCs/>
                <w:sz w:val="20"/>
                <w:szCs w:val="20"/>
              </w:rPr>
              <w:t>2.000.000</w:t>
            </w:r>
          </w:p>
        </w:tc>
      </w:tr>
      <w:tr w:rsidR="00BA5BCE" w:rsidRPr="0041591C" w14:paraId="6E3D277E" w14:textId="77777777" w:rsidTr="00DB72B3">
        <w:trPr>
          <w:trHeight w:val="247"/>
        </w:trPr>
        <w:tc>
          <w:tcPr>
            <w:tcW w:w="278" w:type="pct"/>
            <w:tcBorders>
              <w:top w:val="nil"/>
              <w:left w:val="nil"/>
              <w:bottom w:val="nil"/>
              <w:right w:val="nil"/>
            </w:tcBorders>
          </w:tcPr>
          <w:p w14:paraId="3A6784CC" w14:textId="77777777" w:rsidR="00BA5BCE" w:rsidRPr="00787FA6" w:rsidRDefault="00BA5BCE" w:rsidP="00DB72B3">
            <w:pPr>
              <w:rPr>
                <w:b/>
                <w:bCs/>
              </w:rPr>
            </w:pPr>
            <w:r w:rsidRPr="00787FA6">
              <w:rPr>
                <w:b/>
                <w:bCs/>
              </w:rPr>
              <w:t>CS9</w:t>
            </w:r>
          </w:p>
        </w:tc>
        <w:tc>
          <w:tcPr>
            <w:tcW w:w="561" w:type="pct"/>
            <w:tcBorders>
              <w:left w:val="nil"/>
              <w:bottom w:val="nil"/>
            </w:tcBorders>
            <w:noWrap/>
          </w:tcPr>
          <w:p w14:paraId="305E669E" w14:textId="77777777" w:rsidR="00BA5BCE" w:rsidRPr="00CD30C9" w:rsidRDefault="00BA5BCE" w:rsidP="00DB72B3">
            <w:pPr>
              <w:jc w:val="center"/>
              <w:rPr>
                <w:sz w:val="20"/>
                <w:szCs w:val="20"/>
              </w:rPr>
            </w:pPr>
          </w:p>
        </w:tc>
        <w:tc>
          <w:tcPr>
            <w:tcW w:w="504" w:type="pct"/>
            <w:tcBorders>
              <w:bottom w:val="nil"/>
            </w:tcBorders>
          </w:tcPr>
          <w:p w14:paraId="30939371" w14:textId="77777777" w:rsidR="00BA5BCE" w:rsidRPr="00CD30C9" w:rsidRDefault="00BA5BCE" w:rsidP="00DB72B3">
            <w:pPr>
              <w:jc w:val="center"/>
              <w:rPr>
                <w:sz w:val="20"/>
                <w:szCs w:val="20"/>
              </w:rPr>
            </w:pPr>
          </w:p>
        </w:tc>
        <w:tc>
          <w:tcPr>
            <w:tcW w:w="617" w:type="pct"/>
            <w:tcBorders>
              <w:bottom w:val="nil"/>
            </w:tcBorders>
            <w:noWrap/>
          </w:tcPr>
          <w:p w14:paraId="288C19F0" w14:textId="77777777" w:rsidR="00BA5BCE" w:rsidRPr="00CD30C9" w:rsidRDefault="00BA5BCE" w:rsidP="00DB72B3">
            <w:pPr>
              <w:jc w:val="center"/>
              <w:rPr>
                <w:sz w:val="20"/>
                <w:szCs w:val="20"/>
              </w:rPr>
            </w:pPr>
          </w:p>
        </w:tc>
        <w:tc>
          <w:tcPr>
            <w:tcW w:w="616" w:type="pct"/>
            <w:tcBorders>
              <w:bottom w:val="nil"/>
            </w:tcBorders>
          </w:tcPr>
          <w:p w14:paraId="21CBD565" w14:textId="77777777" w:rsidR="00BA5BCE" w:rsidRPr="00CD30C9" w:rsidRDefault="00BA5BCE" w:rsidP="00DB72B3">
            <w:pPr>
              <w:jc w:val="center"/>
              <w:rPr>
                <w:sz w:val="20"/>
                <w:szCs w:val="20"/>
              </w:rPr>
            </w:pPr>
          </w:p>
        </w:tc>
        <w:tc>
          <w:tcPr>
            <w:tcW w:w="560" w:type="pct"/>
            <w:tcBorders>
              <w:bottom w:val="nil"/>
            </w:tcBorders>
            <w:noWrap/>
          </w:tcPr>
          <w:p w14:paraId="23C648ED" w14:textId="77777777" w:rsidR="00BA5BCE" w:rsidRPr="00CD30C9" w:rsidRDefault="00BA5BCE" w:rsidP="00DB72B3">
            <w:pPr>
              <w:jc w:val="center"/>
              <w:rPr>
                <w:sz w:val="20"/>
                <w:szCs w:val="20"/>
              </w:rPr>
            </w:pPr>
            <w:r>
              <w:rPr>
                <w:sz w:val="20"/>
                <w:szCs w:val="20"/>
              </w:rPr>
              <w:t>100.000</w:t>
            </w:r>
          </w:p>
        </w:tc>
        <w:tc>
          <w:tcPr>
            <w:tcW w:w="651" w:type="pct"/>
            <w:tcBorders>
              <w:bottom w:val="nil"/>
              <w:right w:val="nil"/>
            </w:tcBorders>
          </w:tcPr>
          <w:p w14:paraId="08E87FA5" w14:textId="77777777" w:rsidR="00BA5BCE" w:rsidRPr="00CD30C9" w:rsidRDefault="00BA5BCE" w:rsidP="00DB72B3">
            <w:pPr>
              <w:jc w:val="center"/>
              <w:rPr>
                <w:sz w:val="20"/>
                <w:szCs w:val="20"/>
              </w:rPr>
            </w:pPr>
            <w:r>
              <w:rPr>
                <w:sz w:val="20"/>
                <w:szCs w:val="20"/>
              </w:rPr>
              <w:t>400.000</w:t>
            </w:r>
          </w:p>
        </w:tc>
        <w:tc>
          <w:tcPr>
            <w:tcW w:w="1212" w:type="pct"/>
            <w:tcBorders>
              <w:top w:val="nil"/>
              <w:left w:val="nil"/>
              <w:bottom w:val="nil"/>
              <w:right w:val="nil"/>
            </w:tcBorders>
          </w:tcPr>
          <w:p w14:paraId="5A75A4B9" w14:textId="77777777" w:rsidR="00BA5BCE" w:rsidRPr="003A4025" w:rsidRDefault="00BA5BCE" w:rsidP="00DB72B3">
            <w:pPr>
              <w:jc w:val="center"/>
              <w:rPr>
                <w:b/>
                <w:bCs/>
                <w:sz w:val="20"/>
                <w:szCs w:val="20"/>
              </w:rPr>
            </w:pPr>
            <w:r w:rsidRPr="003A4025">
              <w:rPr>
                <w:b/>
                <w:bCs/>
                <w:sz w:val="20"/>
                <w:szCs w:val="20"/>
              </w:rPr>
              <w:t>500.000</w:t>
            </w:r>
          </w:p>
        </w:tc>
      </w:tr>
      <w:tr w:rsidR="00BA5BCE" w:rsidRPr="0041591C" w14:paraId="5BA0D646" w14:textId="77777777" w:rsidTr="00DB72B3">
        <w:trPr>
          <w:trHeight w:val="247"/>
        </w:trPr>
        <w:tc>
          <w:tcPr>
            <w:tcW w:w="278" w:type="pct"/>
            <w:tcBorders>
              <w:top w:val="nil"/>
              <w:left w:val="nil"/>
              <w:bottom w:val="nil"/>
              <w:right w:val="nil"/>
            </w:tcBorders>
          </w:tcPr>
          <w:p w14:paraId="3B210842" w14:textId="77777777" w:rsidR="00BA5BCE" w:rsidRPr="003A4025" w:rsidRDefault="00BA5BCE" w:rsidP="00DB72B3">
            <w:pPr>
              <w:rPr>
                <w:b/>
                <w:bCs/>
                <w:sz w:val="20"/>
                <w:szCs w:val="20"/>
              </w:rPr>
            </w:pPr>
            <w:r w:rsidRPr="003A4025">
              <w:rPr>
                <w:b/>
                <w:bCs/>
                <w:sz w:val="20"/>
                <w:szCs w:val="20"/>
              </w:rPr>
              <w:t>Razem</w:t>
            </w:r>
          </w:p>
        </w:tc>
        <w:tc>
          <w:tcPr>
            <w:tcW w:w="561" w:type="pct"/>
            <w:tcBorders>
              <w:top w:val="nil"/>
              <w:left w:val="nil"/>
              <w:bottom w:val="nil"/>
              <w:right w:val="nil"/>
            </w:tcBorders>
            <w:noWrap/>
          </w:tcPr>
          <w:p w14:paraId="7D468CA3" w14:textId="77777777" w:rsidR="00BA5BCE" w:rsidRPr="003A4025" w:rsidRDefault="00BA5BCE" w:rsidP="00DB72B3">
            <w:pPr>
              <w:jc w:val="center"/>
              <w:rPr>
                <w:b/>
                <w:bCs/>
                <w:sz w:val="20"/>
                <w:szCs w:val="20"/>
              </w:rPr>
            </w:pPr>
            <w:r w:rsidRPr="003A4025">
              <w:rPr>
                <w:b/>
                <w:bCs/>
                <w:sz w:val="20"/>
                <w:szCs w:val="20"/>
              </w:rPr>
              <w:t>5.400.000</w:t>
            </w:r>
          </w:p>
        </w:tc>
        <w:tc>
          <w:tcPr>
            <w:tcW w:w="504" w:type="pct"/>
            <w:tcBorders>
              <w:top w:val="nil"/>
              <w:left w:val="nil"/>
              <w:bottom w:val="nil"/>
              <w:right w:val="nil"/>
            </w:tcBorders>
          </w:tcPr>
          <w:p w14:paraId="168E400E" w14:textId="77777777" w:rsidR="00BA5BCE" w:rsidRPr="003A4025" w:rsidRDefault="00BA5BCE" w:rsidP="00DB72B3">
            <w:pPr>
              <w:jc w:val="center"/>
              <w:rPr>
                <w:b/>
                <w:bCs/>
                <w:sz w:val="20"/>
                <w:szCs w:val="20"/>
              </w:rPr>
            </w:pPr>
            <w:r w:rsidRPr="003A4025">
              <w:rPr>
                <w:b/>
                <w:bCs/>
                <w:sz w:val="20"/>
                <w:szCs w:val="20"/>
              </w:rPr>
              <w:t>14.950.000</w:t>
            </w:r>
          </w:p>
        </w:tc>
        <w:tc>
          <w:tcPr>
            <w:tcW w:w="617" w:type="pct"/>
            <w:tcBorders>
              <w:top w:val="nil"/>
              <w:left w:val="nil"/>
              <w:bottom w:val="nil"/>
              <w:right w:val="nil"/>
            </w:tcBorders>
            <w:noWrap/>
          </w:tcPr>
          <w:p w14:paraId="6A3C0FDB" w14:textId="77777777" w:rsidR="00BA5BCE" w:rsidRPr="003A4025" w:rsidRDefault="00BA5BCE" w:rsidP="00DB72B3">
            <w:pPr>
              <w:jc w:val="center"/>
              <w:rPr>
                <w:b/>
                <w:bCs/>
                <w:sz w:val="20"/>
                <w:szCs w:val="20"/>
              </w:rPr>
            </w:pPr>
            <w:r w:rsidRPr="003A4025">
              <w:rPr>
                <w:b/>
                <w:bCs/>
                <w:sz w:val="20"/>
                <w:szCs w:val="20"/>
              </w:rPr>
              <w:t>3.000.000</w:t>
            </w:r>
          </w:p>
        </w:tc>
        <w:tc>
          <w:tcPr>
            <w:tcW w:w="616" w:type="pct"/>
            <w:tcBorders>
              <w:top w:val="nil"/>
              <w:left w:val="nil"/>
              <w:bottom w:val="nil"/>
              <w:right w:val="nil"/>
            </w:tcBorders>
          </w:tcPr>
          <w:p w14:paraId="1D393C4C" w14:textId="77777777" w:rsidR="00BA5BCE" w:rsidRPr="003A4025" w:rsidRDefault="00BA5BCE" w:rsidP="00DB72B3">
            <w:pPr>
              <w:jc w:val="center"/>
              <w:rPr>
                <w:b/>
                <w:bCs/>
                <w:sz w:val="20"/>
                <w:szCs w:val="20"/>
              </w:rPr>
            </w:pPr>
            <w:r w:rsidRPr="003A4025">
              <w:rPr>
                <w:b/>
                <w:bCs/>
                <w:sz w:val="20"/>
                <w:szCs w:val="20"/>
              </w:rPr>
              <w:t>12.000.000</w:t>
            </w:r>
          </w:p>
        </w:tc>
        <w:tc>
          <w:tcPr>
            <w:tcW w:w="560" w:type="pct"/>
            <w:tcBorders>
              <w:top w:val="nil"/>
              <w:left w:val="nil"/>
              <w:bottom w:val="nil"/>
              <w:right w:val="nil"/>
            </w:tcBorders>
            <w:noWrap/>
          </w:tcPr>
          <w:p w14:paraId="37CAED20" w14:textId="77777777" w:rsidR="00BA5BCE" w:rsidRPr="003A4025" w:rsidRDefault="00BA5BCE" w:rsidP="00DB72B3">
            <w:pPr>
              <w:jc w:val="center"/>
              <w:rPr>
                <w:b/>
                <w:bCs/>
                <w:sz w:val="20"/>
                <w:szCs w:val="20"/>
              </w:rPr>
            </w:pPr>
            <w:r w:rsidRPr="003A4025">
              <w:rPr>
                <w:b/>
                <w:bCs/>
                <w:sz w:val="20"/>
                <w:szCs w:val="20"/>
              </w:rPr>
              <w:t>3.550.000</w:t>
            </w:r>
          </w:p>
        </w:tc>
        <w:tc>
          <w:tcPr>
            <w:tcW w:w="651" w:type="pct"/>
            <w:tcBorders>
              <w:top w:val="nil"/>
              <w:left w:val="nil"/>
              <w:bottom w:val="nil"/>
              <w:right w:val="nil"/>
            </w:tcBorders>
          </w:tcPr>
          <w:p w14:paraId="7EF7C355" w14:textId="77777777" w:rsidR="00BA5BCE" w:rsidRPr="003A4025" w:rsidRDefault="00BA5BCE" w:rsidP="00DB72B3">
            <w:pPr>
              <w:jc w:val="center"/>
              <w:rPr>
                <w:b/>
                <w:bCs/>
                <w:sz w:val="20"/>
                <w:szCs w:val="20"/>
              </w:rPr>
            </w:pPr>
            <w:r w:rsidRPr="003A4025">
              <w:rPr>
                <w:b/>
                <w:bCs/>
                <w:sz w:val="20"/>
                <w:szCs w:val="20"/>
              </w:rPr>
              <w:t>18.600.000</w:t>
            </w:r>
          </w:p>
        </w:tc>
        <w:tc>
          <w:tcPr>
            <w:tcW w:w="1212" w:type="pct"/>
            <w:tcBorders>
              <w:top w:val="nil"/>
              <w:left w:val="nil"/>
              <w:bottom w:val="nil"/>
              <w:right w:val="nil"/>
            </w:tcBorders>
            <w:shd w:val="clear" w:color="auto" w:fill="000000" w:themeFill="text1"/>
          </w:tcPr>
          <w:p w14:paraId="020D8480" w14:textId="77777777" w:rsidR="00BA5BCE" w:rsidRPr="003A4025" w:rsidRDefault="00BA5BCE" w:rsidP="00DB72B3">
            <w:pPr>
              <w:jc w:val="center"/>
              <w:rPr>
                <w:b/>
                <w:bCs/>
                <w:sz w:val="20"/>
                <w:szCs w:val="20"/>
              </w:rPr>
            </w:pPr>
            <w:r w:rsidRPr="003A4025">
              <w:rPr>
                <w:b/>
                <w:bCs/>
                <w:sz w:val="20"/>
                <w:szCs w:val="20"/>
              </w:rPr>
              <w:t>57.500.000</w:t>
            </w:r>
          </w:p>
        </w:tc>
      </w:tr>
    </w:tbl>
    <w:p w14:paraId="444928FA" w14:textId="2FAA7EF4" w:rsidR="00BA5BCE" w:rsidRDefault="00BA5BCE" w:rsidP="00BA5BCE">
      <w:pPr>
        <w:spacing w:line="360" w:lineRule="auto"/>
        <w:jc w:val="both"/>
      </w:pPr>
      <w:r>
        <w:t>Źródło: opracowanie własne</w:t>
      </w:r>
    </w:p>
    <w:p w14:paraId="5416074B" w14:textId="611978DD" w:rsidR="00BA5BCE" w:rsidRDefault="00BA5BCE" w:rsidP="00BA5BCE">
      <w:pPr>
        <w:spacing w:line="360" w:lineRule="auto"/>
        <w:ind w:firstLine="709"/>
        <w:jc w:val="both"/>
      </w:pPr>
    </w:p>
    <w:p w14:paraId="293E9F56" w14:textId="62737E82" w:rsidR="007D215D" w:rsidRDefault="007D215D" w:rsidP="00BA5BCE">
      <w:pPr>
        <w:spacing w:line="360" w:lineRule="auto"/>
        <w:ind w:firstLine="709"/>
        <w:jc w:val="both"/>
      </w:pPr>
    </w:p>
    <w:p w14:paraId="03C91A05" w14:textId="54F7EEA8" w:rsidR="007D215D" w:rsidRDefault="007D215D" w:rsidP="00BA5BCE">
      <w:pPr>
        <w:spacing w:line="360" w:lineRule="auto"/>
        <w:ind w:firstLine="709"/>
        <w:jc w:val="both"/>
      </w:pPr>
    </w:p>
    <w:p w14:paraId="468B8FC1" w14:textId="7316A817" w:rsidR="007D215D" w:rsidRDefault="007D215D" w:rsidP="00BA5BCE">
      <w:pPr>
        <w:spacing w:line="360" w:lineRule="auto"/>
        <w:ind w:firstLine="709"/>
        <w:jc w:val="both"/>
      </w:pPr>
    </w:p>
    <w:p w14:paraId="473B7769" w14:textId="4F60D721" w:rsidR="007D215D" w:rsidRDefault="007D215D" w:rsidP="00BA5BCE">
      <w:pPr>
        <w:spacing w:line="360" w:lineRule="auto"/>
        <w:ind w:firstLine="709"/>
        <w:jc w:val="both"/>
      </w:pPr>
    </w:p>
    <w:p w14:paraId="5129DA9D" w14:textId="4DB499C4" w:rsidR="007D215D" w:rsidRDefault="007D215D" w:rsidP="00BA5BCE">
      <w:pPr>
        <w:spacing w:line="360" w:lineRule="auto"/>
        <w:ind w:firstLine="709"/>
        <w:jc w:val="both"/>
      </w:pPr>
    </w:p>
    <w:p w14:paraId="247BE127" w14:textId="3F794CB1" w:rsidR="007D215D" w:rsidRDefault="007D215D" w:rsidP="00BA5BCE">
      <w:pPr>
        <w:spacing w:line="360" w:lineRule="auto"/>
        <w:ind w:firstLine="709"/>
        <w:jc w:val="both"/>
      </w:pPr>
    </w:p>
    <w:p w14:paraId="2B7FECA2" w14:textId="65A5BD85" w:rsidR="007D215D" w:rsidRDefault="007D215D" w:rsidP="00BA5BCE">
      <w:pPr>
        <w:spacing w:line="360" w:lineRule="auto"/>
        <w:ind w:firstLine="709"/>
        <w:jc w:val="both"/>
      </w:pPr>
    </w:p>
    <w:p w14:paraId="226479C6" w14:textId="03A06E56" w:rsidR="007D215D" w:rsidRDefault="007D215D" w:rsidP="00BA5BCE">
      <w:pPr>
        <w:spacing w:line="360" w:lineRule="auto"/>
        <w:ind w:firstLine="709"/>
        <w:jc w:val="both"/>
      </w:pPr>
    </w:p>
    <w:p w14:paraId="3CB57EB5" w14:textId="77777777" w:rsidR="007D215D" w:rsidRDefault="007D215D" w:rsidP="00BA5BCE">
      <w:pPr>
        <w:spacing w:line="360" w:lineRule="auto"/>
        <w:ind w:firstLine="709"/>
        <w:jc w:val="both"/>
      </w:pPr>
    </w:p>
    <w:p w14:paraId="45B5DEBA" w14:textId="19CAB8B4" w:rsidR="00BA5BCE" w:rsidRDefault="00BA5BCE" w:rsidP="00BA5BCE">
      <w:pPr>
        <w:spacing w:line="360" w:lineRule="auto"/>
        <w:ind w:firstLine="709"/>
        <w:jc w:val="both"/>
      </w:pPr>
      <w:r>
        <w:lastRenderedPageBreak/>
        <w:t>Podział powyższych kosztów uwzględniających wkład własny podmiotów kooperacji w kolejnych latach realizacji inicjatyw projektowych jest następujący:</w:t>
      </w:r>
    </w:p>
    <w:p w14:paraId="111C87CB" w14:textId="77777777" w:rsidR="007D215D" w:rsidRDefault="007D215D" w:rsidP="00BA5BCE">
      <w:pPr>
        <w:spacing w:line="360" w:lineRule="auto"/>
        <w:ind w:firstLine="709"/>
        <w:jc w:val="both"/>
      </w:pPr>
    </w:p>
    <w:tbl>
      <w:tblPr>
        <w:tblStyle w:val="Tabela-Siatka"/>
        <w:tblW w:w="5000" w:type="pct"/>
        <w:tblLook w:val="04A0" w:firstRow="1" w:lastRow="0" w:firstColumn="1" w:lastColumn="0" w:noHBand="0" w:noVBand="1"/>
      </w:tblPr>
      <w:tblGrid>
        <w:gridCol w:w="769"/>
        <w:gridCol w:w="789"/>
        <w:gridCol w:w="789"/>
        <w:gridCol w:w="791"/>
        <w:gridCol w:w="789"/>
        <w:gridCol w:w="789"/>
        <w:gridCol w:w="789"/>
        <w:gridCol w:w="789"/>
        <w:gridCol w:w="792"/>
        <w:gridCol w:w="792"/>
        <w:gridCol w:w="791"/>
      </w:tblGrid>
      <w:tr w:rsidR="00BA5BCE" w:rsidRPr="0041591C" w14:paraId="2B3B7A04" w14:textId="77777777" w:rsidTr="00DB72B3">
        <w:trPr>
          <w:trHeight w:val="260"/>
        </w:trPr>
        <w:tc>
          <w:tcPr>
            <w:tcW w:w="444" w:type="pct"/>
            <w:tcBorders>
              <w:top w:val="nil"/>
              <w:left w:val="nil"/>
              <w:bottom w:val="nil"/>
              <w:right w:val="nil"/>
            </w:tcBorders>
            <w:shd w:val="clear" w:color="auto" w:fill="000000" w:themeFill="text1"/>
            <w:hideMark/>
          </w:tcPr>
          <w:p w14:paraId="6D2E7297" w14:textId="77777777" w:rsidR="00BA5BCE" w:rsidRPr="0041591C" w:rsidRDefault="00BA5BCE" w:rsidP="00DB72B3">
            <w:pPr>
              <w:rPr>
                <w:b/>
                <w:bCs/>
              </w:rPr>
            </w:pPr>
            <w:r>
              <w:rPr>
                <w:b/>
                <w:bCs/>
              </w:rPr>
              <w:t>MŚP</w:t>
            </w:r>
          </w:p>
        </w:tc>
        <w:tc>
          <w:tcPr>
            <w:tcW w:w="455" w:type="pct"/>
            <w:tcBorders>
              <w:top w:val="nil"/>
              <w:left w:val="nil"/>
              <w:bottom w:val="nil"/>
              <w:right w:val="nil"/>
            </w:tcBorders>
            <w:shd w:val="clear" w:color="auto" w:fill="000000" w:themeFill="text1"/>
          </w:tcPr>
          <w:p w14:paraId="29EEEFB6" w14:textId="77777777" w:rsidR="00BA5BCE" w:rsidRDefault="00BA5BCE" w:rsidP="00DB72B3">
            <w:pPr>
              <w:jc w:val="center"/>
              <w:rPr>
                <w:b/>
                <w:bCs/>
              </w:rPr>
            </w:pPr>
            <w:r>
              <w:rPr>
                <w:b/>
                <w:bCs/>
              </w:rPr>
              <w:t>2021</w:t>
            </w:r>
            <w:r w:rsidRPr="00787FA6">
              <w:rPr>
                <w:b/>
                <w:bCs/>
              </w:rPr>
              <w:t xml:space="preserve"> </w:t>
            </w:r>
          </w:p>
        </w:tc>
        <w:tc>
          <w:tcPr>
            <w:tcW w:w="455" w:type="pct"/>
            <w:tcBorders>
              <w:top w:val="nil"/>
              <w:left w:val="nil"/>
              <w:bottom w:val="nil"/>
              <w:right w:val="nil"/>
            </w:tcBorders>
            <w:shd w:val="clear" w:color="auto" w:fill="000000" w:themeFill="text1"/>
          </w:tcPr>
          <w:p w14:paraId="4E6EDF79" w14:textId="77777777" w:rsidR="00BA5BCE" w:rsidRDefault="00BA5BCE" w:rsidP="00DB72B3">
            <w:pPr>
              <w:jc w:val="center"/>
              <w:rPr>
                <w:b/>
                <w:bCs/>
              </w:rPr>
            </w:pPr>
            <w:r>
              <w:rPr>
                <w:b/>
                <w:bCs/>
              </w:rPr>
              <w:t>2022</w:t>
            </w:r>
          </w:p>
        </w:tc>
        <w:tc>
          <w:tcPr>
            <w:tcW w:w="456" w:type="pct"/>
            <w:tcBorders>
              <w:top w:val="nil"/>
              <w:left w:val="nil"/>
              <w:bottom w:val="nil"/>
              <w:right w:val="nil"/>
            </w:tcBorders>
            <w:shd w:val="clear" w:color="auto" w:fill="000000" w:themeFill="text1"/>
          </w:tcPr>
          <w:p w14:paraId="0E80144E" w14:textId="77777777" w:rsidR="00BA5BCE" w:rsidRDefault="00BA5BCE" w:rsidP="00DB72B3">
            <w:pPr>
              <w:jc w:val="center"/>
              <w:rPr>
                <w:b/>
                <w:bCs/>
              </w:rPr>
            </w:pPr>
            <w:r>
              <w:rPr>
                <w:b/>
                <w:bCs/>
              </w:rPr>
              <w:t>2023</w:t>
            </w:r>
            <w:r w:rsidRPr="00787FA6">
              <w:rPr>
                <w:b/>
                <w:bCs/>
              </w:rPr>
              <w:t xml:space="preserve"> </w:t>
            </w:r>
          </w:p>
        </w:tc>
        <w:tc>
          <w:tcPr>
            <w:tcW w:w="455" w:type="pct"/>
            <w:tcBorders>
              <w:top w:val="nil"/>
              <w:left w:val="nil"/>
              <w:bottom w:val="nil"/>
              <w:right w:val="nil"/>
            </w:tcBorders>
            <w:shd w:val="clear" w:color="auto" w:fill="000000" w:themeFill="text1"/>
          </w:tcPr>
          <w:p w14:paraId="6297A4AA" w14:textId="77777777" w:rsidR="00BA5BCE" w:rsidRDefault="00BA5BCE" w:rsidP="00DB72B3">
            <w:pPr>
              <w:jc w:val="center"/>
              <w:rPr>
                <w:b/>
                <w:bCs/>
              </w:rPr>
            </w:pPr>
            <w:r>
              <w:rPr>
                <w:b/>
                <w:bCs/>
              </w:rPr>
              <w:t>2024</w:t>
            </w:r>
          </w:p>
        </w:tc>
        <w:tc>
          <w:tcPr>
            <w:tcW w:w="455" w:type="pct"/>
            <w:tcBorders>
              <w:top w:val="nil"/>
              <w:left w:val="nil"/>
              <w:bottom w:val="nil"/>
              <w:right w:val="nil"/>
            </w:tcBorders>
            <w:shd w:val="clear" w:color="auto" w:fill="000000" w:themeFill="text1"/>
          </w:tcPr>
          <w:p w14:paraId="6E94EDAA" w14:textId="77777777" w:rsidR="00BA5BCE" w:rsidRDefault="00BA5BCE" w:rsidP="00DB72B3">
            <w:pPr>
              <w:jc w:val="center"/>
              <w:rPr>
                <w:b/>
                <w:bCs/>
              </w:rPr>
            </w:pPr>
            <w:r>
              <w:rPr>
                <w:b/>
                <w:bCs/>
              </w:rPr>
              <w:t>2025</w:t>
            </w:r>
          </w:p>
        </w:tc>
        <w:tc>
          <w:tcPr>
            <w:tcW w:w="455" w:type="pct"/>
            <w:tcBorders>
              <w:top w:val="nil"/>
              <w:left w:val="nil"/>
              <w:bottom w:val="nil"/>
              <w:right w:val="nil"/>
            </w:tcBorders>
            <w:shd w:val="clear" w:color="auto" w:fill="000000" w:themeFill="text1"/>
          </w:tcPr>
          <w:p w14:paraId="626E7FC7" w14:textId="77777777" w:rsidR="00BA5BCE" w:rsidRDefault="00BA5BCE" w:rsidP="00DB72B3">
            <w:pPr>
              <w:jc w:val="center"/>
              <w:rPr>
                <w:b/>
                <w:bCs/>
              </w:rPr>
            </w:pPr>
            <w:r>
              <w:rPr>
                <w:b/>
                <w:bCs/>
              </w:rPr>
              <w:t>2026</w:t>
            </w:r>
          </w:p>
        </w:tc>
        <w:tc>
          <w:tcPr>
            <w:tcW w:w="455" w:type="pct"/>
            <w:tcBorders>
              <w:top w:val="nil"/>
              <w:left w:val="nil"/>
              <w:bottom w:val="nil"/>
              <w:right w:val="nil"/>
            </w:tcBorders>
            <w:shd w:val="clear" w:color="auto" w:fill="000000" w:themeFill="text1"/>
          </w:tcPr>
          <w:p w14:paraId="4428DA39" w14:textId="77777777" w:rsidR="00BA5BCE" w:rsidRDefault="00BA5BCE" w:rsidP="00DB72B3">
            <w:pPr>
              <w:jc w:val="center"/>
              <w:rPr>
                <w:b/>
                <w:bCs/>
              </w:rPr>
            </w:pPr>
            <w:r>
              <w:rPr>
                <w:b/>
                <w:bCs/>
              </w:rPr>
              <w:t>2027</w:t>
            </w:r>
          </w:p>
        </w:tc>
        <w:tc>
          <w:tcPr>
            <w:tcW w:w="457" w:type="pct"/>
            <w:tcBorders>
              <w:top w:val="nil"/>
              <w:left w:val="nil"/>
              <w:bottom w:val="nil"/>
              <w:right w:val="nil"/>
            </w:tcBorders>
            <w:shd w:val="clear" w:color="auto" w:fill="000000" w:themeFill="text1"/>
          </w:tcPr>
          <w:p w14:paraId="6E4889E1" w14:textId="77777777" w:rsidR="00BA5BCE" w:rsidRDefault="00BA5BCE" w:rsidP="00DB72B3">
            <w:pPr>
              <w:jc w:val="center"/>
              <w:rPr>
                <w:b/>
                <w:bCs/>
              </w:rPr>
            </w:pPr>
            <w:r>
              <w:rPr>
                <w:b/>
                <w:bCs/>
              </w:rPr>
              <w:t>2028</w:t>
            </w:r>
          </w:p>
        </w:tc>
        <w:tc>
          <w:tcPr>
            <w:tcW w:w="457" w:type="pct"/>
            <w:tcBorders>
              <w:top w:val="nil"/>
              <w:left w:val="nil"/>
              <w:bottom w:val="nil"/>
              <w:right w:val="nil"/>
            </w:tcBorders>
            <w:shd w:val="clear" w:color="auto" w:fill="000000" w:themeFill="text1"/>
          </w:tcPr>
          <w:p w14:paraId="6FDE8062" w14:textId="77777777" w:rsidR="00BA5BCE" w:rsidRDefault="00BA5BCE" w:rsidP="00DB72B3">
            <w:pPr>
              <w:jc w:val="center"/>
              <w:rPr>
                <w:b/>
                <w:bCs/>
              </w:rPr>
            </w:pPr>
            <w:r>
              <w:rPr>
                <w:b/>
                <w:bCs/>
              </w:rPr>
              <w:t>2029</w:t>
            </w:r>
          </w:p>
        </w:tc>
        <w:tc>
          <w:tcPr>
            <w:tcW w:w="456" w:type="pct"/>
            <w:tcBorders>
              <w:top w:val="nil"/>
              <w:left w:val="nil"/>
              <w:bottom w:val="nil"/>
              <w:right w:val="nil"/>
            </w:tcBorders>
            <w:shd w:val="clear" w:color="auto" w:fill="000000" w:themeFill="text1"/>
          </w:tcPr>
          <w:p w14:paraId="45F03559" w14:textId="77777777" w:rsidR="00BA5BCE" w:rsidRDefault="00BA5BCE" w:rsidP="00DB72B3">
            <w:pPr>
              <w:jc w:val="center"/>
              <w:rPr>
                <w:b/>
                <w:bCs/>
              </w:rPr>
            </w:pPr>
            <w:r>
              <w:rPr>
                <w:b/>
                <w:bCs/>
              </w:rPr>
              <w:t>2030</w:t>
            </w:r>
          </w:p>
        </w:tc>
      </w:tr>
      <w:tr w:rsidR="00BA5BCE" w:rsidRPr="0041591C" w14:paraId="7B31C962" w14:textId="77777777" w:rsidTr="00DB72B3">
        <w:trPr>
          <w:trHeight w:val="68"/>
        </w:trPr>
        <w:tc>
          <w:tcPr>
            <w:tcW w:w="444" w:type="pct"/>
            <w:tcBorders>
              <w:top w:val="nil"/>
              <w:left w:val="nil"/>
              <w:bottom w:val="nil"/>
              <w:right w:val="nil"/>
            </w:tcBorders>
          </w:tcPr>
          <w:p w14:paraId="23C4A766" w14:textId="77777777" w:rsidR="00BA5BCE" w:rsidRPr="0041591C" w:rsidRDefault="00BA5BCE" w:rsidP="00DB72B3">
            <w:pPr>
              <w:rPr>
                <w:b/>
                <w:bCs/>
              </w:rPr>
            </w:pPr>
          </w:p>
        </w:tc>
        <w:tc>
          <w:tcPr>
            <w:tcW w:w="4556" w:type="pct"/>
            <w:gridSpan w:val="10"/>
            <w:tcBorders>
              <w:top w:val="nil"/>
              <w:left w:val="nil"/>
              <w:bottom w:val="nil"/>
              <w:right w:val="nil"/>
            </w:tcBorders>
          </w:tcPr>
          <w:p w14:paraId="4A56B385" w14:textId="77777777" w:rsidR="00BA5BCE" w:rsidRPr="004B0F29" w:rsidRDefault="00BA5BCE" w:rsidP="00DB72B3">
            <w:pPr>
              <w:jc w:val="center"/>
              <w:rPr>
                <w:b/>
                <w:bCs/>
                <w:sz w:val="20"/>
                <w:szCs w:val="20"/>
              </w:rPr>
            </w:pPr>
            <w:r w:rsidRPr="004B0F29">
              <w:rPr>
                <w:b/>
                <w:bCs/>
                <w:sz w:val="20"/>
                <w:szCs w:val="20"/>
              </w:rPr>
              <w:t>w mln zł</w:t>
            </w:r>
          </w:p>
        </w:tc>
      </w:tr>
      <w:tr w:rsidR="00BA5BCE" w:rsidRPr="0041591C" w14:paraId="148294E6" w14:textId="77777777" w:rsidTr="00DB72B3">
        <w:trPr>
          <w:trHeight w:val="300"/>
        </w:trPr>
        <w:tc>
          <w:tcPr>
            <w:tcW w:w="444" w:type="pct"/>
            <w:tcBorders>
              <w:top w:val="nil"/>
              <w:left w:val="nil"/>
              <w:bottom w:val="nil"/>
              <w:right w:val="nil"/>
            </w:tcBorders>
            <w:hideMark/>
          </w:tcPr>
          <w:p w14:paraId="4007AD29" w14:textId="77777777" w:rsidR="00BA5BCE" w:rsidRPr="00787FA6" w:rsidRDefault="00BA5BCE" w:rsidP="00DB72B3">
            <w:pPr>
              <w:rPr>
                <w:b/>
                <w:bCs/>
              </w:rPr>
            </w:pPr>
            <w:r w:rsidRPr="00787FA6">
              <w:rPr>
                <w:b/>
                <w:bCs/>
              </w:rPr>
              <w:t xml:space="preserve">CS1 </w:t>
            </w:r>
          </w:p>
        </w:tc>
        <w:tc>
          <w:tcPr>
            <w:tcW w:w="455" w:type="pct"/>
            <w:tcBorders>
              <w:top w:val="nil"/>
              <w:left w:val="nil"/>
            </w:tcBorders>
          </w:tcPr>
          <w:p w14:paraId="018AE1C7" w14:textId="77777777" w:rsidR="00BA5BCE" w:rsidRPr="00CD30C9" w:rsidRDefault="00BA5BCE" w:rsidP="00DB72B3">
            <w:pPr>
              <w:jc w:val="center"/>
              <w:rPr>
                <w:sz w:val="20"/>
                <w:szCs w:val="20"/>
              </w:rPr>
            </w:pPr>
          </w:p>
        </w:tc>
        <w:tc>
          <w:tcPr>
            <w:tcW w:w="455" w:type="pct"/>
            <w:tcBorders>
              <w:top w:val="nil"/>
            </w:tcBorders>
          </w:tcPr>
          <w:p w14:paraId="480447A4" w14:textId="77777777" w:rsidR="00BA5BCE" w:rsidRPr="00CD30C9" w:rsidRDefault="00BA5BCE" w:rsidP="00DB72B3">
            <w:pPr>
              <w:jc w:val="center"/>
              <w:rPr>
                <w:sz w:val="20"/>
                <w:szCs w:val="20"/>
              </w:rPr>
            </w:pPr>
          </w:p>
        </w:tc>
        <w:tc>
          <w:tcPr>
            <w:tcW w:w="456" w:type="pct"/>
            <w:tcBorders>
              <w:top w:val="nil"/>
            </w:tcBorders>
          </w:tcPr>
          <w:p w14:paraId="673D28D5" w14:textId="77777777" w:rsidR="00BA5BCE" w:rsidRPr="00CD30C9" w:rsidRDefault="00BA5BCE" w:rsidP="00DB72B3">
            <w:pPr>
              <w:jc w:val="center"/>
              <w:rPr>
                <w:sz w:val="20"/>
                <w:szCs w:val="20"/>
              </w:rPr>
            </w:pPr>
            <w:r>
              <w:rPr>
                <w:sz w:val="20"/>
                <w:szCs w:val="20"/>
              </w:rPr>
              <w:t>0,45</w:t>
            </w:r>
          </w:p>
        </w:tc>
        <w:tc>
          <w:tcPr>
            <w:tcW w:w="455" w:type="pct"/>
            <w:tcBorders>
              <w:top w:val="nil"/>
            </w:tcBorders>
          </w:tcPr>
          <w:p w14:paraId="305458E8" w14:textId="77777777" w:rsidR="00BA5BCE" w:rsidRPr="00CD30C9" w:rsidRDefault="00BA5BCE" w:rsidP="00DB72B3">
            <w:pPr>
              <w:jc w:val="center"/>
              <w:rPr>
                <w:sz w:val="20"/>
                <w:szCs w:val="20"/>
              </w:rPr>
            </w:pPr>
            <w:r>
              <w:rPr>
                <w:sz w:val="20"/>
                <w:szCs w:val="20"/>
              </w:rPr>
              <w:t>0,75</w:t>
            </w:r>
          </w:p>
        </w:tc>
        <w:tc>
          <w:tcPr>
            <w:tcW w:w="455" w:type="pct"/>
            <w:tcBorders>
              <w:top w:val="nil"/>
            </w:tcBorders>
          </w:tcPr>
          <w:p w14:paraId="2EE39AD8" w14:textId="77777777" w:rsidR="00BA5BCE" w:rsidRPr="00CD30C9" w:rsidRDefault="00BA5BCE" w:rsidP="00DB72B3">
            <w:pPr>
              <w:jc w:val="center"/>
              <w:rPr>
                <w:sz w:val="20"/>
                <w:szCs w:val="20"/>
              </w:rPr>
            </w:pPr>
            <w:r>
              <w:rPr>
                <w:sz w:val="20"/>
                <w:szCs w:val="20"/>
              </w:rPr>
              <w:t>0,3</w:t>
            </w:r>
          </w:p>
        </w:tc>
        <w:tc>
          <w:tcPr>
            <w:tcW w:w="455" w:type="pct"/>
            <w:tcBorders>
              <w:top w:val="nil"/>
            </w:tcBorders>
          </w:tcPr>
          <w:p w14:paraId="6CB80CC9" w14:textId="77777777" w:rsidR="00BA5BCE" w:rsidRPr="00CD30C9" w:rsidRDefault="00BA5BCE" w:rsidP="00DB72B3">
            <w:pPr>
              <w:jc w:val="center"/>
              <w:rPr>
                <w:sz w:val="20"/>
                <w:szCs w:val="20"/>
              </w:rPr>
            </w:pPr>
          </w:p>
        </w:tc>
        <w:tc>
          <w:tcPr>
            <w:tcW w:w="455" w:type="pct"/>
            <w:tcBorders>
              <w:top w:val="nil"/>
            </w:tcBorders>
          </w:tcPr>
          <w:p w14:paraId="6BCF5D53" w14:textId="77777777" w:rsidR="00BA5BCE" w:rsidRPr="00CD30C9" w:rsidRDefault="00BA5BCE" w:rsidP="00DB72B3">
            <w:pPr>
              <w:jc w:val="center"/>
              <w:rPr>
                <w:sz w:val="20"/>
                <w:szCs w:val="20"/>
              </w:rPr>
            </w:pPr>
          </w:p>
        </w:tc>
        <w:tc>
          <w:tcPr>
            <w:tcW w:w="457" w:type="pct"/>
            <w:tcBorders>
              <w:top w:val="nil"/>
            </w:tcBorders>
          </w:tcPr>
          <w:p w14:paraId="0D3C1EFC" w14:textId="77777777" w:rsidR="00BA5BCE" w:rsidRPr="00CD30C9" w:rsidRDefault="00BA5BCE" w:rsidP="00DB72B3">
            <w:pPr>
              <w:jc w:val="center"/>
              <w:rPr>
                <w:sz w:val="20"/>
                <w:szCs w:val="20"/>
              </w:rPr>
            </w:pPr>
          </w:p>
        </w:tc>
        <w:tc>
          <w:tcPr>
            <w:tcW w:w="457" w:type="pct"/>
            <w:tcBorders>
              <w:top w:val="nil"/>
            </w:tcBorders>
          </w:tcPr>
          <w:p w14:paraId="567D5754" w14:textId="77777777" w:rsidR="00BA5BCE" w:rsidRPr="00CD30C9" w:rsidRDefault="00BA5BCE" w:rsidP="00DB72B3">
            <w:pPr>
              <w:jc w:val="center"/>
              <w:rPr>
                <w:sz w:val="20"/>
                <w:szCs w:val="20"/>
              </w:rPr>
            </w:pPr>
          </w:p>
        </w:tc>
        <w:tc>
          <w:tcPr>
            <w:tcW w:w="456" w:type="pct"/>
            <w:tcBorders>
              <w:top w:val="nil"/>
            </w:tcBorders>
          </w:tcPr>
          <w:p w14:paraId="218C0AAF" w14:textId="77777777" w:rsidR="00BA5BCE" w:rsidRPr="00CD30C9" w:rsidRDefault="00BA5BCE" w:rsidP="00DB72B3">
            <w:pPr>
              <w:jc w:val="center"/>
              <w:rPr>
                <w:sz w:val="20"/>
                <w:szCs w:val="20"/>
              </w:rPr>
            </w:pPr>
          </w:p>
        </w:tc>
      </w:tr>
      <w:tr w:rsidR="00BA5BCE" w:rsidRPr="0041591C" w14:paraId="424B1563" w14:textId="77777777" w:rsidTr="00DB72B3">
        <w:trPr>
          <w:trHeight w:val="300"/>
        </w:trPr>
        <w:tc>
          <w:tcPr>
            <w:tcW w:w="444" w:type="pct"/>
            <w:tcBorders>
              <w:top w:val="nil"/>
              <w:left w:val="nil"/>
              <w:bottom w:val="nil"/>
              <w:right w:val="nil"/>
            </w:tcBorders>
            <w:hideMark/>
          </w:tcPr>
          <w:p w14:paraId="7096ED4E" w14:textId="77777777" w:rsidR="00BA5BCE" w:rsidRPr="00787FA6" w:rsidRDefault="00BA5BCE" w:rsidP="00DB72B3">
            <w:pPr>
              <w:rPr>
                <w:b/>
                <w:bCs/>
              </w:rPr>
            </w:pPr>
            <w:r w:rsidRPr="00787FA6">
              <w:rPr>
                <w:b/>
                <w:bCs/>
              </w:rPr>
              <w:t xml:space="preserve">CS2 </w:t>
            </w:r>
          </w:p>
        </w:tc>
        <w:tc>
          <w:tcPr>
            <w:tcW w:w="455" w:type="pct"/>
            <w:tcBorders>
              <w:left w:val="nil"/>
            </w:tcBorders>
          </w:tcPr>
          <w:p w14:paraId="691ABA8D" w14:textId="77777777" w:rsidR="00BA5BCE" w:rsidRPr="00CD30C9" w:rsidRDefault="00BA5BCE" w:rsidP="00DB72B3">
            <w:pPr>
              <w:jc w:val="center"/>
              <w:rPr>
                <w:sz w:val="20"/>
                <w:szCs w:val="20"/>
              </w:rPr>
            </w:pPr>
          </w:p>
        </w:tc>
        <w:tc>
          <w:tcPr>
            <w:tcW w:w="455" w:type="pct"/>
          </w:tcPr>
          <w:p w14:paraId="41739EBF" w14:textId="77777777" w:rsidR="00BA5BCE" w:rsidRPr="00CD30C9" w:rsidRDefault="00BA5BCE" w:rsidP="00DB72B3">
            <w:pPr>
              <w:jc w:val="center"/>
              <w:rPr>
                <w:sz w:val="20"/>
                <w:szCs w:val="20"/>
              </w:rPr>
            </w:pPr>
            <w:r>
              <w:rPr>
                <w:sz w:val="20"/>
                <w:szCs w:val="20"/>
              </w:rPr>
              <w:t>0,3</w:t>
            </w:r>
          </w:p>
        </w:tc>
        <w:tc>
          <w:tcPr>
            <w:tcW w:w="456" w:type="pct"/>
          </w:tcPr>
          <w:p w14:paraId="0B9DD1F8" w14:textId="77777777" w:rsidR="00BA5BCE" w:rsidRPr="00CD30C9" w:rsidRDefault="00BA5BCE" w:rsidP="00DB72B3">
            <w:pPr>
              <w:jc w:val="center"/>
              <w:rPr>
                <w:sz w:val="20"/>
                <w:szCs w:val="20"/>
              </w:rPr>
            </w:pPr>
            <w:r>
              <w:rPr>
                <w:sz w:val="20"/>
                <w:szCs w:val="20"/>
              </w:rPr>
              <w:t>0,5</w:t>
            </w:r>
          </w:p>
        </w:tc>
        <w:tc>
          <w:tcPr>
            <w:tcW w:w="455" w:type="pct"/>
          </w:tcPr>
          <w:p w14:paraId="408CBCA2" w14:textId="77777777" w:rsidR="00BA5BCE" w:rsidRPr="00CD30C9" w:rsidRDefault="00BA5BCE" w:rsidP="00DB72B3">
            <w:pPr>
              <w:jc w:val="center"/>
              <w:rPr>
                <w:sz w:val="20"/>
                <w:szCs w:val="20"/>
              </w:rPr>
            </w:pPr>
            <w:r>
              <w:rPr>
                <w:sz w:val="20"/>
                <w:szCs w:val="20"/>
              </w:rPr>
              <w:t>0,2</w:t>
            </w:r>
          </w:p>
        </w:tc>
        <w:tc>
          <w:tcPr>
            <w:tcW w:w="455" w:type="pct"/>
          </w:tcPr>
          <w:p w14:paraId="722D6CC3" w14:textId="77777777" w:rsidR="00BA5BCE" w:rsidRPr="00CD30C9" w:rsidRDefault="00BA5BCE" w:rsidP="00DB72B3">
            <w:pPr>
              <w:jc w:val="center"/>
              <w:rPr>
                <w:sz w:val="20"/>
                <w:szCs w:val="20"/>
              </w:rPr>
            </w:pPr>
          </w:p>
        </w:tc>
        <w:tc>
          <w:tcPr>
            <w:tcW w:w="455" w:type="pct"/>
          </w:tcPr>
          <w:p w14:paraId="53B273D8" w14:textId="77777777" w:rsidR="00BA5BCE" w:rsidRPr="00CD30C9" w:rsidRDefault="00BA5BCE" w:rsidP="00DB72B3">
            <w:pPr>
              <w:jc w:val="center"/>
              <w:rPr>
                <w:sz w:val="20"/>
                <w:szCs w:val="20"/>
              </w:rPr>
            </w:pPr>
          </w:p>
        </w:tc>
        <w:tc>
          <w:tcPr>
            <w:tcW w:w="455" w:type="pct"/>
          </w:tcPr>
          <w:p w14:paraId="0012FAD1" w14:textId="77777777" w:rsidR="00BA5BCE" w:rsidRPr="00CD30C9" w:rsidRDefault="00BA5BCE" w:rsidP="00DB72B3">
            <w:pPr>
              <w:jc w:val="center"/>
              <w:rPr>
                <w:sz w:val="20"/>
                <w:szCs w:val="20"/>
              </w:rPr>
            </w:pPr>
          </w:p>
        </w:tc>
        <w:tc>
          <w:tcPr>
            <w:tcW w:w="457" w:type="pct"/>
          </w:tcPr>
          <w:p w14:paraId="732CD321" w14:textId="77777777" w:rsidR="00BA5BCE" w:rsidRPr="00CD30C9" w:rsidRDefault="00BA5BCE" w:rsidP="00DB72B3">
            <w:pPr>
              <w:jc w:val="center"/>
              <w:rPr>
                <w:sz w:val="20"/>
                <w:szCs w:val="20"/>
              </w:rPr>
            </w:pPr>
          </w:p>
        </w:tc>
        <w:tc>
          <w:tcPr>
            <w:tcW w:w="457" w:type="pct"/>
          </w:tcPr>
          <w:p w14:paraId="19AC8377" w14:textId="77777777" w:rsidR="00BA5BCE" w:rsidRPr="00CD30C9" w:rsidRDefault="00BA5BCE" w:rsidP="00DB72B3">
            <w:pPr>
              <w:jc w:val="center"/>
              <w:rPr>
                <w:sz w:val="20"/>
                <w:szCs w:val="20"/>
              </w:rPr>
            </w:pPr>
          </w:p>
        </w:tc>
        <w:tc>
          <w:tcPr>
            <w:tcW w:w="456" w:type="pct"/>
          </w:tcPr>
          <w:p w14:paraId="0A3C31B1" w14:textId="77777777" w:rsidR="00BA5BCE" w:rsidRPr="00CD30C9" w:rsidRDefault="00BA5BCE" w:rsidP="00DB72B3">
            <w:pPr>
              <w:jc w:val="center"/>
              <w:rPr>
                <w:sz w:val="20"/>
                <w:szCs w:val="20"/>
              </w:rPr>
            </w:pPr>
          </w:p>
        </w:tc>
      </w:tr>
      <w:tr w:rsidR="00BA5BCE" w:rsidRPr="0041591C" w14:paraId="7620C1E7" w14:textId="77777777" w:rsidTr="00DB72B3">
        <w:trPr>
          <w:trHeight w:val="247"/>
        </w:trPr>
        <w:tc>
          <w:tcPr>
            <w:tcW w:w="444" w:type="pct"/>
            <w:tcBorders>
              <w:top w:val="nil"/>
              <w:left w:val="nil"/>
              <w:bottom w:val="nil"/>
              <w:right w:val="nil"/>
            </w:tcBorders>
            <w:hideMark/>
          </w:tcPr>
          <w:p w14:paraId="558058BF" w14:textId="77777777" w:rsidR="00BA5BCE" w:rsidRPr="00787FA6" w:rsidRDefault="00BA5BCE" w:rsidP="00DB72B3">
            <w:pPr>
              <w:rPr>
                <w:b/>
                <w:bCs/>
              </w:rPr>
            </w:pPr>
            <w:r w:rsidRPr="00787FA6">
              <w:rPr>
                <w:b/>
                <w:bCs/>
              </w:rPr>
              <w:t xml:space="preserve">CS3 </w:t>
            </w:r>
          </w:p>
        </w:tc>
        <w:tc>
          <w:tcPr>
            <w:tcW w:w="455" w:type="pct"/>
            <w:tcBorders>
              <w:left w:val="nil"/>
            </w:tcBorders>
          </w:tcPr>
          <w:p w14:paraId="37D972CD" w14:textId="77777777" w:rsidR="00BA5BCE" w:rsidRPr="00CD30C9" w:rsidRDefault="00BA5BCE" w:rsidP="00DB72B3">
            <w:pPr>
              <w:jc w:val="center"/>
              <w:rPr>
                <w:sz w:val="20"/>
                <w:szCs w:val="20"/>
              </w:rPr>
            </w:pPr>
          </w:p>
        </w:tc>
        <w:tc>
          <w:tcPr>
            <w:tcW w:w="455" w:type="pct"/>
          </w:tcPr>
          <w:p w14:paraId="2C15ED07" w14:textId="77777777" w:rsidR="00BA5BCE" w:rsidRPr="00CD30C9" w:rsidRDefault="00BA5BCE" w:rsidP="00DB72B3">
            <w:pPr>
              <w:jc w:val="center"/>
              <w:rPr>
                <w:sz w:val="20"/>
                <w:szCs w:val="20"/>
              </w:rPr>
            </w:pPr>
          </w:p>
        </w:tc>
        <w:tc>
          <w:tcPr>
            <w:tcW w:w="456" w:type="pct"/>
          </w:tcPr>
          <w:p w14:paraId="6032F51D" w14:textId="77777777" w:rsidR="00BA5BCE" w:rsidRPr="00CD30C9" w:rsidRDefault="00BA5BCE" w:rsidP="00DB72B3">
            <w:pPr>
              <w:jc w:val="center"/>
              <w:rPr>
                <w:sz w:val="20"/>
                <w:szCs w:val="20"/>
              </w:rPr>
            </w:pPr>
            <w:r>
              <w:rPr>
                <w:sz w:val="20"/>
                <w:szCs w:val="20"/>
              </w:rPr>
              <w:t>0,75</w:t>
            </w:r>
          </w:p>
        </w:tc>
        <w:tc>
          <w:tcPr>
            <w:tcW w:w="455" w:type="pct"/>
          </w:tcPr>
          <w:p w14:paraId="1DF255FE" w14:textId="77777777" w:rsidR="00BA5BCE" w:rsidRPr="00CD30C9" w:rsidRDefault="00BA5BCE" w:rsidP="00DB72B3">
            <w:pPr>
              <w:jc w:val="center"/>
              <w:rPr>
                <w:sz w:val="20"/>
                <w:szCs w:val="20"/>
              </w:rPr>
            </w:pPr>
            <w:r>
              <w:rPr>
                <w:sz w:val="20"/>
                <w:szCs w:val="20"/>
              </w:rPr>
              <w:t>1,25</w:t>
            </w:r>
          </w:p>
        </w:tc>
        <w:tc>
          <w:tcPr>
            <w:tcW w:w="455" w:type="pct"/>
          </w:tcPr>
          <w:p w14:paraId="74D9BFCC" w14:textId="77777777" w:rsidR="00BA5BCE" w:rsidRPr="00CD30C9" w:rsidRDefault="00BA5BCE" w:rsidP="00DB72B3">
            <w:pPr>
              <w:jc w:val="center"/>
              <w:rPr>
                <w:sz w:val="20"/>
                <w:szCs w:val="20"/>
              </w:rPr>
            </w:pPr>
            <w:r>
              <w:rPr>
                <w:sz w:val="20"/>
                <w:szCs w:val="20"/>
              </w:rPr>
              <w:t>0,5</w:t>
            </w:r>
          </w:p>
        </w:tc>
        <w:tc>
          <w:tcPr>
            <w:tcW w:w="455" w:type="pct"/>
          </w:tcPr>
          <w:p w14:paraId="609FDCBC" w14:textId="77777777" w:rsidR="00BA5BCE" w:rsidRPr="00CD30C9" w:rsidRDefault="00BA5BCE" w:rsidP="00DB72B3">
            <w:pPr>
              <w:jc w:val="center"/>
              <w:rPr>
                <w:sz w:val="20"/>
                <w:szCs w:val="20"/>
              </w:rPr>
            </w:pPr>
          </w:p>
        </w:tc>
        <w:tc>
          <w:tcPr>
            <w:tcW w:w="455" w:type="pct"/>
          </w:tcPr>
          <w:p w14:paraId="6FE3FA3A" w14:textId="77777777" w:rsidR="00BA5BCE" w:rsidRPr="00CD30C9" w:rsidRDefault="00BA5BCE" w:rsidP="00DB72B3">
            <w:pPr>
              <w:jc w:val="center"/>
              <w:rPr>
                <w:sz w:val="20"/>
                <w:szCs w:val="20"/>
              </w:rPr>
            </w:pPr>
          </w:p>
        </w:tc>
        <w:tc>
          <w:tcPr>
            <w:tcW w:w="457" w:type="pct"/>
          </w:tcPr>
          <w:p w14:paraId="18036C6C" w14:textId="77777777" w:rsidR="00BA5BCE" w:rsidRPr="00CD30C9" w:rsidRDefault="00BA5BCE" w:rsidP="00DB72B3">
            <w:pPr>
              <w:jc w:val="center"/>
              <w:rPr>
                <w:sz w:val="20"/>
                <w:szCs w:val="20"/>
              </w:rPr>
            </w:pPr>
          </w:p>
        </w:tc>
        <w:tc>
          <w:tcPr>
            <w:tcW w:w="457" w:type="pct"/>
          </w:tcPr>
          <w:p w14:paraId="56632DB2" w14:textId="77777777" w:rsidR="00BA5BCE" w:rsidRPr="00CD30C9" w:rsidRDefault="00BA5BCE" w:rsidP="00DB72B3">
            <w:pPr>
              <w:jc w:val="center"/>
              <w:rPr>
                <w:sz w:val="20"/>
                <w:szCs w:val="20"/>
              </w:rPr>
            </w:pPr>
          </w:p>
        </w:tc>
        <w:tc>
          <w:tcPr>
            <w:tcW w:w="456" w:type="pct"/>
          </w:tcPr>
          <w:p w14:paraId="35DCE3ED" w14:textId="77777777" w:rsidR="00BA5BCE" w:rsidRPr="00CD30C9" w:rsidRDefault="00BA5BCE" w:rsidP="00DB72B3">
            <w:pPr>
              <w:jc w:val="center"/>
              <w:rPr>
                <w:sz w:val="20"/>
                <w:szCs w:val="20"/>
              </w:rPr>
            </w:pPr>
          </w:p>
        </w:tc>
      </w:tr>
      <w:tr w:rsidR="00BA5BCE" w:rsidRPr="0041591C" w14:paraId="0D484DD2" w14:textId="77777777" w:rsidTr="00DB72B3">
        <w:trPr>
          <w:trHeight w:val="247"/>
        </w:trPr>
        <w:tc>
          <w:tcPr>
            <w:tcW w:w="444" w:type="pct"/>
            <w:tcBorders>
              <w:top w:val="nil"/>
              <w:left w:val="nil"/>
              <w:bottom w:val="nil"/>
              <w:right w:val="nil"/>
            </w:tcBorders>
          </w:tcPr>
          <w:p w14:paraId="61BBADB5" w14:textId="77777777" w:rsidR="00BA5BCE" w:rsidRPr="00787FA6" w:rsidRDefault="00BA5BCE" w:rsidP="00DB72B3">
            <w:pPr>
              <w:rPr>
                <w:b/>
                <w:bCs/>
              </w:rPr>
            </w:pPr>
            <w:r>
              <w:rPr>
                <w:b/>
                <w:bCs/>
              </w:rPr>
              <w:t>CS8</w:t>
            </w:r>
          </w:p>
        </w:tc>
        <w:tc>
          <w:tcPr>
            <w:tcW w:w="455" w:type="pct"/>
            <w:tcBorders>
              <w:left w:val="nil"/>
              <w:bottom w:val="nil"/>
            </w:tcBorders>
          </w:tcPr>
          <w:p w14:paraId="7803DD14" w14:textId="77777777" w:rsidR="00BA5BCE" w:rsidRPr="00CD30C9" w:rsidRDefault="00BA5BCE" w:rsidP="00DB72B3">
            <w:pPr>
              <w:jc w:val="center"/>
              <w:rPr>
                <w:sz w:val="20"/>
                <w:szCs w:val="20"/>
              </w:rPr>
            </w:pPr>
          </w:p>
        </w:tc>
        <w:tc>
          <w:tcPr>
            <w:tcW w:w="455" w:type="pct"/>
            <w:tcBorders>
              <w:bottom w:val="nil"/>
            </w:tcBorders>
          </w:tcPr>
          <w:p w14:paraId="474550C9" w14:textId="77777777" w:rsidR="00BA5BCE" w:rsidRPr="00CD30C9" w:rsidRDefault="00BA5BCE" w:rsidP="00DB72B3">
            <w:pPr>
              <w:jc w:val="center"/>
              <w:rPr>
                <w:sz w:val="20"/>
                <w:szCs w:val="20"/>
              </w:rPr>
            </w:pPr>
          </w:p>
        </w:tc>
        <w:tc>
          <w:tcPr>
            <w:tcW w:w="456" w:type="pct"/>
            <w:tcBorders>
              <w:bottom w:val="nil"/>
            </w:tcBorders>
          </w:tcPr>
          <w:p w14:paraId="4939070F" w14:textId="77777777" w:rsidR="00BA5BCE" w:rsidRDefault="00BA5BCE" w:rsidP="00DB72B3">
            <w:pPr>
              <w:jc w:val="center"/>
              <w:rPr>
                <w:sz w:val="20"/>
                <w:szCs w:val="20"/>
              </w:rPr>
            </w:pPr>
            <w:r>
              <w:rPr>
                <w:sz w:val="20"/>
                <w:szCs w:val="20"/>
              </w:rPr>
              <w:t>0,08</w:t>
            </w:r>
          </w:p>
        </w:tc>
        <w:tc>
          <w:tcPr>
            <w:tcW w:w="455" w:type="pct"/>
            <w:tcBorders>
              <w:bottom w:val="nil"/>
            </w:tcBorders>
          </w:tcPr>
          <w:p w14:paraId="2BD0B4B3" w14:textId="77777777" w:rsidR="00BA5BCE" w:rsidRDefault="00BA5BCE" w:rsidP="00DB72B3">
            <w:pPr>
              <w:jc w:val="center"/>
              <w:rPr>
                <w:sz w:val="20"/>
                <w:szCs w:val="20"/>
              </w:rPr>
            </w:pPr>
            <w:r>
              <w:rPr>
                <w:sz w:val="20"/>
                <w:szCs w:val="20"/>
              </w:rPr>
              <w:t>0,16</w:t>
            </w:r>
          </w:p>
        </w:tc>
        <w:tc>
          <w:tcPr>
            <w:tcW w:w="455" w:type="pct"/>
            <w:tcBorders>
              <w:bottom w:val="nil"/>
            </w:tcBorders>
          </w:tcPr>
          <w:p w14:paraId="00B1003D" w14:textId="77777777" w:rsidR="00BA5BCE" w:rsidRDefault="00BA5BCE" w:rsidP="00DB72B3">
            <w:pPr>
              <w:jc w:val="center"/>
              <w:rPr>
                <w:sz w:val="20"/>
                <w:szCs w:val="20"/>
              </w:rPr>
            </w:pPr>
            <w:r>
              <w:rPr>
                <w:sz w:val="20"/>
                <w:szCs w:val="20"/>
              </w:rPr>
              <w:t>0,16</w:t>
            </w:r>
          </w:p>
        </w:tc>
        <w:tc>
          <w:tcPr>
            <w:tcW w:w="455" w:type="pct"/>
            <w:tcBorders>
              <w:bottom w:val="nil"/>
            </w:tcBorders>
          </w:tcPr>
          <w:p w14:paraId="2162C308" w14:textId="77777777" w:rsidR="00BA5BCE" w:rsidRPr="00CD30C9" w:rsidRDefault="00BA5BCE" w:rsidP="00DB72B3">
            <w:pPr>
              <w:jc w:val="center"/>
              <w:rPr>
                <w:sz w:val="20"/>
                <w:szCs w:val="20"/>
              </w:rPr>
            </w:pPr>
          </w:p>
        </w:tc>
        <w:tc>
          <w:tcPr>
            <w:tcW w:w="455" w:type="pct"/>
            <w:tcBorders>
              <w:bottom w:val="nil"/>
            </w:tcBorders>
          </w:tcPr>
          <w:p w14:paraId="64E0DD73" w14:textId="77777777" w:rsidR="00BA5BCE" w:rsidRPr="00CD30C9" w:rsidRDefault="00BA5BCE" w:rsidP="00DB72B3">
            <w:pPr>
              <w:jc w:val="center"/>
              <w:rPr>
                <w:sz w:val="20"/>
                <w:szCs w:val="20"/>
              </w:rPr>
            </w:pPr>
          </w:p>
        </w:tc>
        <w:tc>
          <w:tcPr>
            <w:tcW w:w="457" w:type="pct"/>
            <w:tcBorders>
              <w:bottom w:val="nil"/>
            </w:tcBorders>
          </w:tcPr>
          <w:p w14:paraId="219C7E6D" w14:textId="77777777" w:rsidR="00BA5BCE" w:rsidRPr="00CD30C9" w:rsidRDefault="00BA5BCE" w:rsidP="00DB72B3">
            <w:pPr>
              <w:jc w:val="center"/>
              <w:rPr>
                <w:sz w:val="20"/>
                <w:szCs w:val="20"/>
              </w:rPr>
            </w:pPr>
          </w:p>
        </w:tc>
        <w:tc>
          <w:tcPr>
            <w:tcW w:w="457" w:type="pct"/>
            <w:tcBorders>
              <w:bottom w:val="nil"/>
            </w:tcBorders>
          </w:tcPr>
          <w:p w14:paraId="0BAADE23" w14:textId="77777777" w:rsidR="00BA5BCE" w:rsidRPr="00CD30C9" w:rsidRDefault="00BA5BCE" w:rsidP="00DB72B3">
            <w:pPr>
              <w:jc w:val="center"/>
              <w:rPr>
                <w:sz w:val="20"/>
                <w:szCs w:val="20"/>
              </w:rPr>
            </w:pPr>
          </w:p>
        </w:tc>
        <w:tc>
          <w:tcPr>
            <w:tcW w:w="456" w:type="pct"/>
            <w:tcBorders>
              <w:bottom w:val="nil"/>
            </w:tcBorders>
          </w:tcPr>
          <w:p w14:paraId="3518A395" w14:textId="77777777" w:rsidR="00BA5BCE" w:rsidRPr="00CD30C9" w:rsidRDefault="00BA5BCE" w:rsidP="00DB72B3">
            <w:pPr>
              <w:jc w:val="center"/>
              <w:rPr>
                <w:sz w:val="20"/>
                <w:szCs w:val="20"/>
              </w:rPr>
            </w:pPr>
          </w:p>
        </w:tc>
      </w:tr>
      <w:tr w:rsidR="00BA5BCE" w:rsidRPr="0041591C" w14:paraId="6AADB904" w14:textId="77777777" w:rsidTr="00DB72B3">
        <w:trPr>
          <w:trHeight w:val="247"/>
        </w:trPr>
        <w:tc>
          <w:tcPr>
            <w:tcW w:w="444" w:type="pct"/>
            <w:tcBorders>
              <w:top w:val="nil"/>
              <w:left w:val="nil"/>
              <w:bottom w:val="nil"/>
              <w:right w:val="nil"/>
            </w:tcBorders>
            <w:shd w:val="clear" w:color="auto" w:fill="000000" w:themeFill="text1"/>
          </w:tcPr>
          <w:p w14:paraId="29DE17BB" w14:textId="77777777" w:rsidR="00BA5BCE" w:rsidRDefault="00BA5BCE" w:rsidP="00DB72B3">
            <w:pPr>
              <w:rPr>
                <w:b/>
                <w:bCs/>
              </w:rPr>
            </w:pPr>
          </w:p>
          <w:p w14:paraId="48411B61" w14:textId="77777777" w:rsidR="00BA5BCE" w:rsidRPr="00787FA6" w:rsidRDefault="00BA5BCE" w:rsidP="00DB72B3">
            <w:pPr>
              <w:rPr>
                <w:b/>
                <w:bCs/>
              </w:rPr>
            </w:pPr>
            <w:r>
              <w:rPr>
                <w:b/>
                <w:bCs/>
              </w:rPr>
              <w:t>IOB</w:t>
            </w:r>
          </w:p>
        </w:tc>
        <w:tc>
          <w:tcPr>
            <w:tcW w:w="455" w:type="pct"/>
            <w:tcBorders>
              <w:top w:val="nil"/>
              <w:left w:val="nil"/>
              <w:bottom w:val="nil"/>
              <w:right w:val="nil"/>
            </w:tcBorders>
            <w:shd w:val="clear" w:color="auto" w:fill="000000" w:themeFill="text1"/>
          </w:tcPr>
          <w:p w14:paraId="04C425CB" w14:textId="77777777" w:rsidR="00BA5BCE" w:rsidRDefault="00BA5BCE" w:rsidP="00DB72B3">
            <w:pPr>
              <w:jc w:val="center"/>
              <w:rPr>
                <w:b/>
                <w:bCs/>
              </w:rPr>
            </w:pPr>
          </w:p>
          <w:p w14:paraId="73EA9025" w14:textId="77777777" w:rsidR="00BA5BCE" w:rsidRPr="00CD30C9" w:rsidRDefault="00BA5BCE" w:rsidP="00DB72B3">
            <w:pPr>
              <w:jc w:val="center"/>
              <w:rPr>
                <w:sz w:val="20"/>
                <w:szCs w:val="20"/>
              </w:rPr>
            </w:pPr>
            <w:r>
              <w:rPr>
                <w:b/>
                <w:bCs/>
              </w:rPr>
              <w:t>2021</w:t>
            </w:r>
            <w:r w:rsidRPr="00787FA6">
              <w:rPr>
                <w:b/>
                <w:bCs/>
              </w:rPr>
              <w:t xml:space="preserve"> </w:t>
            </w:r>
          </w:p>
        </w:tc>
        <w:tc>
          <w:tcPr>
            <w:tcW w:w="455" w:type="pct"/>
            <w:tcBorders>
              <w:top w:val="nil"/>
              <w:left w:val="nil"/>
              <w:bottom w:val="nil"/>
              <w:right w:val="nil"/>
            </w:tcBorders>
            <w:shd w:val="clear" w:color="auto" w:fill="000000" w:themeFill="text1"/>
          </w:tcPr>
          <w:p w14:paraId="08A8CC83" w14:textId="77777777" w:rsidR="00BA5BCE" w:rsidRDefault="00BA5BCE" w:rsidP="00DB72B3">
            <w:pPr>
              <w:jc w:val="center"/>
              <w:rPr>
                <w:b/>
                <w:bCs/>
              </w:rPr>
            </w:pPr>
          </w:p>
          <w:p w14:paraId="4EBA74D0" w14:textId="77777777" w:rsidR="00BA5BCE" w:rsidRPr="00CD30C9" w:rsidRDefault="00BA5BCE" w:rsidP="00DB72B3">
            <w:pPr>
              <w:jc w:val="center"/>
              <w:rPr>
                <w:sz w:val="20"/>
                <w:szCs w:val="20"/>
              </w:rPr>
            </w:pPr>
            <w:r>
              <w:rPr>
                <w:b/>
                <w:bCs/>
              </w:rPr>
              <w:t>2022</w:t>
            </w:r>
          </w:p>
        </w:tc>
        <w:tc>
          <w:tcPr>
            <w:tcW w:w="456" w:type="pct"/>
            <w:tcBorders>
              <w:top w:val="nil"/>
              <w:left w:val="nil"/>
              <w:bottom w:val="nil"/>
              <w:right w:val="nil"/>
            </w:tcBorders>
            <w:shd w:val="clear" w:color="auto" w:fill="000000" w:themeFill="text1"/>
          </w:tcPr>
          <w:p w14:paraId="62202461" w14:textId="77777777" w:rsidR="00BA5BCE" w:rsidRDefault="00BA5BCE" w:rsidP="00DB72B3">
            <w:pPr>
              <w:jc w:val="center"/>
              <w:rPr>
                <w:b/>
                <w:bCs/>
              </w:rPr>
            </w:pPr>
          </w:p>
          <w:p w14:paraId="06208EC2" w14:textId="77777777" w:rsidR="00BA5BCE" w:rsidRDefault="00BA5BCE" w:rsidP="00DB72B3">
            <w:pPr>
              <w:jc w:val="center"/>
              <w:rPr>
                <w:sz w:val="20"/>
                <w:szCs w:val="20"/>
              </w:rPr>
            </w:pPr>
            <w:r>
              <w:rPr>
                <w:b/>
                <w:bCs/>
              </w:rPr>
              <w:t>2023</w:t>
            </w:r>
            <w:r w:rsidRPr="00787FA6">
              <w:rPr>
                <w:b/>
                <w:bCs/>
              </w:rPr>
              <w:t xml:space="preserve"> </w:t>
            </w:r>
          </w:p>
        </w:tc>
        <w:tc>
          <w:tcPr>
            <w:tcW w:w="455" w:type="pct"/>
            <w:tcBorders>
              <w:top w:val="nil"/>
              <w:left w:val="nil"/>
              <w:bottom w:val="nil"/>
              <w:right w:val="nil"/>
            </w:tcBorders>
            <w:shd w:val="clear" w:color="auto" w:fill="000000" w:themeFill="text1"/>
          </w:tcPr>
          <w:p w14:paraId="2A116312" w14:textId="77777777" w:rsidR="00BA5BCE" w:rsidRDefault="00BA5BCE" w:rsidP="00DB72B3">
            <w:pPr>
              <w:jc w:val="center"/>
              <w:rPr>
                <w:b/>
                <w:bCs/>
              </w:rPr>
            </w:pPr>
          </w:p>
          <w:p w14:paraId="78128506" w14:textId="77777777" w:rsidR="00BA5BCE" w:rsidRDefault="00BA5BCE" w:rsidP="00DB72B3">
            <w:pPr>
              <w:jc w:val="center"/>
              <w:rPr>
                <w:sz w:val="20"/>
                <w:szCs w:val="20"/>
              </w:rPr>
            </w:pPr>
            <w:r>
              <w:rPr>
                <w:b/>
                <w:bCs/>
              </w:rPr>
              <w:t>2024</w:t>
            </w:r>
          </w:p>
        </w:tc>
        <w:tc>
          <w:tcPr>
            <w:tcW w:w="455" w:type="pct"/>
            <w:tcBorders>
              <w:top w:val="nil"/>
              <w:left w:val="nil"/>
              <w:bottom w:val="nil"/>
              <w:right w:val="nil"/>
            </w:tcBorders>
            <w:shd w:val="clear" w:color="auto" w:fill="000000" w:themeFill="text1"/>
          </w:tcPr>
          <w:p w14:paraId="79862F10" w14:textId="77777777" w:rsidR="00BA5BCE" w:rsidRDefault="00BA5BCE" w:rsidP="00DB72B3">
            <w:pPr>
              <w:jc w:val="center"/>
              <w:rPr>
                <w:b/>
                <w:bCs/>
              </w:rPr>
            </w:pPr>
          </w:p>
          <w:p w14:paraId="2BC86AA1" w14:textId="77777777" w:rsidR="00BA5BCE" w:rsidRDefault="00BA5BCE" w:rsidP="00DB72B3">
            <w:pPr>
              <w:jc w:val="center"/>
              <w:rPr>
                <w:sz w:val="20"/>
                <w:szCs w:val="20"/>
              </w:rPr>
            </w:pPr>
            <w:r>
              <w:rPr>
                <w:b/>
                <w:bCs/>
              </w:rPr>
              <w:t>2025</w:t>
            </w:r>
          </w:p>
        </w:tc>
        <w:tc>
          <w:tcPr>
            <w:tcW w:w="455" w:type="pct"/>
            <w:tcBorders>
              <w:top w:val="nil"/>
              <w:left w:val="nil"/>
              <w:bottom w:val="nil"/>
              <w:right w:val="nil"/>
            </w:tcBorders>
            <w:shd w:val="clear" w:color="auto" w:fill="000000" w:themeFill="text1"/>
          </w:tcPr>
          <w:p w14:paraId="42AF7908" w14:textId="77777777" w:rsidR="00BA5BCE" w:rsidRDefault="00BA5BCE" w:rsidP="00DB72B3">
            <w:pPr>
              <w:jc w:val="center"/>
              <w:rPr>
                <w:b/>
                <w:bCs/>
              </w:rPr>
            </w:pPr>
          </w:p>
          <w:p w14:paraId="60C2F9E0" w14:textId="77777777" w:rsidR="00BA5BCE" w:rsidRPr="00CD30C9" w:rsidRDefault="00BA5BCE" w:rsidP="00DB72B3">
            <w:pPr>
              <w:jc w:val="center"/>
              <w:rPr>
                <w:sz w:val="20"/>
                <w:szCs w:val="20"/>
              </w:rPr>
            </w:pPr>
            <w:r>
              <w:rPr>
                <w:b/>
                <w:bCs/>
              </w:rPr>
              <w:t>2026</w:t>
            </w:r>
          </w:p>
        </w:tc>
        <w:tc>
          <w:tcPr>
            <w:tcW w:w="455" w:type="pct"/>
            <w:tcBorders>
              <w:top w:val="nil"/>
              <w:left w:val="nil"/>
              <w:bottom w:val="nil"/>
              <w:right w:val="nil"/>
            </w:tcBorders>
            <w:shd w:val="clear" w:color="auto" w:fill="000000" w:themeFill="text1"/>
          </w:tcPr>
          <w:p w14:paraId="32F8FBA4" w14:textId="77777777" w:rsidR="00BA5BCE" w:rsidRDefault="00BA5BCE" w:rsidP="00DB72B3">
            <w:pPr>
              <w:jc w:val="center"/>
              <w:rPr>
                <w:b/>
                <w:bCs/>
              </w:rPr>
            </w:pPr>
          </w:p>
          <w:p w14:paraId="14DA8052" w14:textId="77777777" w:rsidR="00BA5BCE" w:rsidRPr="00CD30C9" w:rsidRDefault="00BA5BCE" w:rsidP="00DB72B3">
            <w:pPr>
              <w:jc w:val="center"/>
              <w:rPr>
                <w:sz w:val="20"/>
                <w:szCs w:val="20"/>
              </w:rPr>
            </w:pPr>
            <w:r>
              <w:rPr>
                <w:b/>
                <w:bCs/>
              </w:rPr>
              <w:t>2027</w:t>
            </w:r>
          </w:p>
        </w:tc>
        <w:tc>
          <w:tcPr>
            <w:tcW w:w="457" w:type="pct"/>
            <w:tcBorders>
              <w:top w:val="nil"/>
              <w:left w:val="nil"/>
              <w:bottom w:val="nil"/>
              <w:right w:val="nil"/>
            </w:tcBorders>
            <w:shd w:val="clear" w:color="auto" w:fill="000000" w:themeFill="text1"/>
          </w:tcPr>
          <w:p w14:paraId="1D79970B" w14:textId="77777777" w:rsidR="00BA5BCE" w:rsidRDefault="00BA5BCE" w:rsidP="00DB72B3">
            <w:pPr>
              <w:jc w:val="center"/>
              <w:rPr>
                <w:b/>
                <w:bCs/>
              </w:rPr>
            </w:pPr>
          </w:p>
          <w:p w14:paraId="5CA43EE3" w14:textId="77777777" w:rsidR="00BA5BCE" w:rsidRPr="00CD30C9" w:rsidRDefault="00BA5BCE" w:rsidP="00DB72B3">
            <w:pPr>
              <w:jc w:val="center"/>
              <w:rPr>
                <w:sz w:val="20"/>
                <w:szCs w:val="20"/>
              </w:rPr>
            </w:pPr>
            <w:r>
              <w:rPr>
                <w:b/>
                <w:bCs/>
              </w:rPr>
              <w:t>2028</w:t>
            </w:r>
          </w:p>
        </w:tc>
        <w:tc>
          <w:tcPr>
            <w:tcW w:w="457" w:type="pct"/>
            <w:tcBorders>
              <w:top w:val="nil"/>
              <w:left w:val="nil"/>
              <w:bottom w:val="nil"/>
              <w:right w:val="nil"/>
            </w:tcBorders>
            <w:shd w:val="clear" w:color="auto" w:fill="000000" w:themeFill="text1"/>
          </w:tcPr>
          <w:p w14:paraId="240D65A8" w14:textId="77777777" w:rsidR="00BA5BCE" w:rsidRDefault="00BA5BCE" w:rsidP="00DB72B3">
            <w:pPr>
              <w:jc w:val="center"/>
              <w:rPr>
                <w:b/>
                <w:bCs/>
              </w:rPr>
            </w:pPr>
          </w:p>
          <w:p w14:paraId="310193AE" w14:textId="77777777" w:rsidR="00BA5BCE" w:rsidRPr="00CD30C9" w:rsidRDefault="00BA5BCE" w:rsidP="00DB72B3">
            <w:pPr>
              <w:jc w:val="center"/>
              <w:rPr>
                <w:sz w:val="20"/>
                <w:szCs w:val="20"/>
              </w:rPr>
            </w:pPr>
            <w:r>
              <w:rPr>
                <w:b/>
                <w:bCs/>
              </w:rPr>
              <w:t>2029</w:t>
            </w:r>
          </w:p>
        </w:tc>
        <w:tc>
          <w:tcPr>
            <w:tcW w:w="456" w:type="pct"/>
            <w:tcBorders>
              <w:top w:val="nil"/>
              <w:left w:val="nil"/>
              <w:bottom w:val="nil"/>
              <w:right w:val="nil"/>
            </w:tcBorders>
            <w:shd w:val="clear" w:color="auto" w:fill="000000" w:themeFill="text1"/>
          </w:tcPr>
          <w:p w14:paraId="248B5626" w14:textId="77777777" w:rsidR="00BA5BCE" w:rsidRDefault="00BA5BCE" w:rsidP="00DB72B3">
            <w:pPr>
              <w:jc w:val="center"/>
              <w:rPr>
                <w:b/>
                <w:bCs/>
              </w:rPr>
            </w:pPr>
          </w:p>
          <w:p w14:paraId="1074C4C7" w14:textId="77777777" w:rsidR="00BA5BCE" w:rsidRPr="00CD30C9" w:rsidRDefault="00BA5BCE" w:rsidP="00DB72B3">
            <w:pPr>
              <w:jc w:val="center"/>
              <w:rPr>
                <w:sz w:val="20"/>
                <w:szCs w:val="20"/>
              </w:rPr>
            </w:pPr>
            <w:r>
              <w:rPr>
                <w:b/>
                <w:bCs/>
              </w:rPr>
              <w:t>2030</w:t>
            </w:r>
          </w:p>
        </w:tc>
      </w:tr>
      <w:tr w:rsidR="00BA5BCE" w:rsidRPr="0041591C" w14:paraId="5D17A26B" w14:textId="77777777" w:rsidTr="00DB72B3">
        <w:trPr>
          <w:trHeight w:val="247"/>
        </w:trPr>
        <w:tc>
          <w:tcPr>
            <w:tcW w:w="444" w:type="pct"/>
            <w:tcBorders>
              <w:top w:val="nil"/>
              <w:left w:val="nil"/>
              <w:bottom w:val="nil"/>
              <w:right w:val="nil"/>
            </w:tcBorders>
          </w:tcPr>
          <w:p w14:paraId="259FCD89" w14:textId="77777777" w:rsidR="00BA5BCE" w:rsidRPr="00787FA6" w:rsidRDefault="00BA5BCE" w:rsidP="00DB72B3">
            <w:pPr>
              <w:rPr>
                <w:b/>
                <w:bCs/>
              </w:rPr>
            </w:pPr>
          </w:p>
        </w:tc>
        <w:tc>
          <w:tcPr>
            <w:tcW w:w="4556" w:type="pct"/>
            <w:gridSpan w:val="10"/>
            <w:tcBorders>
              <w:top w:val="nil"/>
              <w:left w:val="nil"/>
              <w:bottom w:val="nil"/>
              <w:right w:val="nil"/>
            </w:tcBorders>
          </w:tcPr>
          <w:p w14:paraId="7E9CB6A4" w14:textId="77777777" w:rsidR="00BA5BCE" w:rsidRPr="00FF2EB7" w:rsidRDefault="00BA5BCE" w:rsidP="00DB72B3">
            <w:pPr>
              <w:jc w:val="center"/>
              <w:rPr>
                <w:b/>
                <w:bCs/>
                <w:sz w:val="20"/>
                <w:szCs w:val="20"/>
              </w:rPr>
            </w:pPr>
            <w:r w:rsidRPr="004B0F29">
              <w:rPr>
                <w:b/>
                <w:bCs/>
                <w:sz w:val="20"/>
                <w:szCs w:val="20"/>
              </w:rPr>
              <w:t>w mln zł</w:t>
            </w:r>
          </w:p>
        </w:tc>
      </w:tr>
      <w:tr w:rsidR="00BA5BCE" w:rsidRPr="0041591C" w14:paraId="3B73C22B" w14:textId="77777777" w:rsidTr="00DB72B3">
        <w:trPr>
          <w:trHeight w:val="247"/>
        </w:trPr>
        <w:tc>
          <w:tcPr>
            <w:tcW w:w="444" w:type="pct"/>
            <w:tcBorders>
              <w:top w:val="nil"/>
              <w:left w:val="nil"/>
              <w:bottom w:val="nil"/>
              <w:right w:val="nil"/>
            </w:tcBorders>
          </w:tcPr>
          <w:p w14:paraId="6EBED1FD" w14:textId="77777777" w:rsidR="00BA5BCE" w:rsidRPr="00787FA6" w:rsidRDefault="00BA5BCE" w:rsidP="00DB72B3">
            <w:pPr>
              <w:rPr>
                <w:b/>
                <w:bCs/>
              </w:rPr>
            </w:pPr>
            <w:r w:rsidRPr="00787FA6">
              <w:rPr>
                <w:b/>
                <w:bCs/>
              </w:rPr>
              <w:t>CS4</w:t>
            </w:r>
          </w:p>
        </w:tc>
        <w:tc>
          <w:tcPr>
            <w:tcW w:w="455" w:type="pct"/>
            <w:tcBorders>
              <w:top w:val="nil"/>
              <w:left w:val="nil"/>
            </w:tcBorders>
          </w:tcPr>
          <w:p w14:paraId="298ABF10" w14:textId="77777777" w:rsidR="00BA5BCE" w:rsidRPr="00CD30C9" w:rsidRDefault="00BA5BCE" w:rsidP="00DB72B3">
            <w:pPr>
              <w:jc w:val="center"/>
              <w:rPr>
                <w:sz w:val="20"/>
                <w:szCs w:val="20"/>
              </w:rPr>
            </w:pPr>
          </w:p>
        </w:tc>
        <w:tc>
          <w:tcPr>
            <w:tcW w:w="455" w:type="pct"/>
            <w:tcBorders>
              <w:top w:val="nil"/>
            </w:tcBorders>
          </w:tcPr>
          <w:p w14:paraId="4AD08EDF" w14:textId="77777777" w:rsidR="00BA5BCE" w:rsidRPr="00CD30C9" w:rsidRDefault="00BA5BCE" w:rsidP="00DB72B3">
            <w:pPr>
              <w:jc w:val="center"/>
              <w:rPr>
                <w:sz w:val="20"/>
                <w:szCs w:val="20"/>
              </w:rPr>
            </w:pPr>
          </w:p>
        </w:tc>
        <w:tc>
          <w:tcPr>
            <w:tcW w:w="456" w:type="pct"/>
            <w:tcBorders>
              <w:top w:val="nil"/>
            </w:tcBorders>
          </w:tcPr>
          <w:p w14:paraId="3E05D47B" w14:textId="77777777" w:rsidR="00BA5BCE" w:rsidRPr="00CD30C9" w:rsidRDefault="00BA5BCE" w:rsidP="00DB72B3">
            <w:pPr>
              <w:jc w:val="center"/>
              <w:rPr>
                <w:sz w:val="20"/>
                <w:szCs w:val="20"/>
              </w:rPr>
            </w:pPr>
            <w:r>
              <w:rPr>
                <w:sz w:val="20"/>
                <w:szCs w:val="20"/>
              </w:rPr>
              <w:t>0,3</w:t>
            </w:r>
          </w:p>
        </w:tc>
        <w:tc>
          <w:tcPr>
            <w:tcW w:w="455" w:type="pct"/>
            <w:tcBorders>
              <w:top w:val="nil"/>
            </w:tcBorders>
          </w:tcPr>
          <w:p w14:paraId="00B559DD" w14:textId="77777777" w:rsidR="00BA5BCE" w:rsidRPr="00CD30C9" w:rsidRDefault="00BA5BCE" w:rsidP="00DB72B3">
            <w:pPr>
              <w:jc w:val="center"/>
              <w:rPr>
                <w:sz w:val="20"/>
                <w:szCs w:val="20"/>
              </w:rPr>
            </w:pPr>
            <w:r>
              <w:rPr>
                <w:sz w:val="20"/>
                <w:szCs w:val="20"/>
              </w:rPr>
              <w:t>0,5</w:t>
            </w:r>
          </w:p>
        </w:tc>
        <w:tc>
          <w:tcPr>
            <w:tcW w:w="455" w:type="pct"/>
            <w:tcBorders>
              <w:top w:val="nil"/>
            </w:tcBorders>
          </w:tcPr>
          <w:p w14:paraId="48452B55" w14:textId="77777777" w:rsidR="00BA5BCE" w:rsidRPr="00CD30C9" w:rsidRDefault="00BA5BCE" w:rsidP="00DB72B3">
            <w:pPr>
              <w:jc w:val="center"/>
              <w:rPr>
                <w:sz w:val="20"/>
                <w:szCs w:val="20"/>
              </w:rPr>
            </w:pPr>
            <w:r>
              <w:rPr>
                <w:sz w:val="20"/>
                <w:szCs w:val="20"/>
              </w:rPr>
              <w:t>0,2</w:t>
            </w:r>
          </w:p>
        </w:tc>
        <w:tc>
          <w:tcPr>
            <w:tcW w:w="455" w:type="pct"/>
            <w:tcBorders>
              <w:top w:val="nil"/>
            </w:tcBorders>
          </w:tcPr>
          <w:p w14:paraId="209C30A0" w14:textId="77777777" w:rsidR="00BA5BCE" w:rsidRPr="00CD30C9" w:rsidRDefault="00BA5BCE" w:rsidP="00DB72B3">
            <w:pPr>
              <w:jc w:val="center"/>
              <w:rPr>
                <w:sz w:val="20"/>
                <w:szCs w:val="20"/>
              </w:rPr>
            </w:pPr>
          </w:p>
        </w:tc>
        <w:tc>
          <w:tcPr>
            <w:tcW w:w="455" w:type="pct"/>
            <w:tcBorders>
              <w:top w:val="nil"/>
            </w:tcBorders>
          </w:tcPr>
          <w:p w14:paraId="230239C7" w14:textId="77777777" w:rsidR="00BA5BCE" w:rsidRPr="00CD30C9" w:rsidRDefault="00BA5BCE" w:rsidP="00DB72B3">
            <w:pPr>
              <w:jc w:val="center"/>
              <w:rPr>
                <w:sz w:val="20"/>
                <w:szCs w:val="20"/>
              </w:rPr>
            </w:pPr>
          </w:p>
        </w:tc>
        <w:tc>
          <w:tcPr>
            <w:tcW w:w="457" w:type="pct"/>
            <w:tcBorders>
              <w:top w:val="nil"/>
            </w:tcBorders>
          </w:tcPr>
          <w:p w14:paraId="276F3DFE" w14:textId="77777777" w:rsidR="00BA5BCE" w:rsidRPr="00CD30C9" w:rsidRDefault="00BA5BCE" w:rsidP="00DB72B3">
            <w:pPr>
              <w:jc w:val="center"/>
              <w:rPr>
                <w:sz w:val="20"/>
                <w:szCs w:val="20"/>
              </w:rPr>
            </w:pPr>
          </w:p>
        </w:tc>
        <w:tc>
          <w:tcPr>
            <w:tcW w:w="457" w:type="pct"/>
            <w:tcBorders>
              <w:top w:val="nil"/>
            </w:tcBorders>
          </w:tcPr>
          <w:p w14:paraId="71AA03AD" w14:textId="77777777" w:rsidR="00BA5BCE" w:rsidRPr="00CD30C9" w:rsidRDefault="00BA5BCE" w:rsidP="00DB72B3">
            <w:pPr>
              <w:jc w:val="center"/>
              <w:rPr>
                <w:sz w:val="20"/>
                <w:szCs w:val="20"/>
              </w:rPr>
            </w:pPr>
          </w:p>
        </w:tc>
        <w:tc>
          <w:tcPr>
            <w:tcW w:w="456" w:type="pct"/>
            <w:tcBorders>
              <w:top w:val="nil"/>
            </w:tcBorders>
          </w:tcPr>
          <w:p w14:paraId="225BEBDA" w14:textId="77777777" w:rsidR="00BA5BCE" w:rsidRPr="00CD30C9" w:rsidRDefault="00BA5BCE" w:rsidP="00DB72B3">
            <w:pPr>
              <w:jc w:val="center"/>
              <w:rPr>
                <w:sz w:val="20"/>
                <w:szCs w:val="20"/>
              </w:rPr>
            </w:pPr>
          </w:p>
        </w:tc>
      </w:tr>
      <w:tr w:rsidR="00BA5BCE" w:rsidRPr="0041591C" w14:paraId="433A05DB" w14:textId="77777777" w:rsidTr="00DB72B3">
        <w:trPr>
          <w:trHeight w:val="247"/>
        </w:trPr>
        <w:tc>
          <w:tcPr>
            <w:tcW w:w="444" w:type="pct"/>
            <w:tcBorders>
              <w:top w:val="nil"/>
              <w:left w:val="nil"/>
              <w:bottom w:val="nil"/>
              <w:right w:val="nil"/>
            </w:tcBorders>
          </w:tcPr>
          <w:p w14:paraId="62ECB965" w14:textId="77777777" w:rsidR="00BA5BCE" w:rsidRPr="00787FA6" w:rsidRDefault="00BA5BCE" w:rsidP="00DB72B3">
            <w:pPr>
              <w:rPr>
                <w:b/>
                <w:bCs/>
              </w:rPr>
            </w:pPr>
            <w:r w:rsidRPr="00787FA6">
              <w:rPr>
                <w:b/>
                <w:bCs/>
              </w:rPr>
              <w:t>CS5</w:t>
            </w:r>
          </w:p>
        </w:tc>
        <w:tc>
          <w:tcPr>
            <w:tcW w:w="455" w:type="pct"/>
            <w:tcBorders>
              <w:left w:val="nil"/>
            </w:tcBorders>
          </w:tcPr>
          <w:p w14:paraId="2E91465D" w14:textId="77777777" w:rsidR="00BA5BCE" w:rsidRPr="00CD30C9" w:rsidRDefault="00BA5BCE" w:rsidP="00DB72B3">
            <w:pPr>
              <w:jc w:val="center"/>
              <w:rPr>
                <w:sz w:val="20"/>
                <w:szCs w:val="20"/>
              </w:rPr>
            </w:pPr>
          </w:p>
        </w:tc>
        <w:tc>
          <w:tcPr>
            <w:tcW w:w="455" w:type="pct"/>
          </w:tcPr>
          <w:p w14:paraId="16451C21" w14:textId="77777777" w:rsidR="00BA5BCE" w:rsidRPr="00CD30C9" w:rsidRDefault="00BA5BCE" w:rsidP="00DB72B3">
            <w:pPr>
              <w:jc w:val="center"/>
              <w:rPr>
                <w:sz w:val="20"/>
                <w:szCs w:val="20"/>
              </w:rPr>
            </w:pPr>
            <w:r>
              <w:rPr>
                <w:sz w:val="20"/>
                <w:szCs w:val="20"/>
              </w:rPr>
              <w:t>0,3</w:t>
            </w:r>
          </w:p>
        </w:tc>
        <w:tc>
          <w:tcPr>
            <w:tcW w:w="456" w:type="pct"/>
          </w:tcPr>
          <w:p w14:paraId="7454D642" w14:textId="77777777" w:rsidR="00BA5BCE" w:rsidRPr="00CD30C9" w:rsidRDefault="00BA5BCE" w:rsidP="00DB72B3">
            <w:pPr>
              <w:jc w:val="center"/>
              <w:rPr>
                <w:sz w:val="20"/>
                <w:szCs w:val="20"/>
              </w:rPr>
            </w:pPr>
            <w:r>
              <w:rPr>
                <w:sz w:val="20"/>
                <w:szCs w:val="20"/>
              </w:rPr>
              <w:t>0,5</w:t>
            </w:r>
          </w:p>
        </w:tc>
        <w:tc>
          <w:tcPr>
            <w:tcW w:w="455" w:type="pct"/>
          </w:tcPr>
          <w:p w14:paraId="75AC8B9F" w14:textId="77777777" w:rsidR="00BA5BCE" w:rsidRPr="00CD30C9" w:rsidRDefault="00BA5BCE" w:rsidP="00DB72B3">
            <w:pPr>
              <w:jc w:val="center"/>
              <w:rPr>
                <w:sz w:val="20"/>
                <w:szCs w:val="20"/>
              </w:rPr>
            </w:pPr>
            <w:r>
              <w:rPr>
                <w:sz w:val="20"/>
                <w:szCs w:val="20"/>
              </w:rPr>
              <w:t>0,2</w:t>
            </w:r>
          </w:p>
        </w:tc>
        <w:tc>
          <w:tcPr>
            <w:tcW w:w="455" w:type="pct"/>
          </w:tcPr>
          <w:p w14:paraId="77755775" w14:textId="77777777" w:rsidR="00BA5BCE" w:rsidRPr="00CD30C9" w:rsidRDefault="00BA5BCE" w:rsidP="00DB72B3">
            <w:pPr>
              <w:jc w:val="center"/>
              <w:rPr>
                <w:sz w:val="20"/>
                <w:szCs w:val="20"/>
              </w:rPr>
            </w:pPr>
          </w:p>
        </w:tc>
        <w:tc>
          <w:tcPr>
            <w:tcW w:w="455" w:type="pct"/>
          </w:tcPr>
          <w:p w14:paraId="6BA917B7" w14:textId="77777777" w:rsidR="00BA5BCE" w:rsidRPr="00CD30C9" w:rsidRDefault="00BA5BCE" w:rsidP="00DB72B3">
            <w:pPr>
              <w:jc w:val="center"/>
              <w:rPr>
                <w:sz w:val="20"/>
                <w:szCs w:val="20"/>
              </w:rPr>
            </w:pPr>
          </w:p>
        </w:tc>
        <w:tc>
          <w:tcPr>
            <w:tcW w:w="455" w:type="pct"/>
          </w:tcPr>
          <w:p w14:paraId="50FFBD31" w14:textId="77777777" w:rsidR="00BA5BCE" w:rsidRPr="00CD30C9" w:rsidRDefault="00BA5BCE" w:rsidP="00DB72B3">
            <w:pPr>
              <w:jc w:val="center"/>
              <w:rPr>
                <w:sz w:val="20"/>
                <w:szCs w:val="20"/>
              </w:rPr>
            </w:pPr>
          </w:p>
        </w:tc>
        <w:tc>
          <w:tcPr>
            <w:tcW w:w="457" w:type="pct"/>
          </w:tcPr>
          <w:p w14:paraId="7E09E86C" w14:textId="77777777" w:rsidR="00BA5BCE" w:rsidRPr="00CD30C9" w:rsidRDefault="00BA5BCE" w:rsidP="00DB72B3">
            <w:pPr>
              <w:jc w:val="center"/>
              <w:rPr>
                <w:sz w:val="20"/>
                <w:szCs w:val="20"/>
              </w:rPr>
            </w:pPr>
          </w:p>
        </w:tc>
        <w:tc>
          <w:tcPr>
            <w:tcW w:w="457" w:type="pct"/>
          </w:tcPr>
          <w:p w14:paraId="5D267F74" w14:textId="77777777" w:rsidR="00BA5BCE" w:rsidRPr="00CD30C9" w:rsidRDefault="00BA5BCE" w:rsidP="00DB72B3">
            <w:pPr>
              <w:jc w:val="center"/>
              <w:rPr>
                <w:sz w:val="20"/>
                <w:szCs w:val="20"/>
              </w:rPr>
            </w:pPr>
          </w:p>
        </w:tc>
        <w:tc>
          <w:tcPr>
            <w:tcW w:w="456" w:type="pct"/>
          </w:tcPr>
          <w:p w14:paraId="28F467AC" w14:textId="77777777" w:rsidR="00BA5BCE" w:rsidRPr="00CD30C9" w:rsidRDefault="00BA5BCE" w:rsidP="00DB72B3">
            <w:pPr>
              <w:jc w:val="center"/>
              <w:rPr>
                <w:sz w:val="20"/>
                <w:szCs w:val="20"/>
              </w:rPr>
            </w:pPr>
          </w:p>
        </w:tc>
      </w:tr>
      <w:tr w:rsidR="00BA5BCE" w:rsidRPr="0041591C" w14:paraId="0B55A151" w14:textId="77777777" w:rsidTr="00DB72B3">
        <w:trPr>
          <w:trHeight w:val="247"/>
        </w:trPr>
        <w:tc>
          <w:tcPr>
            <w:tcW w:w="444" w:type="pct"/>
            <w:tcBorders>
              <w:top w:val="nil"/>
              <w:left w:val="nil"/>
              <w:bottom w:val="nil"/>
              <w:right w:val="nil"/>
            </w:tcBorders>
          </w:tcPr>
          <w:p w14:paraId="23FF6A44" w14:textId="77777777" w:rsidR="00BA5BCE" w:rsidRPr="00787FA6" w:rsidRDefault="00BA5BCE" w:rsidP="00DB72B3">
            <w:pPr>
              <w:rPr>
                <w:b/>
                <w:bCs/>
              </w:rPr>
            </w:pPr>
            <w:r w:rsidRPr="00787FA6">
              <w:rPr>
                <w:b/>
                <w:bCs/>
              </w:rPr>
              <w:t>CS6</w:t>
            </w:r>
          </w:p>
        </w:tc>
        <w:tc>
          <w:tcPr>
            <w:tcW w:w="455" w:type="pct"/>
            <w:tcBorders>
              <w:left w:val="nil"/>
              <w:bottom w:val="nil"/>
            </w:tcBorders>
          </w:tcPr>
          <w:p w14:paraId="189C8607" w14:textId="77777777" w:rsidR="00BA5BCE" w:rsidRPr="00CD30C9" w:rsidRDefault="00BA5BCE" w:rsidP="00DB72B3">
            <w:pPr>
              <w:jc w:val="center"/>
              <w:rPr>
                <w:sz w:val="20"/>
                <w:szCs w:val="20"/>
              </w:rPr>
            </w:pPr>
          </w:p>
        </w:tc>
        <w:tc>
          <w:tcPr>
            <w:tcW w:w="455" w:type="pct"/>
            <w:tcBorders>
              <w:bottom w:val="nil"/>
            </w:tcBorders>
          </w:tcPr>
          <w:p w14:paraId="47CE6D6B" w14:textId="77777777" w:rsidR="00BA5BCE" w:rsidRPr="00CD30C9" w:rsidRDefault="00BA5BCE" w:rsidP="00DB72B3">
            <w:pPr>
              <w:jc w:val="center"/>
              <w:rPr>
                <w:sz w:val="20"/>
                <w:szCs w:val="20"/>
              </w:rPr>
            </w:pPr>
          </w:p>
        </w:tc>
        <w:tc>
          <w:tcPr>
            <w:tcW w:w="456" w:type="pct"/>
            <w:tcBorders>
              <w:bottom w:val="nil"/>
            </w:tcBorders>
          </w:tcPr>
          <w:p w14:paraId="55488886" w14:textId="77777777" w:rsidR="00BA5BCE" w:rsidRPr="00CD30C9" w:rsidRDefault="00BA5BCE" w:rsidP="00DB72B3">
            <w:pPr>
              <w:jc w:val="center"/>
              <w:rPr>
                <w:sz w:val="20"/>
                <w:szCs w:val="20"/>
              </w:rPr>
            </w:pPr>
          </w:p>
        </w:tc>
        <w:tc>
          <w:tcPr>
            <w:tcW w:w="455" w:type="pct"/>
            <w:tcBorders>
              <w:bottom w:val="nil"/>
            </w:tcBorders>
          </w:tcPr>
          <w:p w14:paraId="5AAA50AC" w14:textId="77777777" w:rsidR="00BA5BCE" w:rsidRPr="00CD30C9" w:rsidRDefault="00BA5BCE" w:rsidP="00DB72B3">
            <w:pPr>
              <w:jc w:val="center"/>
              <w:rPr>
                <w:sz w:val="20"/>
                <w:szCs w:val="20"/>
              </w:rPr>
            </w:pPr>
            <w:r>
              <w:rPr>
                <w:sz w:val="20"/>
                <w:szCs w:val="20"/>
              </w:rPr>
              <w:t>0,3</w:t>
            </w:r>
          </w:p>
        </w:tc>
        <w:tc>
          <w:tcPr>
            <w:tcW w:w="455" w:type="pct"/>
            <w:tcBorders>
              <w:bottom w:val="nil"/>
            </w:tcBorders>
          </w:tcPr>
          <w:p w14:paraId="52E5C813" w14:textId="77777777" w:rsidR="00BA5BCE" w:rsidRPr="00CD30C9" w:rsidRDefault="00BA5BCE" w:rsidP="00DB72B3">
            <w:pPr>
              <w:jc w:val="center"/>
              <w:rPr>
                <w:sz w:val="20"/>
                <w:szCs w:val="20"/>
              </w:rPr>
            </w:pPr>
            <w:r>
              <w:rPr>
                <w:sz w:val="20"/>
                <w:szCs w:val="20"/>
              </w:rPr>
              <w:t>0,5</w:t>
            </w:r>
          </w:p>
        </w:tc>
        <w:tc>
          <w:tcPr>
            <w:tcW w:w="455" w:type="pct"/>
            <w:tcBorders>
              <w:bottom w:val="nil"/>
            </w:tcBorders>
          </w:tcPr>
          <w:p w14:paraId="543968D4" w14:textId="77777777" w:rsidR="00BA5BCE" w:rsidRPr="00CD30C9" w:rsidRDefault="00BA5BCE" w:rsidP="00DB72B3">
            <w:pPr>
              <w:jc w:val="center"/>
              <w:rPr>
                <w:sz w:val="20"/>
                <w:szCs w:val="20"/>
              </w:rPr>
            </w:pPr>
            <w:r>
              <w:rPr>
                <w:sz w:val="20"/>
                <w:szCs w:val="20"/>
              </w:rPr>
              <w:t>0,2</w:t>
            </w:r>
          </w:p>
        </w:tc>
        <w:tc>
          <w:tcPr>
            <w:tcW w:w="455" w:type="pct"/>
            <w:tcBorders>
              <w:bottom w:val="nil"/>
            </w:tcBorders>
          </w:tcPr>
          <w:p w14:paraId="39776462" w14:textId="77777777" w:rsidR="00BA5BCE" w:rsidRPr="00CD30C9" w:rsidRDefault="00BA5BCE" w:rsidP="00DB72B3">
            <w:pPr>
              <w:jc w:val="center"/>
              <w:rPr>
                <w:sz w:val="20"/>
                <w:szCs w:val="20"/>
              </w:rPr>
            </w:pPr>
          </w:p>
        </w:tc>
        <w:tc>
          <w:tcPr>
            <w:tcW w:w="457" w:type="pct"/>
            <w:tcBorders>
              <w:bottom w:val="nil"/>
            </w:tcBorders>
          </w:tcPr>
          <w:p w14:paraId="3452D580" w14:textId="77777777" w:rsidR="00BA5BCE" w:rsidRPr="00CD30C9" w:rsidRDefault="00BA5BCE" w:rsidP="00DB72B3">
            <w:pPr>
              <w:jc w:val="center"/>
              <w:rPr>
                <w:sz w:val="20"/>
                <w:szCs w:val="20"/>
              </w:rPr>
            </w:pPr>
          </w:p>
        </w:tc>
        <w:tc>
          <w:tcPr>
            <w:tcW w:w="457" w:type="pct"/>
            <w:tcBorders>
              <w:bottom w:val="nil"/>
            </w:tcBorders>
          </w:tcPr>
          <w:p w14:paraId="68D5576E" w14:textId="77777777" w:rsidR="00BA5BCE" w:rsidRPr="00CD30C9" w:rsidRDefault="00BA5BCE" w:rsidP="00DB72B3">
            <w:pPr>
              <w:jc w:val="center"/>
              <w:rPr>
                <w:sz w:val="20"/>
                <w:szCs w:val="20"/>
              </w:rPr>
            </w:pPr>
          </w:p>
        </w:tc>
        <w:tc>
          <w:tcPr>
            <w:tcW w:w="456" w:type="pct"/>
            <w:tcBorders>
              <w:bottom w:val="nil"/>
            </w:tcBorders>
          </w:tcPr>
          <w:p w14:paraId="5B87FF2F" w14:textId="77777777" w:rsidR="00BA5BCE" w:rsidRPr="00CD30C9" w:rsidRDefault="00BA5BCE" w:rsidP="00DB72B3">
            <w:pPr>
              <w:jc w:val="center"/>
              <w:rPr>
                <w:sz w:val="20"/>
                <w:szCs w:val="20"/>
              </w:rPr>
            </w:pPr>
          </w:p>
        </w:tc>
      </w:tr>
      <w:tr w:rsidR="00BA5BCE" w:rsidRPr="0041591C" w14:paraId="7993AE0F" w14:textId="77777777" w:rsidTr="00DB72B3">
        <w:trPr>
          <w:trHeight w:val="247"/>
        </w:trPr>
        <w:tc>
          <w:tcPr>
            <w:tcW w:w="444" w:type="pct"/>
            <w:tcBorders>
              <w:top w:val="nil"/>
              <w:left w:val="nil"/>
              <w:bottom w:val="nil"/>
              <w:right w:val="nil"/>
            </w:tcBorders>
            <w:shd w:val="clear" w:color="auto" w:fill="000000" w:themeFill="text1"/>
          </w:tcPr>
          <w:p w14:paraId="6F1A61D6" w14:textId="77777777" w:rsidR="00BA5BCE" w:rsidRDefault="00BA5BCE" w:rsidP="00DB72B3">
            <w:pPr>
              <w:rPr>
                <w:b/>
                <w:bCs/>
              </w:rPr>
            </w:pPr>
          </w:p>
          <w:p w14:paraId="62283E89" w14:textId="77777777" w:rsidR="00BA5BCE" w:rsidRPr="00787FA6" w:rsidRDefault="00BA5BCE" w:rsidP="00DB72B3">
            <w:pPr>
              <w:rPr>
                <w:b/>
                <w:bCs/>
              </w:rPr>
            </w:pPr>
            <w:r>
              <w:rPr>
                <w:b/>
                <w:bCs/>
              </w:rPr>
              <w:t>GG</w:t>
            </w:r>
          </w:p>
        </w:tc>
        <w:tc>
          <w:tcPr>
            <w:tcW w:w="455" w:type="pct"/>
            <w:tcBorders>
              <w:top w:val="nil"/>
              <w:left w:val="nil"/>
              <w:bottom w:val="nil"/>
              <w:right w:val="nil"/>
            </w:tcBorders>
            <w:shd w:val="clear" w:color="auto" w:fill="000000" w:themeFill="text1"/>
          </w:tcPr>
          <w:p w14:paraId="3CF3E7E9" w14:textId="77777777" w:rsidR="00BA5BCE" w:rsidRDefault="00BA5BCE" w:rsidP="00DB72B3">
            <w:pPr>
              <w:jc w:val="center"/>
              <w:rPr>
                <w:b/>
                <w:bCs/>
              </w:rPr>
            </w:pPr>
          </w:p>
          <w:p w14:paraId="74149CD3" w14:textId="77777777" w:rsidR="00BA5BCE" w:rsidRPr="00CD30C9" w:rsidRDefault="00BA5BCE" w:rsidP="00DB72B3">
            <w:pPr>
              <w:jc w:val="center"/>
              <w:rPr>
                <w:sz w:val="20"/>
                <w:szCs w:val="20"/>
              </w:rPr>
            </w:pPr>
            <w:r>
              <w:rPr>
                <w:b/>
                <w:bCs/>
              </w:rPr>
              <w:t>2021</w:t>
            </w:r>
            <w:r w:rsidRPr="00787FA6">
              <w:rPr>
                <w:b/>
                <w:bCs/>
              </w:rPr>
              <w:t xml:space="preserve"> </w:t>
            </w:r>
          </w:p>
        </w:tc>
        <w:tc>
          <w:tcPr>
            <w:tcW w:w="455" w:type="pct"/>
            <w:tcBorders>
              <w:top w:val="nil"/>
              <w:left w:val="nil"/>
              <w:bottom w:val="nil"/>
              <w:right w:val="nil"/>
            </w:tcBorders>
            <w:shd w:val="clear" w:color="auto" w:fill="000000" w:themeFill="text1"/>
          </w:tcPr>
          <w:p w14:paraId="55D139EB" w14:textId="77777777" w:rsidR="00BA5BCE" w:rsidRDefault="00BA5BCE" w:rsidP="00DB72B3">
            <w:pPr>
              <w:jc w:val="center"/>
              <w:rPr>
                <w:b/>
                <w:bCs/>
              </w:rPr>
            </w:pPr>
          </w:p>
          <w:p w14:paraId="56A7E288" w14:textId="77777777" w:rsidR="00BA5BCE" w:rsidRPr="00CD30C9" w:rsidRDefault="00BA5BCE" w:rsidP="00DB72B3">
            <w:pPr>
              <w:jc w:val="center"/>
              <w:rPr>
                <w:sz w:val="20"/>
                <w:szCs w:val="20"/>
              </w:rPr>
            </w:pPr>
            <w:r>
              <w:rPr>
                <w:b/>
                <w:bCs/>
              </w:rPr>
              <w:t>2022</w:t>
            </w:r>
          </w:p>
        </w:tc>
        <w:tc>
          <w:tcPr>
            <w:tcW w:w="456" w:type="pct"/>
            <w:tcBorders>
              <w:top w:val="nil"/>
              <w:left w:val="nil"/>
              <w:bottom w:val="nil"/>
              <w:right w:val="nil"/>
            </w:tcBorders>
            <w:shd w:val="clear" w:color="auto" w:fill="000000" w:themeFill="text1"/>
          </w:tcPr>
          <w:p w14:paraId="01AA6668" w14:textId="77777777" w:rsidR="00BA5BCE" w:rsidRDefault="00BA5BCE" w:rsidP="00DB72B3">
            <w:pPr>
              <w:jc w:val="center"/>
              <w:rPr>
                <w:b/>
                <w:bCs/>
              </w:rPr>
            </w:pPr>
          </w:p>
          <w:p w14:paraId="012765F2" w14:textId="77777777" w:rsidR="00BA5BCE" w:rsidRPr="00CD30C9" w:rsidRDefault="00BA5BCE" w:rsidP="00DB72B3">
            <w:pPr>
              <w:jc w:val="center"/>
              <w:rPr>
                <w:sz w:val="20"/>
                <w:szCs w:val="20"/>
              </w:rPr>
            </w:pPr>
            <w:r>
              <w:rPr>
                <w:b/>
                <w:bCs/>
              </w:rPr>
              <w:t>2023</w:t>
            </w:r>
            <w:r w:rsidRPr="00787FA6">
              <w:rPr>
                <w:b/>
                <w:bCs/>
              </w:rPr>
              <w:t xml:space="preserve"> </w:t>
            </w:r>
          </w:p>
        </w:tc>
        <w:tc>
          <w:tcPr>
            <w:tcW w:w="455" w:type="pct"/>
            <w:tcBorders>
              <w:top w:val="nil"/>
              <w:left w:val="nil"/>
              <w:bottom w:val="nil"/>
              <w:right w:val="nil"/>
            </w:tcBorders>
            <w:shd w:val="clear" w:color="auto" w:fill="000000" w:themeFill="text1"/>
          </w:tcPr>
          <w:p w14:paraId="5F7EB74D" w14:textId="77777777" w:rsidR="00BA5BCE" w:rsidRDefault="00BA5BCE" w:rsidP="00DB72B3">
            <w:pPr>
              <w:jc w:val="center"/>
              <w:rPr>
                <w:b/>
                <w:bCs/>
              </w:rPr>
            </w:pPr>
          </w:p>
          <w:p w14:paraId="1B4AF344" w14:textId="77777777" w:rsidR="00BA5BCE" w:rsidRPr="00CD30C9" w:rsidRDefault="00BA5BCE" w:rsidP="00DB72B3">
            <w:pPr>
              <w:jc w:val="center"/>
              <w:rPr>
                <w:sz w:val="20"/>
                <w:szCs w:val="20"/>
              </w:rPr>
            </w:pPr>
            <w:r>
              <w:rPr>
                <w:b/>
                <w:bCs/>
              </w:rPr>
              <w:t>2024</w:t>
            </w:r>
          </w:p>
        </w:tc>
        <w:tc>
          <w:tcPr>
            <w:tcW w:w="455" w:type="pct"/>
            <w:tcBorders>
              <w:top w:val="nil"/>
              <w:left w:val="nil"/>
              <w:bottom w:val="nil"/>
              <w:right w:val="nil"/>
            </w:tcBorders>
            <w:shd w:val="clear" w:color="auto" w:fill="000000" w:themeFill="text1"/>
          </w:tcPr>
          <w:p w14:paraId="25632676" w14:textId="77777777" w:rsidR="00BA5BCE" w:rsidRDefault="00BA5BCE" w:rsidP="00DB72B3">
            <w:pPr>
              <w:jc w:val="center"/>
              <w:rPr>
                <w:b/>
                <w:bCs/>
              </w:rPr>
            </w:pPr>
          </w:p>
          <w:p w14:paraId="67C73D87" w14:textId="77777777" w:rsidR="00BA5BCE" w:rsidRPr="00CD30C9" w:rsidRDefault="00BA5BCE" w:rsidP="00DB72B3">
            <w:pPr>
              <w:jc w:val="center"/>
              <w:rPr>
                <w:sz w:val="20"/>
                <w:szCs w:val="20"/>
              </w:rPr>
            </w:pPr>
            <w:r>
              <w:rPr>
                <w:b/>
                <w:bCs/>
              </w:rPr>
              <w:t>2025</w:t>
            </w:r>
          </w:p>
        </w:tc>
        <w:tc>
          <w:tcPr>
            <w:tcW w:w="455" w:type="pct"/>
            <w:tcBorders>
              <w:top w:val="nil"/>
              <w:left w:val="nil"/>
              <w:bottom w:val="nil"/>
              <w:right w:val="nil"/>
            </w:tcBorders>
            <w:shd w:val="clear" w:color="auto" w:fill="000000" w:themeFill="text1"/>
          </w:tcPr>
          <w:p w14:paraId="61905AE1" w14:textId="77777777" w:rsidR="00BA5BCE" w:rsidRDefault="00BA5BCE" w:rsidP="00DB72B3">
            <w:pPr>
              <w:jc w:val="center"/>
              <w:rPr>
                <w:b/>
                <w:bCs/>
              </w:rPr>
            </w:pPr>
          </w:p>
          <w:p w14:paraId="79FB46B9" w14:textId="77777777" w:rsidR="00BA5BCE" w:rsidRPr="00CD30C9" w:rsidRDefault="00BA5BCE" w:rsidP="00DB72B3">
            <w:pPr>
              <w:jc w:val="center"/>
              <w:rPr>
                <w:sz w:val="20"/>
                <w:szCs w:val="20"/>
              </w:rPr>
            </w:pPr>
            <w:r>
              <w:rPr>
                <w:b/>
                <w:bCs/>
              </w:rPr>
              <w:t>2026</w:t>
            </w:r>
          </w:p>
        </w:tc>
        <w:tc>
          <w:tcPr>
            <w:tcW w:w="455" w:type="pct"/>
            <w:tcBorders>
              <w:top w:val="nil"/>
              <w:left w:val="nil"/>
              <w:bottom w:val="nil"/>
              <w:right w:val="nil"/>
            </w:tcBorders>
            <w:shd w:val="clear" w:color="auto" w:fill="000000" w:themeFill="text1"/>
          </w:tcPr>
          <w:p w14:paraId="37D51102" w14:textId="77777777" w:rsidR="00BA5BCE" w:rsidRDefault="00BA5BCE" w:rsidP="00DB72B3">
            <w:pPr>
              <w:jc w:val="center"/>
              <w:rPr>
                <w:b/>
                <w:bCs/>
              </w:rPr>
            </w:pPr>
          </w:p>
          <w:p w14:paraId="03FA3F7D" w14:textId="77777777" w:rsidR="00BA5BCE" w:rsidRPr="00CD30C9" w:rsidRDefault="00BA5BCE" w:rsidP="00DB72B3">
            <w:pPr>
              <w:jc w:val="center"/>
              <w:rPr>
                <w:sz w:val="20"/>
                <w:szCs w:val="20"/>
              </w:rPr>
            </w:pPr>
            <w:r>
              <w:rPr>
                <w:b/>
                <w:bCs/>
              </w:rPr>
              <w:t>2027</w:t>
            </w:r>
          </w:p>
        </w:tc>
        <w:tc>
          <w:tcPr>
            <w:tcW w:w="457" w:type="pct"/>
            <w:tcBorders>
              <w:top w:val="nil"/>
              <w:left w:val="nil"/>
              <w:bottom w:val="nil"/>
              <w:right w:val="nil"/>
            </w:tcBorders>
            <w:shd w:val="clear" w:color="auto" w:fill="000000" w:themeFill="text1"/>
          </w:tcPr>
          <w:p w14:paraId="32625602" w14:textId="77777777" w:rsidR="00BA5BCE" w:rsidRDefault="00BA5BCE" w:rsidP="00DB72B3">
            <w:pPr>
              <w:jc w:val="center"/>
              <w:rPr>
                <w:b/>
                <w:bCs/>
              </w:rPr>
            </w:pPr>
          </w:p>
          <w:p w14:paraId="018A5C07" w14:textId="77777777" w:rsidR="00BA5BCE" w:rsidRPr="00CD30C9" w:rsidRDefault="00BA5BCE" w:rsidP="00DB72B3">
            <w:pPr>
              <w:jc w:val="center"/>
              <w:rPr>
                <w:sz w:val="20"/>
                <w:szCs w:val="20"/>
              </w:rPr>
            </w:pPr>
            <w:r>
              <w:rPr>
                <w:b/>
                <w:bCs/>
              </w:rPr>
              <w:t>2028</w:t>
            </w:r>
          </w:p>
        </w:tc>
        <w:tc>
          <w:tcPr>
            <w:tcW w:w="457" w:type="pct"/>
            <w:tcBorders>
              <w:top w:val="nil"/>
              <w:left w:val="nil"/>
              <w:bottom w:val="nil"/>
              <w:right w:val="nil"/>
            </w:tcBorders>
            <w:shd w:val="clear" w:color="auto" w:fill="000000" w:themeFill="text1"/>
          </w:tcPr>
          <w:p w14:paraId="33F92F18" w14:textId="77777777" w:rsidR="00BA5BCE" w:rsidRDefault="00BA5BCE" w:rsidP="00DB72B3">
            <w:pPr>
              <w:jc w:val="center"/>
              <w:rPr>
                <w:b/>
                <w:bCs/>
              </w:rPr>
            </w:pPr>
          </w:p>
          <w:p w14:paraId="7990682F" w14:textId="77777777" w:rsidR="00BA5BCE" w:rsidRPr="00CD30C9" w:rsidRDefault="00BA5BCE" w:rsidP="00DB72B3">
            <w:pPr>
              <w:jc w:val="center"/>
              <w:rPr>
                <w:sz w:val="20"/>
                <w:szCs w:val="20"/>
              </w:rPr>
            </w:pPr>
            <w:r>
              <w:rPr>
                <w:b/>
                <w:bCs/>
              </w:rPr>
              <w:t>2029</w:t>
            </w:r>
          </w:p>
        </w:tc>
        <w:tc>
          <w:tcPr>
            <w:tcW w:w="456" w:type="pct"/>
            <w:tcBorders>
              <w:top w:val="nil"/>
              <w:left w:val="nil"/>
              <w:bottom w:val="nil"/>
              <w:right w:val="nil"/>
            </w:tcBorders>
            <w:shd w:val="clear" w:color="auto" w:fill="000000" w:themeFill="text1"/>
          </w:tcPr>
          <w:p w14:paraId="33F9CED2" w14:textId="77777777" w:rsidR="00BA5BCE" w:rsidRDefault="00BA5BCE" w:rsidP="00DB72B3">
            <w:pPr>
              <w:jc w:val="center"/>
              <w:rPr>
                <w:b/>
                <w:bCs/>
              </w:rPr>
            </w:pPr>
          </w:p>
          <w:p w14:paraId="11801433" w14:textId="77777777" w:rsidR="00BA5BCE" w:rsidRPr="00CD30C9" w:rsidRDefault="00BA5BCE" w:rsidP="00DB72B3">
            <w:pPr>
              <w:jc w:val="center"/>
              <w:rPr>
                <w:sz w:val="20"/>
                <w:szCs w:val="20"/>
              </w:rPr>
            </w:pPr>
            <w:r>
              <w:rPr>
                <w:b/>
                <w:bCs/>
              </w:rPr>
              <w:t>2030</w:t>
            </w:r>
          </w:p>
        </w:tc>
      </w:tr>
      <w:tr w:rsidR="00BA5BCE" w:rsidRPr="0041591C" w14:paraId="439D705B" w14:textId="77777777" w:rsidTr="00DB72B3">
        <w:trPr>
          <w:trHeight w:val="247"/>
        </w:trPr>
        <w:tc>
          <w:tcPr>
            <w:tcW w:w="444" w:type="pct"/>
            <w:tcBorders>
              <w:top w:val="nil"/>
              <w:left w:val="nil"/>
              <w:bottom w:val="nil"/>
              <w:right w:val="nil"/>
            </w:tcBorders>
          </w:tcPr>
          <w:p w14:paraId="318964DE" w14:textId="77777777" w:rsidR="00BA5BCE" w:rsidRPr="00787FA6" w:rsidRDefault="00BA5BCE" w:rsidP="00DB72B3">
            <w:pPr>
              <w:rPr>
                <w:b/>
                <w:bCs/>
              </w:rPr>
            </w:pPr>
          </w:p>
        </w:tc>
        <w:tc>
          <w:tcPr>
            <w:tcW w:w="4556" w:type="pct"/>
            <w:gridSpan w:val="10"/>
            <w:tcBorders>
              <w:top w:val="nil"/>
              <w:left w:val="nil"/>
            </w:tcBorders>
          </w:tcPr>
          <w:p w14:paraId="7EEF7661" w14:textId="77777777" w:rsidR="00BA5BCE" w:rsidRPr="00FF2EB7" w:rsidRDefault="00BA5BCE" w:rsidP="00DB72B3">
            <w:pPr>
              <w:jc w:val="center"/>
              <w:rPr>
                <w:b/>
                <w:bCs/>
                <w:sz w:val="20"/>
                <w:szCs w:val="20"/>
              </w:rPr>
            </w:pPr>
            <w:r w:rsidRPr="004B0F29">
              <w:rPr>
                <w:b/>
                <w:bCs/>
                <w:sz w:val="20"/>
                <w:szCs w:val="20"/>
              </w:rPr>
              <w:t>w mln zł</w:t>
            </w:r>
          </w:p>
        </w:tc>
      </w:tr>
      <w:tr w:rsidR="00BA5BCE" w:rsidRPr="0041591C" w14:paraId="55BB30BB" w14:textId="77777777" w:rsidTr="00DB72B3">
        <w:trPr>
          <w:trHeight w:val="247"/>
        </w:trPr>
        <w:tc>
          <w:tcPr>
            <w:tcW w:w="444" w:type="pct"/>
            <w:tcBorders>
              <w:top w:val="nil"/>
              <w:left w:val="nil"/>
              <w:bottom w:val="nil"/>
              <w:right w:val="nil"/>
            </w:tcBorders>
          </w:tcPr>
          <w:p w14:paraId="09EC3C7C" w14:textId="77777777" w:rsidR="00BA5BCE" w:rsidRPr="00787FA6" w:rsidRDefault="00BA5BCE" w:rsidP="00DB72B3">
            <w:pPr>
              <w:rPr>
                <w:b/>
                <w:bCs/>
              </w:rPr>
            </w:pPr>
            <w:r w:rsidRPr="00787FA6">
              <w:rPr>
                <w:b/>
                <w:bCs/>
              </w:rPr>
              <w:t>CS3</w:t>
            </w:r>
          </w:p>
        </w:tc>
        <w:tc>
          <w:tcPr>
            <w:tcW w:w="455" w:type="pct"/>
            <w:tcBorders>
              <w:left w:val="nil"/>
            </w:tcBorders>
          </w:tcPr>
          <w:p w14:paraId="46D92A54" w14:textId="77777777" w:rsidR="00BA5BCE" w:rsidRPr="00CD30C9" w:rsidRDefault="00BA5BCE" w:rsidP="00DB72B3">
            <w:pPr>
              <w:jc w:val="center"/>
              <w:rPr>
                <w:sz w:val="20"/>
                <w:szCs w:val="20"/>
              </w:rPr>
            </w:pPr>
          </w:p>
        </w:tc>
        <w:tc>
          <w:tcPr>
            <w:tcW w:w="455" w:type="pct"/>
          </w:tcPr>
          <w:p w14:paraId="1439A4B8" w14:textId="77777777" w:rsidR="00BA5BCE" w:rsidRPr="00CD30C9" w:rsidRDefault="00BA5BCE" w:rsidP="00DB72B3">
            <w:pPr>
              <w:jc w:val="center"/>
              <w:rPr>
                <w:sz w:val="20"/>
                <w:szCs w:val="20"/>
              </w:rPr>
            </w:pPr>
          </w:p>
        </w:tc>
        <w:tc>
          <w:tcPr>
            <w:tcW w:w="456" w:type="pct"/>
          </w:tcPr>
          <w:p w14:paraId="0270F646" w14:textId="77777777" w:rsidR="00BA5BCE" w:rsidRPr="00CD30C9" w:rsidRDefault="00BA5BCE" w:rsidP="00DB72B3">
            <w:pPr>
              <w:jc w:val="center"/>
              <w:rPr>
                <w:sz w:val="20"/>
                <w:szCs w:val="20"/>
              </w:rPr>
            </w:pPr>
            <w:r>
              <w:rPr>
                <w:sz w:val="20"/>
                <w:szCs w:val="20"/>
              </w:rPr>
              <w:t>0,015</w:t>
            </w:r>
          </w:p>
        </w:tc>
        <w:tc>
          <w:tcPr>
            <w:tcW w:w="455" w:type="pct"/>
          </w:tcPr>
          <w:p w14:paraId="42A47D39" w14:textId="77777777" w:rsidR="00BA5BCE" w:rsidRPr="00CD30C9" w:rsidRDefault="00BA5BCE" w:rsidP="00DB72B3">
            <w:pPr>
              <w:jc w:val="center"/>
              <w:rPr>
                <w:sz w:val="20"/>
                <w:szCs w:val="20"/>
              </w:rPr>
            </w:pPr>
            <w:r>
              <w:rPr>
                <w:sz w:val="20"/>
                <w:szCs w:val="20"/>
              </w:rPr>
              <w:t>0,025</w:t>
            </w:r>
          </w:p>
        </w:tc>
        <w:tc>
          <w:tcPr>
            <w:tcW w:w="455" w:type="pct"/>
          </w:tcPr>
          <w:p w14:paraId="3B64CA7A" w14:textId="77777777" w:rsidR="00BA5BCE" w:rsidRPr="00CD30C9" w:rsidRDefault="00BA5BCE" w:rsidP="00DB72B3">
            <w:pPr>
              <w:jc w:val="center"/>
              <w:rPr>
                <w:sz w:val="20"/>
                <w:szCs w:val="20"/>
              </w:rPr>
            </w:pPr>
            <w:r>
              <w:rPr>
                <w:sz w:val="20"/>
                <w:szCs w:val="20"/>
              </w:rPr>
              <w:t>0,01</w:t>
            </w:r>
          </w:p>
        </w:tc>
        <w:tc>
          <w:tcPr>
            <w:tcW w:w="455" w:type="pct"/>
          </w:tcPr>
          <w:p w14:paraId="24B881D7" w14:textId="77777777" w:rsidR="00BA5BCE" w:rsidRPr="00CD30C9" w:rsidRDefault="00BA5BCE" w:rsidP="00DB72B3">
            <w:pPr>
              <w:jc w:val="center"/>
              <w:rPr>
                <w:sz w:val="20"/>
                <w:szCs w:val="20"/>
              </w:rPr>
            </w:pPr>
          </w:p>
        </w:tc>
        <w:tc>
          <w:tcPr>
            <w:tcW w:w="455" w:type="pct"/>
          </w:tcPr>
          <w:p w14:paraId="5559CE93" w14:textId="77777777" w:rsidR="00BA5BCE" w:rsidRPr="00CD30C9" w:rsidRDefault="00BA5BCE" w:rsidP="00DB72B3">
            <w:pPr>
              <w:jc w:val="center"/>
              <w:rPr>
                <w:sz w:val="20"/>
                <w:szCs w:val="20"/>
              </w:rPr>
            </w:pPr>
          </w:p>
        </w:tc>
        <w:tc>
          <w:tcPr>
            <w:tcW w:w="457" w:type="pct"/>
          </w:tcPr>
          <w:p w14:paraId="7156C374" w14:textId="77777777" w:rsidR="00BA5BCE" w:rsidRPr="00CD30C9" w:rsidRDefault="00BA5BCE" w:rsidP="00DB72B3">
            <w:pPr>
              <w:jc w:val="center"/>
              <w:rPr>
                <w:sz w:val="20"/>
                <w:szCs w:val="20"/>
              </w:rPr>
            </w:pPr>
          </w:p>
        </w:tc>
        <w:tc>
          <w:tcPr>
            <w:tcW w:w="457" w:type="pct"/>
          </w:tcPr>
          <w:p w14:paraId="2895221E" w14:textId="77777777" w:rsidR="00BA5BCE" w:rsidRPr="00CD30C9" w:rsidRDefault="00BA5BCE" w:rsidP="00DB72B3">
            <w:pPr>
              <w:jc w:val="center"/>
              <w:rPr>
                <w:sz w:val="20"/>
                <w:szCs w:val="20"/>
              </w:rPr>
            </w:pPr>
          </w:p>
        </w:tc>
        <w:tc>
          <w:tcPr>
            <w:tcW w:w="456" w:type="pct"/>
          </w:tcPr>
          <w:p w14:paraId="7C4A9ECE" w14:textId="77777777" w:rsidR="00BA5BCE" w:rsidRPr="00CD30C9" w:rsidRDefault="00BA5BCE" w:rsidP="00DB72B3">
            <w:pPr>
              <w:jc w:val="center"/>
              <w:rPr>
                <w:sz w:val="20"/>
                <w:szCs w:val="20"/>
              </w:rPr>
            </w:pPr>
          </w:p>
        </w:tc>
      </w:tr>
      <w:tr w:rsidR="00BA5BCE" w:rsidRPr="0041591C" w14:paraId="07F2286B" w14:textId="77777777" w:rsidTr="00DB72B3">
        <w:trPr>
          <w:trHeight w:val="247"/>
        </w:trPr>
        <w:tc>
          <w:tcPr>
            <w:tcW w:w="444" w:type="pct"/>
            <w:tcBorders>
              <w:top w:val="nil"/>
              <w:left w:val="nil"/>
              <w:bottom w:val="nil"/>
              <w:right w:val="nil"/>
            </w:tcBorders>
          </w:tcPr>
          <w:p w14:paraId="0949655B" w14:textId="77777777" w:rsidR="00BA5BCE" w:rsidRPr="00787FA6" w:rsidRDefault="00BA5BCE" w:rsidP="00DB72B3">
            <w:pPr>
              <w:rPr>
                <w:b/>
                <w:bCs/>
              </w:rPr>
            </w:pPr>
            <w:r w:rsidRPr="00787FA6">
              <w:rPr>
                <w:b/>
                <w:bCs/>
              </w:rPr>
              <w:t>CS7</w:t>
            </w:r>
          </w:p>
        </w:tc>
        <w:tc>
          <w:tcPr>
            <w:tcW w:w="455" w:type="pct"/>
            <w:tcBorders>
              <w:left w:val="nil"/>
            </w:tcBorders>
          </w:tcPr>
          <w:p w14:paraId="5FC20B5B" w14:textId="77777777" w:rsidR="00BA5BCE" w:rsidRPr="00CD30C9" w:rsidRDefault="00BA5BCE" w:rsidP="00DB72B3">
            <w:pPr>
              <w:jc w:val="center"/>
              <w:rPr>
                <w:sz w:val="20"/>
                <w:szCs w:val="20"/>
              </w:rPr>
            </w:pPr>
          </w:p>
        </w:tc>
        <w:tc>
          <w:tcPr>
            <w:tcW w:w="455" w:type="pct"/>
          </w:tcPr>
          <w:p w14:paraId="323A7DD9" w14:textId="77777777" w:rsidR="00BA5BCE" w:rsidRPr="00CD30C9" w:rsidRDefault="00BA5BCE" w:rsidP="00DB72B3">
            <w:pPr>
              <w:jc w:val="center"/>
              <w:rPr>
                <w:sz w:val="20"/>
                <w:szCs w:val="20"/>
              </w:rPr>
            </w:pPr>
          </w:p>
        </w:tc>
        <w:tc>
          <w:tcPr>
            <w:tcW w:w="456" w:type="pct"/>
          </w:tcPr>
          <w:p w14:paraId="08FAB4DE" w14:textId="77777777" w:rsidR="00BA5BCE" w:rsidRPr="00CD30C9" w:rsidRDefault="00BA5BCE" w:rsidP="00DB72B3">
            <w:pPr>
              <w:jc w:val="center"/>
              <w:rPr>
                <w:sz w:val="20"/>
                <w:szCs w:val="20"/>
              </w:rPr>
            </w:pPr>
          </w:p>
        </w:tc>
        <w:tc>
          <w:tcPr>
            <w:tcW w:w="455" w:type="pct"/>
          </w:tcPr>
          <w:p w14:paraId="14F9639F" w14:textId="77777777" w:rsidR="00BA5BCE" w:rsidRPr="00CD30C9" w:rsidRDefault="00BA5BCE" w:rsidP="00DB72B3">
            <w:pPr>
              <w:jc w:val="center"/>
              <w:rPr>
                <w:sz w:val="20"/>
                <w:szCs w:val="20"/>
              </w:rPr>
            </w:pPr>
          </w:p>
        </w:tc>
        <w:tc>
          <w:tcPr>
            <w:tcW w:w="455" w:type="pct"/>
          </w:tcPr>
          <w:p w14:paraId="3E6F7C5D" w14:textId="77777777" w:rsidR="00BA5BCE" w:rsidRPr="00CD30C9" w:rsidRDefault="00BA5BCE" w:rsidP="00DB72B3">
            <w:pPr>
              <w:jc w:val="center"/>
              <w:rPr>
                <w:sz w:val="20"/>
                <w:szCs w:val="20"/>
              </w:rPr>
            </w:pPr>
            <w:r>
              <w:rPr>
                <w:sz w:val="20"/>
                <w:szCs w:val="20"/>
              </w:rPr>
              <w:t>0,3</w:t>
            </w:r>
          </w:p>
        </w:tc>
        <w:tc>
          <w:tcPr>
            <w:tcW w:w="455" w:type="pct"/>
          </w:tcPr>
          <w:p w14:paraId="5602DF10" w14:textId="77777777" w:rsidR="00BA5BCE" w:rsidRPr="00CD30C9" w:rsidRDefault="00BA5BCE" w:rsidP="00DB72B3">
            <w:pPr>
              <w:jc w:val="center"/>
              <w:rPr>
                <w:sz w:val="20"/>
                <w:szCs w:val="20"/>
              </w:rPr>
            </w:pPr>
            <w:r>
              <w:rPr>
                <w:sz w:val="20"/>
                <w:szCs w:val="20"/>
              </w:rPr>
              <w:t>1,2</w:t>
            </w:r>
          </w:p>
        </w:tc>
        <w:tc>
          <w:tcPr>
            <w:tcW w:w="455" w:type="pct"/>
          </w:tcPr>
          <w:p w14:paraId="47345C80" w14:textId="77777777" w:rsidR="00BA5BCE" w:rsidRPr="00CD30C9" w:rsidRDefault="00BA5BCE" w:rsidP="00DB72B3">
            <w:pPr>
              <w:jc w:val="center"/>
              <w:rPr>
                <w:sz w:val="20"/>
                <w:szCs w:val="20"/>
              </w:rPr>
            </w:pPr>
            <w:r>
              <w:rPr>
                <w:sz w:val="20"/>
                <w:szCs w:val="20"/>
              </w:rPr>
              <w:t>1,5</w:t>
            </w:r>
          </w:p>
        </w:tc>
        <w:tc>
          <w:tcPr>
            <w:tcW w:w="457" w:type="pct"/>
          </w:tcPr>
          <w:p w14:paraId="3ECD85B9" w14:textId="77777777" w:rsidR="00BA5BCE" w:rsidRPr="00CD30C9" w:rsidRDefault="00BA5BCE" w:rsidP="00DB72B3">
            <w:pPr>
              <w:jc w:val="center"/>
              <w:rPr>
                <w:sz w:val="20"/>
                <w:szCs w:val="20"/>
              </w:rPr>
            </w:pPr>
          </w:p>
        </w:tc>
        <w:tc>
          <w:tcPr>
            <w:tcW w:w="457" w:type="pct"/>
          </w:tcPr>
          <w:p w14:paraId="6D8FE145" w14:textId="77777777" w:rsidR="00BA5BCE" w:rsidRPr="00CD30C9" w:rsidRDefault="00BA5BCE" w:rsidP="00DB72B3">
            <w:pPr>
              <w:jc w:val="center"/>
              <w:rPr>
                <w:sz w:val="20"/>
                <w:szCs w:val="20"/>
              </w:rPr>
            </w:pPr>
          </w:p>
        </w:tc>
        <w:tc>
          <w:tcPr>
            <w:tcW w:w="456" w:type="pct"/>
          </w:tcPr>
          <w:p w14:paraId="43C216D1" w14:textId="77777777" w:rsidR="00BA5BCE" w:rsidRPr="00CD30C9" w:rsidRDefault="00BA5BCE" w:rsidP="00DB72B3">
            <w:pPr>
              <w:jc w:val="center"/>
              <w:rPr>
                <w:sz w:val="20"/>
                <w:szCs w:val="20"/>
              </w:rPr>
            </w:pPr>
          </w:p>
        </w:tc>
      </w:tr>
      <w:tr w:rsidR="00BA5BCE" w:rsidRPr="0041591C" w14:paraId="07C4D023" w14:textId="77777777" w:rsidTr="00DB72B3">
        <w:trPr>
          <w:trHeight w:val="247"/>
        </w:trPr>
        <w:tc>
          <w:tcPr>
            <w:tcW w:w="444" w:type="pct"/>
            <w:tcBorders>
              <w:top w:val="nil"/>
              <w:left w:val="nil"/>
              <w:bottom w:val="nil"/>
              <w:right w:val="nil"/>
            </w:tcBorders>
          </w:tcPr>
          <w:p w14:paraId="70055833" w14:textId="77777777" w:rsidR="00BA5BCE" w:rsidRPr="00787FA6" w:rsidRDefault="00BA5BCE" w:rsidP="00DB72B3">
            <w:pPr>
              <w:rPr>
                <w:b/>
                <w:bCs/>
              </w:rPr>
            </w:pPr>
            <w:r w:rsidRPr="00787FA6">
              <w:rPr>
                <w:b/>
                <w:bCs/>
              </w:rPr>
              <w:t>CS8</w:t>
            </w:r>
          </w:p>
        </w:tc>
        <w:tc>
          <w:tcPr>
            <w:tcW w:w="455" w:type="pct"/>
            <w:tcBorders>
              <w:left w:val="nil"/>
            </w:tcBorders>
          </w:tcPr>
          <w:p w14:paraId="181599BC" w14:textId="77777777" w:rsidR="00BA5BCE" w:rsidRPr="00CD30C9" w:rsidRDefault="00BA5BCE" w:rsidP="00DB72B3">
            <w:pPr>
              <w:jc w:val="center"/>
              <w:rPr>
                <w:sz w:val="20"/>
                <w:szCs w:val="20"/>
              </w:rPr>
            </w:pPr>
          </w:p>
        </w:tc>
        <w:tc>
          <w:tcPr>
            <w:tcW w:w="455" w:type="pct"/>
          </w:tcPr>
          <w:p w14:paraId="0FB788DB" w14:textId="77777777" w:rsidR="00BA5BCE" w:rsidRPr="00CD30C9" w:rsidRDefault="00BA5BCE" w:rsidP="00DB72B3">
            <w:pPr>
              <w:jc w:val="center"/>
              <w:rPr>
                <w:sz w:val="20"/>
                <w:szCs w:val="20"/>
              </w:rPr>
            </w:pPr>
          </w:p>
        </w:tc>
        <w:tc>
          <w:tcPr>
            <w:tcW w:w="456" w:type="pct"/>
          </w:tcPr>
          <w:p w14:paraId="0F09FEF2" w14:textId="77777777" w:rsidR="00BA5BCE" w:rsidRPr="00CD30C9" w:rsidRDefault="00BA5BCE" w:rsidP="00DB72B3">
            <w:pPr>
              <w:jc w:val="center"/>
              <w:rPr>
                <w:sz w:val="20"/>
                <w:szCs w:val="20"/>
              </w:rPr>
            </w:pPr>
            <w:r>
              <w:rPr>
                <w:sz w:val="20"/>
                <w:szCs w:val="20"/>
              </w:rPr>
              <w:t>0,08</w:t>
            </w:r>
          </w:p>
        </w:tc>
        <w:tc>
          <w:tcPr>
            <w:tcW w:w="455" w:type="pct"/>
          </w:tcPr>
          <w:p w14:paraId="0D864509" w14:textId="77777777" w:rsidR="00BA5BCE" w:rsidRPr="00CD30C9" w:rsidRDefault="00BA5BCE" w:rsidP="00DB72B3">
            <w:pPr>
              <w:jc w:val="center"/>
              <w:rPr>
                <w:sz w:val="20"/>
                <w:szCs w:val="20"/>
              </w:rPr>
            </w:pPr>
            <w:r>
              <w:rPr>
                <w:sz w:val="20"/>
                <w:szCs w:val="20"/>
              </w:rPr>
              <w:t>0,16</w:t>
            </w:r>
          </w:p>
        </w:tc>
        <w:tc>
          <w:tcPr>
            <w:tcW w:w="455" w:type="pct"/>
          </w:tcPr>
          <w:p w14:paraId="731329CE" w14:textId="77777777" w:rsidR="00BA5BCE" w:rsidRPr="00CD30C9" w:rsidRDefault="00BA5BCE" w:rsidP="00DB72B3">
            <w:pPr>
              <w:jc w:val="center"/>
              <w:rPr>
                <w:sz w:val="20"/>
                <w:szCs w:val="20"/>
              </w:rPr>
            </w:pPr>
            <w:r>
              <w:rPr>
                <w:sz w:val="20"/>
                <w:szCs w:val="20"/>
              </w:rPr>
              <w:t>0,16</w:t>
            </w:r>
          </w:p>
        </w:tc>
        <w:tc>
          <w:tcPr>
            <w:tcW w:w="455" w:type="pct"/>
          </w:tcPr>
          <w:p w14:paraId="4137C53D" w14:textId="77777777" w:rsidR="00BA5BCE" w:rsidRPr="00CD30C9" w:rsidRDefault="00BA5BCE" w:rsidP="00DB72B3">
            <w:pPr>
              <w:jc w:val="center"/>
              <w:rPr>
                <w:sz w:val="20"/>
                <w:szCs w:val="20"/>
              </w:rPr>
            </w:pPr>
          </w:p>
        </w:tc>
        <w:tc>
          <w:tcPr>
            <w:tcW w:w="455" w:type="pct"/>
          </w:tcPr>
          <w:p w14:paraId="13968350" w14:textId="77777777" w:rsidR="00BA5BCE" w:rsidRPr="00CD30C9" w:rsidRDefault="00BA5BCE" w:rsidP="00DB72B3">
            <w:pPr>
              <w:jc w:val="center"/>
              <w:rPr>
                <w:sz w:val="20"/>
                <w:szCs w:val="20"/>
              </w:rPr>
            </w:pPr>
          </w:p>
        </w:tc>
        <w:tc>
          <w:tcPr>
            <w:tcW w:w="457" w:type="pct"/>
          </w:tcPr>
          <w:p w14:paraId="103858DA" w14:textId="77777777" w:rsidR="00BA5BCE" w:rsidRPr="00CD30C9" w:rsidRDefault="00BA5BCE" w:rsidP="00DB72B3">
            <w:pPr>
              <w:jc w:val="center"/>
              <w:rPr>
                <w:sz w:val="20"/>
                <w:szCs w:val="20"/>
              </w:rPr>
            </w:pPr>
          </w:p>
        </w:tc>
        <w:tc>
          <w:tcPr>
            <w:tcW w:w="457" w:type="pct"/>
          </w:tcPr>
          <w:p w14:paraId="5CB54CEE" w14:textId="77777777" w:rsidR="00BA5BCE" w:rsidRPr="00CD30C9" w:rsidRDefault="00BA5BCE" w:rsidP="00DB72B3">
            <w:pPr>
              <w:jc w:val="center"/>
              <w:rPr>
                <w:sz w:val="20"/>
                <w:szCs w:val="20"/>
              </w:rPr>
            </w:pPr>
          </w:p>
        </w:tc>
        <w:tc>
          <w:tcPr>
            <w:tcW w:w="456" w:type="pct"/>
          </w:tcPr>
          <w:p w14:paraId="325526F8" w14:textId="77777777" w:rsidR="00BA5BCE" w:rsidRPr="00CD30C9" w:rsidRDefault="00BA5BCE" w:rsidP="00DB72B3">
            <w:pPr>
              <w:jc w:val="center"/>
              <w:rPr>
                <w:sz w:val="20"/>
                <w:szCs w:val="20"/>
              </w:rPr>
            </w:pPr>
          </w:p>
        </w:tc>
      </w:tr>
      <w:tr w:rsidR="00BA5BCE" w:rsidRPr="0041591C" w14:paraId="1952D81F" w14:textId="77777777" w:rsidTr="00DB72B3">
        <w:trPr>
          <w:trHeight w:val="247"/>
        </w:trPr>
        <w:tc>
          <w:tcPr>
            <w:tcW w:w="444" w:type="pct"/>
            <w:tcBorders>
              <w:top w:val="nil"/>
              <w:left w:val="nil"/>
              <w:bottom w:val="nil"/>
              <w:right w:val="nil"/>
            </w:tcBorders>
          </w:tcPr>
          <w:p w14:paraId="2471929A" w14:textId="77777777" w:rsidR="00BA5BCE" w:rsidRPr="00787FA6" w:rsidRDefault="00BA5BCE" w:rsidP="00DB72B3">
            <w:pPr>
              <w:rPr>
                <w:b/>
                <w:bCs/>
              </w:rPr>
            </w:pPr>
            <w:r w:rsidRPr="00787FA6">
              <w:rPr>
                <w:b/>
                <w:bCs/>
              </w:rPr>
              <w:t>CS9</w:t>
            </w:r>
          </w:p>
        </w:tc>
        <w:tc>
          <w:tcPr>
            <w:tcW w:w="455" w:type="pct"/>
            <w:tcBorders>
              <w:left w:val="nil"/>
            </w:tcBorders>
          </w:tcPr>
          <w:p w14:paraId="3411E727" w14:textId="77777777" w:rsidR="00BA5BCE" w:rsidRPr="00CD30C9" w:rsidRDefault="00BA5BCE" w:rsidP="00DB72B3">
            <w:pPr>
              <w:jc w:val="center"/>
              <w:rPr>
                <w:sz w:val="20"/>
                <w:szCs w:val="20"/>
              </w:rPr>
            </w:pPr>
          </w:p>
        </w:tc>
        <w:tc>
          <w:tcPr>
            <w:tcW w:w="455" w:type="pct"/>
          </w:tcPr>
          <w:p w14:paraId="2DDD8867" w14:textId="77777777" w:rsidR="00BA5BCE" w:rsidRPr="00CD30C9" w:rsidRDefault="00BA5BCE" w:rsidP="00DB72B3">
            <w:pPr>
              <w:jc w:val="center"/>
              <w:rPr>
                <w:sz w:val="20"/>
                <w:szCs w:val="20"/>
              </w:rPr>
            </w:pPr>
          </w:p>
        </w:tc>
        <w:tc>
          <w:tcPr>
            <w:tcW w:w="456" w:type="pct"/>
          </w:tcPr>
          <w:p w14:paraId="26C6AAF7" w14:textId="77777777" w:rsidR="00BA5BCE" w:rsidRPr="00CD30C9" w:rsidRDefault="00BA5BCE" w:rsidP="00DB72B3">
            <w:pPr>
              <w:jc w:val="center"/>
              <w:rPr>
                <w:sz w:val="20"/>
                <w:szCs w:val="20"/>
              </w:rPr>
            </w:pPr>
          </w:p>
        </w:tc>
        <w:tc>
          <w:tcPr>
            <w:tcW w:w="455" w:type="pct"/>
          </w:tcPr>
          <w:p w14:paraId="2E998D83" w14:textId="77777777" w:rsidR="00BA5BCE" w:rsidRPr="00CD30C9" w:rsidRDefault="00BA5BCE" w:rsidP="00DB72B3">
            <w:pPr>
              <w:jc w:val="center"/>
              <w:rPr>
                <w:sz w:val="20"/>
                <w:szCs w:val="20"/>
              </w:rPr>
            </w:pPr>
            <w:r>
              <w:rPr>
                <w:sz w:val="20"/>
                <w:szCs w:val="20"/>
              </w:rPr>
              <w:t>0,02</w:t>
            </w:r>
          </w:p>
        </w:tc>
        <w:tc>
          <w:tcPr>
            <w:tcW w:w="455" w:type="pct"/>
          </w:tcPr>
          <w:p w14:paraId="53D6B4E1" w14:textId="77777777" w:rsidR="00BA5BCE" w:rsidRPr="00CD30C9" w:rsidRDefault="00BA5BCE" w:rsidP="00DB72B3">
            <w:pPr>
              <w:jc w:val="center"/>
              <w:rPr>
                <w:sz w:val="20"/>
                <w:szCs w:val="20"/>
              </w:rPr>
            </w:pPr>
            <w:r>
              <w:rPr>
                <w:sz w:val="20"/>
                <w:szCs w:val="20"/>
              </w:rPr>
              <w:t>0,04</w:t>
            </w:r>
          </w:p>
        </w:tc>
        <w:tc>
          <w:tcPr>
            <w:tcW w:w="455" w:type="pct"/>
          </w:tcPr>
          <w:p w14:paraId="6EE5F0DB" w14:textId="77777777" w:rsidR="00BA5BCE" w:rsidRPr="00CD30C9" w:rsidRDefault="00BA5BCE" w:rsidP="00DB72B3">
            <w:pPr>
              <w:jc w:val="center"/>
              <w:rPr>
                <w:sz w:val="20"/>
                <w:szCs w:val="20"/>
              </w:rPr>
            </w:pPr>
            <w:r>
              <w:rPr>
                <w:sz w:val="20"/>
                <w:szCs w:val="20"/>
              </w:rPr>
              <w:t>0,04</w:t>
            </w:r>
          </w:p>
        </w:tc>
        <w:tc>
          <w:tcPr>
            <w:tcW w:w="455" w:type="pct"/>
          </w:tcPr>
          <w:p w14:paraId="0655E897" w14:textId="77777777" w:rsidR="00BA5BCE" w:rsidRPr="00CD30C9" w:rsidRDefault="00BA5BCE" w:rsidP="00DB72B3">
            <w:pPr>
              <w:jc w:val="center"/>
              <w:rPr>
                <w:sz w:val="20"/>
                <w:szCs w:val="20"/>
              </w:rPr>
            </w:pPr>
          </w:p>
        </w:tc>
        <w:tc>
          <w:tcPr>
            <w:tcW w:w="457" w:type="pct"/>
          </w:tcPr>
          <w:p w14:paraId="28C8930B" w14:textId="77777777" w:rsidR="00BA5BCE" w:rsidRPr="00CD30C9" w:rsidRDefault="00BA5BCE" w:rsidP="00DB72B3">
            <w:pPr>
              <w:jc w:val="center"/>
              <w:rPr>
                <w:sz w:val="20"/>
                <w:szCs w:val="20"/>
              </w:rPr>
            </w:pPr>
          </w:p>
        </w:tc>
        <w:tc>
          <w:tcPr>
            <w:tcW w:w="457" w:type="pct"/>
          </w:tcPr>
          <w:p w14:paraId="31BDCA97" w14:textId="77777777" w:rsidR="00BA5BCE" w:rsidRPr="00CD30C9" w:rsidRDefault="00BA5BCE" w:rsidP="00DB72B3">
            <w:pPr>
              <w:jc w:val="center"/>
              <w:rPr>
                <w:sz w:val="20"/>
                <w:szCs w:val="20"/>
              </w:rPr>
            </w:pPr>
          </w:p>
        </w:tc>
        <w:tc>
          <w:tcPr>
            <w:tcW w:w="456" w:type="pct"/>
          </w:tcPr>
          <w:p w14:paraId="5911C22B" w14:textId="77777777" w:rsidR="00BA5BCE" w:rsidRPr="00CD30C9" w:rsidRDefault="00BA5BCE" w:rsidP="00DB72B3">
            <w:pPr>
              <w:jc w:val="center"/>
              <w:rPr>
                <w:sz w:val="20"/>
                <w:szCs w:val="20"/>
              </w:rPr>
            </w:pPr>
          </w:p>
        </w:tc>
      </w:tr>
    </w:tbl>
    <w:p w14:paraId="1A39D157" w14:textId="77777777" w:rsidR="00BA5BCE" w:rsidRPr="004E775F" w:rsidRDefault="00BA5BCE" w:rsidP="00BA5BCE">
      <w:pPr>
        <w:spacing w:line="360" w:lineRule="auto"/>
        <w:jc w:val="both"/>
      </w:pPr>
      <w:r>
        <w:t>Źródło: opracowanie własne.</w:t>
      </w:r>
    </w:p>
    <w:p w14:paraId="33CDD9DC" w14:textId="77777777" w:rsidR="00A52FF2" w:rsidRDefault="00A52FF2" w:rsidP="00A52FF2">
      <w:pPr>
        <w:spacing w:line="360" w:lineRule="auto"/>
        <w:jc w:val="both"/>
      </w:pPr>
    </w:p>
    <w:p w14:paraId="51BBA6DF" w14:textId="36661680" w:rsidR="00BA5BCE" w:rsidRDefault="00BA5BCE" w:rsidP="00A52FF2">
      <w:pPr>
        <w:spacing w:line="360" w:lineRule="auto"/>
        <w:ind w:firstLine="720"/>
        <w:jc w:val="both"/>
      </w:pPr>
      <w:r w:rsidRPr="004E775F">
        <w:t xml:space="preserve">Z diagnozy sytuacji społeczno-gospodarczej Gminy wynika, że dalszy rozwój gospodarczy, wzrost liczby MMŚP, </w:t>
      </w:r>
      <w:r>
        <w:t>zwiększenie wykorzystania technologii informacyjnych, inwestycje realizowane w formule PPP, poprawa jakości kapitału ludzkiego, utworzenie Lokalnej Organizacji Gospodarczej, wyznaczenie i uzbrojenie terenów inwestycyjnych oraz realizacja szeregu działań promocyjnych, informacyjnych czy doradczych popartych budową strefy inwestora w Gminie Osielsko to inicjatywy mogące mieć realny wpływ na 1) wzrost innowacyjności i konkurencyjności na terenie Gminy Osielsko, 2) wzrost przedsiębiorczości na terenie Gminy Osielsko, 3) wzrost współpracy na terenie Gminy Osielsko.</w:t>
      </w:r>
    </w:p>
    <w:p w14:paraId="057A0C7D" w14:textId="363DBEAC" w:rsidR="00385F70" w:rsidRDefault="00385F70" w:rsidP="00385F70">
      <w:pPr>
        <w:spacing w:line="360" w:lineRule="auto"/>
        <w:jc w:val="both"/>
      </w:pPr>
    </w:p>
    <w:p w14:paraId="22E4E59F" w14:textId="7F7E5C7C" w:rsidR="00385F70" w:rsidRPr="0085046D" w:rsidRDefault="00385F70" w:rsidP="00385F70">
      <w:pPr>
        <w:shd w:val="clear" w:color="auto" w:fill="000000" w:themeFill="text1"/>
        <w:rPr>
          <w:rFonts w:eastAsiaTheme="minorEastAsia"/>
          <w:b/>
          <w:bCs/>
        </w:rPr>
      </w:pPr>
      <w:r>
        <w:rPr>
          <w:rFonts w:eastAsiaTheme="minorEastAsia"/>
          <w:b/>
          <w:bCs/>
        </w:rPr>
        <w:t xml:space="preserve">7. </w:t>
      </w:r>
      <w:r>
        <w:rPr>
          <w:rFonts w:eastAsiaTheme="minorEastAsia"/>
          <w:b/>
          <w:bCs/>
        </w:rPr>
        <w:t>PROCEDURY PRZYJMOWANIA, MONITORINGU I EWALUACJI LPRG</w:t>
      </w:r>
    </w:p>
    <w:p w14:paraId="4249B757" w14:textId="77777777" w:rsidR="00385F70" w:rsidRDefault="00385F70" w:rsidP="00385F70">
      <w:pPr>
        <w:pStyle w:val="Spistreci2"/>
      </w:pPr>
    </w:p>
    <w:p w14:paraId="210B4F63" w14:textId="77777777" w:rsidR="00385F70" w:rsidRPr="0094014E" w:rsidRDefault="00385F70" w:rsidP="00385F70">
      <w:pPr>
        <w:shd w:val="clear" w:color="auto" w:fill="000000" w:themeFill="text1"/>
        <w:ind w:firstLine="720"/>
        <w:rPr>
          <w:rFonts w:eastAsiaTheme="minorEastAsia"/>
          <w:b/>
          <w:bCs/>
          <w:i/>
          <w:iCs/>
        </w:rPr>
      </w:pPr>
      <w:r w:rsidRPr="0094014E">
        <w:rPr>
          <w:rFonts w:eastAsiaTheme="minorEastAsia"/>
          <w:b/>
          <w:bCs/>
          <w:i/>
          <w:iCs/>
        </w:rPr>
        <w:t>Opracowanie i przyjęcie LPRG</w:t>
      </w:r>
    </w:p>
    <w:p w14:paraId="49F14715" w14:textId="77777777" w:rsidR="00385F70" w:rsidRDefault="00385F70" w:rsidP="00385F70"/>
    <w:p w14:paraId="4840BA5C" w14:textId="77777777" w:rsidR="00385F70" w:rsidRPr="006979B7" w:rsidRDefault="00385F70" w:rsidP="00385F70">
      <w:pPr>
        <w:spacing w:line="360" w:lineRule="auto"/>
        <w:ind w:firstLine="708"/>
        <w:jc w:val="both"/>
      </w:pPr>
      <w:r>
        <w:t xml:space="preserve">Lokalny Program Rozwoju Gospodarczego gminy to dokument o charakterze </w:t>
      </w:r>
      <w:r w:rsidRPr="006113D5">
        <w:t>operacyjno-wdrożeniowym</w:t>
      </w:r>
      <w:r>
        <w:t xml:space="preserve">, który określa wizje i cele rozwoju przedsiębiorczości, a także wskazuje na sposoby ich osiągania. Podmiotem odpowiedzialnym za jego realizację jest </w:t>
      </w:r>
      <w:r>
        <w:lastRenderedPageBreak/>
        <w:t>Gmina. Jednocześnie należy pamiętać, że wszystkie jednostki i podmioty funkcjonujące w ramach gminy tworzą jeden ekosystem gospodarczy, stad też włączenie jak najszerszego grona partnerów w cały proces jest kluczowe. Władze Gminy nie dysponują środkami przymusu wobec podmiotów niezależnych, dlatego ważne będzie, aby włączyły się one na zasadzie partnerstwa w proces konsultowania, uchwalania, wdrażania oraz ewaluacji LPRG. Gmina odpowiadać będzie za projekty i działania leżące wyłącznie w jej kompetencjach ustawowych.</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4"/>
        <w:gridCol w:w="2882"/>
        <w:gridCol w:w="2903"/>
      </w:tblGrid>
      <w:tr w:rsidR="00385F70" w:rsidRPr="00BD2ADF" w14:paraId="30932E9A" w14:textId="77777777" w:rsidTr="008F19B6">
        <w:tc>
          <w:tcPr>
            <w:tcW w:w="9019" w:type="dxa"/>
            <w:gridSpan w:val="3"/>
            <w:shd w:val="clear" w:color="auto" w:fill="000000" w:themeFill="text1"/>
          </w:tcPr>
          <w:p w14:paraId="763A2B11" w14:textId="77777777" w:rsidR="00385F70" w:rsidRPr="00BD2ADF" w:rsidRDefault="00385F70" w:rsidP="008F19B6">
            <w:pPr>
              <w:jc w:val="center"/>
              <w:rPr>
                <w:b/>
                <w:bCs/>
                <w:sz w:val="20"/>
                <w:szCs w:val="20"/>
              </w:rPr>
            </w:pPr>
            <w:r w:rsidRPr="00BD2ADF">
              <w:rPr>
                <w:b/>
                <w:bCs/>
                <w:sz w:val="20"/>
                <w:szCs w:val="20"/>
              </w:rPr>
              <w:t>PROCEDURA OPRACOWYWANIA I WDRAŻANIA LPRG</w:t>
            </w:r>
          </w:p>
        </w:tc>
      </w:tr>
      <w:tr w:rsidR="00385F70" w:rsidRPr="00BD2ADF" w14:paraId="572B8D29" w14:textId="77777777" w:rsidTr="008F19B6">
        <w:tc>
          <w:tcPr>
            <w:tcW w:w="3006" w:type="dxa"/>
          </w:tcPr>
          <w:p w14:paraId="196F9480" w14:textId="77777777" w:rsidR="00385F70" w:rsidRPr="00BD2ADF" w:rsidRDefault="00385F70" w:rsidP="008F19B6">
            <w:pPr>
              <w:jc w:val="both"/>
              <w:rPr>
                <w:sz w:val="20"/>
                <w:szCs w:val="20"/>
              </w:rPr>
            </w:pPr>
          </w:p>
        </w:tc>
        <w:tc>
          <w:tcPr>
            <w:tcW w:w="3006" w:type="dxa"/>
          </w:tcPr>
          <w:p w14:paraId="68A0C212" w14:textId="77777777" w:rsidR="00385F70" w:rsidRPr="00BD2ADF" w:rsidRDefault="00385F70" w:rsidP="008F19B6">
            <w:pPr>
              <w:jc w:val="both"/>
              <w:rPr>
                <w:sz w:val="20"/>
                <w:szCs w:val="20"/>
              </w:rPr>
            </w:pPr>
          </w:p>
        </w:tc>
        <w:tc>
          <w:tcPr>
            <w:tcW w:w="3007" w:type="dxa"/>
          </w:tcPr>
          <w:p w14:paraId="7A4228FE" w14:textId="77777777" w:rsidR="00385F70" w:rsidRPr="00BD2ADF" w:rsidRDefault="00385F70" w:rsidP="008F19B6">
            <w:pPr>
              <w:jc w:val="both"/>
              <w:rPr>
                <w:sz w:val="20"/>
                <w:szCs w:val="20"/>
              </w:rPr>
            </w:pPr>
          </w:p>
        </w:tc>
      </w:tr>
      <w:tr w:rsidR="00385F70" w:rsidRPr="00BD2ADF" w14:paraId="7D4C3F13" w14:textId="77777777" w:rsidTr="008F19B6">
        <w:tc>
          <w:tcPr>
            <w:tcW w:w="3006" w:type="dxa"/>
          </w:tcPr>
          <w:p w14:paraId="3CD34585" w14:textId="77777777" w:rsidR="00385F70" w:rsidRPr="00BD2ADF" w:rsidRDefault="00385F70" w:rsidP="008F19B6">
            <w:pPr>
              <w:jc w:val="both"/>
              <w:rPr>
                <w:sz w:val="20"/>
                <w:szCs w:val="20"/>
              </w:rPr>
            </w:pPr>
          </w:p>
        </w:tc>
        <w:tc>
          <w:tcPr>
            <w:tcW w:w="3006" w:type="dxa"/>
          </w:tcPr>
          <w:p w14:paraId="101EE12D" w14:textId="77777777" w:rsidR="00385F70" w:rsidRPr="00BD2ADF" w:rsidRDefault="00385F70" w:rsidP="008F19B6">
            <w:pPr>
              <w:pStyle w:val="Akapitzlist"/>
              <w:numPr>
                <w:ilvl w:val="0"/>
                <w:numId w:val="25"/>
              </w:numPr>
              <w:rPr>
                <w:sz w:val="20"/>
                <w:szCs w:val="20"/>
              </w:rPr>
            </w:pPr>
            <w:r w:rsidRPr="00BD2ADF">
              <w:rPr>
                <w:sz w:val="20"/>
                <w:szCs w:val="20"/>
              </w:rPr>
              <w:t xml:space="preserve">Diagnoza sytuacji gospodarczej w Gminie wiejskiej </w:t>
            </w:r>
            <w:r>
              <w:rPr>
                <w:sz w:val="20"/>
                <w:szCs w:val="20"/>
              </w:rPr>
              <w:t>Osielsko</w:t>
            </w:r>
          </w:p>
          <w:p w14:paraId="0BB1375E" w14:textId="77777777" w:rsidR="00385F70" w:rsidRPr="00BD2ADF" w:rsidRDefault="00385F70" w:rsidP="008F19B6">
            <w:pPr>
              <w:pStyle w:val="Akapitzlist"/>
              <w:numPr>
                <w:ilvl w:val="0"/>
                <w:numId w:val="25"/>
              </w:numPr>
              <w:rPr>
                <w:sz w:val="20"/>
                <w:szCs w:val="20"/>
              </w:rPr>
            </w:pPr>
            <w:r w:rsidRPr="00BD2ADF">
              <w:rPr>
                <w:sz w:val="20"/>
                <w:szCs w:val="20"/>
              </w:rPr>
              <w:t>Analiza SWOT</w:t>
            </w:r>
          </w:p>
        </w:tc>
        <w:tc>
          <w:tcPr>
            <w:tcW w:w="3007" w:type="dxa"/>
          </w:tcPr>
          <w:p w14:paraId="28A5D795" w14:textId="77777777" w:rsidR="00385F70" w:rsidRPr="00BD2ADF" w:rsidRDefault="00385F70" w:rsidP="008F19B6">
            <w:pPr>
              <w:jc w:val="both"/>
              <w:rPr>
                <w:sz w:val="20"/>
                <w:szCs w:val="20"/>
              </w:rPr>
            </w:pPr>
          </w:p>
        </w:tc>
      </w:tr>
      <w:tr w:rsidR="00385F70" w:rsidRPr="00BD2ADF" w14:paraId="6998502F" w14:textId="77777777" w:rsidTr="008F19B6">
        <w:tc>
          <w:tcPr>
            <w:tcW w:w="3006" w:type="dxa"/>
          </w:tcPr>
          <w:p w14:paraId="711CB4D5" w14:textId="77777777" w:rsidR="00385F70" w:rsidRPr="00BD2ADF" w:rsidRDefault="00385F70" w:rsidP="008F19B6">
            <w:pPr>
              <w:jc w:val="both"/>
              <w:rPr>
                <w:sz w:val="20"/>
                <w:szCs w:val="20"/>
              </w:rPr>
            </w:pPr>
          </w:p>
        </w:tc>
        <w:tc>
          <w:tcPr>
            <w:tcW w:w="3006" w:type="dxa"/>
          </w:tcPr>
          <w:p w14:paraId="7552562C" w14:textId="77777777" w:rsidR="00385F70" w:rsidRPr="00BD2ADF" w:rsidRDefault="00385F70" w:rsidP="008F19B6">
            <w:pPr>
              <w:rPr>
                <w:sz w:val="20"/>
                <w:szCs w:val="20"/>
              </w:rPr>
            </w:pPr>
          </w:p>
        </w:tc>
        <w:tc>
          <w:tcPr>
            <w:tcW w:w="3007" w:type="dxa"/>
          </w:tcPr>
          <w:p w14:paraId="72C0CD7E" w14:textId="77777777" w:rsidR="00385F70" w:rsidRPr="00BD2ADF" w:rsidRDefault="00385F70" w:rsidP="008F19B6">
            <w:pPr>
              <w:pStyle w:val="Akapitzlist"/>
              <w:numPr>
                <w:ilvl w:val="0"/>
                <w:numId w:val="25"/>
              </w:numPr>
              <w:rPr>
                <w:sz w:val="20"/>
                <w:szCs w:val="20"/>
              </w:rPr>
            </w:pPr>
            <w:r w:rsidRPr="00BD2ADF">
              <w:rPr>
                <w:sz w:val="20"/>
                <w:szCs w:val="20"/>
              </w:rPr>
              <w:t>Konsultacje z partnerami społeczno-gospodarczymi</w:t>
            </w:r>
          </w:p>
        </w:tc>
      </w:tr>
      <w:tr w:rsidR="00385F70" w:rsidRPr="00BD2ADF" w14:paraId="376455F1" w14:textId="77777777" w:rsidTr="008F19B6">
        <w:tc>
          <w:tcPr>
            <w:tcW w:w="3006" w:type="dxa"/>
          </w:tcPr>
          <w:p w14:paraId="13490D31" w14:textId="77777777" w:rsidR="00385F70" w:rsidRPr="00BD2ADF" w:rsidRDefault="00385F70" w:rsidP="008F19B6">
            <w:pPr>
              <w:pStyle w:val="Akapitzlist"/>
              <w:numPr>
                <w:ilvl w:val="0"/>
                <w:numId w:val="25"/>
              </w:numPr>
              <w:jc w:val="both"/>
              <w:rPr>
                <w:sz w:val="20"/>
                <w:szCs w:val="20"/>
              </w:rPr>
            </w:pPr>
            <w:r w:rsidRPr="00BD2ADF">
              <w:rPr>
                <w:sz w:val="20"/>
                <w:szCs w:val="20"/>
              </w:rPr>
              <w:t>Uzupełnienie</w:t>
            </w:r>
          </w:p>
        </w:tc>
        <w:tc>
          <w:tcPr>
            <w:tcW w:w="3006" w:type="dxa"/>
          </w:tcPr>
          <w:p w14:paraId="748BDCC6" w14:textId="77777777" w:rsidR="00385F70" w:rsidRPr="00BD2ADF" w:rsidRDefault="00385F70" w:rsidP="008F19B6">
            <w:pPr>
              <w:rPr>
                <w:sz w:val="20"/>
                <w:szCs w:val="20"/>
              </w:rPr>
            </w:pPr>
          </w:p>
        </w:tc>
        <w:tc>
          <w:tcPr>
            <w:tcW w:w="3007" w:type="dxa"/>
          </w:tcPr>
          <w:p w14:paraId="34A19F2D" w14:textId="77777777" w:rsidR="00385F70" w:rsidRPr="00BD2ADF" w:rsidRDefault="00385F70" w:rsidP="008F19B6">
            <w:pPr>
              <w:rPr>
                <w:sz w:val="20"/>
                <w:szCs w:val="20"/>
              </w:rPr>
            </w:pPr>
          </w:p>
        </w:tc>
      </w:tr>
      <w:tr w:rsidR="00385F70" w:rsidRPr="00BD2ADF" w14:paraId="67F82D0E" w14:textId="77777777" w:rsidTr="008F19B6">
        <w:tc>
          <w:tcPr>
            <w:tcW w:w="3006" w:type="dxa"/>
          </w:tcPr>
          <w:p w14:paraId="1F41DB2A" w14:textId="77777777" w:rsidR="00385F70" w:rsidRPr="00BD2ADF" w:rsidRDefault="00385F70" w:rsidP="008F19B6">
            <w:pPr>
              <w:jc w:val="both"/>
              <w:rPr>
                <w:sz w:val="20"/>
                <w:szCs w:val="20"/>
              </w:rPr>
            </w:pPr>
          </w:p>
        </w:tc>
        <w:tc>
          <w:tcPr>
            <w:tcW w:w="3006" w:type="dxa"/>
          </w:tcPr>
          <w:p w14:paraId="3C81A137" w14:textId="77777777" w:rsidR="00385F70" w:rsidRPr="00BD2ADF" w:rsidRDefault="00385F70" w:rsidP="008F19B6">
            <w:pPr>
              <w:pStyle w:val="Akapitzlist"/>
              <w:numPr>
                <w:ilvl w:val="0"/>
                <w:numId w:val="25"/>
              </w:numPr>
              <w:rPr>
                <w:sz w:val="20"/>
                <w:szCs w:val="20"/>
              </w:rPr>
            </w:pPr>
            <w:r w:rsidRPr="00BD2ADF">
              <w:rPr>
                <w:sz w:val="20"/>
                <w:szCs w:val="20"/>
              </w:rPr>
              <w:t>Wizja rozwoju LPRG, cele strategiczne i rezultaty</w:t>
            </w:r>
          </w:p>
        </w:tc>
        <w:tc>
          <w:tcPr>
            <w:tcW w:w="3007" w:type="dxa"/>
          </w:tcPr>
          <w:p w14:paraId="54129558" w14:textId="77777777" w:rsidR="00385F70" w:rsidRPr="00BD2ADF" w:rsidRDefault="00385F70" w:rsidP="008F19B6">
            <w:pPr>
              <w:jc w:val="both"/>
              <w:rPr>
                <w:sz w:val="20"/>
                <w:szCs w:val="20"/>
              </w:rPr>
            </w:pPr>
          </w:p>
        </w:tc>
      </w:tr>
      <w:tr w:rsidR="00385F70" w:rsidRPr="00BD2ADF" w14:paraId="4B61C7C3" w14:textId="77777777" w:rsidTr="008F19B6">
        <w:tc>
          <w:tcPr>
            <w:tcW w:w="3006" w:type="dxa"/>
          </w:tcPr>
          <w:p w14:paraId="36E554FE" w14:textId="77777777" w:rsidR="00385F70" w:rsidRPr="00BD2ADF" w:rsidRDefault="00385F70" w:rsidP="008F19B6">
            <w:pPr>
              <w:jc w:val="both"/>
              <w:rPr>
                <w:sz w:val="20"/>
                <w:szCs w:val="20"/>
              </w:rPr>
            </w:pPr>
          </w:p>
        </w:tc>
        <w:tc>
          <w:tcPr>
            <w:tcW w:w="3006" w:type="dxa"/>
          </w:tcPr>
          <w:p w14:paraId="16FA6520" w14:textId="77777777" w:rsidR="00385F70" w:rsidRPr="00BD2ADF" w:rsidRDefault="00385F70" w:rsidP="008F19B6">
            <w:pPr>
              <w:rPr>
                <w:sz w:val="20"/>
                <w:szCs w:val="20"/>
              </w:rPr>
            </w:pPr>
          </w:p>
        </w:tc>
        <w:tc>
          <w:tcPr>
            <w:tcW w:w="3007" w:type="dxa"/>
          </w:tcPr>
          <w:p w14:paraId="1F062FBA" w14:textId="77777777" w:rsidR="00385F70" w:rsidRPr="00BD2ADF" w:rsidRDefault="00385F70" w:rsidP="008F19B6">
            <w:pPr>
              <w:pStyle w:val="Akapitzlist"/>
              <w:numPr>
                <w:ilvl w:val="0"/>
                <w:numId w:val="25"/>
              </w:numPr>
              <w:rPr>
                <w:sz w:val="20"/>
                <w:szCs w:val="20"/>
              </w:rPr>
            </w:pPr>
            <w:r w:rsidRPr="00BD2ADF">
              <w:rPr>
                <w:sz w:val="20"/>
                <w:szCs w:val="20"/>
              </w:rPr>
              <w:t>Nabór projektów</w:t>
            </w:r>
            <w:r>
              <w:rPr>
                <w:sz w:val="20"/>
                <w:szCs w:val="20"/>
              </w:rPr>
              <w:t>, określenie wskaźników kontekstowych</w:t>
            </w:r>
          </w:p>
        </w:tc>
      </w:tr>
      <w:tr w:rsidR="00385F70" w:rsidRPr="00BD2ADF" w14:paraId="0316520C" w14:textId="77777777" w:rsidTr="008F19B6">
        <w:tc>
          <w:tcPr>
            <w:tcW w:w="3006" w:type="dxa"/>
          </w:tcPr>
          <w:p w14:paraId="013971D7" w14:textId="77777777" w:rsidR="00385F70" w:rsidRPr="00BD2ADF" w:rsidRDefault="00385F70" w:rsidP="008F19B6">
            <w:pPr>
              <w:jc w:val="both"/>
              <w:rPr>
                <w:sz w:val="20"/>
                <w:szCs w:val="20"/>
              </w:rPr>
            </w:pPr>
          </w:p>
        </w:tc>
        <w:tc>
          <w:tcPr>
            <w:tcW w:w="3006" w:type="dxa"/>
          </w:tcPr>
          <w:p w14:paraId="13D0EB19" w14:textId="77777777" w:rsidR="00385F70" w:rsidRPr="00BD2ADF" w:rsidRDefault="00385F70" w:rsidP="008F19B6">
            <w:pPr>
              <w:pStyle w:val="Akapitzlist"/>
              <w:numPr>
                <w:ilvl w:val="0"/>
                <w:numId w:val="25"/>
              </w:numPr>
              <w:rPr>
                <w:sz w:val="20"/>
                <w:szCs w:val="20"/>
              </w:rPr>
            </w:pPr>
            <w:r w:rsidRPr="00BD2ADF">
              <w:rPr>
                <w:sz w:val="20"/>
                <w:szCs w:val="20"/>
              </w:rPr>
              <w:t>Projekt LPRG</w:t>
            </w:r>
          </w:p>
        </w:tc>
        <w:tc>
          <w:tcPr>
            <w:tcW w:w="3007" w:type="dxa"/>
          </w:tcPr>
          <w:p w14:paraId="50D7D514" w14:textId="77777777" w:rsidR="00385F70" w:rsidRPr="00BD2ADF" w:rsidRDefault="00385F70" w:rsidP="008F19B6">
            <w:pPr>
              <w:jc w:val="both"/>
              <w:rPr>
                <w:sz w:val="20"/>
                <w:szCs w:val="20"/>
              </w:rPr>
            </w:pPr>
          </w:p>
        </w:tc>
      </w:tr>
      <w:tr w:rsidR="00385F70" w:rsidRPr="00BD2ADF" w14:paraId="7A8FAA8E" w14:textId="77777777" w:rsidTr="008F19B6">
        <w:tc>
          <w:tcPr>
            <w:tcW w:w="3006" w:type="dxa"/>
          </w:tcPr>
          <w:p w14:paraId="0A565634" w14:textId="77777777" w:rsidR="00385F70" w:rsidRPr="00BD2ADF" w:rsidRDefault="00385F70" w:rsidP="008F19B6">
            <w:pPr>
              <w:jc w:val="both"/>
              <w:rPr>
                <w:sz w:val="20"/>
                <w:szCs w:val="20"/>
              </w:rPr>
            </w:pPr>
          </w:p>
        </w:tc>
        <w:tc>
          <w:tcPr>
            <w:tcW w:w="3006" w:type="dxa"/>
          </w:tcPr>
          <w:p w14:paraId="2D35B314" w14:textId="77777777" w:rsidR="00385F70" w:rsidRPr="00BD2ADF" w:rsidRDefault="00385F70" w:rsidP="008F19B6">
            <w:pPr>
              <w:rPr>
                <w:sz w:val="20"/>
                <w:szCs w:val="20"/>
              </w:rPr>
            </w:pPr>
          </w:p>
        </w:tc>
        <w:tc>
          <w:tcPr>
            <w:tcW w:w="3007" w:type="dxa"/>
          </w:tcPr>
          <w:p w14:paraId="0023DADB" w14:textId="77777777" w:rsidR="00385F70" w:rsidRPr="00BD2ADF" w:rsidRDefault="00385F70" w:rsidP="008F19B6">
            <w:pPr>
              <w:pStyle w:val="Akapitzlist"/>
              <w:numPr>
                <w:ilvl w:val="0"/>
                <w:numId w:val="25"/>
              </w:numPr>
              <w:jc w:val="both"/>
              <w:rPr>
                <w:sz w:val="20"/>
                <w:szCs w:val="20"/>
              </w:rPr>
            </w:pPr>
            <w:r w:rsidRPr="00BD2ADF">
              <w:rPr>
                <w:sz w:val="20"/>
                <w:szCs w:val="20"/>
              </w:rPr>
              <w:t>Konsultacje z partnerami społeczno-gospodarczymi (35 dni)</w:t>
            </w:r>
          </w:p>
        </w:tc>
      </w:tr>
      <w:tr w:rsidR="00385F70" w:rsidRPr="00BD2ADF" w14:paraId="5C46C8EE" w14:textId="77777777" w:rsidTr="008F19B6">
        <w:tc>
          <w:tcPr>
            <w:tcW w:w="3006" w:type="dxa"/>
          </w:tcPr>
          <w:p w14:paraId="748F0B79" w14:textId="77777777" w:rsidR="00385F70" w:rsidRPr="00BD2ADF" w:rsidRDefault="00385F70" w:rsidP="008F19B6">
            <w:pPr>
              <w:pStyle w:val="Akapitzlist"/>
              <w:numPr>
                <w:ilvl w:val="0"/>
                <w:numId w:val="25"/>
              </w:numPr>
              <w:jc w:val="both"/>
              <w:rPr>
                <w:sz w:val="20"/>
                <w:szCs w:val="20"/>
              </w:rPr>
            </w:pPr>
            <w:r w:rsidRPr="00BD2ADF">
              <w:rPr>
                <w:sz w:val="20"/>
                <w:szCs w:val="20"/>
              </w:rPr>
              <w:t>Uzupełnienie</w:t>
            </w:r>
          </w:p>
        </w:tc>
        <w:tc>
          <w:tcPr>
            <w:tcW w:w="3006" w:type="dxa"/>
          </w:tcPr>
          <w:p w14:paraId="2EB81792" w14:textId="77777777" w:rsidR="00385F70" w:rsidRPr="00BD2ADF" w:rsidRDefault="00385F70" w:rsidP="008F19B6">
            <w:pPr>
              <w:rPr>
                <w:sz w:val="20"/>
                <w:szCs w:val="20"/>
              </w:rPr>
            </w:pPr>
          </w:p>
        </w:tc>
        <w:tc>
          <w:tcPr>
            <w:tcW w:w="3007" w:type="dxa"/>
          </w:tcPr>
          <w:p w14:paraId="676D0431" w14:textId="77777777" w:rsidR="00385F70" w:rsidRPr="00BD2ADF" w:rsidRDefault="00385F70" w:rsidP="008F19B6">
            <w:pPr>
              <w:jc w:val="both"/>
              <w:rPr>
                <w:sz w:val="20"/>
                <w:szCs w:val="20"/>
              </w:rPr>
            </w:pPr>
          </w:p>
        </w:tc>
      </w:tr>
      <w:tr w:rsidR="00385F70" w:rsidRPr="00BD2ADF" w14:paraId="7B12C462" w14:textId="77777777" w:rsidTr="008F19B6">
        <w:tc>
          <w:tcPr>
            <w:tcW w:w="3006" w:type="dxa"/>
          </w:tcPr>
          <w:p w14:paraId="22973957" w14:textId="77777777" w:rsidR="00385F70" w:rsidRPr="00BD2ADF" w:rsidRDefault="00385F70" w:rsidP="008F19B6">
            <w:pPr>
              <w:pStyle w:val="Akapitzlist"/>
              <w:jc w:val="both"/>
              <w:rPr>
                <w:sz w:val="20"/>
                <w:szCs w:val="20"/>
              </w:rPr>
            </w:pPr>
          </w:p>
        </w:tc>
        <w:tc>
          <w:tcPr>
            <w:tcW w:w="3006" w:type="dxa"/>
          </w:tcPr>
          <w:p w14:paraId="1E7F8125" w14:textId="77777777" w:rsidR="00385F70" w:rsidRPr="00BD2ADF" w:rsidRDefault="00385F70" w:rsidP="008F19B6">
            <w:pPr>
              <w:pStyle w:val="Akapitzlist"/>
              <w:numPr>
                <w:ilvl w:val="0"/>
                <w:numId w:val="25"/>
              </w:numPr>
              <w:rPr>
                <w:sz w:val="20"/>
                <w:szCs w:val="20"/>
              </w:rPr>
            </w:pPr>
            <w:r w:rsidRPr="00BD2ADF">
              <w:rPr>
                <w:sz w:val="20"/>
                <w:szCs w:val="20"/>
              </w:rPr>
              <w:t>Przyjęcie LPRG w drodze uchwały</w:t>
            </w:r>
          </w:p>
        </w:tc>
        <w:tc>
          <w:tcPr>
            <w:tcW w:w="3007" w:type="dxa"/>
          </w:tcPr>
          <w:p w14:paraId="1C8A274F" w14:textId="77777777" w:rsidR="00385F70" w:rsidRPr="00BD2ADF" w:rsidRDefault="00385F70" w:rsidP="008F19B6">
            <w:pPr>
              <w:jc w:val="both"/>
              <w:rPr>
                <w:sz w:val="20"/>
                <w:szCs w:val="20"/>
              </w:rPr>
            </w:pPr>
          </w:p>
        </w:tc>
      </w:tr>
      <w:tr w:rsidR="00385F70" w:rsidRPr="00BD2ADF" w14:paraId="4570853C" w14:textId="77777777" w:rsidTr="008F19B6">
        <w:tc>
          <w:tcPr>
            <w:tcW w:w="3006" w:type="dxa"/>
          </w:tcPr>
          <w:p w14:paraId="1A04D6C5" w14:textId="77777777" w:rsidR="00385F70" w:rsidRPr="00BD2ADF" w:rsidRDefault="00385F70" w:rsidP="008F19B6">
            <w:pPr>
              <w:pStyle w:val="Akapitzlist"/>
              <w:jc w:val="both"/>
              <w:rPr>
                <w:sz w:val="20"/>
                <w:szCs w:val="20"/>
              </w:rPr>
            </w:pPr>
          </w:p>
        </w:tc>
        <w:tc>
          <w:tcPr>
            <w:tcW w:w="3006" w:type="dxa"/>
          </w:tcPr>
          <w:p w14:paraId="46AFFE16" w14:textId="77777777" w:rsidR="00385F70" w:rsidRPr="00BD2ADF" w:rsidRDefault="00385F70" w:rsidP="008F19B6">
            <w:pPr>
              <w:rPr>
                <w:sz w:val="20"/>
                <w:szCs w:val="20"/>
              </w:rPr>
            </w:pPr>
          </w:p>
        </w:tc>
        <w:tc>
          <w:tcPr>
            <w:tcW w:w="3007" w:type="dxa"/>
          </w:tcPr>
          <w:p w14:paraId="68B36682" w14:textId="77777777" w:rsidR="00385F70" w:rsidRPr="00BD2ADF" w:rsidRDefault="00385F70" w:rsidP="008F19B6">
            <w:pPr>
              <w:pStyle w:val="Akapitzlist"/>
              <w:numPr>
                <w:ilvl w:val="0"/>
                <w:numId w:val="25"/>
              </w:numPr>
              <w:jc w:val="both"/>
              <w:rPr>
                <w:sz w:val="20"/>
                <w:szCs w:val="20"/>
              </w:rPr>
            </w:pPr>
            <w:r w:rsidRPr="00BD2ADF">
              <w:rPr>
                <w:sz w:val="20"/>
                <w:szCs w:val="20"/>
              </w:rPr>
              <w:t>Monitoring</w:t>
            </w:r>
          </w:p>
        </w:tc>
      </w:tr>
      <w:tr w:rsidR="00385F70" w:rsidRPr="00BD2ADF" w14:paraId="5A10A6D7" w14:textId="77777777" w:rsidTr="008F19B6">
        <w:tc>
          <w:tcPr>
            <w:tcW w:w="3006" w:type="dxa"/>
          </w:tcPr>
          <w:p w14:paraId="08B419E1" w14:textId="77777777" w:rsidR="00385F70" w:rsidRPr="00BD2ADF" w:rsidRDefault="00385F70" w:rsidP="008F19B6">
            <w:pPr>
              <w:pStyle w:val="Akapitzlist"/>
              <w:jc w:val="both"/>
              <w:rPr>
                <w:sz w:val="20"/>
                <w:szCs w:val="20"/>
              </w:rPr>
            </w:pPr>
          </w:p>
        </w:tc>
        <w:tc>
          <w:tcPr>
            <w:tcW w:w="3006" w:type="dxa"/>
          </w:tcPr>
          <w:p w14:paraId="0051805E" w14:textId="77777777" w:rsidR="00385F70" w:rsidRPr="00BD2ADF" w:rsidRDefault="00385F70" w:rsidP="008F19B6">
            <w:pPr>
              <w:pStyle w:val="Akapitzlist"/>
              <w:numPr>
                <w:ilvl w:val="0"/>
                <w:numId w:val="25"/>
              </w:numPr>
              <w:rPr>
                <w:sz w:val="20"/>
                <w:szCs w:val="20"/>
              </w:rPr>
            </w:pPr>
            <w:r w:rsidRPr="00BD2ADF">
              <w:rPr>
                <w:sz w:val="20"/>
                <w:szCs w:val="20"/>
              </w:rPr>
              <w:t>Ewaluacja</w:t>
            </w:r>
          </w:p>
        </w:tc>
        <w:tc>
          <w:tcPr>
            <w:tcW w:w="3007" w:type="dxa"/>
          </w:tcPr>
          <w:p w14:paraId="51B64F65" w14:textId="77777777" w:rsidR="00385F70" w:rsidRPr="00BD2ADF" w:rsidRDefault="00385F70" w:rsidP="008F19B6">
            <w:pPr>
              <w:jc w:val="both"/>
              <w:rPr>
                <w:sz w:val="20"/>
                <w:szCs w:val="20"/>
              </w:rPr>
            </w:pPr>
          </w:p>
        </w:tc>
      </w:tr>
    </w:tbl>
    <w:p w14:paraId="4BDD6377" w14:textId="10D3A228" w:rsidR="00385F70" w:rsidRDefault="00385F70" w:rsidP="00385F70">
      <w:pPr>
        <w:spacing w:line="360" w:lineRule="auto"/>
      </w:pPr>
      <w:r>
        <w:rPr>
          <w:noProof/>
        </w:rPr>
        <mc:AlternateContent>
          <mc:Choice Requires="wps">
            <w:drawing>
              <wp:anchor distT="0" distB="0" distL="114300" distR="114300" simplePos="0" relativeHeight="251693056" behindDoc="0" locked="0" layoutInCell="1" allowOverlap="1" wp14:anchorId="3F3178ED" wp14:editId="67F8FBA1">
                <wp:simplePos x="0" y="0"/>
                <wp:positionH relativeFrom="column">
                  <wp:posOffset>1055370</wp:posOffset>
                </wp:positionH>
                <wp:positionV relativeFrom="paragraph">
                  <wp:posOffset>7412355</wp:posOffset>
                </wp:positionV>
                <wp:extent cx="2066925" cy="699770"/>
                <wp:effectExtent l="0" t="0" r="28575" b="24130"/>
                <wp:wrapNone/>
                <wp:docPr id="32" name="Elipsa 19"/>
                <wp:cNvGraphicFramePr/>
                <a:graphic xmlns:a="http://schemas.openxmlformats.org/drawingml/2006/main">
                  <a:graphicData uri="http://schemas.microsoft.com/office/word/2010/wordprocessingShape">
                    <wps:wsp>
                      <wps:cNvSpPr/>
                      <wps:spPr>
                        <a:xfrm>
                          <a:off x="0" y="0"/>
                          <a:ext cx="2066925" cy="6997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AA03EE" w14:textId="77777777" w:rsidR="00385F70" w:rsidRDefault="00385F70" w:rsidP="00385F70">
                            <w:pPr>
                              <w:jc w:val="center"/>
                            </w:pPr>
                            <w:r>
                              <w:t xml:space="preserve">Ewaluacja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3178ED" id="Elipsa 19" o:spid="_x0000_s1026" style="position:absolute;margin-left:83.1pt;margin-top:583.65pt;width:162.75pt;height:5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" fillcolor="#4f81bd [3204]" strokecolor="#243f60 [1604]" strokeweight="2pt">
                <v:textbox>
                  <w:txbxContent>
                    <w:p w14:paraId="22AA03EE" w14:textId="77777777" w:rsidR="00385F70" w:rsidRDefault="00385F70" w:rsidP="00385F70">
                      <w:pPr>
                        <w:jc w:val="center"/>
                      </w:pPr>
                      <w:r>
                        <w:t xml:space="preserve">Ewaluacja </w:t>
                      </w:r>
                    </w:p>
                  </w:txbxContent>
                </v:textbox>
              </v:oval>
            </w:pict>
          </mc:Fallback>
        </mc:AlternateContent>
      </w:r>
    </w:p>
    <w:p w14:paraId="073DB283" w14:textId="77777777" w:rsidR="00385F70" w:rsidRDefault="00385F70" w:rsidP="00385F70">
      <w:pPr>
        <w:spacing w:line="360" w:lineRule="auto"/>
        <w:ind w:firstLine="708"/>
        <w:jc w:val="both"/>
      </w:pPr>
      <w:r>
        <w:t xml:space="preserve">Przygotowanie niniejszego LPRG poprzedzone zostało skrupulatnie przygotowaną diagnozą sytuacji społeczno-gospodarczej w Gminie, określeniem jej słabych i mocnych stron oraz szans i zagrożeń. W ten proces włączeni zostali partnerzy społeczno-gospodarczy. Na tej podstawie wyznaczono cele horyzontalne i szczegółowe. Następnie zaproszono interesariuszy do zgłaszania propozycji projektów, które będę realizowane przez nich samodzielnie oraz we współpracy z samorządem gminy i IOB w celu osiągnięcia zakładanych rezultatów. Poproszono ich także o wskazanie projektów kluczowych, które powinny zostać zrealizowane przez samorząd lokalny. Wstępna wersja LPRG przekazana została do konsultacji społecznych (projekt programu został umieszczony na stronie internetowej gminy oraz przeprowadzono spotkanie konsultacyjne; w przypadku obu form zainteresowani mogli zgłaszać uwagi za pomocą przygotowanego formularza lub w formie ustnej). </w:t>
      </w:r>
    </w:p>
    <w:p w14:paraId="3BEF4E24" w14:textId="17ACE6EB" w:rsidR="00385F70" w:rsidRDefault="00385F70" w:rsidP="007D215D">
      <w:pPr>
        <w:spacing w:line="360" w:lineRule="auto"/>
        <w:ind w:firstLine="708"/>
        <w:jc w:val="both"/>
      </w:pPr>
      <w:r w:rsidRPr="00331BEE">
        <w:lastRenderedPageBreak/>
        <w:t xml:space="preserve">Lokalny Program Rozwoju Gospodarczego gminy przyjmowany będzie </w:t>
      </w:r>
      <w:r w:rsidRPr="00FD4265">
        <w:t>w drodze uchwały Rady Gminy na wniosek Wójta na podstawie art. 18 ust. 2 pkt 6</w:t>
      </w:r>
      <w:r>
        <w:t>a</w:t>
      </w:r>
      <w:r w:rsidRPr="00FD4265">
        <w:t xml:space="preserve"> ustawy z dnia 8 marca 1990 r. o samorządzie gminnym (Dz. U. z 2021 r. poz. 1372.).</w:t>
      </w:r>
    </w:p>
    <w:p w14:paraId="5F237BD8" w14:textId="77777777" w:rsidR="007D215D" w:rsidRDefault="007D215D" w:rsidP="007D215D">
      <w:pPr>
        <w:spacing w:line="360" w:lineRule="auto"/>
        <w:ind w:firstLine="708"/>
        <w:jc w:val="both"/>
      </w:pPr>
    </w:p>
    <w:p w14:paraId="66958525" w14:textId="77777777" w:rsidR="00385F70" w:rsidRDefault="00385F70" w:rsidP="00385F70"/>
    <w:p w14:paraId="1121B84F" w14:textId="77777777" w:rsidR="00385F70" w:rsidRPr="0094014E" w:rsidRDefault="00385F70" w:rsidP="00385F70">
      <w:pPr>
        <w:shd w:val="clear" w:color="auto" w:fill="000000" w:themeFill="text1"/>
        <w:ind w:firstLine="720"/>
        <w:rPr>
          <w:rFonts w:eastAsiaTheme="minorEastAsia"/>
          <w:b/>
          <w:bCs/>
          <w:i/>
          <w:iCs/>
        </w:rPr>
      </w:pPr>
      <w:r>
        <w:rPr>
          <w:rFonts w:eastAsiaTheme="minorEastAsia"/>
          <w:b/>
          <w:bCs/>
          <w:i/>
          <w:iCs/>
        </w:rPr>
        <w:t>Procedury monitoringu</w:t>
      </w:r>
    </w:p>
    <w:p w14:paraId="55A85656" w14:textId="77777777" w:rsidR="00385F70" w:rsidRDefault="00385F70" w:rsidP="00385F70"/>
    <w:p w14:paraId="3604FE74" w14:textId="77777777" w:rsidR="00385F70" w:rsidRDefault="00385F70" w:rsidP="00385F70">
      <w:pPr>
        <w:spacing w:line="360" w:lineRule="auto"/>
        <w:ind w:firstLine="720"/>
        <w:jc w:val="both"/>
      </w:pPr>
      <w:r w:rsidRPr="002D7756">
        <w:t xml:space="preserve">Monitoring prowadzony będzie w cyklu </w:t>
      </w:r>
      <w:r>
        <w:t>pięcioletnim</w:t>
      </w:r>
      <w:r w:rsidRPr="002D7756">
        <w:t>, aby zapewnić ciągłość, prawidłowość i efektywność realizacji Lokalnego Programu Rozwoju Gospodarczego</w:t>
      </w:r>
      <w:r>
        <w:t xml:space="preserve">. Takie działanie pozwoli na identyfikację zagrożeń oraz wdrożenie działań naprawczych (wynikających ze zmieniającej się sytuacji na rynku, zmiany obowiązującego prawa, czy innych losowych zdarzeń, które będę miały istotne znaczenie dla rozwoju przedsiębiorczości w gminie). </w:t>
      </w:r>
    </w:p>
    <w:p w14:paraId="78A2807A" w14:textId="77777777" w:rsidR="00385F70" w:rsidRDefault="00385F70" w:rsidP="00385F70">
      <w:pPr>
        <w:spacing w:line="360" w:lineRule="auto"/>
        <w:jc w:val="both"/>
      </w:pPr>
      <w:r>
        <w:tab/>
        <w:t xml:space="preserve">Procedury monitoringu oparte będą o systematyczne sprawdzanie stopnia realizacji wskazanych w programie propozycji projektów oraz wskaźników kontekstowych. Narzędziem, które posłuży do badania stopnia realizacji celów będzie poniższa karta monitoringu. </w:t>
      </w:r>
      <w:r w:rsidRPr="002D7756">
        <w:t xml:space="preserve">Dane niezbędne do realizacji monitoringu będą dostarczały komórki merytoryczne i jednostki organizacyjne gminy, ewentualnie </w:t>
      </w:r>
      <w:r>
        <w:t>–</w:t>
      </w:r>
      <w:r w:rsidRPr="002D7756">
        <w:t xml:space="preserve"> w sytuacji współpracy z innymi podmiotami (gospodarczymi, społecznymi, itp.) </w:t>
      </w:r>
      <w:r>
        <w:t>–</w:t>
      </w:r>
      <w:r w:rsidRPr="002D7756">
        <w:t xml:space="preserve"> podmioty zewnętrzne.</w:t>
      </w:r>
    </w:p>
    <w:p w14:paraId="0D27CE72" w14:textId="77777777" w:rsidR="00385F70" w:rsidRDefault="00385F70" w:rsidP="00385F70">
      <w:pPr>
        <w:spacing w:line="360" w:lineRule="auto"/>
        <w:jc w:val="both"/>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9"/>
        <w:gridCol w:w="4680"/>
      </w:tblGrid>
      <w:tr w:rsidR="00385F70" w:rsidRPr="00305488" w14:paraId="4AD65930" w14:textId="77777777" w:rsidTr="008F19B6">
        <w:tc>
          <w:tcPr>
            <w:tcW w:w="9019" w:type="dxa"/>
            <w:gridSpan w:val="2"/>
            <w:shd w:val="clear" w:color="auto" w:fill="000000" w:themeFill="text1"/>
          </w:tcPr>
          <w:p w14:paraId="4B27A449" w14:textId="77777777" w:rsidR="00385F70" w:rsidRPr="00FE0FC6" w:rsidRDefault="00385F70" w:rsidP="008F19B6">
            <w:pPr>
              <w:spacing w:line="360" w:lineRule="auto"/>
              <w:jc w:val="center"/>
              <w:rPr>
                <w:b/>
                <w:bCs/>
                <w:sz w:val="20"/>
                <w:szCs w:val="20"/>
              </w:rPr>
            </w:pPr>
            <w:r w:rsidRPr="00FE0FC6">
              <w:rPr>
                <w:b/>
                <w:bCs/>
                <w:sz w:val="20"/>
                <w:szCs w:val="20"/>
              </w:rPr>
              <w:t>Karta monitoringu realizacji projektów przyjętych w LPRG</w:t>
            </w:r>
          </w:p>
        </w:tc>
      </w:tr>
      <w:tr w:rsidR="00385F70" w:rsidRPr="00305488" w14:paraId="78575567" w14:textId="77777777" w:rsidTr="008F19B6">
        <w:tc>
          <w:tcPr>
            <w:tcW w:w="4106" w:type="dxa"/>
          </w:tcPr>
          <w:p w14:paraId="1C286A05" w14:textId="77777777" w:rsidR="00385F70" w:rsidRPr="00305488" w:rsidRDefault="00385F70" w:rsidP="008F19B6">
            <w:pPr>
              <w:spacing w:line="360" w:lineRule="auto"/>
              <w:jc w:val="both"/>
              <w:rPr>
                <w:sz w:val="20"/>
                <w:szCs w:val="20"/>
              </w:rPr>
            </w:pPr>
            <w:r w:rsidRPr="00305488">
              <w:rPr>
                <w:sz w:val="20"/>
                <w:szCs w:val="20"/>
              </w:rPr>
              <w:t>Cel horyzontalny</w:t>
            </w:r>
          </w:p>
        </w:tc>
        <w:tc>
          <w:tcPr>
            <w:tcW w:w="4913" w:type="dxa"/>
          </w:tcPr>
          <w:p w14:paraId="557804A7" w14:textId="77777777" w:rsidR="00385F70" w:rsidRPr="00305488" w:rsidRDefault="00385F70" w:rsidP="008F19B6">
            <w:pPr>
              <w:spacing w:line="360" w:lineRule="auto"/>
              <w:jc w:val="both"/>
              <w:rPr>
                <w:sz w:val="20"/>
                <w:szCs w:val="20"/>
              </w:rPr>
            </w:pPr>
          </w:p>
        </w:tc>
      </w:tr>
      <w:tr w:rsidR="00385F70" w:rsidRPr="00305488" w14:paraId="50A6F450" w14:textId="77777777" w:rsidTr="008F19B6">
        <w:tc>
          <w:tcPr>
            <w:tcW w:w="4106" w:type="dxa"/>
          </w:tcPr>
          <w:p w14:paraId="49744F59" w14:textId="77777777" w:rsidR="00385F70" w:rsidRPr="00305488" w:rsidRDefault="00385F70" w:rsidP="008F19B6">
            <w:pPr>
              <w:spacing w:line="360" w:lineRule="auto"/>
              <w:jc w:val="both"/>
              <w:rPr>
                <w:sz w:val="20"/>
                <w:szCs w:val="20"/>
              </w:rPr>
            </w:pPr>
            <w:r w:rsidRPr="00305488">
              <w:rPr>
                <w:sz w:val="20"/>
                <w:szCs w:val="20"/>
              </w:rPr>
              <w:t>Tytuł projektu</w:t>
            </w:r>
          </w:p>
        </w:tc>
        <w:tc>
          <w:tcPr>
            <w:tcW w:w="4913" w:type="dxa"/>
          </w:tcPr>
          <w:p w14:paraId="0E14D7C9" w14:textId="77777777" w:rsidR="00385F70" w:rsidRPr="00305488" w:rsidRDefault="00385F70" w:rsidP="008F19B6">
            <w:pPr>
              <w:spacing w:line="360" w:lineRule="auto"/>
              <w:jc w:val="both"/>
              <w:rPr>
                <w:sz w:val="20"/>
                <w:szCs w:val="20"/>
              </w:rPr>
            </w:pPr>
          </w:p>
        </w:tc>
      </w:tr>
      <w:tr w:rsidR="00385F70" w:rsidRPr="00305488" w14:paraId="32C89989" w14:textId="77777777" w:rsidTr="008F19B6">
        <w:tc>
          <w:tcPr>
            <w:tcW w:w="4106" w:type="dxa"/>
          </w:tcPr>
          <w:p w14:paraId="2FF7870B" w14:textId="77777777" w:rsidR="00385F70" w:rsidRPr="00305488" w:rsidRDefault="00385F70" w:rsidP="008F19B6">
            <w:pPr>
              <w:spacing w:line="360" w:lineRule="auto"/>
              <w:jc w:val="both"/>
              <w:rPr>
                <w:sz w:val="20"/>
                <w:szCs w:val="20"/>
              </w:rPr>
            </w:pPr>
            <w:r w:rsidRPr="00305488">
              <w:rPr>
                <w:sz w:val="20"/>
                <w:szCs w:val="20"/>
              </w:rPr>
              <w:t>Czas realizacji</w:t>
            </w:r>
          </w:p>
        </w:tc>
        <w:tc>
          <w:tcPr>
            <w:tcW w:w="4913" w:type="dxa"/>
          </w:tcPr>
          <w:p w14:paraId="46046CA4" w14:textId="77777777" w:rsidR="00385F70" w:rsidRPr="00305488" w:rsidRDefault="00385F70" w:rsidP="008F19B6">
            <w:pPr>
              <w:spacing w:line="360" w:lineRule="auto"/>
              <w:jc w:val="both"/>
              <w:rPr>
                <w:sz w:val="20"/>
                <w:szCs w:val="20"/>
              </w:rPr>
            </w:pPr>
          </w:p>
        </w:tc>
      </w:tr>
      <w:tr w:rsidR="00385F70" w:rsidRPr="00305488" w14:paraId="0472B7B5" w14:textId="77777777" w:rsidTr="008F19B6">
        <w:tc>
          <w:tcPr>
            <w:tcW w:w="4106" w:type="dxa"/>
          </w:tcPr>
          <w:p w14:paraId="54B6DAF6" w14:textId="77777777" w:rsidR="00385F70" w:rsidRPr="00305488" w:rsidRDefault="00385F70" w:rsidP="008F19B6">
            <w:pPr>
              <w:spacing w:line="360" w:lineRule="auto"/>
              <w:jc w:val="both"/>
              <w:rPr>
                <w:sz w:val="20"/>
                <w:szCs w:val="20"/>
              </w:rPr>
            </w:pPr>
            <w:r w:rsidRPr="00305488">
              <w:rPr>
                <w:sz w:val="20"/>
                <w:szCs w:val="20"/>
              </w:rPr>
              <w:t>Poziom realizacji prac (w %)</w:t>
            </w:r>
          </w:p>
        </w:tc>
        <w:tc>
          <w:tcPr>
            <w:tcW w:w="4913" w:type="dxa"/>
          </w:tcPr>
          <w:p w14:paraId="05FAE012" w14:textId="77777777" w:rsidR="00385F70" w:rsidRPr="00305488" w:rsidRDefault="00385F70" w:rsidP="008F19B6">
            <w:pPr>
              <w:spacing w:line="360" w:lineRule="auto"/>
              <w:jc w:val="both"/>
              <w:rPr>
                <w:sz w:val="20"/>
                <w:szCs w:val="20"/>
              </w:rPr>
            </w:pPr>
          </w:p>
        </w:tc>
      </w:tr>
      <w:tr w:rsidR="00385F70" w:rsidRPr="00305488" w14:paraId="067A62F4" w14:textId="77777777" w:rsidTr="008F19B6">
        <w:tc>
          <w:tcPr>
            <w:tcW w:w="4106" w:type="dxa"/>
          </w:tcPr>
          <w:p w14:paraId="3FFE51D4" w14:textId="77777777" w:rsidR="00385F70" w:rsidRPr="00305488" w:rsidRDefault="00385F70" w:rsidP="008F19B6">
            <w:pPr>
              <w:spacing w:line="360" w:lineRule="auto"/>
              <w:jc w:val="both"/>
              <w:rPr>
                <w:sz w:val="20"/>
                <w:szCs w:val="20"/>
              </w:rPr>
            </w:pPr>
            <w:r w:rsidRPr="00305488">
              <w:rPr>
                <w:sz w:val="20"/>
                <w:szCs w:val="20"/>
              </w:rPr>
              <w:t>Zakres zrealizowanych działań</w:t>
            </w:r>
          </w:p>
        </w:tc>
        <w:tc>
          <w:tcPr>
            <w:tcW w:w="4913" w:type="dxa"/>
          </w:tcPr>
          <w:p w14:paraId="1A95F8E7" w14:textId="77777777" w:rsidR="00385F70" w:rsidRPr="00305488" w:rsidRDefault="00385F70" w:rsidP="008F19B6">
            <w:pPr>
              <w:spacing w:line="360" w:lineRule="auto"/>
              <w:jc w:val="both"/>
              <w:rPr>
                <w:sz w:val="20"/>
                <w:szCs w:val="20"/>
              </w:rPr>
            </w:pPr>
          </w:p>
        </w:tc>
      </w:tr>
      <w:tr w:rsidR="00385F70" w:rsidRPr="00305488" w14:paraId="17844123" w14:textId="77777777" w:rsidTr="008F19B6">
        <w:tc>
          <w:tcPr>
            <w:tcW w:w="4106" w:type="dxa"/>
          </w:tcPr>
          <w:p w14:paraId="2032E47D" w14:textId="77777777" w:rsidR="00385F70" w:rsidRPr="00305488" w:rsidRDefault="00385F70" w:rsidP="008F19B6">
            <w:pPr>
              <w:spacing w:line="360" w:lineRule="auto"/>
              <w:jc w:val="both"/>
              <w:rPr>
                <w:sz w:val="20"/>
                <w:szCs w:val="20"/>
              </w:rPr>
            </w:pPr>
            <w:r w:rsidRPr="00305488">
              <w:rPr>
                <w:sz w:val="20"/>
                <w:szCs w:val="20"/>
              </w:rPr>
              <w:t>Zidentyfikowane problemy</w:t>
            </w:r>
          </w:p>
        </w:tc>
        <w:tc>
          <w:tcPr>
            <w:tcW w:w="4913" w:type="dxa"/>
          </w:tcPr>
          <w:p w14:paraId="5B744B94" w14:textId="77777777" w:rsidR="00385F70" w:rsidRPr="00305488" w:rsidRDefault="00385F70" w:rsidP="008F19B6">
            <w:pPr>
              <w:spacing w:line="360" w:lineRule="auto"/>
              <w:jc w:val="both"/>
              <w:rPr>
                <w:sz w:val="20"/>
                <w:szCs w:val="20"/>
              </w:rPr>
            </w:pPr>
          </w:p>
        </w:tc>
      </w:tr>
      <w:tr w:rsidR="00385F70" w:rsidRPr="00305488" w14:paraId="27E9D5D4" w14:textId="77777777" w:rsidTr="008F19B6">
        <w:tc>
          <w:tcPr>
            <w:tcW w:w="4106" w:type="dxa"/>
          </w:tcPr>
          <w:p w14:paraId="47C3A36C" w14:textId="77777777" w:rsidR="00385F70" w:rsidRPr="00305488" w:rsidRDefault="00385F70" w:rsidP="008F19B6">
            <w:pPr>
              <w:spacing w:line="360" w:lineRule="auto"/>
              <w:jc w:val="both"/>
              <w:rPr>
                <w:sz w:val="20"/>
                <w:szCs w:val="20"/>
              </w:rPr>
            </w:pPr>
            <w:r w:rsidRPr="00305488">
              <w:rPr>
                <w:sz w:val="20"/>
                <w:szCs w:val="20"/>
              </w:rPr>
              <w:t>Podjęte/planowane działania naprawcze</w:t>
            </w:r>
          </w:p>
        </w:tc>
        <w:tc>
          <w:tcPr>
            <w:tcW w:w="4913" w:type="dxa"/>
          </w:tcPr>
          <w:p w14:paraId="3761398E" w14:textId="77777777" w:rsidR="00385F70" w:rsidRPr="00305488" w:rsidRDefault="00385F70" w:rsidP="008F19B6">
            <w:pPr>
              <w:spacing w:line="360" w:lineRule="auto"/>
              <w:jc w:val="both"/>
              <w:rPr>
                <w:sz w:val="20"/>
                <w:szCs w:val="20"/>
              </w:rPr>
            </w:pPr>
          </w:p>
        </w:tc>
      </w:tr>
      <w:tr w:rsidR="00385F70" w:rsidRPr="00305488" w14:paraId="0AB8121C" w14:textId="77777777" w:rsidTr="008F19B6">
        <w:tc>
          <w:tcPr>
            <w:tcW w:w="4106" w:type="dxa"/>
          </w:tcPr>
          <w:p w14:paraId="50BCE64E" w14:textId="77777777" w:rsidR="00385F70" w:rsidRPr="00305488" w:rsidRDefault="00385F70" w:rsidP="008F19B6">
            <w:pPr>
              <w:spacing w:line="360" w:lineRule="auto"/>
              <w:jc w:val="both"/>
              <w:rPr>
                <w:sz w:val="20"/>
                <w:szCs w:val="20"/>
              </w:rPr>
            </w:pPr>
            <w:r w:rsidRPr="00305488">
              <w:rPr>
                <w:sz w:val="20"/>
                <w:szCs w:val="20"/>
              </w:rPr>
              <w:t>Planowany budżet</w:t>
            </w:r>
          </w:p>
        </w:tc>
        <w:tc>
          <w:tcPr>
            <w:tcW w:w="4913" w:type="dxa"/>
          </w:tcPr>
          <w:p w14:paraId="79DC1254" w14:textId="77777777" w:rsidR="00385F70" w:rsidRPr="00305488" w:rsidRDefault="00385F70" w:rsidP="008F19B6">
            <w:pPr>
              <w:spacing w:line="360" w:lineRule="auto"/>
              <w:jc w:val="both"/>
              <w:rPr>
                <w:sz w:val="20"/>
                <w:szCs w:val="20"/>
              </w:rPr>
            </w:pPr>
          </w:p>
        </w:tc>
      </w:tr>
      <w:tr w:rsidR="00385F70" w:rsidRPr="00305488" w14:paraId="79DC87A7" w14:textId="77777777" w:rsidTr="008F19B6">
        <w:tc>
          <w:tcPr>
            <w:tcW w:w="4106" w:type="dxa"/>
          </w:tcPr>
          <w:p w14:paraId="529B7DBC" w14:textId="77777777" w:rsidR="00385F70" w:rsidRPr="00305488" w:rsidRDefault="00385F70" w:rsidP="008F19B6">
            <w:pPr>
              <w:spacing w:line="360" w:lineRule="auto"/>
              <w:jc w:val="both"/>
              <w:rPr>
                <w:sz w:val="20"/>
                <w:szCs w:val="20"/>
              </w:rPr>
            </w:pPr>
            <w:r w:rsidRPr="00305488">
              <w:rPr>
                <w:sz w:val="20"/>
                <w:szCs w:val="20"/>
              </w:rPr>
              <w:t>Wykonany budżet</w:t>
            </w:r>
          </w:p>
        </w:tc>
        <w:tc>
          <w:tcPr>
            <w:tcW w:w="4913" w:type="dxa"/>
          </w:tcPr>
          <w:p w14:paraId="32336CAA" w14:textId="77777777" w:rsidR="00385F70" w:rsidRPr="00305488" w:rsidRDefault="00385F70" w:rsidP="008F19B6">
            <w:pPr>
              <w:spacing w:line="360" w:lineRule="auto"/>
              <w:jc w:val="both"/>
              <w:rPr>
                <w:sz w:val="20"/>
                <w:szCs w:val="20"/>
              </w:rPr>
            </w:pPr>
          </w:p>
        </w:tc>
      </w:tr>
      <w:tr w:rsidR="00385F70" w:rsidRPr="00305488" w14:paraId="312D5C19" w14:textId="77777777" w:rsidTr="008F19B6">
        <w:tc>
          <w:tcPr>
            <w:tcW w:w="4106" w:type="dxa"/>
          </w:tcPr>
          <w:p w14:paraId="1C4CFFF7" w14:textId="77777777" w:rsidR="00385F70" w:rsidRPr="00305488" w:rsidRDefault="00385F70" w:rsidP="008F19B6">
            <w:pPr>
              <w:spacing w:line="360" w:lineRule="auto"/>
              <w:jc w:val="both"/>
              <w:rPr>
                <w:b/>
                <w:sz w:val="20"/>
                <w:szCs w:val="20"/>
              </w:rPr>
            </w:pPr>
            <w:r w:rsidRPr="00305488">
              <w:rPr>
                <w:b/>
                <w:sz w:val="20"/>
                <w:szCs w:val="20"/>
              </w:rPr>
              <w:t>Osiągnięte wskaźniki</w:t>
            </w:r>
          </w:p>
        </w:tc>
        <w:tc>
          <w:tcPr>
            <w:tcW w:w="4913" w:type="dxa"/>
          </w:tcPr>
          <w:p w14:paraId="51046897" w14:textId="77777777" w:rsidR="00385F70" w:rsidRPr="00305488" w:rsidRDefault="00385F70" w:rsidP="008F19B6">
            <w:pPr>
              <w:spacing w:line="360" w:lineRule="auto"/>
              <w:jc w:val="both"/>
              <w:rPr>
                <w:sz w:val="20"/>
                <w:szCs w:val="20"/>
              </w:rPr>
            </w:pPr>
          </w:p>
        </w:tc>
      </w:tr>
    </w:tbl>
    <w:p w14:paraId="3432EC7F" w14:textId="6F52E954" w:rsidR="00385F70" w:rsidRDefault="00385F70" w:rsidP="00385F70"/>
    <w:p w14:paraId="5ACE2FE1" w14:textId="330FA806" w:rsidR="007D215D" w:rsidRDefault="007D215D" w:rsidP="00385F70"/>
    <w:p w14:paraId="7AADCD7C" w14:textId="78B1100B" w:rsidR="007D215D" w:rsidRDefault="007D215D" w:rsidP="00385F70"/>
    <w:p w14:paraId="3BC17BE5" w14:textId="08BACA73" w:rsidR="007D215D" w:rsidRDefault="007D215D" w:rsidP="00385F70"/>
    <w:p w14:paraId="00F5517B" w14:textId="5E439BE5" w:rsidR="007D215D" w:rsidRDefault="007D215D" w:rsidP="00385F70"/>
    <w:p w14:paraId="62C09395" w14:textId="10EA95F2" w:rsidR="007D215D" w:rsidRDefault="007D215D" w:rsidP="00385F70"/>
    <w:p w14:paraId="12871E16" w14:textId="6499FC2B" w:rsidR="007D215D" w:rsidRDefault="007D215D" w:rsidP="00385F70"/>
    <w:p w14:paraId="026BF715" w14:textId="77777777" w:rsidR="007D215D" w:rsidRDefault="007D215D" w:rsidP="00385F70"/>
    <w:p w14:paraId="20A78D92" w14:textId="77777777" w:rsidR="00385F70" w:rsidRPr="0094014E" w:rsidRDefault="00385F70" w:rsidP="00385F70">
      <w:pPr>
        <w:shd w:val="clear" w:color="auto" w:fill="000000" w:themeFill="text1"/>
        <w:ind w:firstLine="720"/>
        <w:rPr>
          <w:rFonts w:eastAsiaTheme="minorEastAsia"/>
          <w:b/>
          <w:bCs/>
          <w:i/>
          <w:iCs/>
        </w:rPr>
      </w:pPr>
      <w:r>
        <w:rPr>
          <w:rFonts w:eastAsiaTheme="minorEastAsia"/>
          <w:b/>
          <w:bCs/>
          <w:i/>
          <w:iCs/>
        </w:rPr>
        <w:lastRenderedPageBreak/>
        <w:t>Procedury ewaluacji</w:t>
      </w:r>
    </w:p>
    <w:p w14:paraId="56EECDD0" w14:textId="77777777" w:rsidR="00385F70" w:rsidRDefault="00385F70" w:rsidP="00385F70"/>
    <w:p w14:paraId="225A921C" w14:textId="77777777" w:rsidR="00385F70" w:rsidRDefault="00385F70" w:rsidP="00385F70">
      <w:pPr>
        <w:pStyle w:val="Akapitzlist"/>
        <w:numPr>
          <w:ilvl w:val="0"/>
          <w:numId w:val="22"/>
        </w:numPr>
        <w:spacing w:after="200" w:line="360" w:lineRule="auto"/>
        <w:jc w:val="both"/>
      </w:pPr>
      <w:r w:rsidRPr="00DD7F8C">
        <w:rPr>
          <w:b/>
          <w:bCs/>
        </w:rPr>
        <w:t xml:space="preserve">Ewaluacja </w:t>
      </w:r>
      <w:r w:rsidRPr="00DD7F8C">
        <w:rPr>
          <w:b/>
          <w:bCs/>
          <w:i/>
          <w:iCs/>
        </w:rPr>
        <w:t>ex – ante</w:t>
      </w:r>
      <w:r>
        <w:t xml:space="preserve"> – przeprowadzona przed opracowaniem LPRG, obejmująca przygotowanie diagnozy sytuacji społeczno-gospodarczej w gminie, konsultacje założeń programu z interesariuszami oraz przyjmowanie propozycji projektów. Działanie te zgodne są z procedurami</w:t>
      </w:r>
      <w:r w:rsidRPr="00C773D6">
        <w:t xml:space="preserve"> ewaluacji </w:t>
      </w:r>
      <w:r>
        <w:t>zapisanymi w ustawie</w:t>
      </w:r>
      <w:r w:rsidRPr="00C773D6">
        <w:t xml:space="preserve"> z dnia 6 grudnia 2006 r. o zasadach prowadzenia polityki rozwoju (Dz. U. z 2021 r. poz. 1057.)</w:t>
      </w:r>
    </w:p>
    <w:p w14:paraId="07A40515" w14:textId="77777777" w:rsidR="00385F70" w:rsidRDefault="00385F70" w:rsidP="00385F70">
      <w:pPr>
        <w:pStyle w:val="Akapitzlist"/>
        <w:numPr>
          <w:ilvl w:val="0"/>
          <w:numId w:val="22"/>
        </w:numPr>
        <w:spacing w:after="200" w:line="360" w:lineRule="auto"/>
        <w:jc w:val="both"/>
      </w:pPr>
      <w:r w:rsidRPr="00DD7F8C">
        <w:rPr>
          <w:b/>
          <w:bCs/>
        </w:rPr>
        <w:t xml:space="preserve">Ewaluacja </w:t>
      </w:r>
      <w:r w:rsidRPr="00DD7F8C">
        <w:rPr>
          <w:b/>
          <w:bCs/>
          <w:i/>
          <w:iCs/>
        </w:rPr>
        <w:t>on-going</w:t>
      </w:r>
      <w:r>
        <w:t xml:space="preserve"> – będzie realizowana w trakcie wdrażania programu. Pozwoli na usprawnienie całego procesu wdrażania programu, poprzez identyfikacje zagrożeń, które nie zostają dostrzeżone na etapie monitoringu, gdyż dotyczą głównie otoczenia zewnętrznego (jak chociażby zmieniające się prawo). Dzięki temu możliwe będzie wprowadzenie istotnych korekt w programie, w czasie jego obowiązywania</w:t>
      </w:r>
    </w:p>
    <w:p w14:paraId="3A639FFD" w14:textId="77777777" w:rsidR="00385F70" w:rsidRPr="00C13B77" w:rsidRDefault="00385F70" w:rsidP="00385F70">
      <w:pPr>
        <w:pStyle w:val="Akapitzlist"/>
        <w:numPr>
          <w:ilvl w:val="0"/>
          <w:numId w:val="22"/>
        </w:numPr>
        <w:spacing w:after="200" w:line="360" w:lineRule="auto"/>
        <w:jc w:val="both"/>
      </w:pPr>
      <w:r w:rsidRPr="00DD7F8C">
        <w:rPr>
          <w:b/>
          <w:bCs/>
        </w:rPr>
        <w:t xml:space="preserve">Ewaluacja </w:t>
      </w:r>
      <w:r w:rsidRPr="00DD7F8C">
        <w:rPr>
          <w:b/>
          <w:bCs/>
          <w:i/>
          <w:iCs/>
        </w:rPr>
        <w:t>ex-post</w:t>
      </w:r>
      <w:r>
        <w:t xml:space="preserve"> – będzie przeprowadzona po zakończeniu wdrażania LPRG. Pozwoli na ocenę efektów </w:t>
      </w:r>
      <w:r w:rsidRPr="00156CA0">
        <w:t xml:space="preserve">zrealizowanych projektów w oparciu o kryteria: skuteczności, efektywności, użyteczności i trwałości. Sprawdzone zostanie, czy zakładane wskaźniki kontekstowe zostały osiągnięte, a tym samym, czy nastąpił wzrost konkurencyjności, innowacyjności, przedsiębiorczości i produktywności oraz współpracy na terenie Gminy </w:t>
      </w:r>
      <w:r>
        <w:t>wiejskiej Osielsko (osobno analizowane będą wskaźniki odnoszące się tylko do projektów gminnych, a osobno te dotyczące partnerów).</w:t>
      </w:r>
    </w:p>
    <w:p w14:paraId="1AFD90F1" w14:textId="77777777" w:rsidR="00385F70" w:rsidRDefault="00385F70" w:rsidP="00385F70">
      <w:pPr>
        <w:jc w:val="both"/>
        <w:rPr>
          <w:sz w:val="20"/>
          <w:szCs w:val="20"/>
        </w:rPr>
      </w:pPr>
    </w:p>
    <w:p w14:paraId="0CAE33D6" w14:textId="77777777" w:rsidR="00385F70" w:rsidRDefault="00385F70" w:rsidP="00385F70">
      <w:pPr>
        <w:jc w:val="both"/>
        <w:rPr>
          <w:sz w:val="20"/>
          <w:szCs w:val="20"/>
        </w:rPr>
      </w:pPr>
    </w:p>
    <w:p w14:paraId="12075AC2" w14:textId="77777777" w:rsidR="00385F70" w:rsidRDefault="00385F70" w:rsidP="00385F70">
      <w:pPr>
        <w:spacing w:line="360" w:lineRule="auto"/>
        <w:jc w:val="both"/>
      </w:pPr>
    </w:p>
    <w:p w14:paraId="79C8AD37" w14:textId="77777777" w:rsidR="00385F70" w:rsidRPr="00781F4B" w:rsidRDefault="00385F70" w:rsidP="00385F70">
      <w:pPr>
        <w:spacing w:line="360" w:lineRule="auto"/>
        <w:jc w:val="both"/>
      </w:pPr>
    </w:p>
    <w:sectPr w:rsidR="00385F70" w:rsidRPr="00781F4B" w:rsidSect="00BA5BCE">
      <w:footerReference w:type="even" r:id="rId116"/>
      <w:footerReference w:type="default" r:id="rId117"/>
      <w:pgSz w:w="11909" w:h="16834"/>
      <w:pgMar w:top="1440" w:right="1440" w:bottom="1440" w:left="1800"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F2105" w14:textId="77777777" w:rsidR="00EF4779" w:rsidRDefault="00EF4779">
      <w:r>
        <w:separator/>
      </w:r>
    </w:p>
  </w:endnote>
  <w:endnote w:type="continuationSeparator" w:id="0">
    <w:p w14:paraId="2A0004A2" w14:textId="77777777" w:rsidR="00EF4779" w:rsidRDefault="00EF4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555273469"/>
      <w:docPartObj>
        <w:docPartGallery w:val="Page Numbers (Bottom of Page)"/>
        <w:docPartUnique/>
      </w:docPartObj>
    </w:sdtPr>
    <w:sdtEndPr>
      <w:rPr>
        <w:rStyle w:val="Numerstrony"/>
      </w:rPr>
    </w:sdtEndPr>
    <w:sdtContent>
      <w:p w14:paraId="32155052" w14:textId="6B72CE1C" w:rsidR="00B65515" w:rsidRDefault="00B65515" w:rsidP="007E149C">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14CDB13E" w14:textId="77777777" w:rsidR="00B65515" w:rsidRDefault="00B65515" w:rsidP="00FA384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06785574"/>
      <w:docPartObj>
        <w:docPartGallery w:val="Page Numbers (Bottom of Page)"/>
        <w:docPartUnique/>
      </w:docPartObj>
    </w:sdtPr>
    <w:sdtEndPr>
      <w:rPr>
        <w:rStyle w:val="Numerstrony"/>
      </w:rPr>
    </w:sdtEndPr>
    <w:sdtContent>
      <w:p w14:paraId="5C799A39" w14:textId="46E003EE" w:rsidR="00B65515" w:rsidRDefault="00B65515" w:rsidP="007E149C">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sdtContent>
  </w:sdt>
  <w:p w14:paraId="64DF101A" w14:textId="77777777" w:rsidR="00B65515" w:rsidRDefault="00B65515" w:rsidP="00FA384A">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AD006" w14:textId="77777777" w:rsidR="00EF4779" w:rsidRDefault="00EF4779">
      <w:r>
        <w:separator/>
      </w:r>
    </w:p>
  </w:footnote>
  <w:footnote w:type="continuationSeparator" w:id="0">
    <w:p w14:paraId="216E179B" w14:textId="77777777" w:rsidR="00EF4779" w:rsidRDefault="00EF47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779F"/>
    <w:multiLevelType w:val="hybridMultilevel"/>
    <w:tmpl w:val="B53C74BC"/>
    <w:lvl w:ilvl="0" w:tplc="C278E912">
      <w:start w:val="1"/>
      <w:numFmt w:val="bullet"/>
      <w:lvlText w:val="•"/>
      <w:lvlJc w:val="left"/>
      <w:pPr>
        <w:tabs>
          <w:tab w:val="num" w:pos="720"/>
        </w:tabs>
        <w:ind w:left="720" w:hanging="360"/>
      </w:pPr>
      <w:rPr>
        <w:rFonts w:ascii="Times New Roman" w:hAnsi="Times New Roman" w:hint="default"/>
      </w:rPr>
    </w:lvl>
    <w:lvl w:ilvl="1" w:tplc="0E74FE78" w:tentative="1">
      <w:start w:val="1"/>
      <w:numFmt w:val="bullet"/>
      <w:lvlText w:val="•"/>
      <w:lvlJc w:val="left"/>
      <w:pPr>
        <w:tabs>
          <w:tab w:val="num" w:pos="1440"/>
        </w:tabs>
        <w:ind w:left="1440" w:hanging="360"/>
      </w:pPr>
      <w:rPr>
        <w:rFonts w:ascii="Times New Roman" w:hAnsi="Times New Roman" w:hint="default"/>
      </w:rPr>
    </w:lvl>
    <w:lvl w:ilvl="2" w:tplc="0F00CCA2" w:tentative="1">
      <w:start w:val="1"/>
      <w:numFmt w:val="bullet"/>
      <w:lvlText w:val="•"/>
      <w:lvlJc w:val="left"/>
      <w:pPr>
        <w:tabs>
          <w:tab w:val="num" w:pos="2160"/>
        </w:tabs>
        <w:ind w:left="2160" w:hanging="360"/>
      </w:pPr>
      <w:rPr>
        <w:rFonts w:ascii="Times New Roman" w:hAnsi="Times New Roman" w:hint="default"/>
      </w:rPr>
    </w:lvl>
    <w:lvl w:ilvl="3" w:tplc="12C222D4" w:tentative="1">
      <w:start w:val="1"/>
      <w:numFmt w:val="bullet"/>
      <w:lvlText w:val="•"/>
      <w:lvlJc w:val="left"/>
      <w:pPr>
        <w:tabs>
          <w:tab w:val="num" w:pos="2880"/>
        </w:tabs>
        <w:ind w:left="2880" w:hanging="360"/>
      </w:pPr>
      <w:rPr>
        <w:rFonts w:ascii="Times New Roman" w:hAnsi="Times New Roman" w:hint="default"/>
      </w:rPr>
    </w:lvl>
    <w:lvl w:ilvl="4" w:tplc="76D68066" w:tentative="1">
      <w:start w:val="1"/>
      <w:numFmt w:val="bullet"/>
      <w:lvlText w:val="•"/>
      <w:lvlJc w:val="left"/>
      <w:pPr>
        <w:tabs>
          <w:tab w:val="num" w:pos="3600"/>
        </w:tabs>
        <w:ind w:left="3600" w:hanging="360"/>
      </w:pPr>
      <w:rPr>
        <w:rFonts w:ascii="Times New Roman" w:hAnsi="Times New Roman" w:hint="default"/>
      </w:rPr>
    </w:lvl>
    <w:lvl w:ilvl="5" w:tplc="29BA5264" w:tentative="1">
      <w:start w:val="1"/>
      <w:numFmt w:val="bullet"/>
      <w:lvlText w:val="•"/>
      <w:lvlJc w:val="left"/>
      <w:pPr>
        <w:tabs>
          <w:tab w:val="num" w:pos="4320"/>
        </w:tabs>
        <w:ind w:left="4320" w:hanging="360"/>
      </w:pPr>
      <w:rPr>
        <w:rFonts w:ascii="Times New Roman" w:hAnsi="Times New Roman" w:hint="default"/>
      </w:rPr>
    </w:lvl>
    <w:lvl w:ilvl="6" w:tplc="3B082320" w:tentative="1">
      <w:start w:val="1"/>
      <w:numFmt w:val="bullet"/>
      <w:lvlText w:val="•"/>
      <w:lvlJc w:val="left"/>
      <w:pPr>
        <w:tabs>
          <w:tab w:val="num" w:pos="5040"/>
        </w:tabs>
        <w:ind w:left="5040" w:hanging="360"/>
      </w:pPr>
      <w:rPr>
        <w:rFonts w:ascii="Times New Roman" w:hAnsi="Times New Roman" w:hint="default"/>
      </w:rPr>
    </w:lvl>
    <w:lvl w:ilvl="7" w:tplc="D7382720" w:tentative="1">
      <w:start w:val="1"/>
      <w:numFmt w:val="bullet"/>
      <w:lvlText w:val="•"/>
      <w:lvlJc w:val="left"/>
      <w:pPr>
        <w:tabs>
          <w:tab w:val="num" w:pos="5760"/>
        </w:tabs>
        <w:ind w:left="5760" w:hanging="360"/>
      </w:pPr>
      <w:rPr>
        <w:rFonts w:ascii="Times New Roman" w:hAnsi="Times New Roman" w:hint="default"/>
      </w:rPr>
    </w:lvl>
    <w:lvl w:ilvl="8" w:tplc="82B4DA5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4113249"/>
    <w:multiLevelType w:val="hybridMultilevel"/>
    <w:tmpl w:val="8C46EAFA"/>
    <w:lvl w:ilvl="0" w:tplc="EED641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9025AA"/>
    <w:multiLevelType w:val="hybridMultilevel"/>
    <w:tmpl w:val="5D88C2FE"/>
    <w:lvl w:ilvl="0" w:tplc="EED641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A601C7"/>
    <w:multiLevelType w:val="hybridMultilevel"/>
    <w:tmpl w:val="3F2258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E161D5"/>
    <w:multiLevelType w:val="hybridMultilevel"/>
    <w:tmpl w:val="FA5057A2"/>
    <w:lvl w:ilvl="0" w:tplc="3B94FB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9B46EA"/>
    <w:multiLevelType w:val="hybridMultilevel"/>
    <w:tmpl w:val="86F61258"/>
    <w:lvl w:ilvl="0" w:tplc="EED641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1DB2D4F"/>
    <w:multiLevelType w:val="hybridMultilevel"/>
    <w:tmpl w:val="29FE3A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39D1497"/>
    <w:multiLevelType w:val="hybridMultilevel"/>
    <w:tmpl w:val="353466DC"/>
    <w:lvl w:ilvl="0" w:tplc="EFF07D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7C63533"/>
    <w:multiLevelType w:val="hybridMultilevel"/>
    <w:tmpl w:val="471A2B02"/>
    <w:lvl w:ilvl="0" w:tplc="EED641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B264288"/>
    <w:multiLevelType w:val="hybridMultilevel"/>
    <w:tmpl w:val="6BA87B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9D5FBA"/>
    <w:multiLevelType w:val="hybridMultilevel"/>
    <w:tmpl w:val="6A048BEC"/>
    <w:lvl w:ilvl="0" w:tplc="EED641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68F730E"/>
    <w:multiLevelType w:val="hybridMultilevel"/>
    <w:tmpl w:val="8334F584"/>
    <w:lvl w:ilvl="0" w:tplc="3B94FB74">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 w15:restartNumberingAfterBreak="0">
    <w:nsid w:val="2803258A"/>
    <w:multiLevelType w:val="hybridMultilevel"/>
    <w:tmpl w:val="CA6A0148"/>
    <w:lvl w:ilvl="0" w:tplc="EED641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8D3571C"/>
    <w:multiLevelType w:val="hybridMultilevel"/>
    <w:tmpl w:val="2A2091AC"/>
    <w:lvl w:ilvl="0" w:tplc="04150005">
      <w:start w:val="1"/>
      <w:numFmt w:val="bullet"/>
      <w:lvlText w:val=""/>
      <w:lvlJc w:val="left"/>
      <w:pPr>
        <w:ind w:left="1200" w:hanging="360"/>
      </w:pPr>
      <w:rPr>
        <w:rFonts w:ascii="Wingdings" w:hAnsi="Wingding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14" w15:restartNumberingAfterBreak="0">
    <w:nsid w:val="29987754"/>
    <w:multiLevelType w:val="hybridMultilevel"/>
    <w:tmpl w:val="4ADC6706"/>
    <w:lvl w:ilvl="0" w:tplc="EED641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B953DAD"/>
    <w:multiLevelType w:val="hybridMultilevel"/>
    <w:tmpl w:val="2794CC90"/>
    <w:lvl w:ilvl="0" w:tplc="EED641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F4D53B5"/>
    <w:multiLevelType w:val="hybridMultilevel"/>
    <w:tmpl w:val="3F923A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BBF41DC"/>
    <w:multiLevelType w:val="hybridMultilevel"/>
    <w:tmpl w:val="8D66F4F4"/>
    <w:lvl w:ilvl="0" w:tplc="EED641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EC37218"/>
    <w:multiLevelType w:val="hybridMultilevel"/>
    <w:tmpl w:val="9C8A0648"/>
    <w:lvl w:ilvl="0" w:tplc="EED641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3677C19"/>
    <w:multiLevelType w:val="hybridMultilevel"/>
    <w:tmpl w:val="19ECBC76"/>
    <w:lvl w:ilvl="0" w:tplc="EED641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7716A89"/>
    <w:multiLevelType w:val="hybridMultilevel"/>
    <w:tmpl w:val="A442074E"/>
    <w:lvl w:ilvl="0" w:tplc="EFF07D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F2745E5"/>
    <w:multiLevelType w:val="hybridMultilevel"/>
    <w:tmpl w:val="26D40CCC"/>
    <w:lvl w:ilvl="0" w:tplc="EED641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2CA494D"/>
    <w:multiLevelType w:val="hybridMultilevel"/>
    <w:tmpl w:val="835A8214"/>
    <w:lvl w:ilvl="0" w:tplc="EED641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A8C7ADE"/>
    <w:multiLevelType w:val="hybridMultilevel"/>
    <w:tmpl w:val="B8201AC8"/>
    <w:lvl w:ilvl="0" w:tplc="EED641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EAF2CEB"/>
    <w:multiLevelType w:val="hybridMultilevel"/>
    <w:tmpl w:val="CC846E7E"/>
    <w:lvl w:ilvl="0" w:tplc="EED641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294109B"/>
    <w:multiLevelType w:val="hybridMultilevel"/>
    <w:tmpl w:val="5F7EE9C4"/>
    <w:lvl w:ilvl="0" w:tplc="EED641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2B4534A"/>
    <w:multiLevelType w:val="hybridMultilevel"/>
    <w:tmpl w:val="F2CAF286"/>
    <w:lvl w:ilvl="0" w:tplc="EED641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45E37A8"/>
    <w:multiLevelType w:val="hybridMultilevel"/>
    <w:tmpl w:val="3AA2E420"/>
    <w:lvl w:ilvl="0" w:tplc="3B94FB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6592183"/>
    <w:multiLevelType w:val="hybridMultilevel"/>
    <w:tmpl w:val="D388A25A"/>
    <w:lvl w:ilvl="0" w:tplc="EED641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BB37E78"/>
    <w:multiLevelType w:val="hybridMultilevel"/>
    <w:tmpl w:val="155CBB50"/>
    <w:lvl w:ilvl="0" w:tplc="3B94FB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08C7D3F"/>
    <w:multiLevelType w:val="hybridMultilevel"/>
    <w:tmpl w:val="508C6F48"/>
    <w:lvl w:ilvl="0" w:tplc="EED641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23B18DD"/>
    <w:multiLevelType w:val="hybridMultilevel"/>
    <w:tmpl w:val="1E90DB14"/>
    <w:lvl w:ilvl="0" w:tplc="EED641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381752F"/>
    <w:multiLevelType w:val="hybridMultilevel"/>
    <w:tmpl w:val="37F6364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3DA4446"/>
    <w:multiLevelType w:val="hybridMultilevel"/>
    <w:tmpl w:val="CB340408"/>
    <w:lvl w:ilvl="0" w:tplc="EED641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50521B4"/>
    <w:multiLevelType w:val="hybridMultilevel"/>
    <w:tmpl w:val="7FC642C0"/>
    <w:lvl w:ilvl="0" w:tplc="26F6F62E">
      <w:start w:val="1"/>
      <w:numFmt w:val="bullet"/>
      <w:lvlText w:val="•"/>
      <w:lvlJc w:val="left"/>
      <w:pPr>
        <w:tabs>
          <w:tab w:val="num" w:pos="720"/>
        </w:tabs>
        <w:ind w:left="720" w:hanging="360"/>
      </w:pPr>
      <w:rPr>
        <w:rFonts w:ascii="Times New Roman" w:hAnsi="Times New Roman" w:hint="default"/>
      </w:rPr>
    </w:lvl>
    <w:lvl w:ilvl="1" w:tplc="02282AD4" w:tentative="1">
      <w:start w:val="1"/>
      <w:numFmt w:val="bullet"/>
      <w:lvlText w:val="•"/>
      <w:lvlJc w:val="left"/>
      <w:pPr>
        <w:tabs>
          <w:tab w:val="num" w:pos="1440"/>
        </w:tabs>
        <w:ind w:left="1440" w:hanging="360"/>
      </w:pPr>
      <w:rPr>
        <w:rFonts w:ascii="Times New Roman" w:hAnsi="Times New Roman" w:hint="default"/>
      </w:rPr>
    </w:lvl>
    <w:lvl w:ilvl="2" w:tplc="512A30F2" w:tentative="1">
      <w:start w:val="1"/>
      <w:numFmt w:val="bullet"/>
      <w:lvlText w:val="•"/>
      <w:lvlJc w:val="left"/>
      <w:pPr>
        <w:tabs>
          <w:tab w:val="num" w:pos="2160"/>
        </w:tabs>
        <w:ind w:left="2160" w:hanging="360"/>
      </w:pPr>
      <w:rPr>
        <w:rFonts w:ascii="Times New Roman" w:hAnsi="Times New Roman" w:hint="default"/>
      </w:rPr>
    </w:lvl>
    <w:lvl w:ilvl="3" w:tplc="073C00DE" w:tentative="1">
      <w:start w:val="1"/>
      <w:numFmt w:val="bullet"/>
      <w:lvlText w:val="•"/>
      <w:lvlJc w:val="left"/>
      <w:pPr>
        <w:tabs>
          <w:tab w:val="num" w:pos="2880"/>
        </w:tabs>
        <w:ind w:left="2880" w:hanging="360"/>
      </w:pPr>
      <w:rPr>
        <w:rFonts w:ascii="Times New Roman" w:hAnsi="Times New Roman" w:hint="default"/>
      </w:rPr>
    </w:lvl>
    <w:lvl w:ilvl="4" w:tplc="BB7AED22" w:tentative="1">
      <w:start w:val="1"/>
      <w:numFmt w:val="bullet"/>
      <w:lvlText w:val="•"/>
      <w:lvlJc w:val="left"/>
      <w:pPr>
        <w:tabs>
          <w:tab w:val="num" w:pos="3600"/>
        </w:tabs>
        <w:ind w:left="3600" w:hanging="360"/>
      </w:pPr>
      <w:rPr>
        <w:rFonts w:ascii="Times New Roman" w:hAnsi="Times New Roman" w:hint="default"/>
      </w:rPr>
    </w:lvl>
    <w:lvl w:ilvl="5" w:tplc="B87AA722" w:tentative="1">
      <w:start w:val="1"/>
      <w:numFmt w:val="bullet"/>
      <w:lvlText w:val="•"/>
      <w:lvlJc w:val="left"/>
      <w:pPr>
        <w:tabs>
          <w:tab w:val="num" w:pos="4320"/>
        </w:tabs>
        <w:ind w:left="4320" w:hanging="360"/>
      </w:pPr>
      <w:rPr>
        <w:rFonts w:ascii="Times New Roman" w:hAnsi="Times New Roman" w:hint="default"/>
      </w:rPr>
    </w:lvl>
    <w:lvl w:ilvl="6" w:tplc="595A2A28" w:tentative="1">
      <w:start w:val="1"/>
      <w:numFmt w:val="bullet"/>
      <w:lvlText w:val="•"/>
      <w:lvlJc w:val="left"/>
      <w:pPr>
        <w:tabs>
          <w:tab w:val="num" w:pos="5040"/>
        </w:tabs>
        <w:ind w:left="5040" w:hanging="360"/>
      </w:pPr>
      <w:rPr>
        <w:rFonts w:ascii="Times New Roman" w:hAnsi="Times New Roman" w:hint="default"/>
      </w:rPr>
    </w:lvl>
    <w:lvl w:ilvl="7" w:tplc="CCBAB7D2" w:tentative="1">
      <w:start w:val="1"/>
      <w:numFmt w:val="bullet"/>
      <w:lvlText w:val="•"/>
      <w:lvlJc w:val="left"/>
      <w:pPr>
        <w:tabs>
          <w:tab w:val="num" w:pos="5760"/>
        </w:tabs>
        <w:ind w:left="5760" w:hanging="360"/>
      </w:pPr>
      <w:rPr>
        <w:rFonts w:ascii="Times New Roman" w:hAnsi="Times New Roman" w:hint="default"/>
      </w:rPr>
    </w:lvl>
    <w:lvl w:ilvl="8" w:tplc="630E92E8"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20"/>
  </w:num>
  <w:num w:numId="3">
    <w:abstractNumId w:val="32"/>
  </w:num>
  <w:num w:numId="4">
    <w:abstractNumId w:val="17"/>
  </w:num>
  <w:num w:numId="5">
    <w:abstractNumId w:val="23"/>
  </w:num>
  <w:num w:numId="6">
    <w:abstractNumId w:val="30"/>
  </w:num>
  <w:num w:numId="7">
    <w:abstractNumId w:val="33"/>
  </w:num>
  <w:num w:numId="8">
    <w:abstractNumId w:val="18"/>
  </w:num>
  <w:num w:numId="9">
    <w:abstractNumId w:val="14"/>
  </w:num>
  <w:num w:numId="10">
    <w:abstractNumId w:val="13"/>
  </w:num>
  <w:num w:numId="11">
    <w:abstractNumId w:val="7"/>
  </w:num>
  <w:num w:numId="12">
    <w:abstractNumId w:val="5"/>
  </w:num>
  <w:num w:numId="13">
    <w:abstractNumId w:val="24"/>
  </w:num>
  <w:num w:numId="14">
    <w:abstractNumId w:val="28"/>
  </w:num>
  <w:num w:numId="15">
    <w:abstractNumId w:val="10"/>
  </w:num>
  <w:num w:numId="16">
    <w:abstractNumId w:val="2"/>
  </w:num>
  <w:num w:numId="17">
    <w:abstractNumId w:val="26"/>
  </w:num>
  <w:num w:numId="18">
    <w:abstractNumId w:val="15"/>
  </w:num>
  <w:num w:numId="19">
    <w:abstractNumId w:val="21"/>
  </w:num>
  <w:num w:numId="20">
    <w:abstractNumId w:val="27"/>
  </w:num>
  <w:num w:numId="21">
    <w:abstractNumId w:val="29"/>
  </w:num>
  <w:num w:numId="22">
    <w:abstractNumId w:val="11"/>
  </w:num>
  <w:num w:numId="23">
    <w:abstractNumId w:val="9"/>
  </w:num>
  <w:num w:numId="24">
    <w:abstractNumId w:val="16"/>
  </w:num>
  <w:num w:numId="25">
    <w:abstractNumId w:val="3"/>
  </w:num>
  <w:num w:numId="26">
    <w:abstractNumId w:val="8"/>
  </w:num>
  <w:num w:numId="27">
    <w:abstractNumId w:val="25"/>
  </w:num>
  <w:num w:numId="28">
    <w:abstractNumId w:val="1"/>
  </w:num>
  <w:num w:numId="29">
    <w:abstractNumId w:val="19"/>
  </w:num>
  <w:num w:numId="30">
    <w:abstractNumId w:val="12"/>
  </w:num>
  <w:num w:numId="31">
    <w:abstractNumId w:val="34"/>
  </w:num>
  <w:num w:numId="32">
    <w:abstractNumId w:val="4"/>
  </w:num>
  <w:num w:numId="33">
    <w:abstractNumId w:val="0"/>
  </w:num>
  <w:num w:numId="34">
    <w:abstractNumId w:val="22"/>
  </w:num>
  <w:num w:numId="35">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1B"/>
    <w:rsid w:val="00004D9F"/>
    <w:rsid w:val="00006B9D"/>
    <w:rsid w:val="000072CB"/>
    <w:rsid w:val="000127B7"/>
    <w:rsid w:val="000131EC"/>
    <w:rsid w:val="00016B81"/>
    <w:rsid w:val="000201AD"/>
    <w:rsid w:val="00020AA1"/>
    <w:rsid w:val="00030DF6"/>
    <w:rsid w:val="00033EFC"/>
    <w:rsid w:val="00035D3C"/>
    <w:rsid w:val="000375C2"/>
    <w:rsid w:val="000419B1"/>
    <w:rsid w:val="00045B1E"/>
    <w:rsid w:val="00051F18"/>
    <w:rsid w:val="000525FC"/>
    <w:rsid w:val="000527B6"/>
    <w:rsid w:val="00052DA5"/>
    <w:rsid w:val="000535FB"/>
    <w:rsid w:val="0005379D"/>
    <w:rsid w:val="000555AC"/>
    <w:rsid w:val="00056E45"/>
    <w:rsid w:val="000627DA"/>
    <w:rsid w:val="000667EC"/>
    <w:rsid w:val="0007042D"/>
    <w:rsid w:val="0007093B"/>
    <w:rsid w:val="00070B42"/>
    <w:rsid w:val="00072152"/>
    <w:rsid w:val="000729BC"/>
    <w:rsid w:val="00073C7A"/>
    <w:rsid w:val="00074760"/>
    <w:rsid w:val="000750CE"/>
    <w:rsid w:val="00075C49"/>
    <w:rsid w:val="0007716C"/>
    <w:rsid w:val="000772C1"/>
    <w:rsid w:val="0008009B"/>
    <w:rsid w:val="0008033A"/>
    <w:rsid w:val="00080FF7"/>
    <w:rsid w:val="0008468E"/>
    <w:rsid w:val="0008544B"/>
    <w:rsid w:val="00087874"/>
    <w:rsid w:val="000878E7"/>
    <w:rsid w:val="00090097"/>
    <w:rsid w:val="0009323A"/>
    <w:rsid w:val="000936B8"/>
    <w:rsid w:val="00094EB8"/>
    <w:rsid w:val="000956FB"/>
    <w:rsid w:val="00097285"/>
    <w:rsid w:val="000A1836"/>
    <w:rsid w:val="000A1C5D"/>
    <w:rsid w:val="000A2B6C"/>
    <w:rsid w:val="000A6E00"/>
    <w:rsid w:val="000B26AF"/>
    <w:rsid w:val="000B5848"/>
    <w:rsid w:val="000C11BA"/>
    <w:rsid w:val="000C4997"/>
    <w:rsid w:val="000C6907"/>
    <w:rsid w:val="000C6C8C"/>
    <w:rsid w:val="000D04C7"/>
    <w:rsid w:val="000D133E"/>
    <w:rsid w:val="000D1549"/>
    <w:rsid w:val="000D42E8"/>
    <w:rsid w:val="000D58D9"/>
    <w:rsid w:val="000D5CE6"/>
    <w:rsid w:val="000D5DCB"/>
    <w:rsid w:val="000E0B3A"/>
    <w:rsid w:val="000E1931"/>
    <w:rsid w:val="000E1CA4"/>
    <w:rsid w:val="000E2B87"/>
    <w:rsid w:val="000E3634"/>
    <w:rsid w:val="000E4D20"/>
    <w:rsid w:val="000E4FBE"/>
    <w:rsid w:val="000E50B5"/>
    <w:rsid w:val="000F17AD"/>
    <w:rsid w:val="000F4FF9"/>
    <w:rsid w:val="00100D63"/>
    <w:rsid w:val="00100FC5"/>
    <w:rsid w:val="001019F1"/>
    <w:rsid w:val="0010329D"/>
    <w:rsid w:val="00105257"/>
    <w:rsid w:val="00105528"/>
    <w:rsid w:val="00107442"/>
    <w:rsid w:val="00112581"/>
    <w:rsid w:val="00114F3C"/>
    <w:rsid w:val="0012604D"/>
    <w:rsid w:val="00126670"/>
    <w:rsid w:val="001269A6"/>
    <w:rsid w:val="001269D9"/>
    <w:rsid w:val="00130D81"/>
    <w:rsid w:val="001355B1"/>
    <w:rsid w:val="00135815"/>
    <w:rsid w:val="00135ACA"/>
    <w:rsid w:val="00137F28"/>
    <w:rsid w:val="00140C26"/>
    <w:rsid w:val="00150B68"/>
    <w:rsid w:val="001528FF"/>
    <w:rsid w:val="00153F25"/>
    <w:rsid w:val="0015478D"/>
    <w:rsid w:val="0015540F"/>
    <w:rsid w:val="0015671E"/>
    <w:rsid w:val="001601FA"/>
    <w:rsid w:val="00160812"/>
    <w:rsid w:val="001641D0"/>
    <w:rsid w:val="00164627"/>
    <w:rsid w:val="00170819"/>
    <w:rsid w:val="00170CD6"/>
    <w:rsid w:val="00175703"/>
    <w:rsid w:val="00181699"/>
    <w:rsid w:val="00192BCC"/>
    <w:rsid w:val="00193413"/>
    <w:rsid w:val="001956EF"/>
    <w:rsid w:val="001A049F"/>
    <w:rsid w:val="001A04A3"/>
    <w:rsid w:val="001A1C6E"/>
    <w:rsid w:val="001A6B7F"/>
    <w:rsid w:val="001B055E"/>
    <w:rsid w:val="001B09FD"/>
    <w:rsid w:val="001B18C9"/>
    <w:rsid w:val="001B2960"/>
    <w:rsid w:val="001C0BD3"/>
    <w:rsid w:val="001C34F1"/>
    <w:rsid w:val="001D110E"/>
    <w:rsid w:val="001D2147"/>
    <w:rsid w:val="001D2776"/>
    <w:rsid w:val="001D6638"/>
    <w:rsid w:val="001D6818"/>
    <w:rsid w:val="001D790F"/>
    <w:rsid w:val="001E509C"/>
    <w:rsid w:val="001E5CBB"/>
    <w:rsid w:val="001E67F0"/>
    <w:rsid w:val="001E74C6"/>
    <w:rsid w:val="001F1585"/>
    <w:rsid w:val="001F2239"/>
    <w:rsid w:val="001F2973"/>
    <w:rsid w:val="001F6553"/>
    <w:rsid w:val="001F6D79"/>
    <w:rsid w:val="001F77CE"/>
    <w:rsid w:val="00200067"/>
    <w:rsid w:val="002002EA"/>
    <w:rsid w:val="00201B17"/>
    <w:rsid w:val="00203DC9"/>
    <w:rsid w:val="00206846"/>
    <w:rsid w:val="00206ACF"/>
    <w:rsid w:val="00212711"/>
    <w:rsid w:val="002161D5"/>
    <w:rsid w:val="002178BA"/>
    <w:rsid w:val="00220EB0"/>
    <w:rsid w:val="00224119"/>
    <w:rsid w:val="00227412"/>
    <w:rsid w:val="00227472"/>
    <w:rsid w:val="002345F9"/>
    <w:rsid w:val="002366CD"/>
    <w:rsid w:val="0023771D"/>
    <w:rsid w:val="00240E21"/>
    <w:rsid w:val="00240FAA"/>
    <w:rsid w:val="00243A10"/>
    <w:rsid w:val="00243C4A"/>
    <w:rsid w:val="0024410E"/>
    <w:rsid w:val="0024421C"/>
    <w:rsid w:val="00245BB5"/>
    <w:rsid w:val="00246C64"/>
    <w:rsid w:val="00251127"/>
    <w:rsid w:val="00252252"/>
    <w:rsid w:val="00253BE8"/>
    <w:rsid w:val="002608BB"/>
    <w:rsid w:val="00260E4E"/>
    <w:rsid w:val="00260EFD"/>
    <w:rsid w:val="00266F44"/>
    <w:rsid w:val="00267664"/>
    <w:rsid w:val="00273E05"/>
    <w:rsid w:val="0027718E"/>
    <w:rsid w:val="00277B93"/>
    <w:rsid w:val="00283651"/>
    <w:rsid w:val="00284A49"/>
    <w:rsid w:val="002903E6"/>
    <w:rsid w:val="00290A09"/>
    <w:rsid w:val="00290E15"/>
    <w:rsid w:val="00295487"/>
    <w:rsid w:val="00295733"/>
    <w:rsid w:val="002A21B8"/>
    <w:rsid w:val="002A25D5"/>
    <w:rsid w:val="002B0E7A"/>
    <w:rsid w:val="002B1F7F"/>
    <w:rsid w:val="002B26B8"/>
    <w:rsid w:val="002B288A"/>
    <w:rsid w:val="002B42AC"/>
    <w:rsid w:val="002B519D"/>
    <w:rsid w:val="002B54EE"/>
    <w:rsid w:val="002B7002"/>
    <w:rsid w:val="002C0BFF"/>
    <w:rsid w:val="002C4E1B"/>
    <w:rsid w:val="002C61DE"/>
    <w:rsid w:val="002D0693"/>
    <w:rsid w:val="002D2156"/>
    <w:rsid w:val="002E1865"/>
    <w:rsid w:val="002E32E7"/>
    <w:rsid w:val="002E65FA"/>
    <w:rsid w:val="002F08E0"/>
    <w:rsid w:val="002F3FD5"/>
    <w:rsid w:val="002F6E75"/>
    <w:rsid w:val="003000B7"/>
    <w:rsid w:val="00303086"/>
    <w:rsid w:val="003040A0"/>
    <w:rsid w:val="0030425A"/>
    <w:rsid w:val="003042CA"/>
    <w:rsid w:val="00304B6F"/>
    <w:rsid w:val="00305488"/>
    <w:rsid w:val="0030622C"/>
    <w:rsid w:val="00313F41"/>
    <w:rsid w:val="00313FA3"/>
    <w:rsid w:val="00316A0C"/>
    <w:rsid w:val="00320341"/>
    <w:rsid w:val="00323E97"/>
    <w:rsid w:val="003268CA"/>
    <w:rsid w:val="00326EA5"/>
    <w:rsid w:val="00331F13"/>
    <w:rsid w:val="00332B7E"/>
    <w:rsid w:val="00333492"/>
    <w:rsid w:val="00333D71"/>
    <w:rsid w:val="00334054"/>
    <w:rsid w:val="003344AA"/>
    <w:rsid w:val="00336FF3"/>
    <w:rsid w:val="0033761F"/>
    <w:rsid w:val="0034539D"/>
    <w:rsid w:val="003469A4"/>
    <w:rsid w:val="00351993"/>
    <w:rsid w:val="003520AF"/>
    <w:rsid w:val="00357736"/>
    <w:rsid w:val="003619AE"/>
    <w:rsid w:val="00363156"/>
    <w:rsid w:val="0036489F"/>
    <w:rsid w:val="003658C5"/>
    <w:rsid w:val="00366213"/>
    <w:rsid w:val="00366FDE"/>
    <w:rsid w:val="00370A5B"/>
    <w:rsid w:val="00370DB7"/>
    <w:rsid w:val="00371B29"/>
    <w:rsid w:val="0037757D"/>
    <w:rsid w:val="00380163"/>
    <w:rsid w:val="003855B3"/>
    <w:rsid w:val="00385F70"/>
    <w:rsid w:val="00387B8A"/>
    <w:rsid w:val="0039126D"/>
    <w:rsid w:val="00391A2D"/>
    <w:rsid w:val="00392341"/>
    <w:rsid w:val="003924EB"/>
    <w:rsid w:val="00392C15"/>
    <w:rsid w:val="00392F4D"/>
    <w:rsid w:val="00393699"/>
    <w:rsid w:val="00393A6F"/>
    <w:rsid w:val="00396700"/>
    <w:rsid w:val="003973AA"/>
    <w:rsid w:val="00397AA0"/>
    <w:rsid w:val="00397D4D"/>
    <w:rsid w:val="003A13C6"/>
    <w:rsid w:val="003A1456"/>
    <w:rsid w:val="003A1C22"/>
    <w:rsid w:val="003A27AB"/>
    <w:rsid w:val="003A522A"/>
    <w:rsid w:val="003A64C1"/>
    <w:rsid w:val="003A7FFB"/>
    <w:rsid w:val="003B0564"/>
    <w:rsid w:val="003B0B8D"/>
    <w:rsid w:val="003B2948"/>
    <w:rsid w:val="003B3DE7"/>
    <w:rsid w:val="003C0DBC"/>
    <w:rsid w:val="003C185C"/>
    <w:rsid w:val="003C261F"/>
    <w:rsid w:val="003C2E99"/>
    <w:rsid w:val="003C330E"/>
    <w:rsid w:val="003C3F76"/>
    <w:rsid w:val="003C44AE"/>
    <w:rsid w:val="003C4EED"/>
    <w:rsid w:val="003D3088"/>
    <w:rsid w:val="003D378F"/>
    <w:rsid w:val="003D6CDA"/>
    <w:rsid w:val="003E0B9D"/>
    <w:rsid w:val="003E18E0"/>
    <w:rsid w:val="003E3E32"/>
    <w:rsid w:val="003E57A9"/>
    <w:rsid w:val="003E6C79"/>
    <w:rsid w:val="003E77BF"/>
    <w:rsid w:val="003F3246"/>
    <w:rsid w:val="003F3609"/>
    <w:rsid w:val="003F402D"/>
    <w:rsid w:val="003F49AB"/>
    <w:rsid w:val="003F52EE"/>
    <w:rsid w:val="003F5DBE"/>
    <w:rsid w:val="003F6C4B"/>
    <w:rsid w:val="00400232"/>
    <w:rsid w:val="00402656"/>
    <w:rsid w:val="00402789"/>
    <w:rsid w:val="004027B2"/>
    <w:rsid w:val="00405B76"/>
    <w:rsid w:val="004065E3"/>
    <w:rsid w:val="004078C3"/>
    <w:rsid w:val="00410320"/>
    <w:rsid w:val="004147E7"/>
    <w:rsid w:val="00414849"/>
    <w:rsid w:val="00416EB0"/>
    <w:rsid w:val="0041728C"/>
    <w:rsid w:val="00417920"/>
    <w:rsid w:val="00423240"/>
    <w:rsid w:val="00423617"/>
    <w:rsid w:val="0042370F"/>
    <w:rsid w:val="00424CFE"/>
    <w:rsid w:val="004261A0"/>
    <w:rsid w:val="00427DBD"/>
    <w:rsid w:val="00430A6E"/>
    <w:rsid w:val="00433E17"/>
    <w:rsid w:val="00434FA6"/>
    <w:rsid w:val="00436458"/>
    <w:rsid w:val="0043713E"/>
    <w:rsid w:val="00437ECA"/>
    <w:rsid w:val="004427A7"/>
    <w:rsid w:val="004472E6"/>
    <w:rsid w:val="00450285"/>
    <w:rsid w:val="00451010"/>
    <w:rsid w:val="00452160"/>
    <w:rsid w:val="0045257F"/>
    <w:rsid w:val="00453D72"/>
    <w:rsid w:val="00457411"/>
    <w:rsid w:val="0046439B"/>
    <w:rsid w:val="00465DAA"/>
    <w:rsid w:val="00471AE8"/>
    <w:rsid w:val="00472C28"/>
    <w:rsid w:val="004736E1"/>
    <w:rsid w:val="004764FE"/>
    <w:rsid w:val="00476E91"/>
    <w:rsid w:val="00477021"/>
    <w:rsid w:val="00485771"/>
    <w:rsid w:val="00490059"/>
    <w:rsid w:val="00493BEF"/>
    <w:rsid w:val="004960D2"/>
    <w:rsid w:val="004A0E17"/>
    <w:rsid w:val="004A61BA"/>
    <w:rsid w:val="004B2919"/>
    <w:rsid w:val="004B5E28"/>
    <w:rsid w:val="004B7583"/>
    <w:rsid w:val="004C16F6"/>
    <w:rsid w:val="004C34D2"/>
    <w:rsid w:val="004C41DC"/>
    <w:rsid w:val="004C7F46"/>
    <w:rsid w:val="004D07A3"/>
    <w:rsid w:val="004D0AD4"/>
    <w:rsid w:val="004D298F"/>
    <w:rsid w:val="004D4A52"/>
    <w:rsid w:val="004D5588"/>
    <w:rsid w:val="004D64E3"/>
    <w:rsid w:val="004D7354"/>
    <w:rsid w:val="004E0D38"/>
    <w:rsid w:val="004E30BD"/>
    <w:rsid w:val="004E329D"/>
    <w:rsid w:val="004E64DF"/>
    <w:rsid w:val="004E64E9"/>
    <w:rsid w:val="004E6704"/>
    <w:rsid w:val="004E6906"/>
    <w:rsid w:val="004F00C2"/>
    <w:rsid w:val="004F291B"/>
    <w:rsid w:val="004F6802"/>
    <w:rsid w:val="005003C3"/>
    <w:rsid w:val="00500D1F"/>
    <w:rsid w:val="0050462A"/>
    <w:rsid w:val="005048D8"/>
    <w:rsid w:val="00504E31"/>
    <w:rsid w:val="0050758F"/>
    <w:rsid w:val="00507594"/>
    <w:rsid w:val="00507C2D"/>
    <w:rsid w:val="00510915"/>
    <w:rsid w:val="00514603"/>
    <w:rsid w:val="005148BB"/>
    <w:rsid w:val="005158FE"/>
    <w:rsid w:val="00515C99"/>
    <w:rsid w:val="00515E90"/>
    <w:rsid w:val="00516FAA"/>
    <w:rsid w:val="00523995"/>
    <w:rsid w:val="00523E8F"/>
    <w:rsid w:val="00530A99"/>
    <w:rsid w:val="005338E6"/>
    <w:rsid w:val="00533DCA"/>
    <w:rsid w:val="0053676A"/>
    <w:rsid w:val="00537B61"/>
    <w:rsid w:val="0054253D"/>
    <w:rsid w:val="00543045"/>
    <w:rsid w:val="00547805"/>
    <w:rsid w:val="005557DF"/>
    <w:rsid w:val="00557A45"/>
    <w:rsid w:val="005633B4"/>
    <w:rsid w:val="0056371A"/>
    <w:rsid w:val="00572D69"/>
    <w:rsid w:val="005734F3"/>
    <w:rsid w:val="0057482B"/>
    <w:rsid w:val="00574CBA"/>
    <w:rsid w:val="00580CAF"/>
    <w:rsid w:val="00580FDA"/>
    <w:rsid w:val="00582E33"/>
    <w:rsid w:val="00583ADC"/>
    <w:rsid w:val="005868DD"/>
    <w:rsid w:val="00590709"/>
    <w:rsid w:val="005922EA"/>
    <w:rsid w:val="005A7176"/>
    <w:rsid w:val="005A7B03"/>
    <w:rsid w:val="005B03B9"/>
    <w:rsid w:val="005B2534"/>
    <w:rsid w:val="005B6B51"/>
    <w:rsid w:val="005B7641"/>
    <w:rsid w:val="005C079D"/>
    <w:rsid w:val="005C101C"/>
    <w:rsid w:val="005C4690"/>
    <w:rsid w:val="005C69D6"/>
    <w:rsid w:val="005C7858"/>
    <w:rsid w:val="005D1D2D"/>
    <w:rsid w:val="005D1FDC"/>
    <w:rsid w:val="005D2246"/>
    <w:rsid w:val="005D6068"/>
    <w:rsid w:val="005D7550"/>
    <w:rsid w:val="005E7BCD"/>
    <w:rsid w:val="005F0053"/>
    <w:rsid w:val="005F00A1"/>
    <w:rsid w:val="005F1A7C"/>
    <w:rsid w:val="005F3D0B"/>
    <w:rsid w:val="005F45A9"/>
    <w:rsid w:val="005F53DD"/>
    <w:rsid w:val="005F5F75"/>
    <w:rsid w:val="005F6FD9"/>
    <w:rsid w:val="006027D7"/>
    <w:rsid w:val="00606356"/>
    <w:rsid w:val="00606498"/>
    <w:rsid w:val="00610210"/>
    <w:rsid w:val="006113D5"/>
    <w:rsid w:val="00612C60"/>
    <w:rsid w:val="00615A24"/>
    <w:rsid w:val="0061633A"/>
    <w:rsid w:val="006179F8"/>
    <w:rsid w:val="00620438"/>
    <w:rsid w:val="00627452"/>
    <w:rsid w:val="00627E9A"/>
    <w:rsid w:val="00631171"/>
    <w:rsid w:val="00631662"/>
    <w:rsid w:val="0063247A"/>
    <w:rsid w:val="006353CC"/>
    <w:rsid w:val="00637618"/>
    <w:rsid w:val="0063783C"/>
    <w:rsid w:val="00645880"/>
    <w:rsid w:val="006507ED"/>
    <w:rsid w:val="00651356"/>
    <w:rsid w:val="00652002"/>
    <w:rsid w:val="0065413B"/>
    <w:rsid w:val="00660C5F"/>
    <w:rsid w:val="00663D8C"/>
    <w:rsid w:val="00671079"/>
    <w:rsid w:val="0067112B"/>
    <w:rsid w:val="00671A0F"/>
    <w:rsid w:val="00674AC3"/>
    <w:rsid w:val="006750F6"/>
    <w:rsid w:val="00676B2D"/>
    <w:rsid w:val="00677977"/>
    <w:rsid w:val="00680152"/>
    <w:rsid w:val="00685A1E"/>
    <w:rsid w:val="00686068"/>
    <w:rsid w:val="0068639F"/>
    <w:rsid w:val="00691231"/>
    <w:rsid w:val="00691952"/>
    <w:rsid w:val="0069308F"/>
    <w:rsid w:val="00694D99"/>
    <w:rsid w:val="00695989"/>
    <w:rsid w:val="00696066"/>
    <w:rsid w:val="006963B7"/>
    <w:rsid w:val="006979B7"/>
    <w:rsid w:val="00697E14"/>
    <w:rsid w:val="006A0C65"/>
    <w:rsid w:val="006A2C07"/>
    <w:rsid w:val="006A64E1"/>
    <w:rsid w:val="006B3B84"/>
    <w:rsid w:val="006D076E"/>
    <w:rsid w:val="006D1FBE"/>
    <w:rsid w:val="006D6053"/>
    <w:rsid w:val="006E0CDE"/>
    <w:rsid w:val="006E23CE"/>
    <w:rsid w:val="006E63B3"/>
    <w:rsid w:val="006E6F66"/>
    <w:rsid w:val="006F1094"/>
    <w:rsid w:val="006F10FD"/>
    <w:rsid w:val="006F1541"/>
    <w:rsid w:val="00701669"/>
    <w:rsid w:val="00704133"/>
    <w:rsid w:val="007062E9"/>
    <w:rsid w:val="00707DF7"/>
    <w:rsid w:val="00713CCB"/>
    <w:rsid w:val="00714D14"/>
    <w:rsid w:val="00715252"/>
    <w:rsid w:val="00715D72"/>
    <w:rsid w:val="007213E1"/>
    <w:rsid w:val="007249D7"/>
    <w:rsid w:val="00731279"/>
    <w:rsid w:val="00731E23"/>
    <w:rsid w:val="00731EC6"/>
    <w:rsid w:val="0073329D"/>
    <w:rsid w:val="00733B89"/>
    <w:rsid w:val="007368A4"/>
    <w:rsid w:val="0073780E"/>
    <w:rsid w:val="007456E5"/>
    <w:rsid w:val="00747592"/>
    <w:rsid w:val="00747608"/>
    <w:rsid w:val="007511A9"/>
    <w:rsid w:val="0075274E"/>
    <w:rsid w:val="0075323E"/>
    <w:rsid w:val="0075435C"/>
    <w:rsid w:val="00755E47"/>
    <w:rsid w:val="00761AA9"/>
    <w:rsid w:val="00765D0A"/>
    <w:rsid w:val="0076665A"/>
    <w:rsid w:val="00774B58"/>
    <w:rsid w:val="00781342"/>
    <w:rsid w:val="00781EA7"/>
    <w:rsid w:val="00782E2C"/>
    <w:rsid w:val="007838E4"/>
    <w:rsid w:val="00784644"/>
    <w:rsid w:val="00785F80"/>
    <w:rsid w:val="007860A7"/>
    <w:rsid w:val="00791509"/>
    <w:rsid w:val="00793B93"/>
    <w:rsid w:val="00795052"/>
    <w:rsid w:val="007A002A"/>
    <w:rsid w:val="007A438C"/>
    <w:rsid w:val="007A4506"/>
    <w:rsid w:val="007A5804"/>
    <w:rsid w:val="007B61E4"/>
    <w:rsid w:val="007B7CD0"/>
    <w:rsid w:val="007C0164"/>
    <w:rsid w:val="007C1CB7"/>
    <w:rsid w:val="007C4F34"/>
    <w:rsid w:val="007C6FAF"/>
    <w:rsid w:val="007C7D12"/>
    <w:rsid w:val="007D0270"/>
    <w:rsid w:val="007D215D"/>
    <w:rsid w:val="007D2DE8"/>
    <w:rsid w:val="007D346C"/>
    <w:rsid w:val="007D3A16"/>
    <w:rsid w:val="007D6398"/>
    <w:rsid w:val="007D71F3"/>
    <w:rsid w:val="007D7B0D"/>
    <w:rsid w:val="007E13B3"/>
    <w:rsid w:val="007E149C"/>
    <w:rsid w:val="007E6858"/>
    <w:rsid w:val="007E73D1"/>
    <w:rsid w:val="007E786F"/>
    <w:rsid w:val="007E7C56"/>
    <w:rsid w:val="007E7DA2"/>
    <w:rsid w:val="007F010A"/>
    <w:rsid w:val="007F0E69"/>
    <w:rsid w:val="007F112A"/>
    <w:rsid w:val="007F185E"/>
    <w:rsid w:val="007F285F"/>
    <w:rsid w:val="007F48D0"/>
    <w:rsid w:val="007F49B3"/>
    <w:rsid w:val="007F7798"/>
    <w:rsid w:val="008141D2"/>
    <w:rsid w:val="00827028"/>
    <w:rsid w:val="00831388"/>
    <w:rsid w:val="00835845"/>
    <w:rsid w:val="00837C27"/>
    <w:rsid w:val="00837D1F"/>
    <w:rsid w:val="008445BC"/>
    <w:rsid w:val="00845008"/>
    <w:rsid w:val="0084608A"/>
    <w:rsid w:val="00847804"/>
    <w:rsid w:val="00847BD4"/>
    <w:rsid w:val="0085046D"/>
    <w:rsid w:val="00851EE7"/>
    <w:rsid w:val="00855037"/>
    <w:rsid w:val="0085582B"/>
    <w:rsid w:val="008648AE"/>
    <w:rsid w:val="00865EBA"/>
    <w:rsid w:val="00867480"/>
    <w:rsid w:val="00867CD9"/>
    <w:rsid w:val="0087281B"/>
    <w:rsid w:val="00874178"/>
    <w:rsid w:val="00875EAA"/>
    <w:rsid w:val="00876516"/>
    <w:rsid w:val="00876FE8"/>
    <w:rsid w:val="00886E62"/>
    <w:rsid w:val="00887057"/>
    <w:rsid w:val="00887495"/>
    <w:rsid w:val="00887699"/>
    <w:rsid w:val="008905D1"/>
    <w:rsid w:val="00890ADC"/>
    <w:rsid w:val="008941E5"/>
    <w:rsid w:val="00894404"/>
    <w:rsid w:val="00896FE2"/>
    <w:rsid w:val="008A1F2B"/>
    <w:rsid w:val="008A388E"/>
    <w:rsid w:val="008A5A20"/>
    <w:rsid w:val="008A6E40"/>
    <w:rsid w:val="008A70AD"/>
    <w:rsid w:val="008A74B7"/>
    <w:rsid w:val="008B0B1E"/>
    <w:rsid w:val="008B1C57"/>
    <w:rsid w:val="008B2B3B"/>
    <w:rsid w:val="008B69CE"/>
    <w:rsid w:val="008C0CB9"/>
    <w:rsid w:val="008C6ED4"/>
    <w:rsid w:val="008D4387"/>
    <w:rsid w:val="008D4F8F"/>
    <w:rsid w:val="008D6944"/>
    <w:rsid w:val="008E3A23"/>
    <w:rsid w:val="008E5518"/>
    <w:rsid w:val="008E589A"/>
    <w:rsid w:val="008E62D0"/>
    <w:rsid w:val="008F133D"/>
    <w:rsid w:val="008F48E6"/>
    <w:rsid w:val="008F5DF0"/>
    <w:rsid w:val="00901181"/>
    <w:rsid w:val="0090241F"/>
    <w:rsid w:val="0090319F"/>
    <w:rsid w:val="009053DD"/>
    <w:rsid w:val="009054EA"/>
    <w:rsid w:val="009061A7"/>
    <w:rsid w:val="00907790"/>
    <w:rsid w:val="009077B8"/>
    <w:rsid w:val="00911C22"/>
    <w:rsid w:val="00913FAE"/>
    <w:rsid w:val="00917677"/>
    <w:rsid w:val="00920512"/>
    <w:rsid w:val="00922721"/>
    <w:rsid w:val="00925ACB"/>
    <w:rsid w:val="00932215"/>
    <w:rsid w:val="00932FE9"/>
    <w:rsid w:val="009330FF"/>
    <w:rsid w:val="0093398D"/>
    <w:rsid w:val="00933CF5"/>
    <w:rsid w:val="009356DC"/>
    <w:rsid w:val="00937AB9"/>
    <w:rsid w:val="0094014E"/>
    <w:rsid w:val="0094062D"/>
    <w:rsid w:val="0094381C"/>
    <w:rsid w:val="00945F86"/>
    <w:rsid w:val="00946765"/>
    <w:rsid w:val="00947F64"/>
    <w:rsid w:val="00950AA6"/>
    <w:rsid w:val="00952DF7"/>
    <w:rsid w:val="00954CA6"/>
    <w:rsid w:val="00956A40"/>
    <w:rsid w:val="00957E32"/>
    <w:rsid w:val="009654ED"/>
    <w:rsid w:val="00967C99"/>
    <w:rsid w:val="0097070C"/>
    <w:rsid w:val="00972050"/>
    <w:rsid w:val="00972691"/>
    <w:rsid w:val="00973213"/>
    <w:rsid w:val="009759CB"/>
    <w:rsid w:val="009806B0"/>
    <w:rsid w:val="00982327"/>
    <w:rsid w:val="00982547"/>
    <w:rsid w:val="00985AF1"/>
    <w:rsid w:val="00990EA5"/>
    <w:rsid w:val="00995417"/>
    <w:rsid w:val="00997289"/>
    <w:rsid w:val="009973A9"/>
    <w:rsid w:val="009A01E2"/>
    <w:rsid w:val="009A18B3"/>
    <w:rsid w:val="009A249A"/>
    <w:rsid w:val="009A2825"/>
    <w:rsid w:val="009A69FB"/>
    <w:rsid w:val="009B2637"/>
    <w:rsid w:val="009B4F49"/>
    <w:rsid w:val="009B5CA9"/>
    <w:rsid w:val="009B708D"/>
    <w:rsid w:val="009B7FF8"/>
    <w:rsid w:val="009C073D"/>
    <w:rsid w:val="009C363E"/>
    <w:rsid w:val="009C49AC"/>
    <w:rsid w:val="009C56BF"/>
    <w:rsid w:val="009C7420"/>
    <w:rsid w:val="009C7A00"/>
    <w:rsid w:val="009D1273"/>
    <w:rsid w:val="009D364F"/>
    <w:rsid w:val="009D62F0"/>
    <w:rsid w:val="009D6DFD"/>
    <w:rsid w:val="009D76A3"/>
    <w:rsid w:val="009D771B"/>
    <w:rsid w:val="009E15BC"/>
    <w:rsid w:val="009E1745"/>
    <w:rsid w:val="009E294A"/>
    <w:rsid w:val="009E2B0C"/>
    <w:rsid w:val="009E42CA"/>
    <w:rsid w:val="009E4794"/>
    <w:rsid w:val="009F1B17"/>
    <w:rsid w:val="009F2043"/>
    <w:rsid w:val="009F24B9"/>
    <w:rsid w:val="009F266C"/>
    <w:rsid w:val="009F3472"/>
    <w:rsid w:val="009F4A94"/>
    <w:rsid w:val="009F6F68"/>
    <w:rsid w:val="009F735E"/>
    <w:rsid w:val="00A018D3"/>
    <w:rsid w:val="00A07FDA"/>
    <w:rsid w:val="00A120B9"/>
    <w:rsid w:val="00A12462"/>
    <w:rsid w:val="00A15842"/>
    <w:rsid w:val="00A15ACE"/>
    <w:rsid w:val="00A17D8C"/>
    <w:rsid w:val="00A20D69"/>
    <w:rsid w:val="00A2215E"/>
    <w:rsid w:val="00A240E0"/>
    <w:rsid w:val="00A32B24"/>
    <w:rsid w:val="00A343B4"/>
    <w:rsid w:val="00A3475B"/>
    <w:rsid w:val="00A35593"/>
    <w:rsid w:val="00A36DF7"/>
    <w:rsid w:val="00A403BF"/>
    <w:rsid w:val="00A40E94"/>
    <w:rsid w:val="00A43241"/>
    <w:rsid w:val="00A43A81"/>
    <w:rsid w:val="00A4515A"/>
    <w:rsid w:val="00A45490"/>
    <w:rsid w:val="00A470D1"/>
    <w:rsid w:val="00A4751B"/>
    <w:rsid w:val="00A51033"/>
    <w:rsid w:val="00A52FF2"/>
    <w:rsid w:val="00A543D4"/>
    <w:rsid w:val="00A55903"/>
    <w:rsid w:val="00A608FF"/>
    <w:rsid w:val="00A61F03"/>
    <w:rsid w:val="00A62E60"/>
    <w:rsid w:val="00A632E8"/>
    <w:rsid w:val="00A65B56"/>
    <w:rsid w:val="00A6781C"/>
    <w:rsid w:val="00A71464"/>
    <w:rsid w:val="00A717A7"/>
    <w:rsid w:val="00A717F9"/>
    <w:rsid w:val="00A736C0"/>
    <w:rsid w:val="00A737D9"/>
    <w:rsid w:val="00A757F7"/>
    <w:rsid w:val="00A76812"/>
    <w:rsid w:val="00A82312"/>
    <w:rsid w:val="00A9044F"/>
    <w:rsid w:val="00A90877"/>
    <w:rsid w:val="00A91526"/>
    <w:rsid w:val="00A97811"/>
    <w:rsid w:val="00AA4CE8"/>
    <w:rsid w:val="00AA60E7"/>
    <w:rsid w:val="00AA6F00"/>
    <w:rsid w:val="00AB22BE"/>
    <w:rsid w:val="00AB3AB4"/>
    <w:rsid w:val="00AB525B"/>
    <w:rsid w:val="00AB589A"/>
    <w:rsid w:val="00AB7525"/>
    <w:rsid w:val="00AC027E"/>
    <w:rsid w:val="00AC0C0F"/>
    <w:rsid w:val="00AC14FF"/>
    <w:rsid w:val="00AC42FE"/>
    <w:rsid w:val="00AC490F"/>
    <w:rsid w:val="00AC5354"/>
    <w:rsid w:val="00AD0820"/>
    <w:rsid w:val="00AD2D4D"/>
    <w:rsid w:val="00AD41E9"/>
    <w:rsid w:val="00AE1E3D"/>
    <w:rsid w:val="00AE6590"/>
    <w:rsid w:val="00AE7E5F"/>
    <w:rsid w:val="00AF3C57"/>
    <w:rsid w:val="00AF7DF8"/>
    <w:rsid w:val="00B02366"/>
    <w:rsid w:val="00B03181"/>
    <w:rsid w:val="00B05DA6"/>
    <w:rsid w:val="00B0688B"/>
    <w:rsid w:val="00B06896"/>
    <w:rsid w:val="00B070D5"/>
    <w:rsid w:val="00B15A25"/>
    <w:rsid w:val="00B176DC"/>
    <w:rsid w:val="00B177AD"/>
    <w:rsid w:val="00B17C54"/>
    <w:rsid w:val="00B202BB"/>
    <w:rsid w:val="00B23011"/>
    <w:rsid w:val="00B27A40"/>
    <w:rsid w:val="00B315A1"/>
    <w:rsid w:val="00B3484E"/>
    <w:rsid w:val="00B376F4"/>
    <w:rsid w:val="00B377B1"/>
    <w:rsid w:val="00B41A8D"/>
    <w:rsid w:val="00B42001"/>
    <w:rsid w:val="00B42E27"/>
    <w:rsid w:val="00B4474D"/>
    <w:rsid w:val="00B45E18"/>
    <w:rsid w:val="00B52024"/>
    <w:rsid w:val="00B524E1"/>
    <w:rsid w:val="00B56BAB"/>
    <w:rsid w:val="00B61064"/>
    <w:rsid w:val="00B6456F"/>
    <w:rsid w:val="00B65515"/>
    <w:rsid w:val="00B80D33"/>
    <w:rsid w:val="00B83528"/>
    <w:rsid w:val="00B83D1C"/>
    <w:rsid w:val="00B8521B"/>
    <w:rsid w:val="00B903B3"/>
    <w:rsid w:val="00B94ACB"/>
    <w:rsid w:val="00BA0770"/>
    <w:rsid w:val="00BA148C"/>
    <w:rsid w:val="00BA3B63"/>
    <w:rsid w:val="00BA4476"/>
    <w:rsid w:val="00BA55DE"/>
    <w:rsid w:val="00BA5BCE"/>
    <w:rsid w:val="00BA6A47"/>
    <w:rsid w:val="00BB07DD"/>
    <w:rsid w:val="00BB36E5"/>
    <w:rsid w:val="00BC02E3"/>
    <w:rsid w:val="00BC130C"/>
    <w:rsid w:val="00BC20B0"/>
    <w:rsid w:val="00BC3A37"/>
    <w:rsid w:val="00BC60C4"/>
    <w:rsid w:val="00BC6488"/>
    <w:rsid w:val="00BC7727"/>
    <w:rsid w:val="00BD2ADF"/>
    <w:rsid w:val="00BD67EE"/>
    <w:rsid w:val="00BD76ED"/>
    <w:rsid w:val="00BE0F60"/>
    <w:rsid w:val="00BE27F8"/>
    <w:rsid w:val="00BE349D"/>
    <w:rsid w:val="00BE4C79"/>
    <w:rsid w:val="00BE71B7"/>
    <w:rsid w:val="00BE79E5"/>
    <w:rsid w:val="00BF0BF2"/>
    <w:rsid w:val="00BF2F2F"/>
    <w:rsid w:val="00C0238A"/>
    <w:rsid w:val="00C12650"/>
    <w:rsid w:val="00C12A86"/>
    <w:rsid w:val="00C13B77"/>
    <w:rsid w:val="00C14844"/>
    <w:rsid w:val="00C16B68"/>
    <w:rsid w:val="00C16B6E"/>
    <w:rsid w:val="00C16DA7"/>
    <w:rsid w:val="00C172BD"/>
    <w:rsid w:val="00C179F9"/>
    <w:rsid w:val="00C213F4"/>
    <w:rsid w:val="00C21789"/>
    <w:rsid w:val="00C220A1"/>
    <w:rsid w:val="00C226F9"/>
    <w:rsid w:val="00C22ACA"/>
    <w:rsid w:val="00C25572"/>
    <w:rsid w:val="00C25849"/>
    <w:rsid w:val="00C30863"/>
    <w:rsid w:val="00C3156F"/>
    <w:rsid w:val="00C3183E"/>
    <w:rsid w:val="00C32FB6"/>
    <w:rsid w:val="00C360D9"/>
    <w:rsid w:val="00C40002"/>
    <w:rsid w:val="00C42A5D"/>
    <w:rsid w:val="00C434C6"/>
    <w:rsid w:val="00C444BC"/>
    <w:rsid w:val="00C44C68"/>
    <w:rsid w:val="00C45007"/>
    <w:rsid w:val="00C52783"/>
    <w:rsid w:val="00C563A6"/>
    <w:rsid w:val="00C57054"/>
    <w:rsid w:val="00C57DE7"/>
    <w:rsid w:val="00C62E20"/>
    <w:rsid w:val="00C677E0"/>
    <w:rsid w:val="00C718B3"/>
    <w:rsid w:val="00C71EA8"/>
    <w:rsid w:val="00C76410"/>
    <w:rsid w:val="00C77098"/>
    <w:rsid w:val="00C802F3"/>
    <w:rsid w:val="00C826F8"/>
    <w:rsid w:val="00C83FB3"/>
    <w:rsid w:val="00C849AA"/>
    <w:rsid w:val="00C853A1"/>
    <w:rsid w:val="00C8587D"/>
    <w:rsid w:val="00C87DD6"/>
    <w:rsid w:val="00C91E00"/>
    <w:rsid w:val="00C96822"/>
    <w:rsid w:val="00CA128D"/>
    <w:rsid w:val="00CA198E"/>
    <w:rsid w:val="00CA297C"/>
    <w:rsid w:val="00CA5678"/>
    <w:rsid w:val="00CB0066"/>
    <w:rsid w:val="00CB205F"/>
    <w:rsid w:val="00CB3295"/>
    <w:rsid w:val="00CB5109"/>
    <w:rsid w:val="00CB5B32"/>
    <w:rsid w:val="00CB7C7B"/>
    <w:rsid w:val="00CC00D1"/>
    <w:rsid w:val="00CC13D0"/>
    <w:rsid w:val="00CC1DFD"/>
    <w:rsid w:val="00CC27F4"/>
    <w:rsid w:val="00CC2978"/>
    <w:rsid w:val="00CC2B28"/>
    <w:rsid w:val="00CC2D6F"/>
    <w:rsid w:val="00CC6D5D"/>
    <w:rsid w:val="00CC7CF3"/>
    <w:rsid w:val="00CD1907"/>
    <w:rsid w:val="00CD204E"/>
    <w:rsid w:val="00CD327D"/>
    <w:rsid w:val="00CD5D04"/>
    <w:rsid w:val="00CD759F"/>
    <w:rsid w:val="00CD7A58"/>
    <w:rsid w:val="00CE5178"/>
    <w:rsid w:val="00CF0A1C"/>
    <w:rsid w:val="00CF0FA6"/>
    <w:rsid w:val="00CF5DB1"/>
    <w:rsid w:val="00D01976"/>
    <w:rsid w:val="00D02E2C"/>
    <w:rsid w:val="00D05F37"/>
    <w:rsid w:val="00D06239"/>
    <w:rsid w:val="00D06D10"/>
    <w:rsid w:val="00D07562"/>
    <w:rsid w:val="00D13756"/>
    <w:rsid w:val="00D13D5F"/>
    <w:rsid w:val="00D162FE"/>
    <w:rsid w:val="00D230CB"/>
    <w:rsid w:val="00D2330D"/>
    <w:rsid w:val="00D23FFE"/>
    <w:rsid w:val="00D255B6"/>
    <w:rsid w:val="00D257A0"/>
    <w:rsid w:val="00D272A2"/>
    <w:rsid w:val="00D27E0D"/>
    <w:rsid w:val="00D31199"/>
    <w:rsid w:val="00D332DB"/>
    <w:rsid w:val="00D333DE"/>
    <w:rsid w:val="00D34541"/>
    <w:rsid w:val="00D35589"/>
    <w:rsid w:val="00D40533"/>
    <w:rsid w:val="00D42190"/>
    <w:rsid w:val="00D50CDA"/>
    <w:rsid w:val="00D5571E"/>
    <w:rsid w:val="00D55C77"/>
    <w:rsid w:val="00D56F3E"/>
    <w:rsid w:val="00D605CE"/>
    <w:rsid w:val="00D62CA7"/>
    <w:rsid w:val="00D62D35"/>
    <w:rsid w:val="00D64B4C"/>
    <w:rsid w:val="00D67024"/>
    <w:rsid w:val="00D702D0"/>
    <w:rsid w:val="00D7164E"/>
    <w:rsid w:val="00D80A00"/>
    <w:rsid w:val="00D813C0"/>
    <w:rsid w:val="00D816A4"/>
    <w:rsid w:val="00D816CC"/>
    <w:rsid w:val="00D86141"/>
    <w:rsid w:val="00D866B6"/>
    <w:rsid w:val="00D8679D"/>
    <w:rsid w:val="00D871E0"/>
    <w:rsid w:val="00D92BF2"/>
    <w:rsid w:val="00D92F42"/>
    <w:rsid w:val="00D93966"/>
    <w:rsid w:val="00D95075"/>
    <w:rsid w:val="00D95F3D"/>
    <w:rsid w:val="00D962D8"/>
    <w:rsid w:val="00D9643B"/>
    <w:rsid w:val="00D96D01"/>
    <w:rsid w:val="00D96EEA"/>
    <w:rsid w:val="00D97DC4"/>
    <w:rsid w:val="00DA3D4A"/>
    <w:rsid w:val="00DA4B3B"/>
    <w:rsid w:val="00DA691B"/>
    <w:rsid w:val="00DB0033"/>
    <w:rsid w:val="00DB13F8"/>
    <w:rsid w:val="00DB22B8"/>
    <w:rsid w:val="00DB2763"/>
    <w:rsid w:val="00DB4473"/>
    <w:rsid w:val="00DB4C0F"/>
    <w:rsid w:val="00DC10FB"/>
    <w:rsid w:val="00DC520B"/>
    <w:rsid w:val="00DD0BD4"/>
    <w:rsid w:val="00DD0DC5"/>
    <w:rsid w:val="00DD24E2"/>
    <w:rsid w:val="00DD3D3D"/>
    <w:rsid w:val="00DD7F8C"/>
    <w:rsid w:val="00DE057A"/>
    <w:rsid w:val="00DE460C"/>
    <w:rsid w:val="00DF0AA9"/>
    <w:rsid w:val="00DF0CA9"/>
    <w:rsid w:val="00DF0EB1"/>
    <w:rsid w:val="00DF2585"/>
    <w:rsid w:val="00DF2D62"/>
    <w:rsid w:val="00DF3032"/>
    <w:rsid w:val="00DF47C9"/>
    <w:rsid w:val="00DF51A8"/>
    <w:rsid w:val="00DF551C"/>
    <w:rsid w:val="00E02070"/>
    <w:rsid w:val="00E02497"/>
    <w:rsid w:val="00E06C2C"/>
    <w:rsid w:val="00E14BFA"/>
    <w:rsid w:val="00E1607E"/>
    <w:rsid w:val="00E16C2F"/>
    <w:rsid w:val="00E17613"/>
    <w:rsid w:val="00E17D83"/>
    <w:rsid w:val="00E23D25"/>
    <w:rsid w:val="00E26325"/>
    <w:rsid w:val="00E2797F"/>
    <w:rsid w:val="00E30A01"/>
    <w:rsid w:val="00E32356"/>
    <w:rsid w:val="00E33324"/>
    <w:rsid w:val="00E45082"/>
    <w:rsid w:val="00E56BB6"/>
    <w:rsid w:val="00E612F6"/>
    <w:rsid w:val="00E61512"/>
    <w:rsid w:val="00E63CEC"/>
    <w:rsid w:val="00E648DA"/>
    <w:rsid w:val="00E7193B"/>
    <w:rsid w:val="00E74CD7"/>
    <w:rsid w:val="00E82C98"/>
    <w:rsid w:val="00E838DB"/>
    <w:rsid w:val="00E87BC2"/>
    <w:rsid w:val="00E90B2A"/>
    <w:rsid w:val="00E91FDB"/>
    <w:rsid w:val="00E9246B"/>
    <w:rsid w:val="00E92BF9"/>
    <w:rsid w:val="00E94944"/>
    <w:rsid w:val="00E94D5F"/>
    <w:rsid w:val="00EA1CE8"/>
    <w:rsid w:val="00EA2B8E"/>
    <w:rsid w:val="00EA3479"/>
    <w:rsid w:val="00EB03EC"/>
    <w:rsid w:val="00EB0CAF"/>
    <w:rsid w:val="00EB31FB"/>
    <w:rsid w:val="00EB5A0A"/>
    <w:rsid w:val="00EB6378"/>
    <w:rsid w:val="00EB652C"/>
    <w:rsid w:val="00EC2956"/>
    <w:rsid w:val="00EC2AC3"/>
    <w:rsid w:val="00EC5198"/>
    <w:rsid w:val="00EC5F67"/>
    <w:rsid w:val="00ED2437"/>
    <w:rsid w:val="00ED6904"/>
    <w:rsid w:val="00ED75A5"/>
    <w:rsid w:val="00EE000F"/>
    <w:rsid w:val="00EE12D5"/>
    <w:rsid w:val="00EE1AA0"/>
    <w:rsid w:val="00EE1FEE"/>
    <w:rsid w:val="00EE7C3D"/>
    <w:rsid w:val="00EF0420"/>
    <w:rsid w:val="00EF07E7"/>
    <w:rsid w:val="00EF1FC3"/>
    <w:rsid w:val="00EF2896"/>
    <w:rsid w:val="00EF4779"/>
    <w:rsid w:val="00EF47EA"/>
    <w:rsid w:val="00EF59D9"/>
    <w:rsid w:val="00F00285"/>
    <w:rsid w:val="00F00F46"/>
    <w:rsid w:val="00F03CA7"/>
    <w:rsid w:val="00F04734"/>
    <w:rsid w:val="00F0648F"/>
    <w:rsid w:val="00F12545"/>
    <w:rsid w:val="00F13310"/>
    <w:rsid w:val="00F21682"/>
    <w:rsid w:val="00F26484"/>
    <w:rsid w:val="00F3132F"/>
    <w:rsid w:val="00F33D23"/>
    <w:rsid w:val="00F33F90"/>
    <w:rsid w:val="00F36CE6"/>
    <w:rsid w:val="00F412BD"/>
    <w:rsid w:val="00F41480"/>
    <w:rsid w:val="00F44721"/>
    <w:rsid w:val="00F45E64"/>
    <w:rsid w:val="00F47B22"/>
    <w:rsid w:val="00F53019"/>
    <w:rsid w:val="00F54C4D"/>
    <w:rsid w:val="00F61194"/>
    <w:rsid w:val="00F61824"/>
    <w:rsid w:val="00F6204E"/>
    <w:rsid w:val="00F63577"/>
    <w:rsid w:val="00F63FE3"/>
    <w:rsid w:val="00F64576"/>
    <w:rsid w:val="00F652FD"/>
    <w:rsid w:val="00F731B4"/>
    <w:rsid w:val="00F75706"/>
    <w:rsid w:val="00F82920"/>
    <w:rsid w:val="00F83A7B"/>
    <w:rsid w:val="00F85E7E"/>
    <w:rsid w:val="00F85E91"/>
    <w:rsid w:val="00F870AC"/>
    <w:rsid w:val="00F90B43"/>
    <w:rsid w:val="00F92F6E"/>
    <w:rsid w:val="00FA0538"/>
    <w:rsid w:val="00FA384A"/>
    <w:rsid w:val="00FB0A7D"/>
    <w:rsid w:val="00FB205F"/>
    <w:rsid w:val="00FB2AA7"/>
    <w:rsid w:val="00FB3812"/>
    <w:rsid w:val="00FB5E9D"/>
    <w:rsid w:val="00FB6029"/>
    <w:rsid w:val="00FC5D5B"/>
    <w:rsid w:val="00FC723C"/>
    <w:rsid w:val="00FD3746"/>
    <w:rsid w:val="00FD386F"/>
    <w:rsid w:val="00FD4265"/>
    <w:rsid w:val="00FD59B9"/>
    <w:rsid w:val="00FD6DAC"/>
    <w:rsid w:val="00FD797E"/>
    <w:rsid w:val="00FE04FA"/>
    <w:rsid w:val="00FE0FC6"/>
    <w:rsid w:val="00FE3009"/>
    <w:rsid w:val="00FE422F"/>
    <w:rsid w:val="00FE4B1B"/>
    <w:rsid w:val="00FE596C"/>
    <w:rsid w:val="00FF2E8D"/>
    <w:rsid w:val="00FF3329"/>
    <w:rsid w:val="00FF6A43"/>
    <w:rsid w:val="00FF71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F8A32"/>
  <w15:docId w15:val="{1105C2AF-1464-EB4E-9929-23CECF286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70819"/>
    <w:pPr>
      <w:spacing w:line="240" w:lineRule="auto"/>
    </w:pPr>
    <w:rPr>
      <w:rFonts w:ascii="Times New Roman" w:eastAsia="Times New Roman" w:hAnsi="Times New Roman" w:cs="Times New Roman"/>
      <w:sz w:val="24"/>
      <w:szCs w:val="24"/>
      <w:lang w:val="pl-PL"/>
    </w:rPr>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rsid w:val="00937AB9"/>
    <w:pPr>
      <w:keepNext/>
      <w:keepLines/>
      <w:spacing w:before="360" w:after="120" w:line="276" w:lineRule="auto"/>
      <w:outlineLvl w:val="1"/>
    </w:pPr>
    <w:rPr>
      <w:rFonts w:asciiTheme="majorHAnsi" w:eastAsia="Arial" w:hAnsiTheme="majorHAnsi" w:cstheme="majorHAnsi"/>
      <w:sz w:val="28"/>
      <w:szCs w:val="28"/>
      <w:lang w:val="pl"/>
    </w:rPr>
  </w:style>
  <w:style w:type="paragraph" w:styleId="Nagwek3">
    <w:name w:val="heading 3"/>
    <w:basedOn w:val="Normalny"/>
    <w:next w:val="Normalny"/>
    <w:uiPriority w:val="9"/>
    <w:unhideWhenUsed/>
    <w:qFormat/>
    <w:rsid w:val="001019F1"/>
    <w:pPr>
      <w:keepNext/>
      <w:keepLines/>
      <w:spacing w:before="320" w:after="80" w:line="276" w:lineRule="auto"/>
      <w:outlineLvl w:val="2"/>
    </w:pPr>
    <w:rPr>
      <w:rFonts w:asciiTheme="majorHAnsi" w:eastAsia="Arial" w:hAnsiTheme="majorHAnsi" w:cstheme="majorHAnsi"/>
      <w:b/>
      <w:bCs/>
      <w:color w:val="434343"/>
      <w:lang w:val="pl"/>
    </w:rPr>
  </w:style>
  <w:style w:type="paragraph" w:styleId="Nagwek4">
    <w:name w:val="heading 4"/>
    <w:basedOn w:val="Normalny"/>
    <w:next w:val="Normalny"/>
    <w:uiPriority w:val="9"/>
    <w:semiHidden/>
    <w:unhideWhenUsed/>
    <w:qFormat/>
    <w:pPr>
      <w:keepNext/>
      <w:keepLines/>
      <w:spacing w:before="280" w:after="80"/>
      <w:outlineLvl w:val="3"/>
    </w:pPr>
    <w:rPr>
      <w:color w:val="666666"/>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agwek">
    <w:name w:val="header"/>
    <w:basedOn w:val="Normalny"/>
    <w:link w:val="NagwekZnak"/>
    <w:uiPriority w:val="99"/>
    <w:unhideWhenUsed/>
    <w:rsid w:val="003E77BF"/>
    <w:pPr>
      <w:tabs>
        <w:tab w:val="center" w:pos="4536"/>
        <w:tab w:val="right" w:pos="9072"/>
      </w:tabs>
    </w:pPr>
  </w:style>
  <w:style w:type="character" w:customStyle="1" w:styleId="NagwekZnak">
    <w:name w:val="Nagłówek Znak"/>
    <w:basedOn w:val="Domylnaczcionkaakapitu"/>
    <w:link w:val="Nagwek"/>
    <w:uiPriority w:val="99"/>
    <w:rsid w:val="003E77BF"/>
  </w:style>
  <w:style w:type="paragraph" w:styleId="Stopka">
    <w:name w:val="footer"/>
    <w:basedOn w:val="Normalny"/>
    <w:link w:val="StopkaZnak"/>
    <w:uiPriority w:val="99"/>
    <w:unhideWhenUsed/>
    <w:rsid w:val="003E77BF"/>
    <w:pPr>
      <w:tabs>
        <w:tab w:val="center" w:pos="4536"/>
        <w:tab w:val="right" w:pos="9072"/>
      </w:tabs>
    </w:pPr>
  </w:style>
  <w:style w:type="character" w:customStyle="1" w:styleId="StopkaZnak">
    <w:name w:val="Stopka Znak"/>
    <w:basedOn w:val="Domylnaczcionkaakapitu"/>
    <w:link w:val="Stopka"/>
    <w:uiPriority w:val="99"/>
    <w:rsid w:val="003E77BF"/>
  </w:style>
  <w:style w:type="paragraph" w:styleId="Akapitzlist">
    <w:name w:val="List Paragraph"/>
    <w:basedOn w:val="Normalny"/>
    <w:uiPriority w:val="34"/>
    <w:qFormat/>
    <w:rsid w:val="006E6F66"/>
    <w:pPr>
      <w:ind w:left="720"/>
      <w:contextualSpacing/>
    </w:pPr>
  </w:style>
  <w:style w:type="paragraph" w:styleId="Legenda">
    <w:name w:val="caption"/>
    <w:basedOn w:val="Normalny"/>
    <w:next w:val="Normalny"/>
    <w:uiPriority w:val="35"/>
    <w:unhideWhenUsed/>
    <w:qFormat/>
    <w:rsid w:val="00A120B9"/>
    <w:pPr>
      <w:spacing w:after="200"/>
    </w:pPr>
    <w:rPr>
      <w:rFonts w:asciiTheme="majorHAnsi" w:hAnsiTheme="majorHAnsi" w:cstheme="majorHAnsi"/>
      <w:color w:val="1F497D" w:themeColor="text2"/>
      <w:sz w:val="22"/>
      <w:szCs w:val="22"/>
    </w:rPr>
  </w:style>
  <w:style w:type="paragraph" w:styleId="NormalnyWeb">
    <w:name w:val="Normal (Web)"/>
    <w:basedOn w:val="Normalny"/>
    <w:uiPriority w:val="99"/>
    <w:unhideWhenUsed/>
    <w:rsid w:val="00C76410"/>
    <w:pPr>
      <w:spacing w:before="100" w:beforeAutospacing="1" w:after="100" w:afterAutospacing="1"/>
    </w:pPr>
  </w:style>
  <w:style w:type="character" w:customStyle="1" w:styleId="apple-tab-span">
    <w:name w:val="apple-tab-span"/>
    <w:basedOn w:val="Domylnaczcionkaakapitu"/>
    <w:rsid w:val="004065E3"/>
  </w:style>
  <w:style w:type="paragraph" w:styleId="Nagwekspisutreci">
    <w:name w:val="TOC Heading"/>
    <w:basedOn w:val="Nagwek1"/>
    <w:next w:val="Normalny"/>
    <w:uiPriority w:val="39"/>
    <w:unhideWhenUsed/>
    <w:qFormat/>
    <w:rsid w:val="00FA384A"/>
    <w:pPr>
      <w:spacing w:before="480" w:after="0" w:line="276" w:lineRule="auto"/>
      <w:outlineLvl w:val="9"/>
    </w:pPr>
    <w:rPr>
      <w:rFonts w:asciiTheme="majorHAnsi" w:eastAsiaTheme="majorEastAsia" w:hAnsiTheme="majorHAnsi" w:cstheme="majorBidi"/>
      <w:b/>
      <w:bCs/>
      <w:color w:val="365F91" w:themeColor="accent1" w:themeShade="BF"/>
      <w:sz w:val="28"/>
      <w:szCs w:val="28"/>
    </w:rPr>
  </w:style>
  <w:style w:type="paragraph" w:styleId="Spistreci1">
    <w:name w:val="toc 1"/>
    <w:basedOn w:val="Normalny"/>
    <w:next w:val="Normalny"/>
    <w:autoRedefine/>
    <w:uiPriority w:val="39"/>
    <w:unhideWhenUsed/>
    <w:rsid w:val="00EB652C"/>
    <w:pPr>
      <w:tabs>
        <w:tab w:val="right" w:leader="dot" w:pos="9019"/>
      </w:tabs>
      <w:spacing w:before="120" w:after="120"/>
    </w:pPr>
    <w:rPr>
      <w:b/>
      <w:bCs/>
      <w:caps/>
      <w:noProof/>
      <w:sz w:val="20"/>
      <w:szCs w:val="20"/>
    </w:rPr>
  </w:style>
  <w:style w:type="paragraph" w:styleId="Spistreci2">
    <w:name w:val="toc 2"/>
    <w:basedOn w:val="Normalny"/>
    <w:next w:val="Normalny"/>
    <w:autoRedefine/>
    <w:uiPriority w:val="39"/>
    <w:unhideWhenUsed/>
    <w:rsid w:val="00F53019"/>
    <w:pPr>
      <w:tabs>
        <w:tab w:val="right" w:leader="dot" w:pos="9019"/>
      </w:tabs>
      <w:ind w:left="240"/>
    </w:pPr>
    <w:rPr>
      <w:b/>
      <w:bCs/>
      <w:smallCaps/>
      <w:noProof/>
    </w:rPr>
  </w:style>
  <w:style w:type="paragraph" w:styleId="Spistreci3">
    <w:name w:val="toc 3"/>
    <w:basedOn w:val="Normalny"/>
    <w:next w:val="Normalny"/>
    <w:autoRedefine/>
    <w:uiPriority w:val="39"/>
    <w:unhideWhenUsed/>
    <w:rsid w:val="0015478D"/>
    <w:pPr>
      <w:tabs>
        <w:tab w:val="right" w:leader="dot" w:pos="9019"/>
      </w:tabs>
      <w:ind w:left="480"/>
    </w:pPr>
    <w:rPr>
      <w:b/>
      <w:bCs/>
      <w:i/>
      <w:iCs/>
    </w:rPr>
  </w:style>
  <w:style w:type="character" w:styleId="Hipercze">
    <w:name w:val="Hyperlink"/>
    <w:basedOn w:val="Domylnaczcionkaakapitu"/>
    <w:uiPriority w:val="99"/>
    <w:unhideWhenUsed/>
    <w:rsid w:val="00FA384A"/>
    <w:rPr>
      <w:color w:val="0000FF" w:themeColor="hyperlink"/>
      <w:u w:val="single"/>
    </w:rPr>
  </w:style>
  <w:style w:type="paragraph" w:styleId="Spistreci4">
    <w:name w:val="toc 4"/>
    <w:basedOn w:val="Normalny"/>
    <w:next w:val="Normalny"/>
    <w:autoRedefine/>
    <w:uiPriority w:val="39"/>
    <w:semiHidden/>
    <w:unhideWhenUsed/>
    <w:rsid w:val="00FA384A"/>
    <w:pPr>
      <w:ind w:left="720"/>
    </w:pPr>
    <w:rPr>
      <w:rFonts w:asciiTheme="minorHAnsi" w:hAnsiTheme="minorHAnsi"/>
      <w:sz w:val="18"/>
      <w:szCs w:val="18"/>
    </w:rPr>
  </w:style>
  <w:style w:type="paragraph" w:styleId="Spistreci5">
    <w:name w:val="toc 5"/>
    <w:basedOn w:val="Normalny"/>
    <w:next w:val="Normalny"/>
    <w:autoRedefine/>
    <w:uiPriority w:val="39"/>
    <w:semiHidden/>
    <w:unhideWhenUsed/>
    <w:rsid w:val="00FA384A"/>
    <w:pPr>
      <w:ind w:left="960"/>
    </w:pPr>
    <w:rPr>
      <w:rFonts w:asciiTheme="minorHAnsi" w:hAnsiTheme="minorHAnsi"/>
      <w:sz w:val="18"/>
      <w:szCs w:val="18"/>
    </w:rPr>
  </w:style>
  <w:style w:type="paragraph" w:styleId="Spistreci6">
    <w:name w:val="toc 6"/>
    <w:basedOn w:val="Normalny"/>
    <w:next w:val="Normalny"/>
    <w:autoRedefine/>
    <w:uiPriority w:val="39"/>
    <w:semiHidden/>
    <w:unhideWhenUsed/>
    <w:rsid w:val="00FA384A"/>
    <w:pPr>
      <w:ind w:left="1200"/>
    </w:pPr>
    <w:rPr>
      <w:rFonts w:asciiTheme="minorHAnsi" w:hAnsiTheme="minorHAnsi"/>
      <w:sz w:val="18"/>
      <w:szCs w:val="18"/>
    </w:rPr>
  </w:style>
  <w:style w:type="paragraph" w:styleId="Spistreci7">
    <w:name w:val="toc 7"/>
    <w:basedOn w:val="Normalny"/>
    <w:next w:val="Normalny"/>
    <w:autoRedefine/>
    <w:uiPriority w:val="39"/>
    <w:semiHidden/>
    <w:unhideWhenUsed/>
    <w:rsid w:val="00FA384A"/>
    <w:pPr>
      <w:ind w:left="1440"/>
    </w:pPr>
    <w:rPr>
      <w:rFonts w:asciiTheme="minorHAnsi" w:hAnsiTheme="minorHAnsi"/>
      <w:sz w:val="18"/>
      <w:szCs w:val="18"/>
    </w:rPr>
  </w:style>
  <w:style w:type="paragraph" w:styleId="Spistreci8">
    <w:name w:val="toc 8"/>
    <w:basedOn w:val="Normalny"/>
    <w:next w:val="Normalny"/>
    <w:autoRedefine/>
    <w:uiPriority w:val="39"/>
    <w:semiHidden/>
    <w:unhideWhenUsed/>
    <w:rsid w:val="00FA384A"/>
    <w:pPr>
      <w:ind w:left="1680"/>
    </w:pPr>
    <w:rPr>
      <w:rFonts w:asciiTheme="minorHAnsi" w:hAnsiTheme="minorHAnsi"/>
      <w:sz w:val="18"/>
      <w:szCs w:val="18"/>
    </w:rPr>
  </w:style>
  <w:style w:type="paragraph" w:styleId="Spistreci9">
    <w:name w:val="toc 9"/>
    <w:basedOn w:val="Normalny"/>
    <w:next w:val="Normalny"/>
    <w:autoRedefine/>
    <w:uiPriority w:val="39"/>
    <w:semiHidden/>
    <w:unhideWhenUsed/>
    <w:rsid w:val="00FA384A"/>
    <w:pPr>
      <w:ind w:left="1920"/>
    </w:pPr>
    <w:rPr>
      <w:rFonts w:asciiTheme="minorHAnsi" w:hAnsiTheme="minorHAnsi"/>
      <w:sz w:val="18"/>
      <w:szCs w:val="18"/>
    </w:rPr>
  </w:style>
  <w:style w:type="character" w:styleId="Numerstrony">
    <w:name w:val="page number"/>
    <w:basedOn w:val="Domylnaczcionkaakapitu"/>
    <w:uiPriority w:val="99"/>
    <w:semiHidden/>
    <w:unhideWhenUsed/>
    <w:rsid w:val="00FA384A"/>
  </w:style>
  <w:style w:type="paragraph" w:customStyle="1" w:styleId="paragraph">
    <w:name w:val="paragraph"/>
    <w:basedOn w:val="Normalny"/>
    <w:rsid w:val="00580FDA"/>
    <w:pPr>
      <w:spacing w:before="100" w:beforeAutospacing="1" w:after="100" w:afterAutospacing="1"/>
    </w:pPr>
  </w:style>
  <w:style w:type="character" w:customStyle="1" w:styleId="normaltextrun">
    <w:name w:val="normaltextrun"/>
    <w:basedOn w:val="Domylnaczcionkaakapitu"/>
    <w:rsid w:val="00580FDA"/>
  </w:style>
  <w:style w:type="character" w:customStyle="1" w:styleId="eop">
    <w:name w:val="eop"/>
    <w:basedOn w:val="Domylnaczcionkaakapitu"/>
    <w:rsid w:val="00580FDA"/>
  </w:style>
  <w:style w:type="character" w:styleId="Odwoaniedokomentarza">
    <w:name w:val="annotation reference"/>
    <w:basedOn w:val="Domylnaczcionkaakapitu"/>
    <w:uiPriority w:val="99"/>
    <w:semiHidden/>
    <w:unhideWhenUsed/>
    <w:rsid w:val="006F1094"/>
    <w:rPr>
      <w:sz w:val="16"/>
      <w:szCs w:val="16"/>
    </w:rPr>
  </w:style>
  <w:style w:type="paragraph" w:styleId="Tekstkomentarza">
    <w:name w:val="annotation text"/>
    <w:basedOn w:val="Normalny"/>
    <w:link w:val="TekstkomentarzaZnak"/>
    <w:uiPriority w:val="99"/>
    <w:semiHidden/>
    <w:unhideWhenUsed/>
    <w:rsid w:val="006F1094"/>
    <w:rPr>
      <w:sz w:val="20"/>
      <w:szCs w:val="20"/>
    </w:rPr>
  </w:style>
  <w:style w:type="character" w:customStyle="1" w:styleId="TekstkomentarzaZnak">
    <w:name w:val="Tekst komentarza Znak"/>
    <w:basedOn w:val="Domylnaczcionkaakapitu"/>
    <w:link w:val="Tekstkomentarza"/>
    <w:uiPriority w:val="99"/>
    <w:semiHidden/>
    <w:rsid w:val="006F1094"/>
    <w:rPr>
      <w:rFonts w:ascii="Times New Roman" w:eastAsia="Times New Roman" w:hAnsi="Times New Roman" w:cs="Times New Roman"/>
      <w:sz w:val="20"/>
      <w:szCs w:val="20"/>
      <w:lang w:val="pl-PL"/>
    </w:rPr>
  </w:style>
  <w:style w:type="paragraph" w:styleId="Tematkomentarza">
    <w:name w:val="annotation subject"/>
    <w:basedOn w:val="Tekstkomentarza"/>
    <w:next w:val="Tekstkomentarza"/>
    <w:link w:val="TematkomentarzaZnak"/>
    <w:uiPriority w:val="99"/>
    <w:semiHidden/>
    <w:unhideWhenUsed/>
    <w:rsid w:val="006F1094"/>
    <w:rPr>
      <w:b/>
      <w:bCs/>
    </w:rPr>
  </w:style>
  <w:style w:type="character" w:customStyle="1" w:styleId="TematkomentarzaZnak">
    <w:name w:val="Temat komentarza Znak"/>
    <w:basedOn w:val="TekstkomentarzaZnak"/>
    <w:link w:val="Tematkomentarza"/>
    <w:uiPriority w:val="99"/>
    <w:semiHidden/>
    <w:rsid w:val="006F1094"/>
    <w:rPr>
      <w:rFonts w:ascii="Times New Roman" w:eastAsia="Times New Roman" w:hAnsi="Times New Roman" w:cs="Times New Roman"/>
      <w:b/>
      <w:bCs/>
      <w:sz w:val="20"/>
      <w:szCs w:val="20"/>
      <w:lang w:val="pl-PL"/>
    </w:rPr>
  </w:style>
  <w:style w:type="paragraph" w:styleId="Tekstdymka">
    <w:name w:val="Balloon Text"/>
    <w:basedOn w:val="Normalny"/>
    <w:link w:val="TekstdymkaZnak"/>
    <w:uiPriority w:val="99"/>
    <w:semiHidden/>
    <w:unhideWhenUsed/>
    <w:rsid w:val="006F1094"/>
    <w:rPr>
      <w:rFonts w:ascii="Segoe UI" w:hAnsi="Segoe UI" w:cs="Segoe UI"/>
      <w:sz w:val="18"/>
      <w:szCs w:val="18"/>
    </w:rPr>
  </w:style>
  <w:style w:type="character" w:customStyle="1" w:styleId="TekstdymkaZnak">
    <w:name w:val="Tekst dymka Znak"/>
    <w:basedOn w:val="Domylnaczcionkaakapitu"/>
    <w:link w:val="Tekstdymka"/>
    <w:uiPriority w:val="99"/>
    <w:semiHidden/>
    <w:rsid w:val="006F1094"/>
    <w:rPr>
      <w:rFonts w:ascii="Segoe UI" w:eastAsia="Times New Roman" w:hAnsi="Segoe UI" w:cs="Segoe UI"/>
      <w:sz w:val="18"/>
      <w:szCs w:val="18"/>
      <w:lang w:val="pl-PL"/>
    </w:rPr>
  </w:style>
  <w:style w:type="character" w:styleId="Nierozpoznanawzmianka">
    <w:name w:val="Unresolved Mention"/>
    <w:basedOn w:val="Domylnaczcionkaakapitu"/>
    <w:uiPriority w:val="99"/>
    <w:semiHidden/>
    <w:unhideWhenUsed/>
    <w:rsid w:val="004027B2"/>
    <w:rPr>
      <w:color w:val="605E5C"/>
      <w:shd w:val="clear" w:color="auto" w:fill="E1DFDD"/>
    </w:rPr>
  </w:style>
  <w:style w:type="table" w:styleId="Tabela-Siatka">
    <w:name w:val="Table Grid"/>
    <w:basedOn w:val="Standardowy"/>
    <w:uiPriority w:val="59"/>
    <w:rsid w:val="00D95F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Zwykatabela1">
    <w:name w:val="Plain Table 1"/>
    <w:basedOn w:val="Standardowy"/>
    <w:uiPriority w:val="41"/>
    <w:rsid w:val="00D95F3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atki2akcent1">
    <w:name w:val="Grid Table 2 Accent 1"/>
    <w:basedOn w:val="Standardowy"/>
    <w:uiPriority w:val="47"/>
    <w:rsid w:val="00D95F3D"/>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1">
    <w:name w:val="Grid Table 4 Accent 1"/>
    <w:basedOn w:val="Standardowy"/>
    <w:uiPriority w:val="49"/>
    <w:rsid w:val="00D95F3D"/>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5">
    <w:name w:val="Grid Table 2 Accent 5"/>
    <w:basedOn w:val="Standardowy"/>
    <w:uiPriority w:val="47"/>
    <w:rsid w:val="00D95F3D"/>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1jasnaakcent6">
    <w:name w:val="Grid Table 1 Light Accent 6"/>
    <w:basedOn w:val="Standardowy"/>
    <w:uiPriority w:val="46"/>
    <w:rsid w:val="001A1C6E"/>
    <w:pPr>
      <w:spacing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1A1C6E"/>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kstprzypisudolnego">
    <w:name w:val="footnote text"/>
    <w:basedOn w:val="Normalny"/>
    <w:link w:val="TekstprzypisudolnegoZnak"/>
    <w:uiPriority w:val="99"/>
    <w:semiHidden/>
    <w:unhideWhenUsed/>
    <w:rsid w:val="00283651"/>
    <w:rPr>
      <w:sz w:val="20"/>
      <w:szCs w:val="20"/>
    </w:rPr>
  </w:style>
  <w:style w:type="character" w:customStyle="1" w:styleId="TekstprzypisudolnegoZnak">
    <w:name w:val="Tekst przypisu dolnego Znak"/>
    <w:basedOn w:val="Domylnaczcionkaakapitu"/>
    <w:link w:val="Tekstprzypisudolnego"/>
    <w:uiPriority w:val="99"/>
    <w:semiHidden/>
    <w:rsid w:val="00283651"/>
    <w:rPr>
      <w:rFonts w:ascii="Times New Roman" w:eastAsia="Times New Roman" w:hAnsi="Times New Roman" w:cs="Times New Roman"/>
      <w:sz w:val="20"/>
      <w:szCs w:val="20"/>
      <w:lang w:val="pl-PL"/>
    </w:rPr>
  </w:style>
  <w:style w:type="character" w:styleId="Odwoanieprzypisudolnego">
    <w:name w:val="footnote reference"/>
    <w:basedOn w:val="Domylnaczcionkaakapitu"/>
    <w:uiPriority w:val="99"/>
    <w:semiHidden/>
    <w:unhideWhenUsed/>
    <w:rsid w:val="00283651"/>
    <w:rPr>
      <w:vertAlign w:val="superscript"/>
    </w:rPr>
  </w:style>
  <w:style w:type="character" w:styleId="Pogrubienie">
    <w:name w:val="Strong"/>
    <w:basedOn w:val="Domylnaczcionkaakapitu"/>
    <w:uiPriority w:val="22"/>
    <w:qFormat/>
    <w:rsid w:val="00913FAE"/>
    <w:rPr>
      <w:b/>
      <w:bCs/>
    </w:rPr>
  </w:style>
  <w:style w:type="character" w:customStyle="1" w:styleId="cf01">
    <w:name w:val="cf01"/>
    <w:basedOn w:val="Domylnaczcionkaakapitu"/>
    <w:rsid w:val="00472C28"/>
    <w:rPr>
      <w:rFonts w:ascii="Segoe UI" w:hAnsi="Segoe UI" w:cs="Segoe UI" w:hint="default"/>
      <w:sz w:val="18"/>
      <w:szCs w:val="18"/>
    </w:rPr>
  </w:style>
  <w:style w:type="paragraph" w:customStyle="1" w:styleId="pf0">
    <w:name w:val="pf0"/>
    <w:basedOn w:val="Normalny"/>
    <w:rsid w:val="00E91FDB"/>
    <w:pPr>
      <w:spacing w:before="100" w:beforeAutospacing="1" w:after="100" w:afterAutospacing="1"/>
    </w:pPr>
  </w:style>
  <w:style w:type="character" w:styleId="UyteHipercze">
    <w:name w:val="FollowedHyperlink"/>
    <w:basedOn w:val="Domylnaczcionkaakapitu"/>
    <w:uiPriority w:val="99"/>
    <w:semiHidden/>
    <w:unhideWhenUsed/>
    <w:rsid w:val="00EB652C"/>
    <w:rPr>
      <w:color w:val="800080" w:themeColor="followedHyperlink"/>
      <w:u w:val="single"/>
    </w:rPr>
  </w:style>
  <w:style w:type="table" w:styleId="Zwykatabela4">
    <w:name w:val="Plain Table 4"/>
    <w:basedOn w:val="Standardowy"/>
    <w:uiPriority w:val="44"/>
    <w:rsid w:val="00D816CC"/>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0D5CE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arkedcontent">
    <w:name w:val="markedcontent"/>
    <w:basedOn w:val="Domylnaczcionkaakapitu"/>
    <w:rsid w:val="000E0B3A"/>
  </w:style>
  <w:style w:type="paragraph" w:styleId="Bezodstpw">
    <w:name w:val="No Spacing"/>
    <w:basedOn w:val="Normalny"/>
    <w:uiPriority w:val="1"/>
    <w:qFormat/>
    <w:rsid w:val="009F6F68"/>
    <w:pPr>
      <w:spacing w:before="100" w:beforeAutospacing="1" w:after="100" w:afterAutospacing="1"/>
    </w:pPr>
  </w:style>
  <w:style w:type="paragraph" w:customStyle="1" w:styleId="RISramka">
    <w:name w:val="RIS_ramka"/>
    <w:basedOn w:val="Normalny"/>
    <w:qFormat/>
    <w:rsid w:val="00485771"/>
    <w:pPr>
      <w:spacing w:before="60" w:after="60" w:line="260" w:lineRule="exact"/>
      <w:ind w:left="289" w:right="159"/>
      <w:jc w:val="both"/>
    </w:pPr>
    <w:rPr>
      <w:rFonts w:ascii="Calibri" w:eastAsia="Calibri" w:hAnsi="Calibri" w:cs="Calibri"/>
      <w:sz w:val="22"/>
      <w:szCs w:val="22"/>
      <w:lang w:eastAsia="ja-JP"/>
    </w:rPr>
  </w:style>
  <w:style w:type="paragraph" w:styleId="Tekstprzypisukocowego">
    <w:name w:val="endnote text"/>
    <w:basedOn w:val="Normalny"/>
    <w:link w:val="TekstprzypisukocowegoZnak"/>
    <w:uiPriority w:val="99"/>
    <w:semiHidden/>
    <w:unhideWhenUsed/>
    <w:rsid w:val="00AB7525"/>
    <w:rPr>
      <w:sz w:val="20"/>
      <w:szCs w:val="20"/>
    </w:rPr>
  </w:style>
  <w:style w:type="character" w:customStyle="1" w:styleId="TekstprzypisukocowegoZnak">
    <w:name w:val="Tekst przypisu końcowego Znak"/>
    <w:basedOn w:val="Domylnaczcionkaakapitu"/>
    <w:link w:val="Tekstprzypisukocowego"/>
    <w:uiPriority w:val="99"/>
    <w:semiHidden/>
    <w:rsid w:val="00AB7525"/>
    <w:rPr>
      <w:rFonts w:ascii="Times New Roman" w:eastAsia="Times New Roman" w:hAnsi="Times New Roman" w:cs="Times New Roman"/>
      <w:sz w:val="20"/>
      <w:szCs w:val="20"/>
      <w:lang w:val="pl-PL"/>
    </w:rPr>
  </w:style>
  <w:style w:type="character" w:styleId="Odwoanieprzypisukocowego">
    <w:name w:val="endnote reference"/>
    <w:basedOn w:val="Domylnaczcionkaakapitu"/>
    <w:uiPriority w:val="99"/>
    <w:semiHidden/>
    <w:unhideWhenUsed/>
    <w:rsid w:val="00AB75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219">
      <w:bodyDiv w:val="1"/>
      <w:marLeft w:val="0"/>
      <w:marRight w:val="0"/>
      <w:marTop w:val="0"/>
      <w:marBottom w:val="0"/>
      <w:divBdr>
        <w:top w:val="none" w:sz="0" w:space="0" w:color="auto"/>
        <w:left w:val="none" w:sz="0" w:space="0" w:color="auto"/>
        <w:bottom w:val="none" w:sz="0" w:space="0" w:color="auto"/>
        <w:right w:val="none" w:sz="0" w:space="0" w:color="auto"/>
      </w:divBdr>
      <w:divsChild>
        <w:div w:id="1695426973">
          <w:marLeft w:val="0"/>
          <w:marRight w:val="0"/>
          <w:marTop w:val="0"/>
          <w:marBottom w:val="0"/>
          <w:divBdr>
            <w:top w:val="none" w:sz="0" w:space="0" w:color="auto"/>
            <w:left w:val="none" w:sz="0" w:space="0" w:color="auto"/>
            <w:bottom w:val="none" w:sz="0" w:space="0" w:color="auto"/>
            <w:right w:val="none" w:sz="0" w:space="0" w:color="auto"/>
          </w:divBdr>
        </w:div>
      </w:divsChild>
    </w:div>
    <w:div w:id="308365046">
      <w:bodyDiv w:val="1"/>
      <w:marLeft w:val="0"/>
      <w:marRight w:val="0"/>
      <w:marTop w:val="0"/>
      <w:marBottom w:val="0"/>
      <w:divBdr>
        <w:top w:val="none" w:sz="0" w:space="0" w:color="auto"/>
        <w:left w:val="none" w:sz="0" w:space="0" w:color="auto"/>
        <w:bottom w:val="none" w:sz="0" w:space="0" w:color="auto"/>
        <w:right w:val="none" w:sz="0" w:space="0" w:color="auto"/>
      </w:divBdr>
      <w:divsChild>
        <w:div w:id="1826823964">
          <w:marLeft w:val="547"/>
          <w:marRight w:val="0"/>
          <w:marTop w:val="0"/>
          <w:marBottom w:val="0"/>
          <w:divBdr>
            <w:top w:val="none" w:sz="0" w:space="0" w:color="auto"/>
            <w:left w:val="none" w:sz="0" w:space="0" w:color="auto"/>
            <w:bottom w:val="none" w:sz="0" w:space="0" w:color="auto"/>
            <w:right w:val="none" w:sz="0" w:space="0" w:color="auto"/>
          </w:divBdr>
        </w:div>
      </w:divsChild>
    </w:div>
    <w:div w:id="516388006">
      <w:bodyDiv w:val="1"/>
      <w:marLeft w:val="0"/>
      <w:marRight w:val="0"/>
      <w:marTop w:val="0"/>
      <w:marBottom w:val="0"/>
      <w:divBdr>
        <w:top w:val="none" w:sz="0" w:space="0" w:color="auto"/>
        <w:left w:val="none" w:sz="0" w:space="0" w:color="auto"/>
        <w:bottom w:val="none" w:sz="0" w:space="0" w:color="auto"/>
        <w:right w:val="none" w:sz="0" w:space="0" w:color="auto"/>
      </w:divBdr>
    </w:div>
    <w:div w:id="588582335">
      <w:bodyDiv w:val="1"/>
      <w:marLeft w:val="0"/>
      <w:marRight w:val="0"/>
      <w:marTop w:val="0"/>
      <w:marBottom w:val="0"/>
      <w:divBdr>
        <w:top w:val="none" w:sz="0" w:space="0" w:color="auto"/>
        <w:left w:val="none" w:sz="0" w:space="0" w:color="auto"/>
        <w:bottom w:val="none" w:sz="0" w:space="0" w:color="auto"/>
        <w:right w:val="none" w:sz="0" w:space="0" w:color="auto"/>
      </w:divBdr>
    </w:div>
    <w:div w:id="590548158">
      <w:bodyDiv w:val="1"/>
      <w:marLeft w:val="0"/>
      <w:marRight w:val="0"/>
      <w:marTop w:val="0"/>
      <w:marBottom w:val="0"/>
      <w:divBdr>
        <w:top w:val="none" w:sz="0" w:space="0" w:color="auto"/>
        <w:left w:val="none" w:sz="0" w:space="0" w:color="auto"/>
        <w:bottom w:val="none" w:sz="0" w:space="0" w:color="auto"/>
        <w:right w:val="none" w:sz="0" w:space="0" w:color="auto"/>
      </w:divBdr>
      <w:divsChild>
        <w:div w:id="63797656">
          <w:marLeft w:val="0"/>
          <w:marRight w:val="0"/>
          <w:marTop w:val="0"/>
          <w:marBottom w:val="0"/>
          <w:divBdr>
            <w:top w:val="none" w:sz="0" w:space="0" w:color="auto"/>
            <w:left w:val="none" w:sz="0" w:space="0" w:color="auto"/>
            <w:bottom w:val="none" w:sz="0" w:space="0" w:color="auto"/>
            <w:right w:val="none" w:sz="0" w:space="0" w:color="auto"/>
          </w:divBdr>
          <w:divsChild>
            <w:div w:id="1340038252">
              <w:marLeft w:val="0"/>
              <w:marRight w:val="0"/>
              <w:marTop w:val="0"/>
              <w:marBottom w:val="0"/>
              <w:divBdr>
                <w:top w:val="none" w:sz="0" w:space="0" w:color="auto"/>
                <w:left w:val="none" w:sz="0" w:space="0" w:color="auto"/>
                <w:bottom w:val="none" w:sz="0" w:space="0" w:color="auto"/>
                <w:right w:val="none" w:sz="0" w:space="0" w:color="auto"/>
              </w:divBdr>
            </w:div>
            <w:div w:id="876504616">
              <w:marLeft w:val="0"/>
              <w:marRight w:val="0"/>
              <w:marTop w:val="0"/>
              <w:marBottom w:val="0"/>
              <w:divBdr>
                <w:top w:val="none" w:sz="0" w:space="0" w:color="auto"/>
                <w:left w:val="none" w:sz="0" w:space="0" w:color="auto"/>
                <w:bottom w:val="none" w:sz="0" w:space="0" w:color="auto"/>
                <w:right w:val="none" w:sz="0" w:space="0" w:color="auto"/>
              </w:divBdr>
            </w:div>
            <w:div w:id="919800400">
              <w:marLeft w:val="0"/>
              <w:marRight w:val="0"/>
              <w:marTop w:val="0"/>
              <w:marBottom w:val="0"/>
              <w:divBdr>
                <w:top w:val="none" w:sz="0" w:space="0" w:color="auto"/>
                <w:left w:val="none" w:sz="0" w:space="0" w:color="auto"/>
                <w:bottom w:val="none" w:sz="0" w:space="0" w:color="auto"/>
                <w:right w:val="none" w:sz="0" w:space="0" w:color="auto"/>
              </w:divBdr>
            </w:div>
            <w:div w:id="735082806">
              <w:marLeft w:val="0"/>
              <w:marRight w:val="0"/>
              <w:marTop w:val="0"/>
              <w:marBottom w:val="0"/>
              <w:divBdr>
                <w:top w:val="none" w:sz="0" w:space="0" w:color="auto"/>
                <w:left w:val="none" w:sz="0" w:space="0" w:color="auto"/>
                <w:bottom w:val="none" w:sz="0" w:space="0" w:color="auto"/>
                <w:right w:val="none" w:sz="0" w:space="0" w:color="auto"/>
              </w:divBdr>
            </w:div>
            <w:div w:id="971204281">
              <w:marLeft w:val="0"/>
              <w:marRight w:val="0"/>
              <w:marTop w:val="0"/>
              <w:marBottom w:val="0"/>
              <w:divBdr>
                <w:top w:val="none" w:sz="0" w:space="0" w:color="auto"/>
                <w:left w:val="none" w:sz="0" w:space="0" w:color="auto"/>
                <w:bottom w:val="none" w:sz="0" w:space="0" w:color="auto"/>
                <w:right w:val="none" w:sz="0" w:space="0" w:color="auto"/>
              </w:divBdr>
            </w:div>
            <w:div w:id="1891113778">
              <w:marLeft w:val="0"/>
              <w:marRight w:val="0"/>
              <w:marTop w:val="0"/>
              <w:marBottom w:val="0"/>
              <w:divBdr>
                <w:top w:val="none" w:sz="0" w:space="0" w:color="auto"/>
                <w:left w:val="none" w:sz="0" w:space="0" w:color="auto"/>
                <w:bottom w:val="none" w:sz="0" w:space="0" w:color="auto"/>
                <w:right w:val="none" w:sz="0" w:space="0" w:color="auto"/>
              </w:divBdr>
            </w:div>
            <w:div w:id="1327051142">
              <w:marLeft w:val="0"/>
              <w:marRight w:val="0"/>
              <w:marTop w:val="0"/>
              <w:marBottom w:val="0"/>
              <w:divBdr>
                <w:top w:val="none" w:sz="0" w:space="0" w:color="auto"/>
                <w:left w:val="none" w:sz="0" w:space="0" w:color="auto"/>
                <w:bottom w:val="none" w:sz="0" w:space="0" w:color="auto"/>
                <w:right w:val="none" w:sz="0" w:space="0" w:color="auto"/>
              </w:divBdr>
            </w:div>
            <w:div w:id="2012415628">
              <w:marLeft w:val="0"/>
              <w:marRight w:val="0"/>
              <w:marTop w:val="0"/>
              <w:marBottom w:val="0"/>
              <w:divBdr>
                <w:top w:val="none" w:sz="0" w:space="0" w:color="auto"/>
                <w:left w:val="none" w:sz="0" w:space="0" w:color="auto"/>
                <w:bottom w:val="none" w:sz="0" w:space="0" w:color="auto"/>
                <w:right w:val="none" w:sz="0" w:space="0" w:color="auto"/>
              </w:divBdr>
            </w:div>
            <w:div w:id="863830851">
              <w:marLeft w:val="0"/>
              <w:marRight w:val="0"/>
              <w:marTop w:val="0"/>
              <w:marBottom w:val="0"/>
              <w:divBdr>
                <w:top w:val="none" w:sz="0" w:space="0" w:color="auto"/>
                <w:left w:val="none" w:sz="0" w:space="0" w:color="auto"/>
                <w:bottom w:val="none" w:sz="0" w:space="0" w:color="auto"/>
                <w:right w:val="none" w:sz="0" w:space="0" w:color="auto"/>
              </w:divBdr>
            </w:div>
            <w:div w:id="1010909917">
              <w:marLeft w:val="0"/>
              <w:marRight w:val="0"/>
              <w:marTop w:val="0"/>
              <w:marBottom w:val="0"/>
              <w:divBdr>
                <w:top w:val="none" w:sz="0" w:space="0" w:color="auto"/>
                <w:left w:val="none" w:sz="0" w:space="0" w:color="auto"/>
                <w:bottom w:val="none" w:sz="0" w:space="0" w:color="auto"/>
                <w:right w:val="none" w:sz="0" w:space="0" w:color="auto"/>
              </w:divBdr>
            </w:div>
            <w:div w:id="1127697058">
              <w:marLeft w:val="0"/>
              <w:marRight w:val="0"/>
              <w:marTop w:val="0"/>
              <w:marBottom w:val="0"/>
              <w:divBdr>
                <w:top w:val="none" w:sz="0" w:space="0" w:color="auto"/>
                <w:left w:val="none" w:sz="0" w:space="0" w:color="auto"/>
                <w:bottom w:val="none" w:sz="0" w:space="0" w:color="auto"/>
                <w:right w:val="none" w:sz="0" w:space="0" w:color="auto"/>
              </w:divBdr>
            </w:div>
            <w:div w:id="1377315752">
              <w:marLeft w:val="0"/>
              <w:marRight w:val="0"/>
              <w:marTop w:val="0"/>
              <w:marBottom w:val="0"/>
              <w:divBdr>
                <w:top w:val="none" w:sz="0" w:space="0" w:color="auto"/>
                <w:left w:val="none" w:sz="0" w:space="0" w:color="auto"/>
                <w:bottom w:val="none" w:sz="0" w:space="0" w:color="auto"/>
                <w:right w:val="none" w:sz="0" w:space="0" w:color="auto"/>
              </w:divBdr>
            </w:div>
            <w:div w:id="1653680933">
              <w:marLeft w:val="0"/>
              <w:marRight w:val="0"/>
              <w:marTop w:val="0"/>
              <w:marBottom w:val="0"/>
              <w:divBdr>
                <w:top w:val="none" w:sz="0" w:space="0" w:color="auto"/>
                <w:left w:val="none" w:sz="0" w:space="0" w:color="auto"/>
                <w:bottom w:val="none" w:sz="0" w:space="0" w:color="auto"/>
                <w:right w:val="none" w:sz="0" w:space="0" w:color="auto"/>
              </w:divBdr>
            </w:div>
            <w:div w:id="1046947385">
              <w:marLeft w:val="0"/>
              <w:marRight w:val="0"/>
              <w:marTop w:val="0"/>
              <w:marBottom w:val="0"/>
              <w:divBdr>
                <w:top w:val="none" w:sz="0" w:space="0" w:color="auto"/>
                <w:left w:val="none" w:sz="0" w:space="0" w:color="auto"/>
                <w:bottom w:val="none" w:sz="0" w:space="0" w:color="auto"/>
                <w:right w:val="none" w:sz="0" w:space="0" w:color="auto"/>
              </w:divBdr>
            </w:div>
            <w:div w:id="1742948117">
              <w:marLeft w:val="0"/>
              <w:marRight w:val="0"/>
              <w:marTop w:val="0"/>
              <w:marBottom w:val="0"/>
              <w:divBdr>
                <w:top w:val="none" w:sz="0" w:space="0" w:color="auto"/>
                <w:left w:val="none" w:sz="0" w:space="0" w:color="auto"/>
                <w:bottom w:val="none" w:sz="0" w:space="0" w:color="auto"/>
                <w:right w:val="none" w:sz="0" w:space="0" w:color="auto"/>
              </w:divBdr>
            </w:div>
            <w:div w:id="397171178">
              <w:marLeft w:val="0"/>
              <w:marRight w:val="0"/>
              <w:marTop w:val="0"/>
              <w:marBottom w:val="0"/>
              <w:divBdr>
                <w:top w:val="none" w:sz="0" w:space="0" w:color="auto"/>
                <w:left w:val="none" w:sz="0" w:space="0" w:color="auto"/>
                <w:bottom w:val="none" w:sz="0" w:space="0" w:color="auto"/>
                <w:right w:val="none" w:sz="0" w:space="0" w:color="auto"/>
              </w:divBdr>
            </w:div>
            <w:div w:id="249703700">
              <w:marLeft w:val="0"/>
              <w:marRight w:val="0"/>
              <w:marTop w:val="0"/>
              <w:marBottom w:val="0"/>
              <w:divBdr>
                <w:top w:val="none" w:sz="0" w:space="0" w:color="auto"/>
                <w:left w:val="none" w:sz="0" w:space="0" w:color="auto"/>
                <w:bottom w:val="none" w:sz="0" w:space="0" w:color="auto"/>
                <w:right w:val="none" w:sz="0" w:space="0" w:color="auto"/>
              </w:divBdr>
            </w:div>
            <w:div w:id="1673410974">
              <w:marLeft w:val="0"/>
              <w:marRight w:val="0"/>
              <w:marTop w:val="0"/>
              <w:marBottom w:val="0"/>
              <w:divBdr>
                <w:top w:val="none" w:sz="0" w:space="0" w:color="auto"/>
                <w:left w:val="none" w:sz="0" w:space="0" w:color="auto"/>
                <w:bottom w:val="none" w:sz="0" w:space="0" w:color="auto"/>
                <w:right w:val="none" w:sz="0" w:space="0" w:color="auto"/>
              </w:divBdr>
            </w:div>
            <w:div w:id="238557737">
              <w:marLeft w:val="0"/>
              <w:marRight w:val="0"/>
              <w:marTop w:val="0"/>
              <w:marBottom w:val="0"/>
              <w:divBdr>
                <w:top w:val="none" w:sz="0" w:space="0" w:color="auto"/>
                <w:left w:val="none" w:sz="0" w:space="0" w:color="auto"/>
                <w:bottom w:val="none" w:sz="0" w:space="0" w:color="auto"/>
                <w:right w:val="none" w:sz="0" w:space="0" w:color="auto"/>
              </w:divBdr>
            </w:div>
            <w:div w:id="725682410">
              <w:marLeft w:val="0"/>
              <w:marRight w:val="0"/>
              <w:marTop w:val="0"/>
              <w:marBottom w:val="0"/>
              <w:divBdr>
                <w:top w:val="none" w:sz="0" w:space="0" w:color="auto"/>
                <w:left w:val="none" w:sz="0" w:space="0" w:color="auto"/>
                <w:bottom w:val="none" w:sz="0" w:space="0" w:color="auto"/>
                <w:right w:val="none" w:sz="0" w:space="0" w:color="auto"/>
              </w:divBdr>
            </w:div>
            <w:div w:id="2060324648">
              <w:marLeft w:val="0"/>
              <w:marRight w:val="0"/>
              <w:marTop w:val="0"/>
              <w:marBottom w:val="0"/>
              <w:divBdr>
                <w:top w:val="none" w:sz="0" w:space="0" w:color="auto"/>
                <w:left w:val="none" w:sz="0" w:space="0" w:color="auto"/>
                <w:bottom w:val="none" w:sz="0" w:space="0" w:color="auto"/>
                <w:right w:val="none" w:sz="0" w:space="0" w:color="auto"/>
              </w:divBdr>
            </w:div>
          </w:divsChild>
        </w:div>
        <w:div w:id="949431043">
          <w:marLeft w:val="0"/>
          <w:marRight w:val="0"/>
          <w:marTop w:val="0"/>
          <w:marBottom w:val="0"/>
          <w:divBdr>
            <w:top w:val="none" w:sz="0" w:space="0" w:color="auto"/>
            <w:left w:val="none" w:sz="0" w:space="0" w:color="auto"/>
            <w:bottom w:val="none" w:sz="0" w:space="0" w:color="auto"/>
            <w:right w:val="none" w:sz="0" w:space="0" w:color="auto"/>
          </w:divBdr>
          <w:divsChild>
            <w:div w:id="1607153761">
              <w:marLeft w:val="0"/>
              <w:marRight w:val="0"/>
              <w:marTop w:val="0"/>
              <w:marBottom w:val="0"/>
              <w:divBdr>
                <w:top w:val="none" w:sz="0" w:space="0" w:color="auto"/>
                <w:left w:val="none" w:sz="0" w:space="0" w:color="auto"/>
                <w:bottom w:val="none" w:sz="0" w:space="0" w:color="auto"/>
                <w:right w:val="none" w:sz="0" w:space="0" w:color="auto"/>
              </w:divBdr>
            </w:div>
            <w:div w:id="192310483">
              <w:marLeft w:val="0"/>
              <w:marRight w:val="0"/>
              <w:marTop w:val="0"/>
              <w:marBottom w:val="0"/>
              <w:divBdr>
                <w:top w:val="none" w:sz="0" w:space="0" w:color="auto"/>
                <w:left w:val="none" w:sz="0" w:space="0" w:color="auto"/>
                <w:bottom w:val="none" w:sz="0" w:space="0" w:color="auto"/>
                <w:right w:val="none" w:sz="0" w:space="0" w:color="auto"/>
              </w:divBdr>
            </w:div>
            <w:div w:id="56712642">
              <w:marLeft w:val="0"/>
              <w:marRight w:val="0"/>
              <w:marTop w:val="0"/>
              <w:marBottom w:val="0"/>
              <w:divBdr>
                <w:top w:val="none" w:sz="0" w:space="0" w:color="auto"/>
                <w:left w:val="none" w:sz="0" w:space="0" w:color="auto"/>
                <w:bottom w:val="none" w:sz="0" w:space="0" w:color="auto"/>
                <w:right w:val="none" w:sz="0" w:space="0" w:color="auto"/>
              </w:divBdr>
            </w:div>
            <w:div w:id="2134932763">
              <w:marLeft w:val="0"/>
              <w:marRight w:val="0"/>
              <w:marTop w:val="0"/>
              <w:marBottom w:val="0"/>
              <w:divBdr>
                <w:top w:val="none" w:sz="0" w:space="0" w:color="auto"/>
                <w:left w:val="none" w:sz="0" w:space="0" w:color="auto"/>
                <w:bottom w:val="none" w:sz="0" w:space="0" w:color="auto"/>
                <w:right w:val="none" w:sz="0" w:space="0" w:color="auto"/>
              </w:divBdr>
            </w:div>
            <w:div w:id="458768031">
              <w:marLeft w:val="0"/>
              <w:marRight w:val="0"/>
              <w:marTop w:val="0"/>
              <w:marBottom w:val="0"/>
              <w:divBdr>
                <w:top w:val="none" w:sz="0" w:space="0" w:color="auto"/>
                <w:left w:val="none" w:sz="0" w:space="0" w:color="auto"/>
                <w:bottom w:val="none" w:sz="0" w:space="0" w:color="auto"/>
                <w:right w:val="none" w:sz="0" w:space="0" w:color="auto"/>
              </w:divBdr>
            </w:div>
            <w:div w:id="1824734198">
              <w:marLeft w:val="0"/>
              <w:marRight w:val="0"/>
              <w:marTop w:val="0"/>
              <w:marBottom w:val="0"/>
              <w:divBdr>
                <w:top w:val="none" w:sz="0" w:space="0" w:color="auto"/>
                <w:left w:val="none" w:sz="0" w:space="0" w:color="auto"/>
                <w:bottom w:val="none" w:sz="0" w:space="0" w:color="auto"/>
                <w:right w:val="none" w:sz="0" w:space="0" w:color="auto"/>
              </w:divBdr>
            </w:div>
            <w:div w:id="1916158220">
              <w:marLeft w:val="0"/>
              <w:marRight w:val="0"/>
              <w:marTop w:val="0"/>
              <w:marBottom w:val="0"/>
              <w:divBdr>
                <w:top w:val="none" w:sz="0" w:space="0" w:color="auto"/>
                <w:left w:val="none" w:sz="0" w:space="0" w:color="auto"/>
                <w:bottom w:val="none" w:sz="0" w:space="0" w:color="auto"/>
                <w:right w:val="none" w:sz="0" w:space="0" w:color="auto"/>
              </w:divBdr>
            </w:div>
            <w:div w:id="106824671">
              <w:marLeft w:val="0"/>
              <w:marRight w:val="0"/>
              <w:marTop w:val="0"/>
              <w:marBottom w:val="0"/>
              <w:divBdr>
                <w:top w:val="none" w:sz="0" w:space="0" w:color="auto"/>
                <w:left w:val="none" w:sz="0" w:space="0" w:color="auto"/>
                <w:bottom w:val="none" w:sz="0" w:space="0" w:color="auto"/>
                <w:right w:val="none" w:sz="0" w:space="0" w:color="auto"/>
              </w:divBdr>
            </w:div>
            <w:div w:id="319847608">
              <w:marLeft w:val="0"/>
              <w:marRight w:val="0"/>
              <w:marTop w:val="0"/>
              <w:marBottom w:val="0"/>
              <w:divBdr>
                <w:top w:val="none" w:sz="0" w:space="0" w:color="auto"/>
                <w:left w:val="none" w:sz="0" w:space="0" w:color="auto"/>
                <w:bottom w:val="none" w:sz="0" w:space="0" w:color="auto"/>
                <w:right w:val="none" w:sz="0" w:space="0" w:color="auto"/>
              </w:divBdr>
            </w:div>
            <w:div w:id="1275333951">
              <w:marLeft w:val="0"/>
              <w:marRight w:val="0"/>
              <w:marTop w:val="0"/>
              <w:marBottom w:val="0"/>
              <w:divBdr>
                <w:top w:val="none" w:sz="0" w:space="0" w:color="auto"/>
                <w:left w:val="none" w:sz="0" w:space="0" w:color="auto"/>
                <w:bottom w:val="none" w:sz="0" w:space="0" w:color="auto"/>
                <w:right w:val="none" w:sz="0" w:space="0" w:color="auto"/>
              </w:divBdr>
            </w:div>
            <w:div w:id="1148860964">
              <w:marLeft w:val="0"/>
              <w:marRight w:val="0"/>
              <w:marTop w:val="0"/>
              <w:marBottom w:val="0"/>
              <w:divBdr>
                <w:top w:val="none" w:sz="0" w:space="0" w:color="auto"/>
                <w:left w:val="none" w:sz="0" w:space="0" w:color="auto"/>
                <w:bottom w:val="none" w:sz="0" w:space="0" w:color="auto"/>
                <w:right w:val="none" w:sz="0" w:space="0" w:color="auto"/>
              </w:divBdr>
            </w:div>
            <w:div w:id="201796605">
              <w:marLeft w:val="0"/>
              <w:marRight w:val="0"/>
              <w:marTop w:val="0"/>
              <w:marBottom w:val="0"/>
              <w:divBdr>
                <w:top w:val="none" w:sz="0" w:space="0" w:color="auto"/>
                <w:left w:val="none" w:sz="0" w:space="0" w:color="auto"/>
                <w:bottom w:val="none" w:sz="0" w:space="0" w:color="auto"/>
                <w:right w:val="none" w:sz="0" w:space="0" w:color="auto"/>
              </w:divBdr>
            </w:div>
            <w:div w:id="394280374">
              <w:marLeft w:val="0"/>
              <w:marRight w:val="0"/>
              <w:marTop w:val="0"/>
              <w:marBottom w:val="0"/>
              <w:divBdr>
                <w:top w:val="none" w:sz="0" w:space="0" w:color="auto"/>
                <w:left w:val="none" w:sz="0" w:space="0" w:color="auto"/>
                <w:bottom w:val="none" w:sz="0" w:space="0" w:color="auto"/>
                <w:right w:val="none" w:sz="0" w:space="0" w:color="auto"/>
              </w:divBdr>
            </w:div>
            <w:div w:id="190530501">
              <w:marLeft w:val="0"/>
              <w:marRight w:val="0"/>
              <w:marTop w:val="0"/>
              <w:marBottom w:val="0"/>
              <w:divBdr>
                <w:top w:val="none" w:sz="0" w:space="0" w:color="auto"/>
                <w:left w:val="none" w:sz="0" w:space="0" w:color="auto"/>
                <w:bottom w:val="none" w:sz="0" w:space="0" w:color="auto"/>
                <w:right w:val="none" w:sz="0" w:space="0" w:color="auto"/>
              </w:divBdr>
            </w:div>
            <w:div w:id="1997565525">
              <w:marLeft w:val="0"/>
              <w:marRight w:val="0"/>
              <w:marTop w:val="0"/>
              <w:marBottom w:val="0"/>
              <w:divBdr>
                <w:top w:val="none" w:sz="0" w:space="0" w:color="auto"/>
                <w:left w:val="none" w:sz="0" w:space="0" w:color="auto"/>
                <w:bottom w:val="none" w:sz="0" w:space="0" w:color="auto"/>
                <w:right w:val="none" w:sz="0" w:space="0" w:color="auto"/>
              </w:divBdr>
            </w:div>
            <w:div w:id="1666856610">
              <w:marLeft w:val="0"/>
              <w:marRight w:val="0"/>
              <w:marTop w:val="0"/>
              <w:marBottom w:val="0"/>
              <w:divBdr>
                <w:top w:val="none" w:sz="0" w:space="0" w:color="auto"/>
                <w:left w:val="none" w:sz="0" w:space="0" w:color="auto"/>
                <w:bottom w:val="none" w:sz="0" w:space="0" w:color="auto"/>
                <w:right w:val="none" w:sz="0" w:space="0" w:color="auto"/>
              </w:divBdr>
            </w:div>
            <w:div w:id="133717509">
              <w:marLeft w:val="0"/>
              <w:marRight w:val="0"/>
              <w:marTop w:val="0"/>
              <w:marBottom w:val="0"/>
              <w:divBdr>
                <w:top w:val="none" w:sz="0" w:space="0" w:color="auto"/>
                <w:left w:val="none" w:sz="0" w:space="0" w:color="auto"/>
                <w:bottom w:val="none" w:sz="0" w:space="0" w:color="auto"/>
                <w:right w:val="none" w:sz="0" w:space="0" w:color="auto"/>
              </w:divBdr>
            </w:div>
            <w:div w:id="454254014">
              <w:marLeft w:val="0"/>
              <w:marRight w:val="0"/>
              <w:marTop w:val="0"/>
              <w:marBottom w:val="0"/>
              <w:divBdr>
                <w:top w:val="none" w:sz="0" w:space="0" w:color="auto"/>
                <w:left w:val="none" w:sz="0" w:space="0" w:color="auto"/>
                <w:bottom w:val="none" w:sz="0" w:space="0" w:color="auto"/>
                <w:right w:val="none" w:sz="0" w:space="0" w:color="auto"/>
              </w:divBdr>
            </w:div>
            <w:div w:id="1773889838">
              <w:marLeft w:val="0"/>
              <w:marRight w:val="0"/>
              <w:marTop w:val="0"/>
              <w:marBottom w:val="0"/>
              <w:divBdr>
                <w:top w:val="none" w:sz="0" w:space="0" w:color="auto"/>
                <w:left w:val="none" w:sz="0" w:space="0" w:color="auto"/>
                <w:bottom w:val="none" w:sz="0" w:space="0" w:color="auto"/>
                <w:right w:val="none" w:sz="0" w:space="0" w:color="auto"/>
              </w:divBdr>
            </w:div>
            <w:div w:id="732311758">
              <w:marLeft w:val="0"/>
              <w:marRight w:val="0"/>
              <w:marTop w:val="0"/>
              <w:marBottom w:val="0"/>
              <w:divBdr>
                <w:top w:val="none" w:sz="0" w:space="0" w:color="auto"/>
                <w:left w:val="none" w:sz="0" w:space="0" w:color="auto"/>
                <w:bottom w:val="none" w:sz="0" w:space="0" w:color="auto"/>
                <w:right w:val="none" w:sz="0" w:space="0" w:color="auto"/>
              </w:divBdr>
            </w:div>
            <w:div w:id="1646542151">
              <w:marLeft w:val="0"/>
              <w:marRight w:val="0"/>
              <w:marTop w:val="0"/>
              <w:marBottom w:val="0"/>
              <w:divBdr>
                <w:top w:val="none" w:sz="0" w:space="0" w:color="auto"/>
                <w:left w:val="none" w:sz="0" w:space="0" w:color="auto"/>
                <w:bottom w:val="none" w:sz="0" w:space="0" w:color="auto"/>
                <w:right w:val="none" w:sz="0" w:space="0" w:color="auto"/>
              </w:divBdr>
            </w:div>
            <w:div w:id="1455977281">
              <w:marLeft w:val="0"/>
              <w:marRight w:val="0"/>
              <w:marTop w:val="0"/>
              <w:marBottom w:val="0"/>
              <w:divBdr>
                <w:top w:val="none" w:sz="0" w:space="0" w:color="auto"/>
                <w:left w:val="none" w:sz="0" w:space="0" w:color="auto"/>
                <w:bottom w:val="none" w:sz="0" w:space="0" w:color="auto"/>
                <w:right w:val="none" w:sz="0" w:space="0" w:color="auto"/>
              </w:divBdr>
            </w:div>
            <w:div w:id="1094979390">
              <w:marLeft w:val="0"/>
              <w:marRight w:val="0"/>
              <w:marTop w:val="0"/>
              <w:marBottom w:val="0"/>
              <w:divBdr>
                <w:top w:val="none" w:sz="0" w:space="0" w:color="auto"/>
                <w:left w:val="none" w:sz="0" w:space="0" w:color="auto"/>
                <w:bottom w:val="none" w:sz="0" w:space="0" w:color="auto"/>
                <w:right w:val="none" w:sz="0" w:space="0" w:color="auto"/>
              </w:divBdr>
            </w:div>
            <w:div w:id="999849655">
              <w:marLeft w:val="0"/>
              <w:marRight w:val="0"/>
              <w:marTop w:val="0"/>
              <w:marBottom w:val="0"/>
              <w:divBdr>
                <w:top w:val="none" w:sz="0" w:space="0" w:color="auto"/>
                <w:left w:val="none" w:sz="0" w:space="0" w:color="auto"/>
                <w:bottom w:val="none" w:sz="0" w:space="0" w:color="auto"/>
                <w:right w:val="none" w:sz="0" w:space="0" w:color="auto"/>
              </w:divBdr>
            </w:div>
            <w:div w:id="1849323189">
              <w:marLeft w:val="0"/>
              <w:marRight w:val="0"/>
              <w:marTop w:val="0"/>
              <w:marBottom w:val="0"/>
              <w:divBdr>
                <w:top w:val="none" w:sz="0" w:space="0" w:color="auto"/>
                <w:left w:val="none" w:sz="0" w:space="0" w:color="auto"/>
                <w:bottom w:val="none" w:sz="0" w:space="0" w:color="auto"/>
                <w:right w:val="none" w:sz="0" w:space="0" w:color="auto"/>
              </w:divBdr>
            </w:div>
            <w:div w:id="755134879">
              <w:marLeft w:val="0"/>
              <w:marRight w:val="0"/>
              <w:marTop w:val="0"/>
              <w:marBottom w:val="0"/>
              <w:divBdr>
                <w:top w:val="none" w:sz="0" w:space="0" w:color="auto"/>
                <w:left w:val="none" w:sz="0" w:space="0" w:color="auto"/>
                <w:bottom w:val="none" w:sz="0" w:space="0" w:color="auto"/>
                <w:right w:val="none" w:sz="0" w:space="0" w:color="auto"/>
              </w:divBdr>
            </w:div>
            <w:div w:id="304939162">
              <w:marLeft w:val="0"/>
              <w:marRight w:val="0"/>
              <w:marTop w:val="0"/>
              <w:marBottom w:val="0"/>
              <w:divBdr>
                <w:top w:val="none" w:sz="0" w:space="0" w:color="auto"/>
                <w:left w:val="none" w:sz="0" w:space="0" w:color="auto"/>
                <w:bottom w:val="none" w:sz="0" w:space="0" w:color="auto"/>
                <w:right w:val="none" w:sz="0" w:space="0" w:color="auto"/>
              </w:divBdr>
            </w:div>
            <w:div w:id="531957701">
              <w:marLeft w:val="0"/>
              <w:marRight w:val="0"/>
              <w:marTop w:val="0"/>
              <w:marBottom w:val="0"/>
              <w:divBdr>
                <w:top w:val="none" w:sz="0" w:space="0" w:color="auto"/>
                <w:left w:val="none" w:sz="0" w:space="0" w:color="auto"/>
                <w:bottom w:val="none" w:sz="0" w:space="0" w:color="auto"/>
                <w:right w:val="none" w:sz="0" w:space="0" w:color="auto"/>
              </w:divBdr>
            </w:div>
            <w:div w:id="625702526">
              <w:marLeft w:val="0"/>
              <w:marRight w:val="0"/>
              <w:marTop w:val="0"/>
              <w:marBottom w:val="0"/>
              <w:divBdr>
                <w:top w:val="none" w:sz="0" w:space="0" w:color="auto"/>
                <w:left w:val="none" w:sz="0" w:space="0" w:color="auto"/>
                <w:bottom w:val="none" w:sz="0" w:space="0" w:color="auto"/>
                <w:right w:val="none" w:sz="0" w:space="0" w:color="auto"/>
              </w:divBdr>
            </w:div>
            <w:div w:id="1622422411">
              <w:marLeft w:val="0"/>
              <w:marRight w:val="0"/>
              <w:marTop w:val="0"/>
              <w:marBottom w:val="0"/>
              <w:divBdr>
                <w:top w:val="none" w:sz="0" w:space="0" w:color="auto"/>
                <w:left w:val="none" w:sz="0" w:space="0" w:color="auto"/>
                <w:bottom w:val="none" w:sz="0" w:space="0" w:color="auto"/>
                <w:right w:val="none" w:sz="0" w:space="0" w:color="auto"/>
              </w:divBdr>
            </w:div>
            <w:div w:id="1724061049">
              <w:marLeft w:val="0"/>
              <w:marRight w:val="0"/>
              <w:marTop w:val="0"/>
              <w:marBottom w:val="0"/>
              <w:divBdr>
                <w:top w:val="none" w:sz="0" w:space="0" w:color="auto"/>
                <w:left w:val="none" w:sz="0" w:space="0" w:color="auto"/>
                <w:bottom w:val="none" w:sz="0" w:space="0" w:color="auto"/>
                <w:right w:val="none" w:sz="0" w:space="0" w:color="auto"/>
              </w:divBdr>
            </w:div>
            <w:div w:id="1200169427">
              <w:marLeft w:val="0"/>
              <w:marRight w:val="0"/>
              <w:marTop w:val="0"/>
              <w:marBottom w:val="0"/>
              <w:divBdr>
                <w:top w:val="none" w:sz="0" w:space="0" w:color="auto"/>
                <w:left w:val="none" w:sz="0" w:space="0" w:color="auto"/>
                <w:bottom w:val="none" w:sz="0" w:space="0" w:color="auto"/>
                <w:right w:val="none" w:sz="0" w:space="0" w:color="auto"/>
              </w:divBdr>
            </w:div>
          </w:divsChild>
        </w:div>
        <w:div w:id="335808711">
          <w:marLeft w:val="0"/>
          <w:marRight w:val="0"/>
          <w:marTop w:val="0"/>
          <w:marBottom w:val="0"/>
          <w:divBdr>
            <w:top w:val="none" w:sz="0" w:space="0" w:color="auto"/>
            <w:left w:val="none" w:sz="0" w:space="0" w:color="auto"/>
            <w:bottom w:val="none" w:sz="0" w:space="0" w:color="auto"/>
            <w:right w:val="none" w:sz="0" w:space="0" w:color="auto"/>
          </w:divBdr>
          <w:divsChild>
            <w:div w:id="623850062">
              <w:marLeft w:val="0"/>
              <w:marRight w:val="0"/>
              <w:marTop w:val="0"/>
              <w:marBottom w:val="0"/>
              <w:divBdr>
                <w:top w:val="none" w:sz="0" w:space="0" w:color="auto"/>
                <w:left w:val="none" w:sz="0" w:space="0" w:color="auto"/>
                <w:bottom w:val="none" w:sz="0" w:space="0" w:color="auto"/>
                <w:right w:val="none" w:sz="0" w:space="0" w:color="auto"/>
              </w:divBdr>
            </w:div>
            <w:div w:id="1884127191">
              <w:marLeft w:val="0"/>
              <w:marRight w:val="0"/>
              <w:marTop w:val="0"/>
              <w:marBottom w:val="0"/>
              <w:divBdr>
                <w:top w:val="none" w:sz="0" w:space="0" w:color="auto"/>
                <w:left w:val="none" w:sz="0" w:space="0" w:color="auto"/>
                <w:bottom w:val="none" w:sz="0" w:space="0" w:color="auto"/>
                <w:right w:val="none" w:sz="0" w:space="0" w:color="auto"/>
              </w:divBdr>
            </w:div>
            <w:div w:id="32661589">
              <w:marLeft w:val="0"/>
              <w:marRight w:val="0"/>
              <w:marTop w:val="0"/>
              <w:marBottom w:val="0"/>
              <w:divBdr>
                <w:top w:val="none" w:sz="0" w:space="0" w:color="auto"/>
                <w:left w:val="none" w:sz="0" w:space="0" w:color="auto"/>
                <w:bottom w:val="none" w:sz="0" w:space="0" w:color="auto"/>
                <w:right w:val="none" w:sz="0" w:space="0" w:color="auto"/>
              </w:divBdr>
            </w:div>
            <w:div w:id="888808711">
              <w:marLeft w:val="0"/>
              <w:marRight w:val="0"/>
              <w:marTop w:val="0"/>
              <w:marBottom w:val="0"/>
              <w:divBdr>
                <w:top w:val="none" w:sz="0" w:space="0" w:color="auto"/>
                <w:left w:val="none" w:sz="0" w:space="0" w:color="auto"/>
                <w:bottom w:val="none" w:sz="0" w:space="0" w:color="auto"/>
                <w:right w:val="none" w:sz="0" w:space="0" w:color="auto"/>
              </w:divBdr>
            </w:div>
            <w:div w:id="128524574">
              <w:marLeft w:val="0"/>
              <w:marRight w:val="0"/>
              <w:marTop w:val="0"/>
              <w:marBottom w:val="0"/>
              <w:divBdr>
                <w:top w:val="none" w:sz="0" w:space="0" w:color="auto"/>
                <w:left w:val="none" w:sz="0" w:space="0" w:color="auto"/>
                <w:bottom w:val="none" w:sz="0" w:space="0" w:color="auto"/>
                <w:right w:val="none" w:sz="0" w:space="0" w:color="auto"/>
              </w:divBdr>
            </w:div>
            <w:div w:id="396367487">
              <w:marLeft w:val="0"/>
              <w:marRight w:val="0"/>
              <w:marTop w:val="0"/>
              <w:marBottom w:val="0"/>
              <w:divBdr>
                <w:top w:val="none" w:sz="0" w:space="0" w:color="auto"/>
                <w:left w:val="none" w:sz="0" w:space="0" w:color="auto"/>
                <w:bottom w:val="none" w:sz="0" w:space="0" w:color="auto"/>
                <w:right w:val="none" w:sz="0" w:space="0" w:color="auto"/>
              </w:divBdr>
            </w:div>
            <w:div w:id="583536720">
              <w:marLeft w:val="0"/>
              <w:marRight w:val="0"/>
              <w:marTop w:val="0"/>
              <w:marBottom w:val="0"/>
              <w:divBdr>
                <w:top w:val="none" w:sz="0" w:space="0" w:color="auto"/>
                <w:left w:val="none" w:sz="0" w:space="0" w:color="auto"/>
                <w:bottom w:val="none" w:sz="0" w:space="0" w:color="auto"/>
                <w:right w:val="none" w:sz="0" w:space="0" w:color="auto"/>
              </w:divBdr>
            </w:div>
            <w:div w:id="1328289447">
              <w:marLeft w:val="0"/>
              <w:marRight w:val="0"/>
              <w:marTop w:val="0"/>
              <w:marBottom w:val="0"/>
              <w:divBdr>
                <w:top w:val="none" w:sz="0" w:space="0" w:color="auto"/>
                <w:left w:val="none" w:sz="0" w:space="0" w:color="auto"/>
                <w:bottom w:val="none" w:sz="0" w:space="0" w:color="auto"/>
                <w:right w:val="none" w:sz="0" w:space="0" w:color="auto"/>
              </w:divBdr>
            </w:div>
            <w:div w:id="632323702">
              <w:marLeft w:val="0"/>
              <w:marRight w:val="0"/>
              <w:marTop w:val="0"/>
              <w:marBottom w:val="0"/>
              <w:divBdr>
                <w:top w:val="none" w:sz="0" w:space="0" w:color="auto"/>
                <w:left w:val="none" w:sz="0" w:space="0" w:color="auto"/>
                <w:bottom w:val="none" w:sz="0" w:space="0" w:color="auto"/>
                <w:right w:val="none" w:sz="0" w:space="0" w:color="auto"/>
              </w:divBdr>
            </w:div>
            <w:div w:id="563613111">
              <w:marLeft w:val="0"/>
              <w:marRight w:val="0"/>
              <w:marTop w:val="0"/>
              <w:marBottom w:val="0"/>
              <w:divBdr>
                <w:top w:val="none" w:sz="0" w:space="0" w:color="auto"/>
                <w:left w:val="none" w:sz="0" w:space="0" w:color="auto"/>
                <w:bottom w:val="none" w:sz="0" w:space="0" w:color="auto"/>
                <w:right w:val="none" w:sz="0" w:space="0" w:color="auto"/>
              </w:divBdr>
            </w:div>
            <w:div w:id="532301666">
              <w:marLeft w:val="0"/>
              <w:marRight w:val="0"/>
              <w:marTop w:val="0"/>
              <w:marBottom w:val="0"/>
              <w:divBdr>
                <w:top w:val="none" w:sz="0" w:space="0" w:color="auto"/>
                <w:left w:val="none" w:sz="0" w:space="0" w:color="auto"/>
                <w:bottom w:val="none" w:sz="0" w:space="0" w:color="auto"/>
                <w:right w:val="none" w:sz="0" w:space="0" w:color="auto"/>
              </w:divBdr>
            </w:div>
          </w:divsChild>
        </w:div>
        <w:div w:id="2077509370">
          <w:marLeft w:val="0"/>
          <w:marRight w:val="0"/>
          <w:marTop w:val="0"/>
          <w:marBottom w:val="0"/>
          <w:divBdr>
            <w:top w:val="none" w:sz="0" w:space="0" w:color="auto"/>
            <w:left w:val="none" w:sz="0" w:space="0" w:color="auto"/>
            <w:bottom w:val="none" w:sz="0" w:space="0" w:color="auto"/>
            <w:right w:val="none" w:sz="0" w:space="0" w:color="auto"/>
          </w:divBdr>
          <w:divsChild>
            <w:div w:id="1237284015">
              <w:marLeft w:val="0"/>
              <w:marRight w:val="0"/>
              <w:marTop w:val="0"/>
              <w:marBottom w:val="0"/>
              <w:divBdr>
                <w:top w:val="none" w:sz="0" w:space="0" w:color="auto"/>
                <w:left w:val="none" w:sz="0" w:space="0" w:color="auto"/>
                <w:bottom w:val="none" w:sz="0" w:space="0" w:color="auto"/>
                <w:right w:val="none" w:sz="0" w:space="0" w:color="auto"/>
              </w:divBdr>
            </w:div>
            <w:div w:id="2070230884">
              <w:marLeft w:val="0"/>
              <w:marRight w:val="0"/>
              <w:marTop w:val="0"/>
              <w:marBottom w:val="0"/>
              <w:divBdr>
                <w:top w:val="none" w:sz="0" w:space="0" w:color="auto"/>
                <w:left w:val="none" w:sz="0" w:space="0" w:color="auto"/>
                <w:bottom w:val="none" w:sz="0" w:space="0" w:color="auto"/>
                <w:right w:val="none" w:sz="0" w:space="0" w:color="auto"/>
              </w:divBdr>
            </w:div>
            <w:div w:id="82650197">
              <w:marLeft w:val="0"/>
              <w:marRight w:val="0"/>
              <w:marTop w:val="0"/>
              <w:marBottom w:val="0"/>
              <w:divBdr>
                <w:top w:val="none" w:sz="0" w:space="0" w:color="auto"/>
                <w:left w:val="none" w:sz="0" w:space="0" w:color="auto"/>
                <w:bottom w:val="none" w:sz="0" w:space="0" w:color="auto"/>
                <w:right w:val="none" w:sz="0" w:space="0" w:color="auto"/>
              </w:divBdr>
            </w:div>
            <w:div w:id="15967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76181">
      <w:bodyDiv w:val="1"/>
      <w:marLeft w:val="0"/>
      <w:marRight w:val="0"/>
      <w:marTop w:val="0"/>
      <w:marBottom w:val="0"/>
      <w:divBdr>
        <w:top w:val="none" w:sz="0" w:space="0" w:color="auto"/>
        <w:left w:val="none" w:sz="0" w:space="0" w:color="auto"/>
        <w:bottom w:val="none" w:sz="0" w:space="0" w:color="auto"/>
        <w:right w:val="none" w:sz="0" w:space="0" w:color="auto"/>
      </w:divBdr>
      <w:divsChild>
        <w:div w:id="1190951061">
          <w:marLeft w:val="0"/>
          <w:marRight w:val="0"/>
          <w:marTop w:val="0"/>
          <w:marBottom w:val="0"/>
          <w:divBdr>
            <w:top w:val="none" w:sz="0" w:space="0" w:color="auto"/>
            <w:left w:val="none" w:sz="0" w:space="0" w:color="auto"/>
            <w:bottom w:val="none" w:sz="0" w:space="0" w:color="auto"/>
            <w:right w:val="none" w:sz="0" w:space="0" w:color="auto"/>
          </w:divBdr>
        </w:div>
      </w:divsChild>
    </w:div>
    <w:div w:id="715743067">
      <w:bodyDiv w:val="1"/>
      <w:marLeft w:val="0"/>
      <w:marRight w:val="0"/>
      <w:marTop w:val="0"/>
      <w:marBottom w:val="0"/>
      <w:divBdr>
        <w:top w:val="none" w:sz="0" w:space="0" w:color="auto"/>
        <w:left w:val="none" w:sz="0" w:space="0" w:color="auto"/>
        <w:bottom w:val="none" w:sz="0" w:space="0" w:color="auto"/>
        <w:right w:val="none" w:sz="0" w:space="0" w:color="auto"/>
      </w:divBdr>
      <w:divsChild>
        <w:div w:id="1801024107">
          <w:marLeft w:val="547"/>
          <w:marRight w:val="0"/>
          <w:marTop w:val="0"/>
          <w:marBottom w:val="0"/>
          <w:divBdr>
            <w:top w:val="none" w:sz="0" w:space="0" w:color="auto"/>
            <w:left w:val="none" w:sz="0" w:space="0" w:color="auto"/>
            <w:bottom w:val="none" w:sz="0" w:space="0" w:color="auto"/>
            <w:right w:val="none" w:sz="0" w:space="0" w:color="auto"/>
          </w:divBdr>
        </w:div>
      </w:divsChild>
    </w:div>
    <w:div w:id="740103257">
      <w:bodyDiv w:val="1"/>
      <w:marLeft w:val="0"/>
      <w:marRight w:val="0"/>
      <w:marTop w:val="0"/>
      <w:marBottom w:val="0"/>
      <w:divBdr>
        <w:top w:val="none" w:sz="0" w:space="0" w:color="auto"/>
        <w:left w:val="none" w:sz="0" w:space="0" w:color="auto"/>
        <w:bottom w:val="none" w:sz="0" w:space="0" w:color="auto"/>
        <w:right w:val="none" w:sz="0" w:space="0" w:color="auto"/>
      </w:divBdr>
      <w:divsChild>
        <w:div w:id="1509447450">
          <w:marLeft w:val="0"/>
          <w:marRight w:val="0"/>
          <w:marTop w:val="0"/>
          <w:marBottom w:val="0"/>
          <w:divBdr>
            <w:top w:val="none" w:sz="0" w:space="0" w:color="auto"/>
            <w:left w:val="none" w:sz="0" w:space="0" w:color="auto"/>
            <w:bottom w:val="none" w:sz="0" w:space="0" w:color="auto"/>
            <w:right w:val="none" w:sz="0" w:space="0" w:color="auto"/>
          </w:divBdr>
        </w:div>
      </w:divsChild>
    </w:div>
    <w:div w:id="913708791">
      <w:bodyDiv w:val="1"/>
      <w:marLeft w:val="0"/>
      <w:marRight w:val="0"/>
      <w:marTop w:val="0"/>
      <w:marBottom w:val="0"/>
      <w:divBdr>
        <w:top w:val="none" w:sz="0" w:space="0" w:color="auto"/>
        <w:left w:val="none" w:sz="0" w:space="0" w:color="auto"/>
        <w:bottom w:val="none" w:sz="0" w:space="0" w:color="auto"/>
        <w:right w:val="none" w:sz="0" w:space="0" w:color="auto"/>
      </w:divBdr>
      <w:divsChild>
        <w:div w:id="552548878">
          <w:marLeft w:val="547"/>
          <w:marRight w:val="0"/>
          <w:marTop w:val="0"/>
          <w:marBottom w:val="0"/>
          <w:divBdr>
            <w:top w:val="none" w:sz="0" w:space="0" w:color="auto"/>
            <w:left w:val="none" w:sz="0" w:space="0" w:color="auto"/>
            <w:bottom w:val="none" w:sz="0" w:space="0" w:color="auto"/>
            <w:right w:val="none" w:sz="0" w:space="0" w:color="auto"/>
          </w:divBdr>
        </w:div>
      </w:divsChild>
    </w:div>
    <w:div w:id="916137069">
      <w:bodyDiv w:val="1"/>
      <w:marLeft w:val="0"/>
      <w:marRight w:val="0"/>
      <w:marTop w:val="0"/>
      <w:marBottom w:val="0"/>
      <w:divBdr>
        <w:top w:val="none" w:sz="0" w:space="0" w:color="auto"/>
        <w:left w:val="none" w:sz="0" w:space="0" w:color="auto"/>
        <w:bottom w:val="none" w:sz="0" w:space="0" w:color="auto"/>
        <w:right w:val="none" w:sz="0" w:space="0" w:color="auto"/>
      </w:divBdr>
      <w:divsChild>
        <w:div w:id="435836131">
          <w:marLeft w:val="0"/>
          <w:marRight w:val="0"/>
          <w:marTop w:val="0"/>
          <w:marBottom w:val="0"/>
          <w:divBdr>
            <w:top w:val="none" w:sz="0" w:space="0" w:color="auto"/>
            <w:left w:val="none" w:sz="0" w:space="0" w:color="auto"/>
            <w:bottom w:val="none" w:sz="0" w:space="0" w:color="auto"/>
            <w:right w:val="none" w:sz="0" w:space="0" w:color="auto"/>
          </w:divBdr>
        </w:div>
      </w:divsChild>
    </w:div>
    <w:div w:id="1044136368">
      <w:bodyDiv w:val="1"/>
      <w:marLeft w:val="0"/>
      <w:marRight w:val="0"/>
      <w:marTop w:val="0"/>
      <w:marBottom w:val="0"/>
      <w:divBdr>
        <w:top w:val="none" w:sz="0" w:space="0" w:color="auto"/>
        <w:left w:val="none" w:sz="0" w:space="0" w:color="auto"/>
        <w:bottom w:val="none" w:sz="0" w:space="0" w:color="auto"/>
        <w:right w:val="none" w:sz="0" w:space="0" w:color="auto"/>
      </w:divBdr>
    </w:div>
    <w:div w:id="1074544785">
      <w:bodyDiv w:val="1"/>
      <w:marLeft w:val="0"/>
      <w:marRight w:val="0"/>
      <w:marTop w:val="0"/>
      <w:marBottom w:val="0"/>
      <w:divBdr>
        <w:top w:val="none" w:sz="0" w:space="0" w:color="auto"/>
        <w:left w:val="none" w:sz="0" w:space="0" w:color="auto"/>
        <w:bottom w:val="none" w:sz="0" w:space="0" w:color="auto"/>
        <w:right w:val="none" w:sz="0" w:space="0" w:color="auto"/>
      </w:divBdr>
    </w:div>
    <w:div w:id="1084570192">
      <w:bodyDiv w:val="1"/>
      <w:marLeft w:val="0"/>
      <w:marRight w:val="0"/>
      <w:marTop w:val="0"/>
      <w:marBottom w:val="0"/>
      <w:divBdr>
        <w:top w:val="none" w:sz="0" w:space="0" w:color="auto"/>
        <w:left w:val="none" w:sz="0" w:space="0" w:color="auto"/>
        <w:bottom w:val="none" w:sz="0" w:space="0" w:color="auto"/>
        <w:right w:val="none" w:sz="0" w:space="0" w:color="auto"/>
      </w:divBdr>
    </w:div>
    <w:div w:id="1086002369">
      <w:bodyDiv w:val="1"/>
      <w:marLeft w:val="0"/>
      <w:marRight w:val="0"/>
      <w:marTop w:val="0"/>
      <w:marBottom w:val="0"/>
      <w:divBdr>
        <w:top w:val="none" w:sz="0" w:space="0" w:color="auto"/>
        <w:left w:val="none" w:sz="0" w:space="0" w:color="auto"/>
        <w:bottom w:val="none" w:sz="0" w:space="0" w:color="auto"/>
        <w:right w:val="none" w:sz="0" w:space="0" w:color="auto"/>
      </w:divBdr>
      <w:divsChild>
        <w:div w:id="1554121293">
          <w:marLeft w:val="0"/>
          <w:marRight w:val="0"/>
          <w:marTop w:val="0"/>
          <w:marBottom w:val="0"/>
          <w:divBdr>
            <w:top w:val="none" w:sz="0" w:space="0" w:color="auto"/>
            <w:left w:val="none" w:sz="0" w:space="0" w:color="auto"/>
            <w:bottom w:val="none" w:sz="0" w:space="0" w:color="auto"/>
            <w:right w:val="none" w:sz="0" w:space="0" w:color="auto"/>
          </w:divBdr>
        </w:div>
      </w:divsChild>
    </w:div>
    <w:div w:id="1101335049">
      <w:bodyDiv w:val="1"/>
      <w:marLeft w:val="0"/>
      <w:marRight w:val="0"/>
      <w:marTop w:val="0"/>
      <w:marBottom w:val="0"/>
      <w:divBdr>
        <w:top w:val="none" w:sz="0" w:space="0" w:color="auto"/>
        <w:left w:val="none" w:sz="0" w:space="0" w:color="auto"/>
        <w:bottom w:val="none" w:sz="0" w:space="0" w:color="auto"/>
        <w:right w:val="none" w:sz="0" w:space="0" w:color="auto"/>
      </w:divBdr>
    </w:div>
    <w:div w:id="1107966673">
      <w:bodyDiv w:val="1"/>
      <w:marLeft w:val="0"/>
      <w:marRight w:val="0"/>
      <w:marTop w:val="0"/>
      <w:marBottom w:val="0"/>
      <w:divBdr>
        <w:top w:val="none" w:sz="0" w:space="0" w:color="auto"/>
        <w:left w:val="none" w:sz="0" w:space="0" w:color="auto"/>
        <w:bottom w:val="none" w:sz="0" w:space="0" w:color="auto"/>
        <w:right w:val="none" w:sz="0" w:space="0" w:color="auto"/>
      </w:divBdr>
    </w:div>
    <w:div w:id="1119253229">
      <w:bodyDiv w:val="1"/>
      <w:marLeft w:val="0"/>
      <w:marRight w:val="0"/>
      <w:marTop w:val="0"/>
      <w:marBottom w:val="0"/>
      <w:divBdr>
        <w:top w:val="none" w:sz="0" w:space="0" w:color="auto"/>
        <w:left w:val="none" w:sz="0" w:space="0" w:color="auto"/>
        <w:bottom w:val="none" w:sz="0" w:space="0" w:color="auto"/>
        <w:right w:val="none" w:sz="0" w:space="0" w:color="auto"/>
      </w:divBdr>
      <w:divsChild>
        <w:div w:id="1612397260">
          <w:marLeft w:val="0"/>
          <w:marRight w:val="0"/>
          <w:marTop w:val="0"/>
          <w:marBottom w:val="0"/>
          <w:divBdr>
            <w:top w:val="none" w:sz="0" w:space="0" w:color="auto"/>
            <w:left w:val="none" w:sz="0" w:space="0" w:color="auto"/>
            <w:bottom w:val="none" w:sz="0" w:space="0" w:color="auto"/>
            <w:right w:val="none" w:sz="0" w:space="0" w:color="auto"/>
          </w:divBdr>
        </w:div>
      </w:divsChild>
    </w:div>
    <w:div w:id="1161510084">
      <w:bodyDiv w:val="1"/>
      <w:marLeft w:val="0"/>
      <w:marRight w:val="0"/>
      <w:marTop w:val="0"/>
      <w:marBottom w:val="0"/>
      <w:divBdr>
        <w:top w:val="none" w:sz="0" w:space="0" w:color="auto"/>
        <w:left w:val="none" w:sz="0" w:space="0" w:color="auto"/>
        <w:bottom w:val="none" w:sz="0" w:space="0" w:color="auto"/>
        <w:right w:val="none" w:sz="0" w:space="0" w:color="auto"/>
      </w:divBdr>
    </w:div>
    <w:div w:id="1261794923">
      <w:bodyDiv w:val="1"/>
      <w:marLeft w:val="0"/>
      <w:marRight w:val="0"/>
      <w:marTop w:val="0"/>
      <w:marBottom w:val="0"/>
      <w:divBdr>
        <w:top w:val="none" w:sz="0" w:space="0" w:color="auto"/>
        <w:left w:val="none" w:sz="0" w:space="0" w:color="auto"/>
        <w:bottom w:val="none" w:sz="0" w:space="0" w:color="auto"/>
        <w:right w:val="none" w:sz="0" w:space="0" w:color="auto"/>
      </w:divBdr>
    </w:div>
    <w:div w:id="1348631444">
      <w:bodyDiv w:val="1"/>
      <w:marLeft w:val="0"/>
      <w:marRight w:val="0"/>
      <w:marTop w:val="0"/>
      <w:marBottom w:val="0"/>
      <w:divBdr>
        <w:top w:val="none" w:sz="0" w:space="0" w:color="auto"/>
        <w:left w:val="none" w:sz="0" w:space="0" w:color="auto"/>
        <w:bottom w:val="none" w:sz="0" w:space="0" w:color="auto"/>
        <w:right w:val="none" w:sz="0" w:space="0" w:color="auto"/>
      </w:divBdr>
    </w:div>
    <w:div w:id="1367481522">
      <w:bodyDiv w:val="1"/>
      <w:marLeft w:val="0"/>
      <w:marRight w:val="0"/>
      <w:marTop w:val="0"/>
      <w:marBottom w:val="0"/>
      <w:divBdr>
        <w:top w:val="none" w:sz="0" w:space="0" w:color="auto"/>
        <w:left w:val="none" w:sz="0" w:space="0" w:color="auto"/>
        <w:bottom w:val="none" w:sz="0" w:space="0" w:color="auto"/>
        <w:right w:val="none" w:sz="0" w:space="0" w:color="auto"/>
      </w:divBdr>
      <w:divsChild>
        <w:div w:id="980572862">
          <w:marLeft w:val="547"/>
          <w:marRight w:val="0"/>
          <w:marTop w:val="0"/>
          <w:marBottom w:val="0"/>
          <w:divBdr>
            <w:top w:val="none" w:sz="0" w:space="0" w:color="auto"/>
            <w:left w:val="none" w:sz="0" w:space="0" w:color="auto"/>
            <w:bottom w:val="none" w:sz="0" w:space="0" w:color="auto"/>
            <w:right w:val="none" w:sz="0" w:space="0" w:color="auto"/>
          </w:divBdr>
        </w:div>
      </w:divsChild>
    </w:div>
    <w:div w:id="1516923981">
      <w:bodyDiv w:val="1"/>
      <w:marLeft w:val="0"/>
      <w:marRight w:val="0"/>
      <w:marTop w:val="0"/>
      <w:marBottom w:val="0"/>
      <w:divBdr>
        <w:top w:val="none" w:sz="0" w:space="0" w:color="auto"/>
        <w:left w:val="none" w:sz="0" w:space="0" w:color="auto"/>
        <w:bottom w:val="none" w:sz="0" w:space="0" w:color="auto"/>
        <w:right w:val="none" w:sz="0" w:space="0" w:color="auto"/>
      </w:divBdr>
    </w:div>
    <w:div w:id="1566528525">
      <w:bodyDiv w:val="1"/>
      <w:marLeft w:val="0"/>
      <w:marRight w:val="0"/>
      <w:marTop w:val="0"/>
      <w:marBottom w:val="0"/>
      <w:divBdr>
        <w:top w:val="none" w:sz="0" w:space="0" w:color="auto"/>
        <w:left w:val="none" w:sz="0" w:space="0" w:color="auto"/>
        <w:bottom w:val="none" w:sz="0" w:space="0" w:color="auto"/>
        <w:right w:val="none" w:sz="0" w:space="0" w:color="auto"/>
      </w:divBdr>
      <w:divsChild>
        <w:div w:id="2082025047">
          <w:marLeft w:val="0"/>
          <w:marRight w:val="0"/>
          <w:marTop w:val="0"/>
          <w:marBottom w:val="0"/>
          <w:divBdr>
            <w:top w:val="none" w:sz="0" w:space="0" w:color="auto"/>
            <w:left w:val="none" w:sz="0" w:space="0" w:color="auto"/>
            <w:bottom w:val="none" w:sz="0" w:space="0" w:color="auto"/>
            <w:right w:val="none" w:sz="0" w:space="0" w:color="auto"/>
          </w:divBdr>
        </w:div>
      </w:divsChild>
    </w:div>
    <w:div w:id="1624267453">
      <w:bodyDiv w:val="1"/>
      <w:marLeft w:val="0"/>
      <w:marRight w:val="0"/>
      <w:marTop w:val="0"/>
      <w:marBottom w:val="0"/>
      <w:divBdr>
        <w:top w:val="none" w:sz="0" w:space="0" w:color="auto"/>
        <w:left w:val="none" w:sz="0" w:space="0" w:color="auto"/>
        <w:bottom w:val="none" w:sz="0" w:space="0" w:color="auto"/>
        <w:right w:val="none" w:sz="0" w:space="0" w:color="auto"/>
      </w:divBdr>
    </w:div>
    <w:div w:id="1643198593">
      <w:bodyDiv w:val="1"/>
      <w:marLeft w:val="0"/>
      <w:marRight w:val="0"/>
      <w:marTop w:val="0"/>
      <w:marBottom w:val="0"/>
      <w:divBdr>
        <w:top w:val="none" w:sz="0" w:space="0" w:color="auto"/>
        <w:left w:val="none" w:sz="0" w:space="0" w:color="auto"/>
        <w:bottom w:val="none" w:sz="0" w:space="0" w:color="auto"/>
        <w:right w:val="none" w:sz="0" w:space="0" w:color="auto"/>
      </w:divBdr>
    </w:div>
    <w:div w:id="1821069057">
      <w:bodyDiv w:val="1"/>
      <w:marLeft w:val="0"/>
      <w:marRight w:val="0"/>
      <w:marTop w:val="0"/>
      <w:marBottom w:val="0"/>
      <w:divBdr>
        <w:top w:val="none" w:sz="0" w:space="0" w:color="auto"/>
        <w:left w:val="none" w:sz="0" w:space="0" w:color="auto"/>
        <w:bottom w:val="none" w:sz="0" w:space="0" w:color="auto"/>
        <w:right w:val="none" w:sz="0" w:space="0" w:color="auto"/>
      </w:divBdr>
    </w:div>
    <w:div w:id="1903561536">
      <w:bodyDiv w:val="1"/>
      <w:marLeft w:val="0"/>
      <w:marRight w:val="0"/>
      <w:marTop w:val="0"/>
      <w:marBottom w:val="0"/>
      <w:divBdr>
        <w:top w:val="none" w:sz="0" w:space="0" w:color="auto"/>
        <w:left w:val="none" w:sz="0" w:space="0" w:color="auto"/>
        <w:bottom w:val="none" w:sz="0" w:space="0" w:color="auto"/>
        <w:right w:val="none" w:sz="0" w:space="0" w:color="auto"/>
      </w:divBdr>
    </w:div>
    <w:div w:id="1952736145">
      <w:bodyDiv w:val="1"/>
      <w:marLeft w:val="0"/>
      <w:marRight w:val="0"/>
      <w:marTop w:val="0"/>
      <w:marBottom w:val="0"/>
      <w:divBdr>
        <w:top w:val="none" w:sz="0" w:space="0" w:color="auto"/>
        <w:left w:val="none" w:sz="0" w:space="0" w:color="auto"/>
        <w:bottom w:val="none" w:sz="0" w:space="0" w:color="auto"/>
        <w:right w:val="none" w:sz="0" w:space="0" w:color="auto"/>
      </w:divBdr>
    </w:div>
    <w:div w:id="1989240157">
      <w:bodyDiv w:val="1"/>
      <w:marLeft w:val="0"/>
      <w:marRight w:val="0"/>
      <w:marTop w:val="0"/>
      <w:marBottom w:val="0"/>
      <w:divBdr>
        <w:top w:val="none" w:sz="0" w:space="0" w:color="auto"/>
        <w:left w:val="none" w:sz="0" w:space="0" w:color="auto"/>
        <w:bottom w:val="none" w:sz="0" w:space="0" w:color="auto"/>
        <w:right w:val="none" w:sz="0" w:space="0" w:color="auto"/>
      </w:divBdr>
      <w:divsChild>
        <w:div w:id="140379681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openxmlformats.org/officeDocument/2006/relationships/footer" Target="footer2.xml"/><Relationship Id="rId21" Type="http://schemas.openxmlformats.org/officeDocument/2006/relationships/diagramData" Target="diagrams/data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diagramQuickStyle" Target="diagrams/quickStyle10.xml"/><Relationship Id="rId68" Type="http://schemas.openxmlformats.org/officeDocument/2006/relationships/diagramQuickStyle" Target="diagrams/quickStyle11.xml"/><Relationship Id="rId84" Type="http://schemas.openxmlformats.org/officeDocument/2006/relationships/diagramColors" Target="diagrams/colors14.xml"/><Relationship Id="rId89" Type="http://schemas.openxmlformats.org/officeDocument/2006/relationships/diagramColors" Target="diagrams/colors15.xml"/><Relationship Id="rId112" Type="http://schemas.openxmlformats.org/officeDocument/2006/relationships/diagramLayout" Target="diagrams/layout20.xml"/><Relationship Id="rId16" Type="http://schemas.openxmlformats.org/officeDocument/2006/relationships/diagramData" Target="diagrams/data1.xml"/><Relationship Id="rId107" Type="http://schemas.openxmlformats.org/officeDocument/2006/relationships/diagramLayout" Target="diagrams/layout19.xml"/><Relationship Id="rId11" Type="http://schemas.openxmlformats.org/officeDocument/2006/relationships/image" Target="media/image4.png"/><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66" Type="http://schemas.openxmlformats.org/officeDocument/2006/relationships/diagramData" Target="diagrams/data11.xml"/><Relationship Id="rId74" Type="http://schemas.openxmlformats.org/officeDocument/2006/relationships/diagramColors" Target="diagrams/colors12.xml"/><Relationship Id="rId79" Type="http://schemas.openxmlformats.org/officeDocument/2006/relationships/diagramColors" Target="diagrams/colors13.xml"/><Relationship Id="rId87" Type="http://schemas.openxmlformats.org/officeDocument/2006/relationships/diagramLayout" Target="diagrams/layout15.xml"/><Relationship Id="rId102" Type="http://schemas.openxmlformats.org/officeDocument/2006/relationships/diagramLayout" Target="diagrams/layout18.xml"/><Relationship Id="rId110" Type="http://schemas.microsoft.com/office/2007/relationships/diagramDrawing" Target="diagrams/drawing19.xml"/><Relationship Id="rId115" Type="http://schemas.microsoft.com/office/2007/relationships/diagramDrawing" Target="diagrams/drawing20.xml"/><Relationship Id="rId5" Type="http://schemas.openxmlformats.org/officeDocument/2006/relationships/webSettings" Target="webSettings.xml"/><Relationship Id="rId61" Type="http://schemas.openxmlformats.org/officeDocument/2006/relationships/diagramData" Target="diagrams/data10.xml"/><Relationship Id="rId82" Type="http://schemas.openxmlformats.org/officeDocument/2006/relationships/diagramLayout" Target="diagrams/layout14.xml"/><Relationship Id="rId90" Type="http://schemas.microsoft.com/office/2007/relationships/diagramDrawing" Target="diagrams/drawing15.xml"/><Relationship Id="rId95" Type="http://schemas.microsoft.com/office/2007/relationships/diagramDrawing" Target="diagrams/drawing16.xml"/><Relationship Id="rId19" Type="http://schemas.openxmlformats.org/officeDocument/2006/relationships/diagramColors" Target="diagrams/colors1.xml"/><Relationship Id="rId14" Type="http://schemas.openxmlformats.org/officeDocument/2006/relationships/hyperlink" Target="https://www.ppp.gov.pl/ochrona-zdrowia/" TargetMode="Externa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diagramColors" Target="diagrams/colors10.xml"/><Relationship Id="rId69" Type="http://schemas.openxmlformats.org/officeDocument/2006/relationships/diagramColors" Target="diagrams/colors11.xml"/><Relationship Id="rId77" Type="http://schemas.openxmlformats.org/officeDocument/2006/relationships/diagramLayout" Target="diagrams/layout13.xml"/><Relationship Id="rId100" Type="http://schemas.microsoft.com/office/2007/relationships/diagramDrawing" Target="diagrams/drawing17.xml"/><Relationship Id="rId105" Type="http://schemas.microsoft.com/office/2007/relationships/diagramDrawing" Target="diagrams/drawing18.xml"/><Relationship Id="rId113" Type="http://schemas.openxmlformats.org/officeDocument/2006/relationships/diagramQuickStyle" Target="diagrams/quickStyle20.xml"/><Relationship Id="rId118" Type="http://schemas.openxmlformats.org/officeDocument/2006/relationships/fontTable" Target="fontTable.xml"/><Relationship Id="rId8" Type="http://schemas.openxmlformats.org/officeDocument/2006/relationships/image" Target="media/image1.tiff"/><Relationship Id="rId51" Type="http://schemas.openxmlformats.org/officeDocument/2006/relationships/diagramData" Target="diagrams/data8.xml"/><Relationship Id="rId72" Type="http://schemas.openxmlformats.org/officeDocument/2006/relationships/diagramLayout" Target="diagrams/layout12.xml"/><Relationship Id="rId80" Type="http://schemas.microsoft.com/office/2007/relationships/diagramDrawing" Target="diagrams/drawing13.xml"/><Relationship Id="rId85" Type="http://schemas.microsoft.com/office/2007/relationships/diagramDrawing" Target="diagrams/drawing14.xml"/><Relationship Id="rId93" Type="http://schemas.openxmlformats.org/officeDocument/2006/relationships/diagramQuickStyle" Target="diagrams/quickStyle16.xml"/><Relationship Id="rId98" Type="http://schemas.openxmlformats.org/officeDocument/2006/relationships/diagramQuickStyle" Target="diagrams/quickStyle17.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Layout" Target="diagrams/layout11.xml"/><Relationship Id="rId103" Type="http://schemas.openxmlformats.org/officeDocument/2006/relationships/diagramQuickStyle" Target="diagrams/quickStyle18.xml"/><Relationship Id="rId108" Type="http://schemas.openxmlformats.org/officeDocument/2006/relationships/diagramQuickStyle" Target="diagrams/quickStyle19.xml"/><Relationship Id="rId116" Type="http://schemas.openxmlformats.org/officeDocument/2006/relationships/footer" Target="footer1.xml"/><Relationship Id="rId20" Type="http://schemas.microsoft.com/office/2007/relationships/diagramDrawing" Target="diagrams/drawing1.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diagramLayout" Target="diagrams/layout10.xml"/><Relationship Id="rId70" Type="http://schemas.microsoft.com/office/2007/relationships/diagramDrawing" Target="diagrams/drawing11.xml"/><Relationship Id="rId75" Type="http://schemas.microsoft.com/office/2007/relationships/diagramDrawing" Target="diagrams/drawing12.xml"/><Relationship Id="rId83" Type="http://schemas.openxmlformats.org/officeDocument/2006/relationships/diagramQuickStyle" Target="diagrams/quickStyle14.xml"/><Relationship Id="rId88" Type="http://schemas.openxmlformats.org/officeDocument/2006/relationships/diagramQuickStyle" Target="diagrams/quickStyle15.xml"/><Relationship Id="rId91" Type="http://schemas.openxmlformats.org/officeDocument/2006/relationships/diagramData" Target="diagrams/data16.xml"/><Relationship Id="rId96" Type="http://schemas.openxmlformats.org/officeDocument/2006/relationships/diagramData" Target="diagrams/data17.xml"/><Relationship Id="rId111" Type="http://schemas.openxmlformats.org/officeDocument/2006/relationships/diagramData" Target="diagrams/data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wes.bcp.org.pl/" TargetMode="Externa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6" Type="http://schemas.openxmlformats.org/officeDocument/2006/relationships/diagramData" Target="diagrams/data19.xml"/><Relationship Id="rId114" Type="http://schemas.openxmlformats.org/officeDocument/2006/relationships/diagramColors" Target="diagrams/colors20.xm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diagramData" Target="diagrams/data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microsoft.com/office/2007/relationships/diagramDrawing" Target="diagrams/drawing10.xml"/><Relationship Id="rId73" Type="http://schemas.openxmlformats.org/officeDocument/2006/relationships/diagramQuickStyle" Target="diagrams/quickStyle12.xml"/><Relationship Id="rId78" Type="http://schemas.openxmlformats.org/officeDocument/2006/relationships/diagramQuickStyle" Target="diagrams/quickStyle13.xml"/><Relationship Id="rId81" Type="http://schemas.openxmlformats.org/officeDocument/2006/relationships/diagramData" Target="diagrams/data14.xml"/><Relationship Id="rId86" Type="http://schemas.openxmlformats.org/officeDocument/2006/relationships/diagramData" Target="diagrams/data15.xml"/><Relationship Id="rId94" Type="http://schemas.openxmlformats.org/officeDocument/2006/relationships/diagramColors" Target="diagrams/colors16.xml"/><Relationship Id="rId99" Type="http://schemas.openxmlformats.org/officeDocument/2006/relationships/diagramColors" Target="diagrams/colors17.xml"/><Relationship Id="rId101" Type="http://schemas.openxmlformats.org/officeDocument/2006/relationships/diagramData" Target="diagrams/data1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diagramQuickStyle" Target="diagrams/quickStyle1.xml"/><Relationship Id="rId39" Type="http://schemas.openxmlformats.org/officeDocument/2006/relationships/diagramColors" Target="diagrams/colors5.xml"/><Relationship Id="rId109" Type="http://schemas.openxmlformats.org/officeDocument/2006/relationships/diagramColors" Target="diagrams/colors19.xml"/><Relationship Id="rId34" Type="http://schemas.openxmlformats.org/officeDocument/2006/relationships/diagramColors" Target="diagrams/colors4.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diagramData" Target="diagrams/data13.xml"/><Relationship Id="rId97" Type="http://schemas.openxmlformats.org/officeDocument/2006/relationships/diagramLayout" Target="diagrams/layout17.xml"/><Relationship Id="rId104" Type="http://schemas.openxmlformats.org/officeDocument/2006/relationships/diagramColors" Target="diagrams/colors18.xml"/><Relationship Id="rId7" Type="http://schemas.openxmlformats.org/officeDocument/2006/relationships/endnotes" Target="endnotes.xml"/><Relationship Id="rId71" Type="http://schemas.openxmlformats.org/officeDocument/2006/relationships/diagramData" Target="diagrams/data12.xml"/><Relationship Id="rId92" Type="http://schemas.openxmlformats.org/officeDocument/2006/relationships/diagramLayout" Target="diagrams/layout16.xml"/><Relationship Id="rId2" Type="http://schemas.openxmlformats.org/officeDocument/2006/relationships/numbering" Target="numbering.xml"/><Relationship Id="rId29" Type="http://schemas.openxmlformats.org/officeDocument/2006/relationships/diagramColors" Target="diagrams/colors3.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980478-ACF1-4092-B079-101B00387D5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pl-PL"/>
        </a:p>
      </dgm:t>
    </dgm:pt>
    <dgm:pt modelId="{96435FFB-BCC4-4BB2-9482-730B9338587C}">
      <dgm:prSet phldrT="[Tekst]" custT="1"/>
      <dgm:spPr/>
      <dgm:t>
        <a:bodyPr/>
        <a:lstStyle/>
        <a:p>
          <a:r>
            <a:rPr lang="pl-PL" sz="1200" b="1">
              <a:latin typeface="Times New Roman" panose="02020603050405020304" pitchFamily="18" charset="0"/>
              <a:cs typeface="Times New Roman" panose="02020603050405020304" pitchFamily="18" charset="0"/>
            </a:rPr>
            <a:t>POLITYKĘ FISKALNĄ</a:t>
          </a:r>
        </a:p>
      </dgm:t>
    </dgm:pt>
    <dgm:pt modelId="{4008E6AB-6951-4309-BDE2-157BC1CA5883}" type="par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57AB6DF7-1A7D-4D2B-9D84-EBD8D867229B}" type="sib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22B16810-6DCC-4483-B097-C05F36B618E6}">
      <dgm:prSet phldrT="[Tekst]" custT="1"/>
      <dgm:spPr/>
      <dgm:t>
        <a:bodyPr/>
        <a:lstStyle/>
        <a:p>
          <a:r>
            <a:rPr lang="pl-PL" sz="1200" b="1">
              <a:latin typeface="Times New Roman" panose="02020603050405020304" pitchFamily="18" charset="0"/>
              <a:cs typeface="Times New Roman" panose="02020603050405020304" pitchFamily="18" charset="0"/>
            </a:rPr>
            <a:t>DZIAŁANIA INWESTYCYJNE TWARDE</a:t>
          </a:r>
        </a:p>
      </dgm:t>
    </dgm:pt>
    <dgm:pt modelId="{4D64EBAC-B7D3-421A-B3B2-FA9DCA484AFE}" type="parTrans" cxnId="{B09C00A4-AF61-4A5D-B5D8-8C17529D6799}">
      <dgm:prSet/>
      <dgm:spPr/>
      <dgm:t>
        <a:bodyPr/>
        <a:lstStyle/>
        <a:p>
          <a:endParaRPr lang="pl-PL" sz="1200" b="1">
            <a:latin typeface="Times New Roman" panose="02020603050405020304" pitchFamily="18" charset="0"/>
            <a:cs typeface="Times New Roman" panose="02020603050405020304" pitchFamily="18" charset="0"/>
          </a:endParaRPr>
        </a:p>
      </dgm:t>
    </dgm:pt>
    <dgm:pt modelId="{77F0F177-5D06-4672-8482-565775F28C85}" type="sibTrans" cxnId="{B09C00A4-AF61-4A5D-B5D8-8C17529D6799}">
      <dgm:prSet/>
      <dgm:spPr/>
      <dgm:t>
        <a:bodyPr/>
        <a:lstStyle/>
        <a:p>
          <a:endParaRPr lang="pl-PL" sz="1200" b="1">
            <a:latin typeface="Times New Roman" panose="02020603050405020304" pitchFamily="18" charset="0"/>
            <a:cs typeface="Times New Roman" panose="02020603050405020304" pitchFamily="18" charset="0"/>
          </a:endParaRPr>
        </a:p>
      </dgm:t>
    </dgm:pt>
    <dgm:pt modelId="{583F6285-4DD9-4C1D-8D4C-A4545C087730}">
      <dgm:prSet phldrT="[Tekst]" custT="1"/>
      <dgm:spPr/>
      <dgm:t>
        <a:bodyPr/>
        <a:lstStyle/>
        <a:p>
          <a:r>
            <a:rPr lang="pl-PL" sz="1200" b="1">
              <a:latin typeface="Times New Roman" panose="02020603050405020304" pitchFamily="18" charset="0"/>
              <a:cs typeface="Times New Roman" panose="02020603050405020304" pitchFamily="18" charset="0"/>
            </a:rPr>
            <a:t>DZIAŁANIA INWESTYCYJNE MIĘKKIE</a:t>
          </a:r>
        </a:p>
      </dgm:t>
    </dgm:pt>
    <dgm:pt modelId="{3A0BFB5D-5269-428E-9699-85D5F6891526}" type="parTrans" cxnId="{01A13FFB-8D02-4093-B149-AC1C3B016D69}">
      <dgm:prSet/>
      <dgm:spPr/>
      <dgm:t>
        <a:bodyPr/>
        <a:lstStyle/>
        <a:p>
          <a:endParaRPr lang="pl-PL" sz="1200" b="1">
            <a:latin typeface="Times New Roman" panose="02020603050405020304" pitchFamily="18" charset="0"/>
            <a:cs typeface="Times New Roman" panose="02020603050405020304" pitchFamily="18" charset="0"/>
          </a:endParaRPr>
        </a:p>
      </dgm:t>
    </dgm:pt>
    <dgm:pt modelId="{5F52BD1D-F2DD-4D83-882A-5C33589FCDF5}" type="sibTrans" cxnId="{01A13FFB-8D02-4093-B149-AC1C3B016D69}">
      <dgm:prSet/>
      <dgm:spPr/>
      <dgm:t>
        <a:bodyPr/>
        <a:lstStyle/>
        <a:p>
          <a:endParaRPr lang="pl-PL" sz="1200" b="1">
            <a:latin typeface="Times New Roman" panose="02020603050405020304" pitchFamily="18" charset="0"/>
            <a:cs typeface="Times New Roman" panose="02020603050405020304" pitchFamily="18" charset="0"/>
          </a:endParaRPr>
        </a:p>
      </dgm:t>
    </dgm:pt>
    <dgm:pt modelId="{40A5869A-EC91-4F46-9A12-65C61CF393F2}" type="pres">
      <dgm:prSet presAssocID="{EC980478-ACF1-4092-B079-101B00387D5E}" presName="linear" presStyleCnt="0">
        <dgm:presLayoutVars>
          <dgm:dir/>
          <dgm:animLvl val="lvl"/>
          <dgm:resizeHandles val="exact"/>
        </dgm:presLayoutVars>
      </dgm:prSet>
      <dgm:spPr/>
    </dgm:pt>
    <dgm:pt modelId="{C1E7C158-4770-400A-81F6-0427DE877BC0}" type="pres">
      <dgm:prSet presAssocID="{96435FFB-BCC4-4BB2-9482-730B9338587C}" presName="parentLin" presStyleCnt="0"/>
      <dgm:spPr/>
    </dgm:pt>
    <dgm:pt modelId="{B7062267-FC2C-46B6-82C6-299E4CD1CFBE}" type="pres">
      <dgm:prSet presAssocID="{96435FFB-BCC4-4BB2-9482-730B9338587C}" presName="parentLeftMargin" presStyleLbl="node1" presStyleIdx="0" presStyleCnt="3"/>
      <dgm:spPr/>
    </dgm:pt>
    <dgm:pt modelId="{58FC2860-2973-4C69-B70C-DC56335681BE}" type="pres">
      <dgm:prSet presAssocID="{96435FFB-BCC4-4BB2-9482-730B9338587C}" presName="parentText" presStyleLbl="node1" presStyleIdx="0" presStyleCnt="3">
        <dgm:presLayoutVars>
          <dgm:chMax val="0"/>
          <dgm:bulletEnabled val="1"/>
        </dgm:presLayoutVars>
      </dgm:prSet>
      <dgm:spPr/>
    </dgm:pt>
    <dgm:pt modelId="{20212A42-3BCF-4A85-95C0-FD7A9697D999}" type="pres">
      <dgm:prSet presAssocID="{96435FFB-BCC4-4BB2-9482-730B9338587C}" presName="negativeSpace" presStyleCnt="0"/>
      <dgm:spPr/>
    </dgm:pt>
    <dgm:pt modelId="{158A4C0E-3D41-4AFD-8D72-4B61BEDD5B50}" type="pres">
      <dgm:prSet presAssocID="{96435FFB-BCC4-4BB2-9482-730B9338587C}" presName="childText" presStyleLbl="conFgAcc1" presStyleIdx="0" presStyleCnt="3">
        <dgm:presLayoutVars>
          <dgm:bulletEnabled val="1"/>
        </dgm:presLayoutVars>
      </dgm:prSet>
      <dgm:spPr/>
    </dgm:pt>
    <dgm:pt modelId="{5AF15DEE-EE18-474D-A54F-FD14D92D841F}" type="pres">
      <dgm:prSet presAssocID="{57AB6DF7-1A7D-4D2B-9D84-EBD8D867229B}" presName="spaceBetweenRectangles" presStyleCnt="0"/>
      <dgm:spPr/>
    </dgm:pt>
    <dgm:pt modelId="{507540F8-F5FA-4988-A0A0-421F50718B84}" type="pres">
      <dgm:prSet presAssocID="{22B16810-6DCC-4483-B097-C05F36B618E6}" presName="parentLin" presStyleCnt="0"/>
      <dgm:spPr/>
    </dgm:pt>
    <dgm:pt modelId="{B257C240-FB1F-44A9-9836-F263D7AF4FF5}" type="pres">
      <dgm:prSet presAssocID="{22B16810-6DCC-4483-B097-C05F36B618E6}" presName="parentLeftMargin" presStyleLbl="node1" presStyleIdx="0" presStyleCnt="3"/>
      <dgm:spPr/>
    </dgm:pt>
    <dgm:pt modelId="{51CD6E86-2218-4B16-89A4-FFC18A31138B}" type="pres">
      <dgm:prSet presAssocID="{22B16810-6DCC-4483-B097-C05F36B618E6}" presName="parentText" presStyleLbl="node1" presStyleIdx="1" presStyleCnt="3">
        <dgm:presLayoutVars>
          <dgm:chMax val="0"/>
          <dgm:bulletEnabled val="1"/>
        </dgm:presLayoutVars>
      </dgm:prSet>
      <dgm:spPr/>
    </dgm:pt>
    <dgm:pt modelId="{F6229564-8B62-4732-BFE9-976B1B2B4E68}" type="pres">
      <dgm:prSet presAssocID="{22B16810-6DCC-4483-B097-C05F36B618E6}" presName="negativeSpace" presStyleCnt="0"/>
      <dgm:spPr/>
    </dgm:pt>
    <dgm:pt modelId="{D35D028E-9634-45A7-B6A2-7485276EEEF4}" type="pres">
      <dgm:prSet presAssocID="{22B16810-6DCC-4483-B097-C05F36B618E6}" presName="childText" presStyleLbl="conFgAcc1" presStyleIdx="1" presStyleCnt="3">
        <dgm:presLayoutVars>
          <dgm:bulletEnabled val="1"/>
        </dgm:presLayoutVars>
      </dgm:prSet>
      <dgm:spPr/>
    </dgm:pt>
    <dgm:pt modelId="{C2394B32-763F-4434-B158-2F10E53ACF40}" type="pres">
      <dgm:prSet presAssocID="{77F0F177-5D06-4672-8482-565775F28C85}" presName="spaceBetweenRectangles" presStyleCnt="0"/>
      <dgm:spPr/>
    </dgm:pt>
    <dgm:pt modelId="{4E38F3F6-1B4B-49E5-85B6-33E9CB7C48B2}" type="pres">
      <dgm:prSet presAssocID="{583F6285-4DD9-4C1D-8D4C-A4545C087730}" presName="parentLin" presStyleCnt="0"/>
      <dgm:spPr/>
    </dgm:pt>
    <dgm:pt modelId="{2DD290E7-D9B5-4D8C-820B-ED49E83E75BE}" type="pres">
      <dgm:prSet presAssocID="{583F6285-4DD9-4C1D-8D4C-A4545C087730}" presName="parentLeftMargin" presStyleLbl="node1" presStyleIdx="1" presStyleCnt="3"/>
      <dgm:spPr/>
    </dgm:pt>
    <dgm:pt modelId="{E2D49B29-965C-4648-B4BA-43491BE7FF5E}" type="pres">
      <dgm:prSet presAssocID="{583F6285-4DD9-4C1D-8D4C-A4545C087730}" presName="parentText" presStyleLbl="node1" presStyleIdx="2" presStyleCnt="3">
        <dgm:presLayoutVars>
          <dgm:chMax val="0"/>
          <dgm:bulletEnabled val="1"/>
        </dgm:presLayoutVars>
      </dgm:prSet>
      <dgm:spPr/>
    </dgm:pt>
    <dgm:pt modelId="{9BBB9B80-8F11-42CB-8C8E-F28511AD24C4}" type="pres">
      <dgm:prSet presAssocID="{583F6285-4DD9-4C1D-8D4C-A4545C087730}" presName="negativeSpace" presStyleCnt="0"/>
      <dgm:spPr/>
    </dgm:pt>
    <dgm:pt modelId="{9E082890-5D36-4129-8E3B-A56EA8219E30}" type="pres">
      <dgm:prSet presAssocID="{583F6285-4DD9-4C1D-8D4C-A4545C087730}" presName="childText" presStyleLbl="conFgAcc1" presStyleIdx="2" presStyleCnt="3">
        <dgm:presLayoutVars>
          <dgm:bulletEnabled val="1"/>
        </dgm:presLayoutVars>
      </dgm:prSet>
      <dgm:spPr/>
    </dgm:pt>
  </dgm:ptLst>
  <dgm:cxnLst>
    <dgm:cxn modelId="{92622903-1F24-48BD-9FBE-595C40401F1E}" type="presOf" srcId="{583F6285-4DD9-4C1D-8D4C-A4545C087730}" destId="{2DD290E7-D9B5-4D8C-820B-ED49E83E75BE}" srcOrd="0" destOrd="0" presId="urn:microsoft.com/office/officeart/2005/8/layout/list1"/>
    <dgm:cxn modelId="{9EC6FB35-7C25-4A74-8D8F-9E81D008060F}" type="presOf" srcId="{22B16810-6DCC-4483-B097-C05F36B618E6}" destId="{51CD6E86-2218-4B16-89A4-FFC18A31138B}" srcOrd="1" destOrd="0" presId="urn:microsoft.com/office/officeart/2005/8/layout/list1"/>
    <dgm:cxn modelId="{FCFAE83E-78AD-411D-A426-1621199BCC0E}" type="presOf" srcId="{96435FFB-BCC4-4BB2-9482-730B9338587C}" destId="{58FC2860-2973-4C69-B70C-DC56335681BE}" srcOrd="1" destOrd="0" presId="urn:microsoft.com/office/officeart/2005/8/layout/list1"/>
    <dgm:cxn modelId="{9826CE87-25E3-49DC-8F06-ECB21E998667}" type="presOf" srcId="{96435FFB-BCC4-4BB2-9482-730B9338587C}" destId="{B7062267-FC2C-46B6-82C6-299E4CD1CFBE}" srcOrd="0" destOrd="0" presId="urn:microsoft.com/office/officeart/2005/8/layout/list1"/>
    <dgm:cxn modelId="{3D5F9398-AC13-4637-90AC-F27FBD8CA92C}" srcId="{EC980478-ACF1-4092-B079-101B00387D5E}" destId="{96435FFB-BCC4-4BB2-9482-730B9338587C}" srcOrd="0" destOrd="0" parTransId="{4008E6AB-6951-4309-BDE2-157BC1CA5883}" sibTransId="{57AB6DF7-1A7D-4D2B-9D84-EBD8D867229B}"/>
    <dgm:cxn modelId="{B09C00A4-AF61-4A5D-B5D8-8C17529D6799}" srcId="{EC980478-ACF1-4092-B079-101B00387D5E}" destId="{22B16810-6DCC-4483-B097-C05F36B618E6}" srcOrd="1" destOrd="0" parTransId="{4D64EBAC-B7D3-421A-B3B2-FA9DCA484AFE}" sibTransId="{77F0F177-5D06-4672-8482-565775F28C85}"/>
    <dgm:cxn modelId="{998F44B4-BC67-4D06-9461-41D9C50798A2}" type="presOf" srcId="{583F6285-4DD9-4C1D-8D4C-A4545C087730}" destId="{E2D49B29-965C-4648-B4BA-43491BE7FF5E}" srcOrd="1" destOrd="0" presId="urn:microsoft.com/office/officeart/2005/8/layout/list1"/>
    <dgm:cxn modelId="{A375B0B9-6BD7-45D3-9D52-BCB92430A500}" type="presOf" srcId="{22B16810-6DCC-4483-B097-C05F36B618E6}" destId="{B257C240-FB1F-44A9-9836-F263D7AF4FF5}" srcOrd="0" destOrd="0" presId="urn:microsoft.com/office/officeart/2005/8/layout/list1"/>
    <dgm:cxn modelId="{5E31FDDF-F5CD-494E-8FA7-2547A72CEAD2}" type="presOf" srcId="{EC980478-ACF1-4092-B079-101B00387D5E}" destId="{40A5869A-EC91-4F46-9A12-65C61CF393F2}" srcOrd="0" destOrd="0" presId="urn:microsoft.com/office/officeart/2005/8/layout/list1"/>
    <dgm:cxn modelId="{01A13FFB-8D02-4093-B149-AC1C3B016D69}" srcId="{EC980478-ACF1-4092-B079-101B00387D5E}" destId="{583F6285-4DD9-4C1D-8D4C-A4545C087730}" srcOrd="2" destOrd="0" parTransId="{3A0BFB5D-5269-428E-9699-85D5F6891526}" sibTransId="{5F52BD1D-F2DD-4D83-882A-5C33589FCDF5}"/>
    <dgm:cxn modelId="{FBD17E2A-D1D6-4EF4-9718-D0E32BB51A49}" type="presParOf" srcId="{40A5869A-EC91-4F46-9A12-65C61CF393F2}" destId="{C1E7C158-4770-400A-81F6-0427DE877BC0}" srcOrd="0" destOrd="0" presId="urn:microsoft.com/office/officeart/2005/8/layout/list1"/>
    <dgm:cxn modelId="{ABF4ED1C-732D-4575-A706-4F4768DEAE3A}" type="presParOf" srcId="{C1E7C158-4770-400A-81F6-0427DE877BC0}" destId="{B7062267-FC2C-46B6-82C6-299E4CD1CFBE}" srcOrd="0" destOrd="0" presId="urn:microsoft.com/office/officeart/2005/8/layout/list1"/>
    <dgm:cxn modelId="{54BBD6AA-6806-45D6-9EA3-93620347CB4F}" type="presParOf" srcId="{C1E7C158-4770-400A-81F6-0427DE877BC0}" destId="{58FC2860-2973-4C69-B70C-DC56335681BE}" srcOrd="1" destOrd="0" presId="urn:microsoft.com/office/officeart/2005/8/layout/list1"/>
    <dgm:cxn modelId="{91C91107-AD73-4112-A893-7B41AC6F3B78}" type="presParOf" srcId="{40A5869A-EC91-4F46-9A12-65C61CF393F2}" destId="{20212A42-3BCF-4A85-95C0-FD7A9697D999}" srcOrd="1" destOrd="0" presId="urn:microsoft.com/office/officeart/2005/8/layout/list1"/>
    <dgm:cxn modelId="{D1A046D1-1884-4EAD-98AA-32FC518D8E56}" type="presParOf" srcId="{40A5869A-EC91-4F46-9A12-65C61CF393F2}" destId="{158A4C0E-3D41-4AFD-8D72-4B61BEDD5B50}" srcOrd="2" destOrd="0" presId="urn:microsoft.com/office/officeart/2005/8/layout/list1"/>
    <dgm:cxn modelId="{DE7A17F9-7986-4351-9CBE-A87C348F8EB9}" type="presParOf" srcId="{40A5869A-EC91-4F46-9A12-65C61CF393F2}" destId="{5AF15DEE-EE18-474D-A54F-FD14D92D841F}" srcOrd="3" destOrd="0" presId="urn:microsoft.com/office/officeart/2005/8/layout/list1"/>
    <dgm:cxn modelId="{2AEF907E-F29E-40B4-9D50-2C4186B9B501}" type="presParOf" srcId="{40A5869A-EC91-4F46-9A12-65C61CF393F2}" destId="{507540F8-F5FA-4988-A0A0-421F50718B84}" srcOrd="4" destOrd="0" presId="urn:microsoft.com/office/officeart/2005/8/layout/list1"/>
    <dgm:cxn modelId="{AD6F0C0E-8F7E-478A-86CE-A81493D99417}" type="presParOf" srcId="{507540F8-F5FA-4988-A0A0-421F50718B84}" destId="{B257C240-FB1F-44A9-9836-F263D7AF4FF5}" srcOrd="0" destOrd="0" presId="urn:microsoft.com/office/officeart/2005/8/layout/list1"/>
    <dgm:cxn modelId="{0C28BD65-7E76-47C1-B0E0-46CB9F9D8A4D}" type="presParOf" srcId="{507540F8-F5FA-4988-A0A0-421F50718B84}" destId="{51CD6E86-2218-4B16-89A4-FFC18A31138B}" srcOrd="1" destOrd="0" presId="urn:microsoft.com/office/officeart/2005/8/layout/list1"/>
    <dgm:cxn modelId="{9F8AC693-CC66-4D1A-B2B4-7A15E961E842}" type="presParOf" srcId="{40A5869A-EC91-4F46-9A12-65C61CF393F2}" destId="{F6229564-8B62-4732-BFE9-976B1B2B4E68}" srcOrd="5" destOrd="0" presId="urn:microsoft.com/office/officeart/2005/8/layout/list1"/>
    <dgm:cxn modelId="{235E6718-6ACF-4B43-AAB7-BC8A6C50C0AF}" type="presParOf" srcId="{40A5869A-EC91-4F46-9A12-65C61CF393F2}" destId="{D35D028E-9634-45A7-B6A2-7485276EEEF4}" srcOrd="6" destOrd="0" presId="urn:microsoft.com/office/officeart/2005/8/layout/list1"/>
    <dgm:cxn modelId="{24106AFE-F6CD-40CE-A565-6740083BD89B}" type="presParOf" srcId="{40A5869A-EC91-4F46-9A12-65C61CF393F2}" destId="{C2394B32-763F-4434-B158-2F10E53ACF40}" srcOrd="7" destOrd="0" presId="urn:microsoft.com/office/officeart/2005/8/layout/list1"/>
    <dgm:cxn modelId="{8328853E-DCA1-474E-8B65-4B975DB949B3}" type="presParOf" srcId="{40A5869A-EC91-4F46-9A12-65C61CF393F2}" destId="{4E38F3F6-1B4B-49E5-85B6-33E9CB7C48B2}" srcOrd="8" destOrd="0" presId="urn:microsoft.com/office/officeart/2005/8/layout/list1"/>
    <dgm:cxn modelId="{4B6DCE1D-6291-4076-B9F1-E66B3E045C97}" type="presParOf" srcId="{4E38F3F6-1B4B-49E5-85B6-33E9CB7C48B2}" destId="{2DD290E7-D9B5-4D8C-820B-ED49E83E75BE}" srcOrd="0" destOrd="0" presId="urn:microsoft.com/office/officeart/2005/8/layout/list1"/>
    <dgm:cxn modelId="{FEFF82AE-DA96-4CA7-B862-047DB3732DF2}" type="presParOf" srcId="{4E38F3F6-1B4B-49E5-85B6-33E9CB7C48B2}" destId="{E2D49B29-965C-4648-B4BA-43491BE7FF5E}" srcOrd="1" destOrd="0" presId="urn:microsoft.com/office/officeart/2005/8/layout/list1"/>
    <dgm:cxn modelId="{DD3E7EAA-8A0E-448D-8880-323D92207EDB}" type="presParOf" srcId="{40A5869A-EC91-4F46-9A12-65C61CF393F2}" destId="{9BBB9B80-8F11-42CB-8C8E-F28511AD24C4}" srcOrd="9" destOrd="0" presId="urn:microsoft.com/office/officeart/2005/8/layout/list1"/>
    <dgm:cxn modelId="{F43D0F6C-8F12-4F94-83E4-27F310778D65}" type="presParOf" srcId="{40A5869A-EC91-4F46-9A12-65C61CF393F2}" destId="{9E082890-5D36-4129-8E3B-A56EA8219E30}" srcOrd="10" destOrd="0" presId="urn:microsoft.com/office/officeart/2005/8/layout/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C980478-ACF1-4092-B079-101B00387D5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pl-PL"/>
        </a:p>
      </dgm:t>
    </dgm:pt>
    <dgm:pt modelId="{96435FFB-BCC4-4BB2-9482-730B9338587C}">
      <dgm:prSet phldrT="[Tekst]" custT="1"/>
      <dgm:spPr/>
      <dgm:t>
        <a:bodyPr/>
        <a:lstStyle/>
        <a:p>
          <a:r>
            <a:rPr lang="pl-PL" sz="1200" b="1">
              <a:latin typeface="Times New Roman" panose="02020603050405020304" pitchFamily="18" charset="0"/>
              <a:cs typeface="Times New Roman" panose="02020603050405020304" pitchFamily="18" charset="0"/>
            </a:rPr>
            <a:t>Wskaźnik 6.2: Liczba nowych miejsc pracy utworzonych w LOG</a:t>
          </a:r>
        </a:p>
      </dgm:t>
    </dgm:pt>
    <dgm:pt modelId="{4008E6AB-6951-4309-BDE2-157BC1CA5883}" type="par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57AB6DF7-1A7D-4D2B-9D84-EBD8D867229B}" type="sib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40A5869A-EC91-4F46-9A12-65C61CF393F2}" type="pres">
      <dgm:prSet presAssocID="{EC980478-ACF1-4092-B079-101B00387D5E}" presName="linear" presStyleCnt="0">
        <dgm:presLayoutVars>
          <dgm:dir/>
          <dgm:animLvl val="lvl"/>
          <dgm:resizeHandles val="exact"/>
        </dgm:presLayoutVars>
      </dgm:prSet>
      <dgm:spPr/>
    </dgm:pt>
    <dgm:pt modelId="{C1E7C158-4770-400A-81F6-0427DE877BC0}" type="pres">
      <dgm:prSet presAssocID="{96435FFB-BCC4-4BB2-9482-730B9338587C}" presName="parentLin" presStyleCnt="0"/>
      <dgm:spPr/>
    </dgm:pt>
    <dgm:pt modelId="{B7062267-FC2C-46B6-82C6-299E4CD1CFBE}" type="pres">
      <dgm:prSet presAssocID="{96435FFB-BCC4-4BB2-9482-730B9338587C}" presName="parentLeftMargin" presStyleLbl="node1" presStyleIdx="0" presStyleCnt="1"/>
      <dgm:spPr/>
    </dgm:pt>
    <dgm:pt modelId="{58FC2860-2973-4C69-B70C-DC56335681BE}" type="pres">
      <dgm:prSet presAssocID="{96435FFB-BCC4-4BB2-9482-730B9338587C}" presName="parentText" presStyleLbl="node1" presStyleIdx="0" presStyleCnt="1">
        <dgm:presLayoutVars>
          <dgm:chMax val="0"/>
          <dgm:bulletEnabled val="1"/>
        </dgm:presLayoutVars>
      </dgm:prSet>
      <dgm:spPr/>
    </dgm:pt>
    <dgm:pt modelId="{20212A42-3BCF-4A85-95C0-FD7A9697D999}" type="pres">
      <dgm:prSet presAssocID="{96435FFB-BCC4-4BB2-9482-730B9338587C}" presName="negativeSpace" presStyleCnt="0"/>
      <dgm:spPr/>
    </dgm:pt>
    <dgm:pt modelId="{158A4C0E-3D41-4AFD-8D72-4B61BEDD5B50}" type="pres">
      <dgm:prSet presAssocID="{96435FFB-BCC4-4BB2-9482-730B9338587C}" presName="childText" presStyleLbl="conFgAcc1" presStyleIdx="0" presStyleCnt="1">
        <dgm:presLayoutVars>
          <dgm:bulletEnabled val="1"/>
        </dgm:presLayoutVars>
      </dgm:prSet>
      <dgm:spPr/>
    </dgm:pt>
  </dgm:ptLst>
  <dgm:cxnLst>
    <dgm:cxn modelId="{FCFAE83E-78AD-411D-A426-1621199BCC0E}" type="presOf" srcId="{96435FFB-BCC4-4BB2-9482-730B9338587C}" destId="{58FC2860-2973-4C69-B70C-DC56335681BE}" srcOrd="1" destOrd="0" presId="urn:microsoft.com/office/officeart/2005/8/layout/list1"/>
    <dgm:cxn modelId="{9826CE87-25E3-49DC-8F06-ECB21E998667}" type="presOf" srcId="{96435FFB-BCC4-4BB2-9482-730B9338587C}" destId="{B7062267-FC2C-46B6-82C6-299E4CD1CFBE}" srcOrd="0" destOrd="0" presId="urn:microsoft.com/office/officeart/2005/8/layout/list1"/>
    <dgm:cxn modelId="{3D5F9398-AC13-4637-90AC-F27FBD8CA92C}" srcId="{EC980478-ACF1-4092-B079-101B00387D5E}" destId="{96435FFB-BCC4-4BB2-9482-730B9338587C}" srcOrd="0" destOrd="0" parTransId="{4008E6AB-6951-4309-BDE2-157BC1CA5883}" sibTransId="{57AB6DF7-1A7D-4D2B-9D84-EBD8D867229B}"/>
    <dgm:cxn modelId="{5E31FDDF-F5CD-494E-8FA7-2547A72CEAD2}" type="presOf" srcId="{EC980478-ACF1-4092-B079-101B00387D5E}" destId="{40A5869A-EC91-4F46-9A12-65C61CF393F2}" srcOrd="0" destOrd="0" presId="urn:microsoft.com/office/officeart/2005/8/layout/list1"/>
    <dgm:cxn modelId="{FBD17E2A-D1D6-4EF4-9718-D0E32BB51A49}" type="presParOf" srcId="{40A5869A-EC91-4F46-9A12-65C61CF393F2}" destId="{C1E7C158-4770-400A-81F6-0427DE877BC0}" srcOrd="0" destOrd="0" presId="urn:microsoft.com/office/officeart/2005/8/layout/list1"/>
    <dgm:cxn modelId="{ABF4ED1C-732D-4575-A706-4F4768DEAE3A}" type="presParOf" srcId="{C1E7C158-4770-400A-81F6-0427DE877BC0}" destId="{B7062267-FC2C-46B6-82C6-299E4CD1CFBE}" srcOrd="0" destOrd="0" presId="urn:microsoft.com/office/officeart/2005/8/layout/list1"/>
    <dgm:cxn modelId="{54BBD6AA-6806-45D6-9EA3-93620347CB4F}" type="presParOf" srcId="{C1E7C158-4770-400A-81F6-0427DE877BC0}" destId="{58FC2860-2973-4C69-B70C-DC56335681BE}" srcOrd="1" destOrd="0" presId="urn:microsoft.com/office/officeart/2005/8/layout/list1"/>
    <dgm:cxn modelId="{91C91107-AD73-4112-A893-7B41AC6F3B78}" type="presParOf" srcId="{40A5869A-EC91-4F46-9A12-65C61CF393F2}" destId="{20212A42-3BCF-4A85-95C0-FD7A9697D999}" srcOrd="1" destOrd="0" presId="urn:microsoft.com/office/officeart/2005/8/layout/list1"/>
    <dgm:cxn modelId="{D1A046D1-1884-4EAD-98AA-32FC518D8E56}" type="presParOf" srcId="{40A5869A-EC91-4F46-9A12-65C61CF393F2}" destId="{158A4C0E-3D41-4AFD-8D72-4B61BEDD5B50}" srcOrd="2" destOrd="0" presId="urn:microsoft.com/office/officeart/2005/8/layout/list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C980478-ACF1-4092-B079-101B00387D5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pl-PL"/>
        </a:p>
      </dgm:t>
    </dgm:pt>
    <dgm:pt modelId="{96435FFB-BCC4-4BB2-9482-730B9338587C}">
      <dgm:prSet phldrT="[Tekst]" custT="1"/>
      <dgm:spPr/>
      <dgm:t>
        <a:bodyPr/>
        <a:lstStyle/>
        <a:p>
          <a:r>
            <a:rPr lang="pl-PL" sz="1200" b="1">
              <a:latin typeface="Times New Roman" panose="02020603050405020304" pitchFamily="18" charset="0"/>
              <a:cs typeface="Times New Roman" panose="02020603050405020304" pitchFamily="18" charset="0"/>
            </a:rPr>
            <a:t>Wskaźnik 6.3: Liczba menadżerów przedsiębiorczości zatrudnionych w LOG</a:t>
          </a:r>
        </a:p>
      </dgm:t>
    </dgm:pt>
    <dgm:pt modelId="{4008E6AB-6951-4309-BDE2-157BC1CA5883}" type="par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57AB6DF7-1A7D-4D2B-9D84-EBD8D867229B}" type="sib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40A5869A-EC91-4F46-9A12-65C61CF393F2}" type="pres">
      <dgm:prSet presAssocID="{EC980478-ACF1-4092-B079-101B00387D5E}" presName="linear" presStyleCnt="0">
        <dgm:presLayoutVars>
          <dgm:dir/>
          <dgm:animLvl val="lvl"/>
          <dgm:resizeHandles val="exact"/>
        </dgm:presLayoutVars>
      </dgm:prSet>
      <dgm:spPr/>
    </dgm:pt>
    <dgm:pt modelId="{C1E7C158-4770-400A-81F6-0427DE877BC0}" type="pres">
      <dgm:prSet presAssocID="{96435FFB-BCC4-4BB2-9482-730B9338587C}" presName="parentLin" presStyleCnt="0"/>
      <dgm:spPr/>
    </dgm:pt>
    <dgm:pt modelId="{B7062267-FC2C-46B6-82C6-299E4CD1CFBE}" type="pres">
      <dgm:prSet presAssocID="{96435FFB-BCC4-4BB2-9482-730B9338587C}" presName="parentLeftMargin" presStyleLbl="node1" presStyleIdx="0" presStyleCnt="1"/>
      <dgm:spPr/>
    </dgm:pt>
    <dgm:pt modelId="{58FC2860-2973-4C69-B70C-DC56335681BE}" type="pres">
      <dgm:prSet presAssocID="{96435FFB-BCC4-4BB2-9482-730B9338587C}" presName="parentText" presStyleLbl="node1" presStyleIdx="0" presStyleCnt="1">
        <dgm:presLayoutVars>
          <dgm:chMax val="0"/>
          <dgm:bulletEnabled val="1"/>
        </dgm:presLayoutVars>
      </dgm:prSet>
      <dgm:spPr/>
    </dgm:pt>
    <dgm:pt modelId="{20212A42-3BCF-4A85-95C0-FD7A9697D999}" type="pres">
      <dgm:prSet presAssocID="{96435FFB-BCC4-4BB2-9482-730B9338587C}" presName="negativeSpace" presStyleCnt="0"/>
      <dgm:spPr/>
    </dgm:pt>
    <dgm:pt modelId="{158A4C0E-3D41-4AFD-8D72-4B61BEDD5B50}" type="pres">
      <dgm:prSet presAssocID="{96435FFB-BCC4-4BB2-9482-730B9338587C}" presName="childText" presStyleLbl="conFgAcc1" presStyleIdx="0" presStyleCnt="1">
        <dgm:presLayoutVars>
          <dgm:bulletEnabled val="1"/>
        </dgm:presLayoutVars>
      </dgm:prSet>
      <dgm:spPr/>
    </dgm:pt>
  </dgm:ptLst>
  <dgm:cxnLst>
    <dgm:cxn modelId="{FCFAE83E-78AD-411D-A426-1621199BCC0E}" type="presOf" srcId="{96435FFB-BCC4-4BB2-9482-730B9338587C}" destId="{58FC2860-2973-4C69-B70C-DC56335681BE}" srcOrd="1" destOrd="0" presId="urn:microsoft.com/office/officeart/2005/8/layout/list1"/>
    <dgm:cxn modelId="{9826CE87-25E3-49DC-8F06-ECB21E998667}" type="presOf" srcId="{96435FFB-BCC4-4BB2-9482-730B9338587C}" destId="{B7062267-FC2C-46B6-82C6-299E4CD1CFBE}" srcOrd="0" destOrd="0" presId="urn:microsoft.com/office/officeart/2005/8/layout/list1"/>
    <dgm:cxn modelId="{3D5F9398-AC13-4637-90AC-F27FBD8CA92C}" srcId="{EC980478-ACF1-4092-B079-101B00387D5E}" destId="{96435FFB-BCC4-4BB2-9482-730B9338587C}" srcOrd="0" destOrd="0" parTransId="{4008E6AB-6951-4309-BDE2-157BC1CA5883}" sibTransId="{57AB6DF7-1A7D-4D2B-9D84-EBD8D867229B}"/>
    <dgm:cxn modelId="{5E31FDDF-F5CD-494E-8FA7-2547A72CEAD2}" type="presOf" srcId="{EC980478-ACF1-4092-B079-101B00387D5E}" destId="{40A5869A-EC91-4F46-9A12-65C61CF393F2}" srcOrd="0" destOrd="0" presId="urn:microsoft.com/office/officeart/2005/8/layout/list1"/>
    <dgm:cxn modelId="{FBD17E2A-D1D6-4EF4-9718-D0E32BB51A49}" type="presParOf" srcId="{40A5869A-EC91-4F46-9A12-65C61CF393F2}" destId="{C1E7C158-4770-400A-81F6-0427DE877BC0}" srcOrd="0" destOrd="0" presId="urn:microsoft.com/office/officeart/2005/8/layout/list1"/>
    <dgm:cxn modelId="{ABF4ED1C-732D-4575-A706-4F4768DEAE3A}" type="presParOf" srcId="{C1E7C158-4770-400A-81F6-0427DE877BC0}" destId="{B7062267-FC2C-46B6-82C6-299E4CD1CFBE}" srcOrd="0" destOrd="0" presId="urn:microsoft.com/office/officeart/2005/8/layout/list1"/>
    <dgm:cxn modelId="{54BBD6AA-6806-45D6-9EA3-93620347CB4F}" type="presParOf" srcId="{C1E7C158-4770-400A-81F6-0427DE877BC0}" destId="{58FC2860-2973-4C69-B70C-DC56335681BE}" srcOrd="1" destOrd="0" presId="urn:microsoft.com/office/officeart/2005/8/layout/list1"/>
    <dgm:cxn modelId="{91C91107-AD73-4112-A893-7B41AC6F3B78}" type="presParOf" srcId="{40A5869A-EC91-4F46-9A12-65C61CF393F2}" destId="{20212A42-3BCF-4A85-95C0-FD7A9697D999}" srcOrd="1" destOrd="0" presId="urn:microsoft.com/office/officeart/2005/8/layout/list1"/>
    <dgm:cxn modelId="{D1A046D1-1884-4EAD-98AA-32FC518D8E56}" type="presParOf" srcId="{40A5869A-EC91-4F46-9A12-65C61CF393F2}" destId="{158A4C0E-3D41-4AFD-8D72-4B61BEDD5B50}" srcOrd="2" destOrd="0" presId="urn:microsoft.com/office/officeart/2005/8/layout/list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C980478-ACF1-4092-B079-101B00387D5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pl-PL"/>
        </a:p>
      </dgm:t>
    </dgm:pt>
    <dgm:pt modelId="{96435FFB-BCC4-4BB2-9482-730B9338587C}">
      <dgm:prSet phldrT="[Tekst]" custT="1"/>
      <dgm:spPr/>
      <dgm:t>
        <a:bodyPr/>
        <a:lstStyle/>
        <a:p>
          <a:r>
            <a:rPr lang="pl-PL" sz="1200" b="1">
              <a:latin typeface="Times New Roman" panose="02020603050405020304" pitchFamily="18" charset="0"/>
              <a:cs typeface="Times New Roman" panose="02020603050405020304" pitchFamily="18" charset="0"/>
            </a:rPr>
            <a:t>Wskaźnik 7.1: Powierzchnia wyznaczonych i uzbrojownych terenów inwestycyjnych</a:t>
          </a:r>
        </a:p>
      </dgm:t>
    </dgm:pt>
    <dgm:pt modelId="{4008E6AB-6951-4309-BDE2-157BC1CA5883}" type="par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57AB6DF7-1A7D-4D2B-9D84-EBD8D867229B}" type="sib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40A5869A-EC91-4F46-9A12-65C61CF393F2}" type="pres">
      <dgm:prSet presAssocID="{EC980478-ACF1-4092-B079-101B00387D5E}" presName="linear" presStyleCnt="0">
        <dgm:presLayoutVars>
          <dgm:dir/>
          <dgm:animLvl val="lvl"/>
          <dgm:resizeHandles val="exact"/>
        </dgm:presLayoutVars>
      </dgm:prSet>
      <dgm:spPr/>
    </dgm:pt>
    <dgm:pt modelId="{C1E7C158-4770-400A-81F6-0427DE877BC0}" type="pres">
      <dgm:prSet presAssocID="{96435FFB-BCC4-4BB2-9482-730B9338587C}" presName="parentLin" presStyleCnt="0"/>
      <dgm:spPr/>
    </dgm:pt>
    <dgm:pt modelId="{B7062267-FC2C-46B6-82C6-299E4CD1CFBE}" type="pres">
      <dgm:prSet presAssocID="{96435FFB-BCC4-4BB2-9482-730B9338587C}" presName="parentLeftMargin" presStyleLbl="node1" presStyleIdx="0" presStyleCnt="1"/>
      <dgm:spPr/>
    </dgm:pt>
    <dgm:pt modelId="{58FC2860-2973-4C69-B70C-DC56335681BE}" type="pres">
      <dgm:prSet presAssocID="{96435FFB-BCC4-4BB2-9482-730B9338587C}" presName="parentText" presStyleLbl="node1" presStyleIdx="0" presStyleCnt="1">
        <dgm:presLayoutVars>
          <dgm:chMax val="0"/>
          <dgm:bulletEnabled val="1"/>
        </dgm:presLayoutVars>
      </dgm:prSet>
      <dgm:spPr/>
    </dgm:pt>
    <dgm:pt modelId="{20212A42-3BCF-4A85-95C0-FD7A9697D999}" type="pres">
      <dgm:prSet presAssocID="{96435FFB-BCC4-4BB2-9482-730B9338587C}" presName="negativeSpace" presStyleCnt="0"/>
      <dgm:spPr/>
    </dgm:pt>
    <dgm:pt modelId="{158A4C0E-3D41-4AFD-8D72-4B61BEDD5B50}" type="pres">
      <dgm:prSet presAssocID="{96435FFB-BCC4-4BB2-9482-730B9338587C}" presName="childText" presStyleLbl="conFgAcc1" presStyleIdx="0" presStyleCnt="1">
        <dgm:presLayoutVars>
          <dgm:bulletEnabled val="1"/>
        </dgm:presLayoutVars>
      </dgm:prSet>
      <dgm:spPr/>
    </dgm:pt>
  </dgm:ptLst>
  <dgm:cxnLst>
    <dgm:cxn modelId="{FCFAE83E-78AD-411D-A426-1621199BCC0E}" type="presOf" srcId="{96435FFB-BCC4-4BB2-9482-730B9338587C}" destId="{58FC2860-2973-4C69-B70C-DC56335681BE}" srcOrd="1" destOrd="0" presId="urn:microsoft.com/office/officeart/2005/8/layout/list1"/>
    <dgm:cxn modelId="{9826CE87-25E3-49DC-8F06-ECB21E998667}" type="presOf" srcId="{96435FFB-BCC4-4BB2-9482-730B9338587C}" destId="{B7062267-FC2C-46B6-82C6-299E4CD1CFBE}" srcOrd="0" destOrd="0" presId="urn:microsoft.com/office/officeart/2005/8/layout/list1"/>
    <dgm:cxn modelId="{3D5F9398-AC13-4637-90AC-F27FBD8CA92C}" srcId="{EC980478-ACF1-4092-B079-101B00387D5E}" destId="{96435FFB-BCC4-4BB2-9482-730B9338587C}" srcOrd="0" destOrd="0" parTransId="{4008E6AB-6951-4309-BDE2-157BC1CA5883}" sibTransId="{57AB6DF7-1A7D-4D2B-9D84-EBD8D867229B}"/>
    <dgm:cxn modelId="{5E31FDDF-F5CD-494E-8FA7-2547A72CEAD2}" type="presOf" srcId="{EC980478-ACF1-4092-B079-101B00387D5E}" destId="{40A5869A-EC91-4F46-9A12-65C61CF393F2}" srcOrd="0" destOrd="0" presId="urn:microsoft.com/office/officeart/2005/8/layout/list1"/>
    <dgm:cxn modelId="{FBD17E2A-D1D6-4EF4-9718-D0E32BB51A49}" type="presParOf" srcId="{40A5869A-EC91-4F46-9A12-65C61CF393F2}" destId="{C1E7C158-4770-400A-81F6-0427DE877BC0}" srcOrd="0" destOrd="0" presId="urn:microsoft.com/office/officeart/2005/8/layout/list1"/>
    <dgm:cxn modelId="{ABF4ED1C-732D-4575-A706-4F4768DEAE3A}" type="presParOf" srcId="{C1E7C158-4770-400A-81F6-0427DE877BC0}" destId="{B7062267-FC2C-46B6-82C6-299E4CD1CFBE}" srcOrd="0" destOrd="0" presId="urn:microsoft.com/office/officeart/2005/8/layout/list1"/>
    <dgm:cxn modelId="{54BBD6AA-6806-45D6-9EA3-93620347CB4F}" type="presParOf" srcId="{C1E7C158-4770-400A-81F6-0427DE877BC0}" destId="{58FC2860-2973-4C69-B70C-DC56335681BE}" srcOrd="1" destOrd="0" presId="urn:microsoft.com/office/officeart/2005/8/layout/list1"/>
    <dgm:cxn modelId="{91C91107-AD73-4112-A893-7B41AC6F3B78}" type="presParOf" srcId="{40A5869A-EC91-4F46-9A12-65C61CF393F2}" destId="{20212A42-3BCF-4A85-95C0-FD7A9697D999}" srcOrd="1" destOrd="0" presId="urn:microsoft.com/office/officeart/2005/8/layout/list1"/>
    <dgm:cxn modelId="{D1A046D1-1884-4EAD-98AA-32FC518D8E56}" type="presParOf" srcId="{40A5869A-EC91-4F46-9A12-65C61CF393F2}" destId="{158A4C0E-3D41-4AFD-8D72-4B61BEDD5B50}" srcOrd="2" destOrd="0" presId="urn:microsoft.com/office/officeart/2005/8/layout/list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EC980478-ACF1-4092-B079-101B00387D5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pl-PL"/>
        </a:p>
      </dgm:t>
    </dgm:pt>
    <dgm:pt modelId="{96435FFB-BCC4-4BB2-9482-730B9338587C}">
      <dgm:prSet phldrT="[Tekst]" custT="1"/>
      <dgm:spPr/>
      <dgm:t>
        <a:bodyPr/>
        <a:lstStyle/>
        <a:p>
          <a:r>
            <a:rPr lang="pl-PL" sz="1200" b="1">
              <a:latin typeface="Times New Roman" panose="02020603050405020304" pitchFamily="18" charset="0"/>
              <a:cs typeface="Times New Roman" panose="02020603050405020304" pitchFamily="18" charset="0"/>
            </a:rPr>
            <a:t>Wskaźnik 7.2: Liczba inwestycji zlokalizowanych na przygotowanych terenach</a:t>
          </a:r>
        </a:p>
      </dgm:t>
    </dgm:pt>
    <dgm:pt modelId="{4008E6AB-6951-4309-BDE2-157BC1CA5883}" type="par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57AB6DF7-1A7D-4D2B-9D84-EBD8D867229B}" type="sib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40A5869A-EC91-4F46-9A12-65C61CF393F2}" type="pres">
      <dgm:prSet presAssocID="{EC980478-ACF1-4092-B079-101B00387D5E}" presName="linear" presStyleCnt="0">
        <dgm:presLayoutVars>
          <dgm:dir/>
          <dgm:animLvl val="lvl"/>
          <dgm:resizeHandles val="exact"/>
        </dgm:presLayoutVars>
      </dgm:prSet>
      <dgm:spPr/>
    </dgm:pt>
    <dgm:pt modelId="{C1E7C158-4770-400A-81F6-0427DE877BC0}" type="pres">
      <dgm:prSet presAssocID="{96435FFB-BCC4-4BB2-9482-730B9338587C}" presName="parentLin" presStyleCnt="0"/>
      <dgm:spPr/>
    </dgm:pt>
    <dgm:pt modelId="{B7062267-FC2C-46B6-82C6-299E4CD1CFBE}" type="pres">
      <dgm:prSet presAssocID="{96435FFB-BCC4-4BB2-9482-730B9338587C}" presName="parentLeftMargin" presStyleLbl="node1" presStyleIdx="0" presStyleCnt="1"/>
      <dgm:spPr/>
    </dgm:pt>
    <dgm:pt modelId="{58FC2860-2973-4C69-B70C-DC56335681BE}" type="pres">
      <dgm:prSet presAssocID="{96435FFB-BCC4-4BB2-9482-730B9338587C}" presName="parentText" presStyleLbl="node1" presStyleIdx="0" presStyleCnt="1">
        <dgm:presLayoutVars>
          <dgm:chMax val="0"/>
          <dgm:bulletEnabled val="1"/>
        </dgm:presLayoutVars>
      </dgm:prSet>
      <dgm:spPr/>
    </dgm:pt>
    <dgm:pt modelId="{20212A42-3BCF-4A85-95C0-FD7A9697D999}" type="pres">
      <dgm:prSet presAssocID="{96435FFB-BCC4-4BB2-9482-730B9338587C}" presName="negativeSpace" presStyleCnt="0"/>
      <dgm:spPr/>
    </dgm:pt>
    <dgm:pt modelId="{158A4C0E-3D41-4AFD-8D72-4B61BEDD5B50}" type="pres">
      <dgm:prSet presAssocID="{96435FFB-BCC4-4BB2-9482-730B9338587C}" presName="childText" presStyleLbl="conFgAcc1" presStyleIdx="0" presStyleCnt="1">
        <dgm:presLayoutVars>
          <dgm:bulletEnabled val="1"/>
        </dgm:presLayoutVars>
      </dgm:prSet>
      <dgm:spPr/>
    </dgm:pt>
  </dgm:ptLst>
  <dgm:cxnLst>
    <dgm:cxn modelId="{FCFAE83E-78AD-411D-A426-1621199BCC0E}" type="presOf" srcId="{96435FFB-BCC4-4BB2-9482-730B9338587C}" destId="{58FC2860-2973-4C69-B70C-DC56335681BE}" srcOrd="1" destOrd="0" presId="urn:microsoft.com/office/officeart/2005/8/layout/list1"/>
    <dgm:cxn modelId="{9826CE87-25E3-49DC-8F06-ECB21E998667}" type="presOf" srcId="{96435FFB-BCC4-4BB2-9482-730B9338587C}" destId="{B7062267-FC2C-46B6-82C6-299E4CD1CFBE}" srcOrd="0" destOrd="0" presId="urn:microsoft.com/office/officeart/2005/8/layout/list1"/>
    <dgm:cxn modelId="{3D5F9398-AC13-4637-90AC-F27FBD8CA92C}" srcId="{EC980478-ACF1-4092-B079-101B00387D5E}" destId="{96435FFB-BCC4-4BB2-9482-730B9338587C}" srcOrd="0" destOrd="0" parTransId="{4008E6AB-6951-4309-BDE2-157BC1CA5883}" sibTransId="{57AB6DF7-1A7D-4D2B-9D84-EBD8D867229B}"/>
    <dgm:cxn modelId="{5E31FDDF-F5CD-494E-8FA7-2547A72CEAD2}" type="presOf" srcId="{EC980478-ACF1-4092-B079-101B00387D5E}" destId="{40A5869A-EC91-4F46-9A12-65C61CF393F2}" srcOrd="0" destOrd="0" presId="urn:microsoft.com/office/officeart/2005/8/layout/list1"/>
    <dgm:cxn modelId="{FBD17E2A-D1D6-4EF4-9718-D0E32BB51A49}" type="presParOf" srcId="{40A5869A-EC91-4F46-9A12-65C61CF393F2}" destId="{C1E7C158-4770-400A-81F6-0427DE877BC0}" srcOrd="0" destOrd="0" presId="urn:microsoft.com/office/officeart/2005/8/layout/list1"/>
    <dgm:cxn modelId="{ABF4ED1C-732D-4575-A706-4F4768DEAE3A}" type="presParOf" srcId="{C1E7C158-4770-400A-81F6-0427DE877BC0}" destId="{B7062267-FC2C-46B6-82C6-299E4CD1CFBE}" srcOrd="0" destOrd="0" presId="urn:microsoft.com/office/officeart/2005/8/layout/list1"/>
    <dgm:cxn modelId="{54BBD6AA-6806-45D6-9EA3-93620347CB4F}" type="presParOf" srcId="{C1E7C158-4770-400A-81F6-0427DE877BC0}" destId="{58FC2860-2973-4C69-B70C-DC56335681BE}" srcOrd="1" destOrd="0" presId="urn:microsoft.com/office/officeart/2005/8/layout/list1"/>
    <dgm:cxn modelId="{91C91107-AD73-4112-A893-7B41AC6F3B78}" type="presParOf" srcId="{40A5869A-EC91-4F46-9A12-65C61CF393F2}" destId="{20212A42-3BCF-4A85-95C0-FD7A9697D999}" srcOrd="1" destOrd="0" presId="urn:microsoft.com/office/officeart/2005/8/layout/list1"/>
    <dgm:cxn modelId="{D1A046D1-1884-4EAD-98AA-32FC518D8E56}" type="presParOf" srcId="{40A5869A-EC91-4F46-9A12-65C61CF393F2}" destId="{158A4C0E-3D41-4AFD-8D72-4B61BEDD5B50}" srcOrd="2" destOrd="0" presId="urn:microsoft.com/office/officeart/2005/8/layout/list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EC980478-ACF1-4092-B079-101B00387D5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pl-PL"/>
        </a:p>
      </dgm:t>
    </dgm:pt>
    <dgm:pt modelId="{96435FFB-BCC4-4BB2-9482-730B9338587C}">
      <dgm:prSet phldrT="[Tekst]" custT="1"/>
      <dgm:spPr/>
      <dgm:t>
        <a:bodyPr/>
        <a:lstStyle/>
        <a:p>
          <a:r>
            <a:rPr lang="pl-PL" sz="1200" b="1">
              <a:latin typeface="Times New Roman" panose="02020603050405020304" pitchFamily="18" charset="0"/>
              <a:cs typeface="Times New Roman" panose="02020603050405020304" pitchFamily="18" charset="0"/>
            </a:rPr>
            <a:t>Wskaźnik 7.3: Liczba inwestycji w zakresie OZE</a:t>
          </a:r>
        </a:p>
      </dgm:t>
    </dgm:pt>
    <dgm:pt modelId="{4008E6AB-6951-4309-BDE2-157BC1CA5883}" type="par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57AB6DF7-1A7D-4D2B-9D84-EBD8D867229B}" type="sib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40A5869A-EC91-4F46-9A12-65C61CF393F2}" type="pres">
      <dgm:prSet presAssocID="{EC980478-ACF1-4092-B079-101B00387D5E}" presName="linear" presStyleCnt="0">
        <dgm:presLayoutVars>
          <dgm:dir/>
          <dgm:animLvl val="lvl"/>
          <dgm:resizeHandles val="exact"/>
        </dgm:presLayoutVars>
      </dgm:prSet>
      <dgm:spPr/>
    </dgm:pt>
    <dgm:pt modelId="{C1E7C158-4770-400A-81F6-0427DE877BC0}" type="pres">
      <dgm:prSet presAssocID="{96435FFB-BCC4-4BB2-9482-730B9338587C}" presName="parentLin" presStyleCnt="0"/>
      <dgm:spPr/>
    </dgm:pt>
    <dgm:pt modelId="{B7062267-FC2C-46B6-82C6-299E4CD1CFBE}" type="pres">
      <dgm:prSet presAssocID="{96435FFB-BCC4-4BB2-9482-730B9338587C}" presName="parentLeftMargin" presStyleLbl="node1" presStyleIdx="0" presStyleCnt="1"/>
      <dgm:spPr/>
    </dgm:pt>
    <dgm:pt modelId="{58FC2860-2973-4C69-B70C-DC56335681BE}" type="pres">
      <dgm:prSet presAssocID="{96435FFB-BCC4-4BB2-9482-730B9338587C}" presName="parentText" presStyleLbl="node1" presStyleIdx="0" presStyleCnt="1">
        <dgm:presLayoutVars>
          <dgm:chMax val="0"/>
          <dgm:bulletEnabled val="1"/>
        </dgm:presLayoutVars>
      </dgm:prSet>
      <dgm:spPr/>
    </dgm:pt>
    <dgm:pt modelId="{20212A42-3BCF-4A85-95C0-FD7A9697D999}" type="pres">
      <dgm:prSet presAssocID="{96435FFB-BCC4-4BB2-9482-730B9338587C}" presName="negativeSpace" presStyleCnt="0"/>
      <dgm:spPr/>
    </dgm:pt>
    <dgm:pt modelId="{158A4C0E-3D41-4AFD-8D72-4B61BEDD5B50}" type="pres">
      <dgm:prSet presAssocID="{96435FFB-BCC4-4BB2-9482-730B9338587C}" presName="childText" presStyleLbl="conFgAcc1" presStyleIdx="0" presStyleCnt="1">
        <dgm:presLayoutVars>
          <dgm:bulletEnabled val="1"/>
        </dgm:presLayoutVars>
      </dgm:prSet>
      <dgm:spPr/>
    </dgm:pt>
  </dgm:ptLst>
  <dgm:cxnLst>
    <dgm:cxn modelId="{FCFAE83E-78AD-411D-A426-1621199BCC0E}" type="presOf" srcId="{96435FFB-BCC4-4BB2-9482-730B9338587C}" destId="{58FC2860-2973-4C69-B70C-DC56335681BE}" srcOrd="1" destOrd="0" presId="urn:microsoft.com/office/officeart/2005/8/layout/list1"/>
    <dgm:cxn modelId="{9826CE87-25E3-49DC-8F06-ECB21E998667}" type="presOf" srcId="{96435FFB-BCC4-4BB2-9482-730B9338587C}" destId="{B7062267-FC2C-46B6-82C6-299E4CD1CFBE}" srcOrd="0" destOrd="0" presId="urn:microsoft.com/office/officeart/2005/8/layout/list1"/>
    <dgm:cxn modelId="{3D5F9398-AC13-4637-90AC-F27FBD8CA92C}" srcId="{EC980478-ACF1-4092-B079-101B00387D5E}" destId="{96435FFB-BCC4-4BB2-9482-730B9338587C}" srcOrd="0" destOrd="0" parTransId="{4008E6AB-6951-4309-BDE2-157BC1CA5883}" sibTransId="{57AB6DF7-1A7D-4D2B-9D84-EBD8D867229B}"/>
    <dgm:cxn modelId="{5E31FDDF-F5CD-494E-8FA7-2547A72CEAD2}" type="presOf" srcId="{EC980478-ACF1-4092-B079-101B00387D5E}" destId="{40A5869A-EC91-4F46-9A12-65C61CF393F2}" srcOrd="0" destOrd="0" presId="urn:microsoft.com/office/officeart/2005/8/layout/list1"/>
    <dgm:cxn modelId="{FBD17E2A-D1D6-4EF4-9718-D0E32BB51A49}" type="presParOf" srcId="{40A5869A-EC91-4F46-9A12-65C61CF393F2}" destId="{C1E7C158-4770-400A-81F6-0427DE877BC0}" srcOrd="0" destOrd="0" presId="urn:microsoft.com/office/officeart/2005/8/layout/list1"/>
    <dgm:cxn modelId="{ABF4ED1C-732D-4575-A706-4F4768DEAE3A}" type="presParOf" srcId="{C1E7C158-4770-400A-81F6-0427DE877BC0}" destId="{B7062267-FC2C-46B6-82C6-299E4CD1CFBE}" srcOrd="0" destOrd="0" presId="urn:microsoft.com/office/officeart/2005/8/layout/list1"/>
    <dgm:cxn modelId="{54BBD6AA-6806-45D6-9EA3-93620347CB4F}" type="presParOf" srcId="{C1E7C158-4770-400A-81F6-0427DE877BC0}" destId="{58FC2860-2973-4C69-B70C-DC56335681BE}" srcOrd="1" destOrd="0" presId="urn:microsoft.com/office/officeart/2005/8/layout/list1"/>
    <dgm:cxn modelId="{91C91107-AD73-4112-A893-7B41AC6F3B78}" type="presParOf" srcId="{40A5869A-EC91-4F46-9A12-65C61CF393F2}" destId="{20212A42-3BCF-4A85-95C0-FD7A9697D999}" srcOrd="1" destOrd="0" presId="urn:microsoft.com/office/officeart/2005/8/layout/list1"/>
    <dgm:cxn modelId="{D1A046D1-1884-4EAD-98AA-32FC518D8E56}" type="presParOf" srcId="{40A5869A-EC91-4F46-9A12-65C61CF393F2}" destId="{158A4C0E-3D41-4AFD-8D72-4B61BEDD5B50}" srcOrd="2" destOrd="0" presId="urn:microsoft.com/office/officeart/2005/8/layout/list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EC980478-ACF1-4092-B079-101B00387D5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pl-PL"/>
        </a:p>
      </dgm:t>
    </dgm:pt>
    <dgm:pt modelId="{96435FFB-BCC4-4BB2-9482-730B9338587C}">
      <dgm:prSet phldrT="[Tekst]" custT="1"/>
      <dgm:spPr/>
      <dgm:t>
        <a:bodyPr/>
        <a:lstStyle/>
        <a:p>
          <a:r>
            <a:rPr lang="pl-PL" sz="1200" b="1">
              <a:latin typeface="Times New Roman" panose="02020603050405020304" pitchFamily="18" charset="0"/>
              <a:cs typeface="Times New Roman" panose="02020603050405020304" pitchFamily="18" charset="0"/>
            </a:rPr>
            <a:t>Wskaźnik 8.1: Liczba przedsiębiorswt, które skrzystały ze szkoleń</a:t>
          </a:r>
        </a:p>
      </dgm:t>
    </dgm:pt>
    <dgm:pt modelId="{4008E6AB-6951-4309-BDE2-157BC1CA5883}" type="par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57AB6DF7-1A7D-4D2B-9D84-EBD8D867229B}" type="sib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40A5869A-EC91-4F46-9A12-65C61CF393F2}" type="pres">
      <dgm:prSet presAssocID="{EC980478-ACF1-4092-B079-101B00387D5E}" presName="linear" presStyleCnt="0">
        <dgm:presLayoutVars>
          <dgm:dir/>
          <dgm:animLvl val="lvl"/>
          <dgm:resizeHandles val="exact"/>
        </dgm:presLayoutVars>
      </dgm:prSet>
      <dgm:spPr/>
    </dgm:pt>
    <dgm:pt modelId="{C1E7C158-4770-400A-81F6-0427DE877BC0}" type="pres">
      <dgm:prSet presAssocID="{96435FFB-BCC4-4BB2-9482-730B9338587C}" presName="parentLin" presStyleCnt="0"/>
      <dgm:spPr/>
    </dgm:pt>
    <dgm:pt modelId="{B7062267-FC2C-46B6-82C6-299E4CD1CFBE}" type="pres">
      <dgm:prSet presAssocID="{96435FFB-BCC4-4BB2-9482-730B9338587C}" presName="parentLeftMargin" presStyleLbl="node1" presStyleIdx="0" presStyleCnt="1"/>
      <dgm:spPr/>
    </dgm:pt>
    <dgm:pt modelId="{58FC2860-2973-4C69-B70C-DC56335681BE}" type="pres">
      <dgm:prSet presAssocID="{96435FFB-BCC4-4BB2-9482-730B9338587C}" presName="parentText" presStyleLbl="node1" presStyleIdx="0" presStyleCnt="1">
        <dgm:presLayoutVars>
          <dgm:chMax val="0"/>
          <dgm:bulletEnabled val="1"/>
        </dgm:presLayoutVars>
      </dgm:prSet>
      <dgm:spPr/>
    </dgm:pt>
    <dgm:pt modelId="{20212A42-3BCF-4A85-95C0-FD7A9697D999}" type="pres">
      <dgm:prSet presAssocID="{96435FFB-BCC4-4BB2-9482-730B9338587C}" presName="negativeSpace" presStyleCnt="0"/>
      <dgm:spPr/>
    </dgm:pt>
    <dgm:pt modelId="{158A4C0E-3D41-4AFD-8D72-4B61BEDD5B50}" type="pres">
      <dgm:prSet presAssocID="{96435FFB-BCC4-4BB2-9482-730B9338587C}" presName="childText" presStyleLbl="conFgAcc1" presStyleIdx="0" presStyleCnt="1">
        <dgm:presLayoutVars>
          <dgm:bulletEnabled val="1"/>
        </dgm:presLayoutVars>
      </dgm:prSet>
      <dgm:spPr/>
    </dgm:pt>
  </dgm:ptLst>
  <dgm:cxnLst>
    <dgm:cxn modelId="{FCFAE83E-78AD-411D-A426-1621199BCC0E}" type="presOf" srcId="{96435FFB-BCC4-4BB2-9482-730B9338587C}" destId="{58FC2860-2973-4C69-B70C-DC56335681BE}" srcOrd="1" destOrd="0" presId="urn:microsoft.com/office/officeart/2005/8/layout/list1"/>
    <dgm:cxn modelId="{9826CE87-25E3-49DC-8F06-ECB21E998667}" type="presOf" srcId="{96435FFB-BCC4-4BB2-9482-730B9338587C}" destId="{B7062267-FC2C-46B6-82C6-299E4CD1CFBE}" srcOrd="0" destOrd="0" presId="urn:microsoft.com/office/officeart/2005/8/layout/list1"/>
    <dgm:cxn modelId="{3D5F9398-AC13-4637-90AC-F27FBD8CA92C}" srcId="{EC980478-ACF1-4092-B079-101B00387D5E}" destId="{96435FFB-BCC4-4BB2-9482-730B9338587C}" srcOrd="0" destOrd="0" parTransId="{4008E6AB-6951-4309-BDE2-157BC1CA5883}" sibTransId="{57AB6DF7-1A7D-4D2B-9D84-EBD8D867229B}"/>
    <dgm:cxn modelId="{5E31FDDF-F5CD-494E-8FA7-2547A72CEAD2}" type="presOf" srcId="{EC980478-ACF1-4092-B079-101B00387D5E}" destId="{40A5869A-EC91-4F46-9A12-65C61CF393F2}" srcOrd="0" destOrd="0" presId="urn:microsoft.com/office/officeart/2005/8/layout/list1"/>
    <dgm:cxn modelId="{FBD17E2A-D1D6-4EF4-9718-D0E32BB51A49}" type="presParOf" srcId="{40A5869A-EC91-4F46-9A12-65C61CF393F2}" destId="{C1E7C158-4770-400A-81F6-0427DE877BC0}" srcOrd="0" destOrd="0" presId="urn:microsoft.com/office/officeart/2005/8/layout/list1"/>
    <dgm:cxn modelId="{ABF4ED1C-732D-4575-A706-4F4768DEAE3A}" type="presParOf" srcId="{C1E7C158-4770-400A-81F6-0427DE877BC0}" destId="{B7062267-FC2C-46B6-82C6-299E4CD1CFBE}" srcOrd="0" destOrd="0" presId="urn:microsoft.com/office/officeart/2005/8/layout/list1"/>
    <dgm:cxn modelId="{54BBD6AA-6806-45D6-9EA3-93620347CB4F}" type="presParOf" srcId="{C1E7C158-4770-400A-81F6-0427DE877BC0}" destId="{58FC2860-2973-4C69-B70C-DC56335681BE}" srcOrd="1" destOrd="0" presId="urn:microsoft.com/office/officeart/2005/8/layout/list1"/>
    <dgm:cxn modelId="{91C91107-AD73-4112-A893-7B41AC6F3B78}" type="presParOf" srcId="{40A5869A-EC91-4F46-9A12-65C61CF393F2}" destId="{20212A42-3BCF-4A85-95C0-FD7A9697D999}" srcOrd="1" destOrd="0" presId="urn:microsoft.com/office/officeart/2005/8/layout/list1"/>
    <dgm:cxn modelId="{D1A046D1-1884-4EAD-98AA-32FC518D8E56}" type="presParOf" srcId="{40A5869A-EC91-4F46-9A12-65C61CF393F2}" destId="{158A4C0E-3D41-4AFD-8D72-4B61BEDD5B50}" srcOrd="2" destOrd="0" presId="urn:microsoft.com/office/officeart/2005/8/layout/list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EC980478-ACF1-4092-B079-101B00387D5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pl-PL"/>
        </a:p>
      </dgm:t>
    </dgm:pt>
    <dgm:pt modelId="{96435FFB-BCC4-4BB2-9482-730B9338587C}">
      <dgm:prSet phldrT="[Tekst]" custT="1"/>
      <dgm:spPr/>
      <dgm:t>
        <a:bodyPr/>
        <a:lstStyle/>
        <a:p>
          <a:r>
            <a:rPr lang="pl-PL" sz="1200" b="1">
              <a:latin typeface="Times New Roman" panose="02020603050405020304" pitchFamily="18" charset="0"/>
              <a:cs typeface="Times New Roman" panose="02020603050405020304" pitchFamily="18" charset="0"/>
            </a:rPr>
            <a:t>Wskaźnik 8.2: Liczba kampanii promocyjnych realizowanych przez gminę i przedsiębiorców</a:t>
          </a:r>
        </a:p>
      </dgm:t>
    </dgm:pt>
    <dgm:pt modelId="{4008E6AB-6951-4309-BDE2-157BC1CA5883}" type="par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57AB6DF7-1A7D-4D2B-9D84-EBD8D867229B}" type="sib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40A5869A-EC91-4F46-9A12-65C61CF393F2}" type="pres">
      <dgm:prSet presAssocID="{EC980478-ACF1-4092-B079-101B00387D5E}" presName="linear" presStyleCnt="0">
        <dgm:presLayoutVars>
          <dgm:dir/>
          <dgm:animLvl val="lvl"/>
          <dgm:resizeHandles val="exact"/>
        </dgm:presLayoutVars>
      </dgm:prSet>
      <dgm:spPr/>
    </dgm:pt>
    <dgm:pt modelId="{C1E7C158-4770-400A-81F6-0427DE877BC0}" type="pres">
      <dgm:prSet presAssocID="{96435FFB-BCC4-4BB2-9482-730B9338587C}" presName="parentLin" presStyleCnt="0"/>
      <dgm:spPr/>
    </dgm:pt>
    <dgm:pt modelId="{B7062267-FC2C-46B6-82C6-299E4CD1CFBE}" type="pres">
      <dgm:prSet presAssocID="{96435FFB-BCC4-4BB2-9482-730B9338587C}" presName="parentLeftMargin" presStyleLbl="node1" presStyleIdx="0" presStyleCnt="1"/>
      <dgm:spPr/>
    </dgm:pt>
    <dgm:pt modelId="{58FC2860-2973-4C69-B70C-DC56335681BE}" type="pres">
      <dgm:prSet presAssocID="{96435FFB-BCC4-4BB2-9482-730B9338587C}" presName="parentText" presStyleLbl="node1" presStyleIdx="0" presStyleCnt="1">
        <dgm:presLayoutVars>
          <dgm:chMax val="0"/>
          <dgm:bulletEnabled val="1"/>
        </dgm:presLayoutVars>
      </dgm:prSet>
      <dgm:spPr/>
    </dgm:pt>
    <dgm:pt modelId="{20212A42-3BCF-4A85-95C0-FD7A9697D999}" type="pres">
      <dgm:prSet presAssocID="{96435FFB-BCC4-4BB2-9482-730B9338587C}" presName="negativeSpace" presStyleCnt="0"/>
      <dgm:spPr/>
    </dgm:pt>
    <dgm:pt modelId="{158A4C0E-3D41-4AFD-8D72-4B61BEDD5B50}" type="pres">
      <dgm:prSet presAssocID="{96435FFB-BCC4-4BB2-9482-730B9338587C}" presName="childText" presStyleLbl="conFgAcc1" presStyleIdx="0" presStyleCnt="1">
        <dgm:presLayoutVars>
          <dgm:bulletEnabled val="1"/>
        </dgm:presLayoutVars>
      </dgm:prSet>
      <dgm:spPr/>
    </dgm:pt>
  </dgm:ptLst>
  <dgm:cxnLst>
    <dgm:cxn modelId="{FCFAE83E-78AD-411D-A426-1621199BCC0E}" type="presOf" srcId="{96435FFB-BCC4-4BB2-9482-730B9338587C}" destId="{58FC2860-2973-4C69-B70C-DC56335681BE}" srcOrd="1" destOrd="0" presId="urn:microsoft.com/office/officeart/2005/8/layout/list1"/>
    <dgm:cxn modelId="{9826CE87-25E3-49DC-8F06-ECB21E998667}" type="presOf" srcId="{96435FFB-BCC4-4BB2-9482-730B9338587C}" destId="{B7062267-FC2C-46B6-82C6-299E4CD1CFBE}" srcOrd="0" destOrd="0" presId="urn:microsoft.com/office/officeart/2005/8/layout/list1"/>
    <dgm:cxn modelId="{3D5F9398-AC13-4637-90AC-F27FBD8CA92C}" srcId="{EC980478-ACF1-4092-B079-101B00387D5E}" destId="{96435FFB-BCC4-4BB2-9482-730B9338587C}" srcOrd="0" destOrd="0" parTransId="{4008E6AB-6951-4309-BDE2-157BC1CA5883}" sibTransId="{57AB6DF7-1A7D-4D2B-9D84-EBD8D867229B}"/>
    <dgm:cxn modelId="{5E31FDDF-F5CD-494E-8FA7-2547A72CEAD2}" type="presOf" srcId="{EC980478-ACF1-4092-B079-101B00387D5E}" destId="{40A5869A-EC91-4F46-9A12-65C61CF393F2}" srcOrd="0" destOrd="0" presId="urn:microsoft.com/office/officeart/2005/8/layout/list1"/>
    <dgm:cxn modelId="{FBD17E2A-D1D6-4EF4-9718-D0E32BB51A49}" type="presParOf" srcId="{40A5869A-EC91-4F46-9A12-65C61CF393F2}" destId="{C1E7C158-4770-400A-81F6-0427DE877BC0}" srcOrd="0" destOrd="0" presId="urn:microsoft.com/office/officeart/2005/8/layout/list1"/>
    <dgm:cxn modelId="{ABF4ED1C-732D-4575-A706-4F4768DEAE3A}" type="presParOf" srcId="{C1E7C158-4770-400A-81F6-0427DE877BC0}" destId="{B7062267-FC2C-46B6-82C6-299E4CD1CFBE}" srcOrd="0" destOrd="0" presId="urn:microsoft.com/office/officeart/2005/8/layout/list1"/>
    <dgm:cxn modelId="{54BBD6AA-6806-45D6-9EA3-93620347CB4F}" type="presParOf" srcId="{C1E7C158-4770-400A-81F6-0427DE877BC0}" destId="{58FC2860-2973-4C69-B70C-DC56335681BE}" srcOrd="1" destOrd="0" presId="urn:microsoft.com/office/officeart/2005/8/layout/list1"/>
    <dgm:cxn modelId="{91C91107-AD73-4112-A893-7B41AC6F3B78}" type="presParOf" srcId="{40A5869A-EC91-4F46-9A12-65C61CF393F2}" destId="{20212A42-3BCF-4A85-95C0-FD7A9697D999}" srcOrd="1" destOrd="0" presId="urn:microsoft.com/office/officeart/2005/8/layout/list1"/>
    <dgm:cxn modelId="{D1A046D1-1884-4EAD-98AA-32FC518D8E56}" type="presParOf" srcId="{40A5869A-EC91-4F46-9A12-65C61CF393F2}" destId="{158A4C0E-3D41-4AFD-8D72-4B61BEDD5B50}" srcOrd="2" destOrd="0" presId="urn:microsoft.com/office/officeart/2005/8/layout/list1"/>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EC980478-ACF1-4092-B079-101B00387D5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pl-PL"/>
        </a:p>
      </dgm:t>
    </dgm:pt>
    <dgm:pt modelId="{96435FFB-BCC4-4BB2-9482-730B9338587C}">
      <dgm:prSet phldrT="[Tekst]" custT="1"/>
      <dgm:spPr/>
      <dgm:t>
        <a:bodyPr/>
        <a:lstStyle/>
        <a:p>
          <a:r>
            <a:rPr lang="pl-PL" sz="1200" b="1">
              <a:latin typeface="Times New Roman" panose="02020603050405020304" pitchFamily="18" charset="0"/>
              <a:cs typeface="Times New Roman" panose="02020603050405020304" pitchFamily="18" charset="0"/>
            </a:rPr>
            <a:t>Wskaźnik 8.3: Liczba wypromowanych firm lokalnych</a:t>
          </a:r>
        </a:p>
      </dgm:t>
    </dgm:pt>
    <dgm:pt modelId="{4008E6AB-6951-4309-BDE2-157BC1CA5883}" type="par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57AB6DF7-1A7D-4D2B-9D84-EBD8D867229B}" type="sib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40A5869A-EC91-4F46-9A12-65C61CF393F2}" type="pres">
      <dgm:prSet presAssocID="{EC980478-ACF1-4092-B079-101B00387D5E}" presName="linear" presStyleCnt="0">
        <dgm:presLayoutVars>
          <dgm:dir/>
          <dgm:animLvl val="lvl"/>
          <dgm:resizeHandles val="exact"/>
        </dgm:presLayoutVars>
      </dgm:prSet>
      <dgm:spPr/>
    </dgm:pt>
    <dgm:pt modelId="{C1E7C158-4770-400A-81F6-0427DE877BC0}" type="pres">
      <dgm:prSet presAssocID="{96435FFB-BCC4-4BB2-9482-730B9338587C}" presName="parentLin" presStyleCnt="0"/>
      <dgm:spPr/>
    </dgm:pt>
    <dgm:pt modelId="{B7062267-FC2C-46B6-82C6-299E4CD1CFBE}" type="pres">
      <dgm:prSet presAssocID="{96435FFB-BCC4-4BB2-9482-730B9338587C}" presName="parentLeftMargin" presStyleLbl="node1" presStyleIdx="0" presStyleCnt="1"/>
      <dgm:spPr/>
    </dgm:pt>
    <dgm:pt modelId="{58FC2860-2973-4C69-B70C-DC56335681BE}" type="pres">
      <dgm:prSet presAssocID="{96435FFB-BCC4-4BB2-9482-730B9338587C}" presName="parentText" presStyleLbl="node1" presStyleIdx="0" presStyleCnt="1">
        <dgm:presLayoutVars>
          <dgm:chMax val="0"/>
          <dgm:bulletEnabled val="1"/>
        </dgm:presLayoutVars>
      </dgm:prSet>
      <dgm:spPr/>
    </dgm:pt>
    <dgm:pt modelId="{20212A42-3BCF-4A85-95C0-FD7A9697D999}" type="pres">
      <dgm:prSet presAssocID="{96435FFB-BCC4-4BB2-9482-730B9338587C}" presName="negativeSpace" presStyleCnt="0"/>
      <dgm:spPr/>
    </dgm:pt>
    <dgm:pt modelId="{158A4C0E-3D41-4AFD-8D72-4B61BEDD5B50}" type="pres">
      <dgm:prSet presAssocID="{96435FFB-BCC4-4BB2-9482-730B9338587C}" presName="childText" presStyleLbl="conFgAcc1" presStyleIdx="0" presStyleCnt="1">
        <dgm:presLayoutVars>
          <dgm:bulletEnabled val="1"/>
        </dgm:presLayoutVars>
      </dgm:prSet>
      <dgm:spPr/>
    </dgm:pt>
  </dgm:ptLst>
  <dgm:cxnLst>
    <dgm:cxn modelId="{FCFAE83E-78AD-411D-A426-1621199BCC0E}" type="presOf" srcId="{96435FFB-BCC4-4BB2-9482-730B9338587C}" destId="{58FC2860-2973-4C69-B70C-DC56335681BE}" srcOrd="1" destOrd="0" presId="urn:microsoft.com/office/officeart/2005/8/layout/list1"/>
    <dgm:cxn modelId="{9826CE87-25E3-49DC-8F06-ECB21E998667}" type="presOf" srcId="{96435FFB-BCC4-4BB2-9482-730B9338587C}" destId="{B7062267-FC2C-46B6-82C6-299E4CD1CFBE}" srcOrd="0" destOrd="0" presId="urn:microsoft.com/office/officeart/2005/8/layout/list1"/>
    <dgm:cxn modelId="{3D5F9398-AC13-4637-90AC-F27FBD8CA92C}" srcId="{EC980478-ACF1-4092-B079-101B00387D5E}" destId="{96435FFB-BCC4-4BB2-9482-730B9338587C}" srcOrd="0" destOrd="0" parTransId="{4008E6AB-6951-4309-BDE2-157BC1CA5883}" sibTransId="{57AB6DF7-1A7D-4D2B-9D84-EBD8D867229B}"/>
    <dgm:cxn modelId="{5E31FDDF-F5CD-494E-8FA7-2547A72CEAD2}" type="presOf" srcId="{EC980478-ACF1-4092-B079-101B00387D5E}" destId="{40A5869A-EC91-4F46-9A12-65C61CF393F2}" srcOrd="0" destOrd="0" presId="urn:microsoft.com/office/officeart/2005/8/layout/list1"/>
    <dgm:cxn modelId="{FBD17E2A-D1D6-4EF4-9718-D0E32BB51A49}" type="presParOf" srcId="{40A5869A-EC91-4F46-9A12-65C61CF393F2}" destId="{C1E7C158-4770-400A-81F6-0427DE877BC0}" srcOrd="0" destOrd="0" presId="urn:microsoft.com/office/officeart/2005/8/layout/list1"/>
    <dgm:cxn modelId="{ABF4ED1C-732D-4575-A706-4F4768DEAE3A}" type="presParOf" srcId="{C1E7C158-4770-400A-81F6-0427DE877BC0}" destId="{B7062267-FC2C-46B6-82C6-299E4CD1CFBE}" srcOrd="0" destOrd="0" presId="urn:microsoft.com/office/officeart/2005/8/layout/list1"/>
    <dgm:cxn modelId="{54BBD6AA-6806-45D6-9EA3-93620347CB4F}" type="presParOf" srcId="{C1E7C158-4770-400A-81F6-0427DE877BC0}" destId="{58FC2860-2973-4C69-B70C-DC56335681BE}" srcOrd="1" destOrd="0" presId="urn:microsoft.com/office/officeart/2005/8/layout/list1"/>
    <dgm:cxn modelId="{91C91107-AD73-4112-A893-7B41AC6F3B78}" type="presParOf" srcId="{40A5869A-EC91-4F46-9A12-65C61CF393F2}" destId="{20212A42-3BCF-4A85-95C0-FD7A9697D999}" srcOrd="1" destOrd="0" presId="urn:microsoft.com/office/officeart/2005/8/layout/list1"/>
    <dgm:cxn modelId="{D1A046D1-1884-4EAD-98AA-32FC518D8E56}" type="presParOf" srcId="{40A5869A-EC91-4F46-9A12-65C61CF393F2}" destId="{158A4C0E-3D41-4AFD-8D72-4B61BEDD5B50}" srcOrd="2" destOrd="0" presId="urn:microsoft.com/office/officeart/2005/8/layout/list1"/>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EC980478-ACF1-4092-B079-101B00387D5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pl-PL"/>
        </a:p>
      </dgm:t>
    </dgm:pt>
    <dgm:pt modelId="{96435FFB-BCC4-4BB2-9482-730B9338587C}">
      <dgm:prSet phldrT="[Tekst]" custT="1"/>
      <dgm:spPr/>
      <dgm:t>
        <a:bodyPr/>
        <a:lstStyle/>
        <a:p>
          <a:r>
            <a:rPr lang="pl-PL" sz="1200" b="1">
              <a:latin typeface="Times New Roman" panose="02020603050405020304" pitchFamily="18" charset="0"/>
              <a:cs typeface="Times New Roman" panose="02020603050405020304" pitchFamily="18" charset="0"/>
            </a:rPr>
            <a:t>Wskaźnik 9.1: Liczba baz danych utworzonych przez gminę dotyczących przedsiębiorców</a:t>
          </a:r>
        </a:p>
      </dgm:t>
    </dgm:pt>
    <dgm:pt modelId="{4008E6AB-6951-4309-BDE2-157BC1CA5883}" type="par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57AB6DF7-1A7D-4D2B-9D84-EBD8D867229B}" type="sib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40A5869A-EC91-4F46-9A12-65C61CF393F2}" type="pres">
      <dgm:prSet presAssocID="{EC980478-ACF1-4092-B079-101B00387D5E}" presName="linear" presStyleCnt="0">
        <dgm:presLayoutVars>
          <dgm:dir/>
          <dgm:animLvl val="lvl"/>
          <dgm:resizeHandles val="exact"/>
        </dgm:presLayoutVars>
      </dgm:prSet>
      <dgm:spPr/>
    </dgm:pt>
    <dgm:pt modelId="{C1E7C158-4770-400A-81F6-0427DE877BC0}" type="pres">
      <dgm:prSet presAssocID="{96435FFB-BCC4-4BB2-9482-730B9338587C}" presName="parentLin" presStyleCnt="0"/>
      <dgm:spPr/>
    </dgm:pt>
    <dgm:pt modelId="{B7062267-FC2C-46B6-82C6-299E4CD1CFBE}" type="pres">
      <dgm:prSet presAssocID="{96435FFB-BCC4-4BB2-9482-730B9338587C}" presName="parentLeftMargin" presStyleLbl="node1" presStyleIdx="0" presStyleCnt="1"/>
      <dgm:spPr/>
    </dgm:pt>
    <dgm:pt modelId="{58FC2860-2973-4C69-B70C-DC56335681BE}" type="pres">
      <dgm:prSet presAssocID="{96435FFB-BCC4-4BB2-9482-730B9338587C}" presName="parentText" presStyleLbl="node1" presStyleIdx="0" presStyleCnt="1">
        <dgm:presLayoutVars>
          <dgm:chMax val="0"/>
          <dgm:bulletEnabled val="1"/>
        </dgm:presLayoutVars>
      </dgm:prSet>
      <dgm:spPr/>
    </dgm:pt>
    <dgm:pt modelId="{20212A42-3BCF-4A85-95C0-FD7A9697D999}" type="pres">
      <dgm:prSet presAssocID="{96435FFB-BCC4-4BB2-9482-730B9338587C}" presName="negativeSpace" presStyleCnt="0"/>
      <dgm:spPr/>
    </dgm:pt>
    <dgm:pt modelId="{158A4C0E-3D41-4AFD-8D72-4B61BEDD5B50}" type="pres">
      <dgm:prSet presAssocID="{96435FFB-BCC4-4BB2-9482-730B9338587C}" presName="childText" presStyleLbl="conFgAcc1" presStyleIdx="0" presStyleCnt="1">
        <dgm:presLayoutVars>
          <dgm:bulletEnabled val="1"/>
        </dgm:presLayoutVars>
      </dgm:prSet>
      <dgm:spPr/>
    </dgm:pt>
  </dgm:ptLst>
  <dgm:cxnLst>
    <dgm:cxn modelId="{FCFAE83E-78AD-411D-A426-1621199BCC0E}" type="presOf" srcId="{96435FFB-BCC4-4BB2-9482-730B9338587C}" destId="{58FC2860-2973-4C69-B70C-DC56335681BE}" srcOrd="1" destOrd="0" presId="urn:microsoft.com/office/officeart/2005/8/layout/list1"/>
    <dgm:cxn modelId="{9826CE87-25E3-49DC-8F06-ECB21E998667}" type="presOf" srcId="{96435FFB-BCC4-4BB2-9482-730B9338587C}" destId="{B7062267-FC2C-46B6-82C6-299E4CD1CFBE}" srcOrd="0" destOrd="0" presId="urn:microsoft.com/office/officeart/2005/8/layout/list1"/>
    <dgm:cxn modelId="{3D5F9398-AC13-4637-90AC-F27FBD8CA92C}" srcId="{EC980478-ACF1-4092-B079-101B00387D5E}" destId="{96435FFB-BCC4-4BB2-9482-730B9338587C}" srcOrd="0" destOrd="0" parTransId="{4008E6AB-6951-4309-BDE2-157BC1CA5883}" sibTransId="{57AB6DF7-1A7D-4D2B-9D84-EBD8D867229B}"/>
    <dgm:cxn modelId="{5E31FDDF-F5CD-494E-8FA7-2547A72CEAD2}" type="presOf" srcId="{EC980478-ACF1-4092-B079-101B00387D5E}" destId="{40A5869A-EC91-4F46-9A12-65C61CF393F2}" srcOrd="0" destOrd="0" presId="urn:microsoft.com/office/officeart/2005/8/layout/list1"/>
    <dgm:cxn modelId="{FBD17E2A-D1D6-4EF4-9718-D0E32BB51A49}" type="presParOf" srcId="{40A5869A-EC91-4F46-9A12-65C61CF393F2}" destId="{C1E7C158-4770-400A-81F6-0427DE877BC0}" srcOrd="0" destOrd="0" presId="urn:microsoft.com/office/officeart/2005/8/layout/list1"/>
    <dgm:cxn modelId="{ABF4ED1C-732D-4575-A706-4F4768DEAE3A}" type="presParOf" srcId="{C1E7C158-4770-400A-81F6-0427DE877BC0}" destId="{B7062267-FC2C-46B6-82C6-299E4CD1CFBE}" srcOrd="0" destOrd="0" presId="urn:microsoft.com/office/officeart/2005/8/layout/list1"/>
    <dgm:cxn modelId="{54BBD6AA-6806-45D6-9EA3-93620347CB4F}" type="presParOf" srcId="{C1E7C158-4770-400A-81F6-0427DE877BC0}" destId="{58FC2860-2973-4C69-B70C-DC56335681BE}" srcOrd="1" destOrd="0" presId="urn:microsoft.com/office/officeart/2005/8/layout/list1"/>
    <dgm:cxn modelId="{91C91107-AD73-4112-A893-7B41AC6F3B78}" type="presParOf" srcId="{40A5869A-EC91-4F46-9A12-65C61CF393F2}" destId="{20212A42-3BCF-4A85-95C0-FD7A9697D999}" srcOrd="1" destOrd="0" presId="urn:microsoft.com/office/officeart/2005/8/layout/list1"/>
    <dgm:cxn modelId="{D1A046D1-1884-4EAD-98AA-32FC518D8E56}" type="presParOf" srcId="{40A5869A-EC91-4F46-9A12-65C61CF393F2}" destId="{158A4C0E-3D41-4AFD-8D72-4B61BEDD5B50}" srcOrd="2" destOrd="0" presId="urn:microsoft.com/office/officeart/2005/8/layout/list1"/>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EC980478-ACF1-4092-B079-101B00387D5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pl-PL"/>
        </a:p>
      </dgm:t>
    </dgm:pt>
    <dgm:pt modelId="{96435FFB-BCC4-4BB2-9482-730B9338587C}">
      <dgm:prSet phldrT="[Tekst]" custT="1"/>
      <dgm:spPr/>
      <dgm:t>
        <a:bodyPr/>
        <a:lstStyle/>
        <a:p>
          <a:r>
            <a:rPr lang="pl-PL" sz="1200" b="1">
              <a:latin typeface="Times New Roman" panose="02020603050405020304" pitchFamily="18" charset="0"/>
              <a:cs typeface="Times New Roman" panose="02020603050405020304" pitchFamily="18" charset="0"/>
            </a:rPr>
            <a:t>Wskaźnik 9.2: Liczba menadżerów przedsiębiorczości zatrudnionych w gminie</a:t>
          </a:r>
        </a:p>
      </dgm:t>
    </dgm:pt>
    <dgm:pt modelId="{4008E6AB-6951-4309-BDE2-157BC1CA5883}" type="par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57AB6DF7-1A7D-4D2B-9D84-EBD8D867229B}" type="sib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40A5869A-EC91-4F46-9A12-65C61CF393F2}" type="pres">
      <dgm:prSet presAssocID="{EC980478-ACF1-4092-B079-101B00387D5E}" presName="linear" presStyleCnt="0">
        <dgm:presLayoutVars>
          <dgm:dir/>
          <dgm:animLvl val="lvl"/>
          <dgm:resizeHandles val="exact"/>
        </dgm:presLayoutVars>
      </dgm:prSet>
      <dgm:spPr/>
    </dgm:pt>
    <dgm:pt modelId="{C1E7C158-4770-400A-81F6-0427DE877BC0}" type="pres">
      <dgm:prSet presAssocID="{96435FFB-BCC4-4BB2-9482-730B9338587C}" presName="parentLin" presStyleCnt="0"/>
      <dgm:spPr/>
    </dgm:pt>
    <dgm:pt modelId="{B7062267-FC2C-46B6-82C6-299E4CD1CFBE}" type="pres">
      <dgm:prSet presAssocID="{96435FFB-BCC4-4BB2-9482-730B9338587C}" presName="parentLeftMargin" presStyleLbl="node1" presStyleIdx="0" presStyleCnt="1"/>
      <dgm:spPr/>
    </dgm:pt>
    <dgm:pt modelId="{58FC2860-2973-4C69-B70C-DC56335681BE}" type="pres">
      <dgm:prSet presAssocID="{96435FFB-BCC4-4BB2-9482-730B9338587C}" presName="parentText" presStyleLbl="node1" presStyleIdx="0" presStyleCnt="1">
        <dgm:presLayoutVars>
          <dgm:chMax val="0"/>
          <dgm:bulletEnabled val="1"/>
        </dgm:presLayoutVars>
      </dgm:prSet>
      <dgm:spPr/>
    </dgm:pt>
    <dgm:pt modelId="{20212A42-3BCF-4A85-95C0-FD7A9697D999}" type="pres">
      <dgm:prSet presAssocID="{96435FFB-BCC4-4BB2-9482-730B9338587C}" presName="negativeSpace" presStyleCnt="0"/>
      <dgm:spPr/>
    </dgm:pt>
    <dgm:pt modelId="{158A4C0E-3D41-4AFD-8D72-4B61BEDD5B50}" type="pres">
      <dgm:prSet presAssocID="{96435FFB-BCC4-4BB2-9482-730B9338587C}" presName="childText" presStyleLbl="conFgAcc1" presStyleIdx="0" presStyleCnt="1">
        <dgm:presLayoutVars>
          <dgm:bulletEnabled val="1"/>
        </dgm:presLayoutVars>
      </dgm:prSet>
      <dgm:spPr/>
    </dgm:pt>
  </dgm:ptLst>
  <dgm:cxnLst>
    <dgm:cxn modelId="{FCFAE83E-78AD-411D-A426-1621199BCC0E}" type="presOf" srcId="{96435FFB-BCC4-4BB2-9482-730B9338587C}" destId="{58FC2860-2973-4C69-B70C-DC56335681BE}" srcOrd="1" destOrd="0" presId="urn:microsoft.com/office/officeart/2005/8/layout/list1"/>
    <dgm:cxn modelId="{9826CE87-25E3-49DC-8F06-ECB21E998667}" type="presOf" srcId="{96435FFB-BCC4-4BB2-9482-730B9338587C}" destId="{B7062267-FC2C-46B6-82C6-299E4CD1CFBE}" srcOrd="0" destOrd="0" presId="urn:microsoft.com/office/officeart/2005/8/layout/list1"/>
    <dgm:cxn modelId="{3D5F9398-AC13-4637-90AC-F27FBD8CA92C}" srcId="{EC980478-ACF1-4092-B079-101B00387D5E}" destId="{96435FFB-BCC4-4BB2-9482-730B9338587C}" srcOrd="0" destOrd="0" parTransId="{4008E6AB-6951-4309-BDE2-157BC1CA5883}" sibTransId="{57AB6DF7-1A7D-4D2B-9D84-EBD8D867229B}"/>
    <dgm:cxn modelId="{5E31FDDF-F5CD-494E-8FA7-2547A72CEAD2}" type="presOf" srcId="{EC980478-ACF1-4092-B079-101B00387D5E}" destId="{40A5869A-EC91-4F46-9A12-65C61CF393F2}" srcOrd="0" destOrd="0" presId="urn:microsoft.com/office/officeart/2005/8/layout/list1"/>
    <dgm:cxn modelId="{FBD17E2A-D1D6-4EF4-9718-D0E32BB51A49}" type="presParOf" srcId="{40A5869A-EC91-4F46-9A12-65C61CF393F2}" destId="{C1E7C158-4770-400A-81F6-0427DE877BC0}" srcOrd="0" destOrd="0" presId="urn:microsoft.com/office/officeart/2005/8/layout/list1"/>
    <dgm:cxn modelId="{ABF4ED1C-732D-4575-A706-4F4768DEAE3A}" type="presParOf" srcId="{C1E7C158-4770-400A-81F6-0427DE877BC0}" destId="{B7062267-FC2C-46B6-82C6-299E4CD1CFBE}" srcOrd="0" destOrd="0" presId="urn:microsoft.com/office/officeart/2005/8/layout/list1"/>
    <dgm:cxn modelId="{54BBD6AA-6806-45D6-9EA3-93620347CB4F}" type="presParOf" srcId="{C1E7C158-4770-400A-81F6-0427DE877BC0}" destId="{58FC2860-2973-4C69-B70C-DC56335681BE}" srcOrd="1" destOrd="0" presId="urn:microsoft.com/office/officeart/2005/8/layout/list1"/>
    <dgm:cxn modelId="{91C91107-AD73-4112-A893-7B41AC6F3B78}" type="presParOf" srcId="{40A5869A-EC91-4F46-9A12-65C61CF393F2}" destId="{20212A42-3BCF-4A85-95C0-FD7A9697D999}" srcOrd="1" destOrd="0" presId="urn:microsoft.com/office/officeart/2005/8/layout/list1"/>
    <dgm:cxn modelId="{D1A046D1-1884-4EAD-98AA-32FC518D8E56}" type="presParOf" srcId="{40A5869A-EC91-4F46-9A12-65C61CF393F2}" destId="{158A4C0E-3D41-4AFD-8D72-4B61BEDD5B50}" srcOrd="2" destOrd="0" presId="urn:microsoft.com/office/officeart/2005/8/layout/list1"/>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980478-ACF1-4092-B079-101B00387D5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pl-PL"/>
        </a:p>
      </dgm:t>
    </dgm:pt>
    <dgm:pt modelId="{96435FFB-BCC4-4BB2-9482-730B9338587C}">
      <dgm:prSet phldrT="[Tekst]" custT="1"/>
      <dgm:spPr/>
      <dgm:t>
        <a:bodyPr/>
        <a:lstStyle/>
        <a:p>
          <a:r>
            <a:rPr lang="pl-PL" sz="1200" b="1">
              <a:latin typeface="Times New Roman" panose="02020603050405020304" pitchFamily="18" charset="0"/>
              <a:cs typeface="Times New Roman" panose="02020603050405020304" pitchFamily="18" charset="0"/>
            </a:rPr>
            <a:t>CH 1: WZROST INNOWACYJNOŚCI I KONKURENCYJNOŚCI</a:t>
          </a:r>
        </a:p>
      </dgm:t>
    </dgm:pt>
    <dgm:pt modelId="{4008E6AB-6951-4309-BDE2-157BC1CA5883}" type="par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57AB6DF7-1A7D-4D2B-9D84-EBD8D867229B}" type="sib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22B16810-6DCC-4483-B097-C05F36B618E6}">
      <dgm:prSet phldrT="[Tekst]" custT="1"/>
      <dgm:spPr/>
      <dgm:t>
        <a:bodyPr/>
        <a:lstStyle/>
        <a:p>
          <a:r>
            <a:rPr lang="pl-PL" sz="1200" b="1">
              <a:latin typeface="Times New Roman" panose="02020603050405020304" pitchFamily="18" charset="0"/>
              <a:cs typeface="Times New Roman" panose="02020603050405020304" pitchFamily="18" charset="0"/>
            </a:rPr>
            <a:t>CH 2: WZROST PRZEDSIĘBIORCZOŚCI I PRODUKTYWNOŚCI</a:t>
          </a:r>
        </a:p>
      </dgm:t>
    </dgm:pt>
    <dgm:pt modelId="{4D64EBAC-B7D3-421A-B3B2-FA9DCA484AFE}" type="parTrans" cxnId="{B09C00A4-AF61-4A5D-B5D8-8C17529D6799}">
      <dgm:prSet/>
      <dgm:spPr/>
      <dgm:t>
        <a:bodyPr/>
        <a:lstStyle/>
        <a:p>
          <a:endParaRPr lang="pl-PL" sz="1200" b="1">
            <a:latin typeface="Times New Roman" panose="02020603050405020304" pitchFamily="18" charset="0"/>
            <a:cs typeface="Times New Roman" panose="02020603050405020304" pitchFamily="18" charset="0"/>
          </a:endParaRPr>
        </a:p>
      </dgm:t>
    </dgm:pt>
    <dgm:pt modelId="{77F0F177-5D06-4672-8482-565775F28C85}" type="sibTrans" cxnId="{B09C00A4-AF61-4A5D-B5D8-8C17529D6799}">
      <dgm:prSet/>
      <dgm:spPr/>
      <dgm:t>
        <a:bodyPr/>
        <a:lstStyle/>
        <a:p>
          <a:endParaRPr lang="pl-PL" sz="1200" b="1">
            <a:latin typeface="Times New Roman" panose="02020603050405020304" pitchFamily="18" charset="0"/>
            <a:cs typeface="Times New Roman" panose="02020603050405020304" pitchFamily="18" charset="0"/>
          </a:endParaRPr>
        </a:p>
      </dgm:t>
    </dgm:pt>
    <dgm:pt modelId="{583F6285-4DD9-4C1D-8D4C-A4545C087730}">
      <dgm:prSet phldrT="[Tekst]" custT="1"/>
      <dgm:spPr/>
      <dgm:t>
        <a:bodyPr/>
        <a:lstStyle/>
        <a:p>
          <a:r>
            <a:rPr lang="pl-PL" sz="1200" b="1">
              <a:latin typeface="Times New Roman" panose="02020603050405020304" pitchFamily="18" charset="0"/>
              <a:cs typeface="Times New Roman" panose="02020603050405020304" pitchFamily="18" charset="0"/>
            </a:rPr>
            <a:t>CH 3: WZROST WSPÓŁPRACY</a:t>
          </a:r>
        </a:p>
      </dgm:t>
    </dgm:pt>
    <dgm:pt modelId="{3A0BFB5D-5269-428E-9699-85D5F6891526}" type="parTrans" cxnId="{01A13FFB-8D02-4093-B149-AC1C3B016D69}">
      <dgm:prSet/>
      <dgm:spPr/>
      <dgm:t>
        <a:bodyPr/>
        <a:lstStyle/>
        <a:p>
          <a:endParaRPr lang="pl-PL" sz="1200" b="1">
            <a:latin typeface="Times New Roman" panose="02020603050405020304" pitchFamily="18" charset="0"/>
            <a:cs typeface="Times New Roman" panose="02020603050405020304" pitchFamily="18" charset="0"/>
          </a:endParaRPr>
        </a:p>
      </dgm:t>
    </dgm:pt>
    <dgm:pt modelId="{5F52BD1D-F2DD-4D83-882A-5C33589FCDF5}" type="sibTrans" cxnId="{01A13FFB-8D02-4093-B149-AC1C3B016D69}">
      <dgm:prSet/>
      <dgm:spPr/>
      <dgm:t>
        <a:bodyPr/>
        <a:lstStyle/>
        <a:p>
          <a:endParaRPr lang="pl-PL" sz="1200" b="1">
            <a:latin typeface="Times New Roman" panose="02020603050405020304" pitchFamily="18" charset="0"/>
            <a:cs typeface="Times New Roman" panose="02020603050405020304" pitchFamily="18" charset="0"/>
          </a:endParaRPr>
        </a:p>
      </dgm:t>
    </dgm:pt>
    <dgm:pt modelId="{40A5869A-EC91-4F46-9A12-65C61CF393F2}" type="pres">
      <dgm:prSet presAssocID="{EC980478-ACF1-4092-B079-101B00387D5E}" presName="linear" presStyleCnt="0">
        <dgm:presLayoutVars>
          <dgm:dir/>
          <dgm:animLvl val="lvl"/>
          <dgm:resizeHandles val="exact"/>
        </dgm:presLayoutVars>
      </dgm:prSet>
      <dgm:spPr/>
    </dgm:pt>
    <dgm:pt modelId="{C1E7C158-4770-400A-81F6-0427DE877BC0}" type="pres">
      <dgm:prSet presAssocID="{96435FFB-BCC4-4BB2-9482-730B9338587C}" presName="parentLin" presStyleCnt="0"/>
      <dgm:spPr/>
    </dgm:pt>
    <dgm:pt modelId="{B7062267-FC2C-46B6-82C6-299E4CD1CFBE}" type="pres">
      <dgm:prSet presAssocID="{96435FFB-BCC4-4BB2-9482-730B9338587C}" presName="parentLeftMargin" presStyleLbl="node1" presStyleIdx="0" presStyleCnt="3"/>
      <dgm:spPr/>
    </dgm:pt>
    <dgm:pt modelId="{58FC2860-2973-4C69-B70C-DC56335681BE}" type="pres">
      <dgm:prSet presAssocID="{96435FFB-BCC4-4BB2-9482-730B9338587C}" presName="parentText" presStyleLbl="node1" presStyleIdx="0" presStyleCnt="3">
        <dgm:presLayoutVars>
          <dgm:chMax val="0"/>
          <dgm:bulletEnabled val="1"/>
        </dgm:presLayoutVars>
      </dgm:prSet>
      <dgm:spPr/>
    </dgm:pt>
    <dgm:pt modelId="{20212A42-3BCF-4A85-95C0-FD7A9697D999}" type="pres">
      <dgm:prSet presAssocID="{96435FFB-BCC4-4BB2-9482-730B9338587C}" presName="negativeSpace" presStyleCnt="0"/>
      <dgm:spPr/>
    </dgm:pt>
    <dgm:pt modelId="{158A4C0E-3D41-4AFD-8D72-4B61BEDD5B50}" type="pres">
      <dgm:prSet presAssocID="{96435FFB-BCC4-4BB2-9482-730B9338587C}" presName="childText" presStyleLbl="conFgAcc1" presStyleIdx="0" presStyleCnt="3">
        <dgm:presLayoutVars>
          <dgm:bulletEnabled val="1"/>
        </dgm:presLayoutVars>
      </dgm:prSet>
      <dgm:spPr/>
    </dgm:pt>
    <dgm:pt modelId="{5AF15DEE-EE18-474D-A54F-FD14D92D841F}" type="pres">
      <dgm:prSet presAssocID="{57AB6DF7-1A7D-4D2B-9D84-EBD8D867229B}" presName="spaceBetweenRectangles" presStyleCnt="0"/>
      <dgm:spPr/>
    </dgm:pt>
    <dgm:pt modelId="{507540F8-F5FA-4988-A0A0-421F50718B84}" type="pres">
      <dgm:prSet presAssocID="{22B16810-6DCC-4483-B097-C05F36B618E6}" presName="parentLin" presStyleCnt="0"/>
      <dgm:spPr/>
    </dgm:pt>
    <dgm:pt modelId="{B257C240-FB1F-44A9-9836-F263D7AF4FF5}" type="pres">
      <dgm:prSet presAssocID="{22B16810-6DCC-4483-B097-C05F36B618E6}" presName="parentLeftMargin" presStyleLbl="node1" presStyleIdx="0" presStyleCnt="3"/>
      <dgm:spPr/>
    </dgm:pt>
    <dgm:pt modelId="{51CD6E86-2218-4B16-89A4-FFC18A31138B}" type="pres">
      <dgm:prSet presAssocID="{22B16810-6DCC-4483-B097-C05F36B618E6}" presName="parentText" presStyleLbl="node1" presStyleIdx="1" presStyleCnt="3">
        <dgm:presLayoutVars>
          <dgm:chMax val="0"/>
          <dgm:bulletEnabled val="1"/>
        </dgm:presLayoutVars>
      </dgm:prSet>
      <dgm:spPr/>
    </dgm:pt>
    <dgm:pt modelId="{F6229564-8B62-4732-BFE9-976B1B2B4E68}" type="pres">
      <dgm:prSet presAssocID="{22B16810-6DCC-4483-B097-C05F36B618E6}" presName="negativeSpace" presStyleCnt="0"/>
      <dgm:spPr/>
    </dgm:pt>
    <dgm:pt modelId="{D35D028E-9634-45A7-B6A2-7485276EEEF4}" type="pres">
      <dgm:prSet presAssocID="{22B16810-6DCC-4483-B097-C05F36B618E6}" presName="childText" presStyleLbl="conFgAcc1" presStyleIdx="1" presStyleCnt="3">
        <dgm:presLayoutVars>
          <dgm:bulletEnabled val="1"/>
        </dgm:presLayoutVars>
      </dgm:prSet>
      <dgm:spPr/>
    </dgm:pt>
    <dgm:pt modelId="{C2394B32-763F-4434-B158-2F10E53ACF40}" type="pres">
      <dgm:prSet presAssocID="{77F0F177-5D06-4672-8482-565775F28C85}" presName="spaceBetweenRectangles" presStyleCnt="0"/>
      <dgm:spPr/>
    </dgm:pt>
    <dgm:pt modelId="{4E38F3F6-1B4B-49E5-85B6-33E9CB7C48B2}" type="pres">
      <dgm:prSet presAssocID="{583F6285-4DD9-4C1D-8D4C-A4545C087730}" presName="parentLin" presStyleCnt="0"/>
      <dgm:spPr/>
    </dgm:pt>
    <dgm:pt modelId="{2DD290E7-D9B5-4D8C-820B-ED49E83E75BE}" type="pres">
      <dgm:prSet presAssocID="{583F6285-4DD9-4C1D-8D4C-A4545C087730}" presName="parentLeftMargin" presStyleLbl="node1" presStyleIdx="1" presStyleCnt="3"/>
      <dgm:spPr/>
    </dgm:pt>
    <dgm:pt modelId="{E2D49B29-965C-4648-B4BA-43491BE7FF5E}" type="pres">
      <dgm:prSet presAssocID="{583F6285-4DD9-4C1D-8D4C-A4545C087730}" presName="parentText" presStyleLbl="node1" presStyleIdx="2" presStyleCnt="3">
        <dgm:presLayoutVars>
          <dgm:chMax val="0"/>
          <dgm:bulletEnabled val="1"/>
        </dgm:presLayoutVars>
      </dgm:prSet>
      <dgm:spPr/>
    </dgm:pt>
    <dgm:pt modelId="{9BBB9B80-8F11-42CB-8C8E-F28511AD24C4}" type="pres">
      <dgm:prSet presAssocID="{583F6285-4DD9-4C1D-8D4C-A4545C087730}" presName="negativeSpace" presStyleCnt="0"/>
      <dgm:spPr/>
    </dgm:pt>
    <dgm:pt modelId="{9E082890-5D36-4129-8E3B-A56EA8219E30}" type="pres">
      <dgm:prSet presAssocID="{583F6285-4DD9-4C1D-8D4C-A4545C087730}" presName="childText" presStyleLbl="conFgAcc1" presStyleIdx="2" presStyleCnt="3">
        <dgm:presLayoutVars>
          <dgm:bulletEnabled val="1"/>
        </dgm:presLayoutVars>
      </dgm:prSet>
      <dgm:spPr/>
    </dgm:pt>
  </dgm:ptLst>
  <dgm:cxnLst>
    <dgm:cxn modelId="{92622903-1F24-48BD-9FBE-595C40401F1E}" type="presOf" srcId="{583F6285-4DD9-4C1D-8D4C-A4545C087730}" destId="{2DD290E7-D9B5-4D8C-820B-ED49E83E75BE}" srcOrd="0" destOrd="0" presId="urn:microsoft.com/office/officeart/2005/8/layout/list1"/>
    <dgm:cxn modelId="{9EC6FB35-7C25-4A74-8D8F-9E81D008060F}" type="presOf" srcId="{22B16810-6DCC-4483-B097-C05F36B618E6}" destId="{51CD6E86-2218-4B16-89A4-FFC18A31138B}" srcOrd="1" destOrd="0" presId="urn:microsoft.com/office/officeart/2005/8/layout/list1"/>
    <dgm:cxn modelId="{FCFAE83E-78AD-411D-A426-1621199BCC0E}" type="presOf" srcId="{96435FFB-BCC4-4BB2-9482-730B9338587C}" destId="{58FC2860-2973-4C69-B70C-DC56335681BE}" srcOrd="1" destOrd="0" presId="urn:microsoft.com/office/officeart/2005/8/layout/list1"/>
    <dgm:cxn modelId="{9826CE87-25E3-49DC-8F06-ECB21E998667}" type="presOf" srcId="{96435FFB-BCC4-4BB2-9482-730B9338587C}" destId="{B7062267-FC2C-46B6-82C6-299E4CD1CFBE}" srcOrd="0" destOrd="0" presId="urn:microsoft.com/office/officeart/2005/8/layout/list1"/>
    <dgm:cxn modelId="{3D5F9398-AC13-4637-90AC-F27FBD8CA92C}" srcId="{EC980478-ACF1-4092-B079-101B00387D5E}" destId="{96435FFB-BCC4-4BB2-9482-730B9338587C}" srcOrd="0" destOrd="0" parTransId="{4008E6AB-6951-4309-BDE2-157BC1CA5883}" sibTransId="{57AB6DF7-1A7D-4D2B-9D84-EBD8D867229B}"/>
    <dgm:cxn modelId="{B09C00A4-AF61-4A5D-B5D8-8C17529D6799}" srcId="{EC980478-ACF1-4092-B079-101B00387D5E}" destId="{22B16810-6DCC-4483-B097-C05F36B618E6}" srcOrd="1" destOrd="0" parTransId="{4D64EBAC-B7D3-421A-B3B2-FA9DCA484AFE}" sibTransId="{77F0F177-5D06-4672-8482-565775F28C85}"/>
    <dgm:cxn modelId="{998F44B4-BC67-4D06-9461-41D9C50798A2}" type="presOf" srcId="{583F6285-4DD9-4C1D-8D4C-A4545C087730}" destId="{E2D49B29-965C-4648-B4BA-43491BE7FF5E}" srcOrd="1" destOrd="0" presId="urn:microsoft.com/office/officeart/2005/8/layout/list1"/>
    <dgm:cxn modelId="{A375B0B9-6BD7-45D3-9D52-BCB92430A500}" type="presOf" srcId="{22B16810-6DCC-4483-B097-C05F36B618E6}" destId="{B257C240-FB1F-44A9-9836-F263D7AF4FF5}" srcOrd="0" destOrd="0" presId="urn:microsoft.com/office/officeart/2005/8/layout/list1"/>
    <dgm:cxn modelId="{5E31FDDF-F5CD-494E-8FA7-2547A72CEAD2}" type="presOf" srcId="{EC980478-ACF1-4092-B079-101B00387D5E}" destId="{40A5869A-EC91-4F46-9A12-65C61CF393F2}" srcOrd="0" destOrd="0" presId="urn:microsoft.com/office/officeart/2005/8/layout/list1"/>
    <dgm:cxn modelId="{01A13FFB-8D02-4093-B149-AC1C3B016D69}" srcId="{EC980478-ACF1-4092-B079-101B00387D5E}" destId="{583F6285-4DD9-4C1D-8D4C-A4545C087730}" srcOrd="2" destOrd="0" parTransId="{3A0BFB5D-5269-428E-9699-85D5F6891526}" sibTransId="{5F52BD1D-F2DD-4D83-882A-5C33589FCDF5}"/>
    <dgm:cxn modelId="{FBD17E2A-D1D6-4EF4-9718-D0E32BB51A49}" type="presParOf" srcId="{40A5869A-EC91-4F46-9A12-65C61CF393F2}" destId="{C1E7C158-4770-400A-81F6-0427DE877BC0}" srcOrd="0" destOrd="0" presId="urn:microsoft.com/office/officeart/2005/8/layout/list1"/>
    <dgm:cxn modelId="{ABF4ED1C-732D-4575-A706-4F4768DEAE3A}" type="presParOf" srcId="{C1E7C158-4770-400A-81F6-0427DE877BC0}" destId="{B7062267-FC2C-46B6-82C6-299E4CD1CFBE}" srcOrd="0" destOrd="0" presId="urn:microsoft.com/office/officeart/2005/8/layout/list1"/>
    <dgm:cxn modelId="{54BBD6AA-6806-45D6-9EA3-93620347CB4F}" type="presParOf" srcId="{C1E7C158-4770-400A-81F6-0427DE877BC0}" destId="{58FC2860-2973-4C69-B70C-DC56335681BE}" srcOrd="1" destOrd="0" presId="urn:microsoft.com/office/officeart/2005/8/layout/list1"/>
    <dgm:cxn modelId="{91C91107-AD73-4112-A893-7B41AC6F3B78}" type="presParOf" srcId="{40A5869A-EC91-4F46-9A12-65C61CF393F2}" destId="{20212A42-3BCF-4A85-95C0-FD7A9697D999}" srcOrd="1" destOrd="0" presId="urn:microsoft.com/office/officeart/2005/8/layout/list1"/>
    <dgm:cxn modelId="{D1A046D1-1884-4EAD-98AA-32FC518D8E56}" type="presParOf" srcId="{40A5869A-EC91-4F46-9A12-65C61CF393F2}" destId="{158A4C0E-3D41-4AFD-8D72-4B61BEDD5B50}" srcOrd="2" destOrd="0" presId="urn:microsoft.com/office/officeart/2005/8/layout/list1"/>
    <dgm:cxn modelId="{DE7A17F9-7986-4351-9CBE-A87C348F8EB9}" type="presParOf" srcId="{40A5869A-EC91-4F46-9A12-65C61CF393F2}" destId="{5AF15DEE-EE18-474D-A54F-FD14D92D841F}" srcOrd="3" destOrd="0" presId="urn:microsoft.com/office/officeart/2005/8/layout/list1"/>
    <dgm:cxn modelId="{2AEF907E-F29E-40B4-9D50-2C4186B9B501}" type="presParOf" srcId="{40A5869A-EC91-4F46-9A12-65C61CF393F2}" destId="{507540F8-F5FA-4988-A0A0-421F50718B84}" srcOrd="4" destOrd="0" presId="urn:microsoft.com/office/officeart/2005/8/layout/list1"/>
    <dgm:cxn modelId="{AD6F0C0E-8F7E-478A-86CE-A81493D99417}" type="presParOf" srcId="{507540F8-F5FA-4988-A0A0-421F50718B84}" destId="{B257C240-FB1F-44A9-9836-F263D7AF4FF5}" srcOrd="0" destOrd="0" presId="urn:microsoft.com/office/officeart/2005/8/layout/list1"/>
    <dgm:cxn modelId="{0C28BD65-7E76-47C1-B0E0-46CB9F9D8A4D}" type="presParOf" srcId="{507540F8-F5FA-4988-A0A0-421F50718B84}" destId="{51CD6E86-2218-4B16-89A4-FFC18A31138B}" srcOrd="1" destOrd="0" presId="urn:microsoft.com/office/officeart/2005/8/layout/list1"/>
    <dgm:cxn modelId="{9F8AC693-CC66-4D1A-B2B4-7A15E961E842}" type="presParOf" srcId="{40A5869A-EC91-4F46-9A12-65C61CF393F2}" destId="{F6229564-8B62-4732-BFE9-976B1B2B4E68}" srcOrd="5" destOrd="0" presId="urn:microsoft.com/office/officeart/2005/8/layout/list1"/>
    <dgm:cxn modelId="{235E6718-6ACF-4B43-AAB7-BC8A6C50C0AF}" type="presParOf" srcId="{40A5869A-EC91-4F46-9A12-65C61CF393F2}" destId="{D35D028E-9634-45A7-B6A2-7485276EEEF4}" srcOrd="6" destOrd="0" presId="urn:microsoft.com/office/officeart/2005/8/layout/list1"/>
    <dgm:cxn modelId="{24106AFE-F6CD-40CE-A565-6740083BD89B}" type="presParOf" srcId="{40A5869A-EC91-4F46-9A12-65C61CF393F2}" destId="{C2394B32-763F-4434-B158-2F10E53ACF40}" srcOrd="7" destOrd="0" presId="urn:microsoft.com/office/officeart/2005/8/layout/list1"/>
    <dgm:cxn modelId="{8328853E-DCA1-474E-8B65-4B975DB949B3}" type="presParOf" srcId="{40A5869A-EC91-4F46-9A12-65C61CF393F2}" destId="{4E38F3F6-1B4B-49E5-85B6-33E9CB7C48B2}" srcOrd="8" destOrd="0" presId="urn:microsoft.com/office/officeart/2005/8/layout/list1"/>
    <dgm:cxn modelId="{4B6DCE1D-6291-4076-B9F1-E66B3E045C97}" type="presParOf" srcId="{4E38F3F6-1B4B-49E5-85B6-33E9CB7C48B2}" destId="{2DD290E7-D9B5-4D8C-820B-ED49E83E75BE}" srcOrd="0" destOrd="0" presId="urn:microsoft.com/office/officeart/2005/8/layout/list1"/>
    <dgm:cxn modelId="{FEFF82AE-DA96-4CA7-B862-047DB3732DF2}" type="presParOf" srcId="{4E38F3F6-1B4B-49E5-85B6-33E9CB7C48B2}" destId="{E2D49B29-965C-4648-B4BA-43491BE7FF5E}" srcOrd="1" destOrd="0" presId="urn:microsoft.com/office/officeart/2005/8/layout/list1"/>
    <dgm:cxn modelId="{DD3E7EAA-8A0E-448D-8880-323D92207EDB}" type="presParOf" srcId="{40A5869A-EC91-4F46-9A12-65C61CF393F2}" destId="{9BBB9B80-8F11-42CB-8C8E-F28511AD24C4}" srcOrd="9" destOrd="0" presId="urn:microsoft.com/office/officeart/2005/8/layout/list1"/>
    <dgm:cxn modelId="{F43D0F6C-8F12-4F94-83E4-27F310778D65}" type="presParOf" srcId="{40A5869A-EC91-4F46-9A12-65C61CF393F2}" destId="{9E082890-5D36-4129-8E3B-A56EA8219E30}" srcOrd="10" destOrd="0" presId="urn:microsoft.com/office/officeart/2005/8/layout/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EC980478-ACF1-4092-B079-101B00387D5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pl-PL"/>
        </a:p>
      </dgm:t>
    </dgm:pt>
    <dgm:pt modelId="{96435FFB-BCC4-4BB2-9482-730B9338587C}">
      <dgm:prSet phldrT="[Tekst]" custT="1"/>
      <dgm:spPr/>
      <dgm:t>
        <a:bodyPr/>
        <a:lstStyle/>
        <a:p>
          <a:r>
            <a:rPr lang="pl-PL" sz="1200" b="1">
              <a:latin typeface="Times New Roman" panose="02020603050405020304" pitchFamily="18" charset="0"/>
              <a:cs typeface="Times New Roman" panose="02020603050405020304" pitchFamily="18" charset="0"/>
            </a:rPr>
            <a:t>Wskaźnik 9.3: Liczba uaktualnionych i zmodyfikowanych stron internetowych z informacjami dla przedsiębiorców w gminie</a:t>
          </a:r>
        </a:p>
      </dgm:t>
    </dgm:pt>
    <dgm:pt modelId="{4008E6AB-6951-4309-BDE2-157BC1CA5883}" type="par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57AB6DF7-1A7D-4D2B-9D84-EBD8D867229B}" type="sib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40A5869A-EC91-4F46-9A12-65C61CF393F2}" type="pres">
      <dgm:prSet presAssocID="{EC980478-ACF1-4092-B079-101B00387D5E}" presName="linear" presStyleCnt="0">
        <dgm:presLayoutVars>
          <dgm:dir/>
          <dgm:animLvl val="lvl"/>
          <dgm:resizeHandles val="exact"/>
        </dgm:presLayoutVars>
      </dgm:prSet>
      <dgm:spPr/>
    </dgm:pt>
    <dgm:pt modelId="{C1E7C158-4770-400A-81F6-0427DE877BC0}" type="pres">
      <dgm:prSet presAssocID="{96435FFB-BCC4-4BB2-9482-730B9338587C}" presName="parentLin" presStyleCnt="0"/>
      <dgm:spPr/>
    </dgm:pt>
    <dgm:pt modelId="{B7062267-FC2C-46B6-82C6-299E4CD1CFBE}" type="pres">
      <dgm:prSet presAssocID="{96435FFB-BCC4-4BB2-9482-730B9338587C}" presName="parentLeftMargin" presStyleLbl="node1" presStyleIdx="0" presStyleCnt="1"/>
      <dgm:spPr/>
    </dgm:pt>
    <dgm:pt modelId="{58FC2860-2973-4C69-B70C-DC56335681BE}" type="pres">
      <dgm:prSet presAssocID="{96435FFB-BCC4-4BB2-9482-730B9338587C}" presName="parentText" presStyleLbl="node1" presStyleIdx="0" presStyleCnt="1">
        <dgm:presLayoutVars>
          <dgm:chMax val="0"/>
          <dgm:bulletEnabled val="1"/>
        </dgm:presLayoutVars>
      </dgm:prSet>
      <dgm:spPr/>
    </dgm:pt>
    <dgm:pt modelId="{20212A42-3BCF-4A85-95C0-FD7A9697D999}" type="pres">
      <dgm:prSet presAssocID="{96435FFB-BCC4-4BB2-9482-730B9338587C}" presName="negativeSpace" presStyleCnt="0"/>
      <dgm:spPr/>
    </dgm:pt>
    <dgm:pt modelId="{158A4C0E-3D41-4AFD-8D72-4B61BEDD5B50}" type="pres">
      <dgm:prSet presAssocID="{96435FFB-BCC4-4BB2-9482-730B9338587C}" presName="childText" presStyleLbl="conFgAcc1" presStyleIdx="0" presStyleCnt="1">
        <dgm:presLayoutVars>
          <dgm:bulletEnabled val="1"/>
        </dgm:presLayoutVars>
      </dgm:prSet>
      <dgm:spPr/>
    </dgm:pt>
  </dgm:ptLst>
  <dgm:cxnLst>
    <dgm:cxn modelId="{FCFAE83E-78AD-411D-A426-1621199BCC0E}" type="presOf" srcId="{96435FFB-BCC4-4BB2-9482-730B9338587C}" destId="{58FC2860-2973-4C69-B70C-DC56335681BE}" srcOrd="1" destOrd="0" presId="urn:microsoft.com/office/officeart/2005/8/layout/list1"/>
    <dgm:cxn modelId="{9826CE87-25E3-49DC-8F06-ECB21E998667}" type="presOf" srcId="{96435FFB-BCC4-4BB2-9482-730B9338587C}" destId="{B7062267-FC2C-46B6-82C6-299E4CD1CFBE}" srcOrd="0" destOrd="0" presId="urn:microsoft.com/office/officeart/2005/8/layout/list1"/>
    <dgm:cxn modelId="{3D5F9398-AC13-4637-90AC-F27FBD8CA92C}" srcId="{EC980478-ACF1-4092-B079-101B00387D5E}" destId="{96435FFB-BCC4-4BB2-9482-730B9338587C}" srcOrd="0" destOrd="0" parTransId="{4008E6AB-6951-4309-BDE2-157BC1CA5883}" sibTransId="{57AB6DF7-1A7D-4D2B-9D84-EBD8D867229B}"/>
    <dgm:cxn modelId="{5E31FDDF-F5CD-494E-8FA7-2547A72CEAD2}" type="presOf" srcId="{EC980478-ACF1-4092-B079-101B00387D5E}" destId="{40A5869A-EC91-4F46-9A12-65C61CF393F2}" srcOrd="0" destOrd="0" presId="urn:microsoft.com/office/officeart/2005/8/layout/list1"/>
    <dgm:cxn modelId="{FBD17E2A-D1D6-4EF4-9718-D0E32BB51A49}" type="presParOf" srcId="{40A5869A-EC91-4F46-9A12-65C61CF393F2}" destId="{C1E7C158-4770-400A-81F6-0427DE877BC0}" srcOrd="0" destOrd="0" presId="urn:microsoft.com/office/officeart/2005/8/layout/list1"/>
    <dgm:cxn modelId="{ABF4ED1C-732D-4575-A706-4F4768DEAE3A}" type="presParOf" srcId="{C1E7C158-4770-400A-81F6-0427DE877BC0}" destId="{B7062267-FC2C-46B6-82C6-299E4CD1CFBE}" srcOrd="0" destOrd="0" presId="urn:microsoft.com/office/officeart/2005/8/layout/list1"/>
    <dgm:cxn modelId="{54BBD6AA-6806-45D6-9EA3-93620347CB4F}" type="presParOf" srcId="{C1E7C158-4770-400A-81F6-0427DE877BC0}" destId="{58FC2860-2973-4C69-B70C-DC56335681BE}" srcOrd="1" destOrd="0" presId="urn:microsoft.com/office/officeart/2005/8/layout/list1"/>
    <dgm:cxn modelId="{91C91107-AD73-4112-A893-7B41AC6F3B78}" type="presParOf" srcId="{40A5869A-EC91-4F46-9A12-65C61CF393F2}" destId="{20212A42-3BCF-4A85-95C0-FD7A9697D999}" srcOrd="1" destOrd="0" presId="urn:microsoft.com/office/officeart/2005/8/layout/list1"/>
    <dgm:cxn modelId="{D1A046D1-1884-4EAD-98AA-32FC518D8E56}" type="presParOf" srcId="{40A5869A-EC91-4F46-9A12-65C61CF393F2}" destId="{158A4C0E-3D41-4AFD-8D72-4B61BEDD5B50}" srcOrd="2" destOrd="0" presId="urn:microsoft.com/office/officeart/2005/8/layout/list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C980478-ACF1-4092-B079-101B00387D5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pl-PL"/>
        </a:p>
      </dgm:t>
    </dgm:pt>
    <dgm:pt modelId="{96435FFB-BCC4-4BB2-9482-730B9338587C}">
      <dgm:prSet phldrT="[Tekst]" custT="1"/>
      <dgm:spPr/>
      <dgm:t>
        <a:bodyPr/>
        <a:lstStyle/>
        <a:p>
          <a:r>
            <a:rPr lang="pl-PL" sz="1200" b="1">
              <a:latin typeface="Times New Roman" panose="02020603050405020304" pitchFamily="18" charset="0"/>
              <a:cs typeface="Times New Roman" panose="02020603050405020304" pitchFamily="18" charset="0"/>
            </a:rPr>
            <a:t>SEKTOR MSP</a:t>
          </a:r>
        </a:p>
      </dgm:t>
    </dgm:pt>
    <dgm:pt modelId="{4008E6AB-6951-4309-BDE2-157BC1CA5883}" type="par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57AB6DF7-1A7D-4D2B-9D84-EBD8D867229B}" type="sib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22B16810-6DCC-4483-B097-C05F36B618E6}">
      <dgm:prSet phldrT="[Tekst]" custT="1"/>
      <dgm:spPr/>
      <dgm:t>
        <a:bodyPr/>
        <a:lstStyle/>
        <a:p>
          <a:r>
            <a:rPr lang="pl-PL" sz="1200" b="1">
              <a:latin typeface="Times New Roman" panose="02020603050405020304" pitchFamily="18" charset="0"/>
              <a:cs typeface="Times New Roman" panose="02020603050405020304" pitchFamily="18" charset="0"/>
            </a:rPr>
            <a:t>INSTYTUCJE OTOCZENIA BIZNESU</a:t>
          </a:r>
        </a:p>
      </dgm:t>
    </dgm:pt>
    <dgm:pt modelId="{4D64EBAC-B7D3-421A-B3B2-FA9DCA484AFE}" type="parTrans" cxnId="{B09C00A4-AF61-4A5D-B5D8-8C17529D6799}">
      <dgm:prSet/>
      <dgm:spPr/>
      <dgm:t>
        <a:bodyPr/>
        <a:lstStyle/>
        <a:p>
          <a:endParaRPr lang="pl-PL" sz="1200" b="1">
            <a:latin typeface="Times New Roman" panose="02020603050405020304" pitchFamily="18" charset="0"/>
            <a:cs typeface="Times New Roman" panose="02020603050405020304" pitchFamily="18" charset="0"/>
          </a:endParaRPr>
        </a:p>
      </dgm:t>
    </dgm:pt>
    <dgm:pt modelId="{77F0F177-5D06-4672-8482-565775F28C85}" type="sibTrans" cxnId="{B09C00A4-AF61-4A5D-B5D8-8C17529D6799}">
      <dgm:prSet/>
      <dgm:spPr/>
      <dgm:t>
        <a:bodyPr/>
        <a:lstStyle/>
        <a:p>
          <a:endParaRPr lang="pl-PL" sz="1200" b="1">
            <a:latin typeface="Times New Roman" panose="02020603050405020304" pitchFamily="18" charset="0"/>
            <a:cs typeface="Times New Roman" panose="02020603050405020304" pitchFamily="18" charset="0"/>
          </a:endParaRPr>
        </a:p>
      </dgm:t>
    </dgm:pt>
    <dgm:pt modelId="{583F6285-4DD9-4C1D-8D4C-A4545C087730}">
      <dgm:prSet phldrT="[Tekst]" custT="1"/>
      <dgm:spPr/>
      <dgm:t>
        <a:bodyPr/>
        <a:lstStyle/>
        <a:p>
          <a:r>
            <a:rPr lang="pl-PL" sz="1200" b="1">
              <a:latin typeface="Times New Roman" panose="02020603050405020304" pitchFamily="18" charset="0"/>
              <a:cs typeface="Times New Roman" panose="02020603050405020304" pitchFamily="18" charset="0"/>
            </a:rPr>
            <a:t>ADMINISTRACJĘ GMINY</a:t>
          </a:r>
        </a:p>
      </dgm:t>
    </dgm:pt>
    <dgm:pt modelId="{3A0BFB5D-5269-428E-9699-85D5F6891526}" type="parTrans" cxnId="{01A13FFB-8D02-4093-B149-AC1C3B016D69}">
      <dgm:prSet/>
      <dgm:spPr/>
      <dgm:t>
        <a:bodyPr/>
        <a:lstStyle/>
        <a:p>
          <a:endParaRPr lang="pl-PL" sz="1200" b="1">
            <a:latin typeface="Times New Roman" panose="02020603050405020304" pitchFamily="18" charset="0"/>
            <a:cs typeface="Times New Roman" panose="02020603050405020304" pitchFamily="18" charset="0"/>
          </a:endParaRPr>
        </a:p>
      </dgm:t>
    </dgm:pt>
    <dgm:pt modelId="{5F52BD1D-F2DD-4D83-882A-5C33589FCDF5}" type="sibTrans" cxnId="{01A13FFB-8D02-4093-B149-AC1C3B016D69}">
      <dgm:prSet/>
      <dgm:spPr/>
      <dgm:t>
        <a:bodyPr/>
        <a:lstStyle/>
        <a:p>
          <a:endParaRPr lang="pl-PL" sz="1200" b="1">
            <a:latin typeface="Times New Roman" panose="02020603050405020304" pitchFamily="18" charset="0"/>
            <a:cs typeface="Times New Roman" panose="02020603050405020304" pitchFamily="18" charset="0"/>
          </a:endParaRPr>
        </a:p>
      </dgm:t>
    </dgm:pt>
    <dgm:pt modelId="{40A5869A-EC91-4F46-9A12-65C61CF393F2}" type="pres">
      <dgm:prSet presAssocID="{EC980478-ACF1-4092-B079-101B00387D5E}" presName="linear" presStyleCnt="0">
        <dgm:presLayoutVars>
          <dgm:dir/>
          <dgm:animLvl val="lvl"/>
          <dgm:resizeHandles val="exact"/>
        </dgm:presLayoutVars>
      </dgm:prSet>
      <dgm:spPr/>
    </dgm:pt>
    <dgm:pt modelId="{C1E7C158-4770-400A-81F6-0427DE877BC0}" type="pres">
      <dgm:prSet presAssocID="{96435FFB-BCC4-4BB2-9482-730B9338587C}" presName="parentLin" presStyleCnt="0"/>
      <dgm:spPr/>
    </dgm:pt>
    <dgm:pt modelId="{B7062267-FC2C-46B6-82C6-299E4CD1CFBE}" type="pres">
      <dgm:prSet presAssocID="{96435FFB-BCC4-4BB2-9482-730B9338587C}" presName="parentLeftMargin" presStyleLbl="node1" presStyleIdx="0" presStyleCnt="3"/>
      <dgm:spPr/>
    </dgm:pt>
    <dgm:pt modelId="{58FC2860-2973-4C69-B70C-DC56335681BE}" type="pres">
      <dgm:prSet presAssocID="{96435FFB-BCC4-4BB2-9482-730B9338587C}" presName="parentText" presStyleLbl="node1" presStyleIdx="0" presStyleCnt="3">
        <dgm:presLayoutVars>
          <dgm:chMax val="0"/>
          <dgm:bulletEnabled val="1"/>
        </dgm:presLayoutVars>
      </dgm:prSet>
      <dgm:spPr/>
    </dgm:pt>
    <dgm:pt modelId="{20212A42-3BCF-4A85-95C0-FD7A9697D999}" type="pres">
      <dgm:prSet presAssocID="{96435FFB-BCC4-4BB2-9482-730B9338587C}" presName="negativeSpace" presStyleCnt="0"/>
      <dgm:spPr/>
    </dgm:pt>
    <dgm:pt modelId="{158A4C0E-3D41-4AFD-8D72-4B61BEDD5B50}" type="pres">
      <dgm:prSet presAssocID="{96435FFB-BCC4-4BB2-9482-730B9338587C}" presName="childText" presStyleLbl="conFgAcc1" presStyleIdx="0" presStyleCnt="3">
        <dgm:presLayoutVars>
          <dgm:bulletEnabled val="1"/>
        </dgm:presLayoutVars>
      </dgm:prSet>
      <dgm:spPr/>
    </dgm:pt>
    <dgm:pt modelId="{5AF15DEE-EE18-474D-A54F-FD14D92D841F}" type="pres">
      <dgm:prSet presAssocID="{57AB6DF7-1A7D-4D2B-9D84-EBD8D867229B}" presName="spaceBetweenRectangles" presStyleCnt="0"/>
      <dgm:spPr/>
    </dgm:pt>
    <dgm:pt modelId="{507540F8-F5FA-4988-A0A0-421F50718B84}" type="pres">
      <dgm:prSet presAssocID="{22B16810-6DCC-4483-B097-C05F36B618E6}" presName="parentLin" presStyleCnt="0"/>
      <dgm:spPr/>
    </dgm:pt>
    <dgm:pt modelId="{B257C240-FB1F-44A9-9836-F263D7AF4FF5}" type="pres">
      <dgm:prSet presAssocID="{22B16810-6DCC-4483-B097-C05F36B618E6}" presName="parentLeftMargin" presStyleLbl="node1" presStyleIdx="0" presStyleCnt="3"/>
      <dgm:spPr/>
    </dgm:pt>
    <dgm:pt modelId="{51CD6E86-2218-4B16-89A4-FFC18A31138B}" type="pres">
      <dgm:prSet presAssocID="{22B16810-6DCC-4483-B097-C05F36B618E6}" presName="parentText" presStyleLbl="node1" presStyleIdx="1" presStyleCnt="3">
        <dgm:presLayoutVars>
          <dgm:chMax val="0"/>
          <dgm:bulletEnabled val="1"/>
        </dgm:presLayoutVars>
      </dgm:prSet>
      <dgm:spPr/>
    </dgm:pt>
    <dgm:pt modelId="{F6229564-8B62-4732-BFE9-976B1B2B4E68}" type="pres">
      <dgm:prSet presAssocID="{22B16810-6DCC-4483-B097-C05F36B618E6}" presName="negativeSpace" presStyleCnt="0"/>
      <dgm:spPr/>
    </dgm:pt>
    <dgm:pt modelId="{D35D028E-9634-45A7-B6A2-7485276EEEF4}" type="pres">
      <dgm:prSet presAssocID="{22B16810-6DCC-4483-B097-C05F36B618E6}" presName="childText" presStyleLbl="conFgAcc1" presStyleIdx="1" presStyleCnt="3">
        <dgm:presLayoutVars>
          <dgm:bulletEnabled val="1"/>
        </dgm:presLayoutVars>
      </dgm:prSet>
      <dgm:spPr/>
    </dgm:pt>
    <dgm:pt modelId="{C2394B32-763F-4434-B158-2F10E53ACF40}" type="pres">
      <dgm:prSet presAssocID="{77F0F177-5D06-4672-8482-565775F28C85}" presName="spaceBetweenRectangles" presStyleCnt="0"/>
      <dgm:spPr/>
    </dgm:pt>
    <dgm:pt modelId="{4E38F3F6-1B4B-49E5-85B6-33E9CB7C48B2}" type="pres">
      <dgm:prSet presAssocID="{583F6285-4DD9-4C1D-8D4C-A4545C087730}" presName="parentLin" presStyleCnt="0"/>
      <dgm:spPr/>
    </dgm:pt>
    <dgm:pt modelId="{2DD290E7-D9B5-4D8C-820B-ED49E83E75BE}" type="pres">
      <dgm:prSet presAssocID="{583F6285-4DD9-4C1D-8D4C-A4545C087730}" presName="parentLeftMargin" presStyleLbl="node1" presStyleIdx="1" presStyleCnt="3"/>
      <dgm:spPr/>
    </dgm:pt>
    <dgm:pt modelId="{E2D49B29-965C-4648-B4BA-43491BE7FF5E}" type="pres">
      <dgm:prSet presAssocID="{583F6285-4DD9-4C1D-8D4C-A4545C087730}" presName="parentText" presStyleLbl="node1" presStyleIdx="2" presStyleCnt="3">
        <dgm:presLayoutVars>
          <dgm:chMax val="0"/>
          <dgm:bulletEnabled val="1"/>
        </dgm:presLayoutVars>
      </dgm:prSet>
      <dgm:spPr/>
    </dgm:pt>
    <dgm:pt modelId="{9BBB9B80-8F11-42CB-8C8E-F28511AD24C4}" type="pres">
      <dgm:prSet presAssocID="{583F6285-4DD9-4C1D-8D4C-A4545C087730}" presName="negativeSpace" presStyleCnt="0"/>
      <dgm:spPr/>
    </dgm:pt>
    <dgm:pt modelId="{9E082890-5D36-4129-8E3B-A56EA8219E30}" type="pres">
      <dgm:prSet presAssocID="{583F6285-4DD9-4C1D-8D4C-A4545C087730}" presName="childText" presStyleLbl="conFgAcc1" presStyleIdx="2" presStyleCnt="3">
        <dgm:presLayoutVars>
          <dgm:bulletEnabled val="1"/>
        </dgm:presLayoutVars>
      </dgm:prSet>
      <dgm:spPr/>
    </dgm:pt>
  </dgm:ptLst>
  <dgm:cxnLst>
    <dgm:cxn modelId="{92622903-1F24-48BD-9FBE-595C40401F1E}" type="presOf" srcId="{583F6285-4DD9-4C1D-8D4C-A4545C087730}" destId="{2DD290E7-D9B5-4D8C-820B-ED49E83E75BE}" srcOrd="0" destOrd="0" presId="urn:microsoft.com/office/officeart/2005/8/layout/list1"/>
    <dgm:cxn modelId="{9EC6FB35-7C25-4A74-8D8F-9E81D008060F}" type="presOf" srcId="{22B16810-6DCC-4483-B097-C05F36B618E6}" destId="{51CD6E86-2218-4B16-89A4-FFC18A31138B}" srcOrd="1" destOrd="0" presId="urn:microsoft.com/office/officeart/2005/8/layout/list1"/>
    <dgm:cxn modelId="{FCFAE83E-78AD-411D-A426-1621199BCC0E}" type="presOf" srcId="{96435FFB-BCC4-4BB2-9482-730B9338587C}" destId="{58FC2860-2973-4C69-B70C-DC56335681BE}" srcOrd="1" destOrd="0" presId="urn:microsoft.com/office/officeart/2005/8/layout/list1"/>
    <dgm:cxn modelId="{9826CE87-25E3-49DC-8F06-ECB21E998667}" type="presOf" srcId="{96435FFB-BCC4-4BB2-9482-730B9338587C}" destId="{B7062267-FC2C-46B6-82C6-299E4CD1CFBE}" srcOrd="0" destOrd="0" presId="urn:microsoft.com/office/officeart/2005/8/layout/list1"/>
    <dgm:cxn modelId="{3D5F9398-AC13-4637-90AC-F27FBD8CA92C}" srcId="{EC980478-ACF1-4092-B079-101B00387D5E}" destId="{96435FFB-BCC4-4BB2-9482-730B9338587C}" srcOrd="0" destOrd="0" parTransId="{4008E6AB-6951-4309-BDE2-157BC1CA5883}" sibTransId="{57AB6DF7-1A7D-4D2B-9D84-EBD8D867229B}"/>
    <dgm:cxn modelId="{B09C00A4-AF61-4A5D-B5D8-8C17529D6799}" srcId="{EC980478-ACF1-4092-B079-101B00387D5E}" destId="{22B16810-6DCC-4483-B097-C05F36B618E6}" srcOrd="1" destOrd="0" parTransId="{4D64EBAC-B7D3-421A-B3B2-FA9DCA484AFE}" sibTransId="{77F0F177-5D06-4672-8482-565775F28C85}"/>
    <dgm:cxn modelId="{998F44B4-BC67-4D06-9461-41D9C50798A2}" type="presOf" srcId="{583F6285-4DD9-4C1D-8D4C-A4545C087730}" destId="{E2D49B29-965C-4648-B4BA-43491BE7FF5E}" srcOrd="1" destOrd="0" presId="urn:microsoft.com/office/officeart/2005/8/layout/list1"/>
    <dgm:cxn modelId="{A375B0B9-6BD7-45D3-9D52-BCB92430A500}" type="presOf" srcId="{22B16810-6DCC-4483-B097-C05F36B618E6}" destId="{B257C240-FB1F-44A9-9836-F263D7AF4FF5}" srcOrd="0" destOrd="0" presId="urn:microsoft.com/office/officeart/2005/8/layout/list1"/>
    <dgm:cxn modelId="{5E31FDDF-F5CD-494E-8FA7-2547A72CEAD2}" type="presOf" srcId="{EC980478-ACF1-4092-B079-101B00387D5E}" destId="{40A5869A-EC91-4F46-9A12-65C61CF393F2}" srcOrd="0" destOrd="0" presId="urn:microsoft.com/office/officeart/2005/8/layout/list1"/>
    <dgm:cxn modelId="{01A13FFB-8D02-4093-B149-AC1C3B016D69}" srcId="{EC980478-ACF1-4092-B079-101B00387D5E}" destId="{583F6285-4DD9-4C1D-8D4C-A4545C087730}" srcOrd="2" destOrd="0" parTransId="{3A0BFB5D-5269-428E-9699-85D5F6891526}" sibTransId="{5F52BD1D-F2DD-4D83-882A-5C33589FCDF5}"/>
    <dgm:cxn modelId="{FBD17E2A-D1D6-4EF4-9718-D0E32BB51A49}" type="presParOf" srcId="{40A5869A-EC91-4F46-9A12-65C61CF393F2}" destId="{C1E7C158-4770-400A-81F6-0427DE877BC0}" srcOrd="0" destOrd="0" presId="urn:microsoft.com/office/officeart/2005/8/layout/list1"/>
    <dgm:cxn modelId="{ABF4ED1C-732D-4575-A706-4F4768DEAE3A}" type="presParOf" srcId="{C1E7C158-4770-400A-81F6-0427DE877BC0}" destId="{B7062267-FC2C-46B6-82C6-299E4CD1CFBE}" srcOrd="0" destOrd="0" presId="urn:microsoft.com/office/officeart/2005/8/layout/list1"/>
    <dgm:cxn modelId="{54BBD6AA-6806-45D6-9EA3-93620347CB4F}" type="presParOf" srcId="{C1E7C158-4770-400A-81F6-0427DE877BC0}" destId="{58FC2860-2973-4C69-B70C-DC56335681BE}" srcOrd="1" destOrd="0" presId="urn:microsoft.com/office/officeart/2005/8/layout/list1"/>
    <dgm:cxn modelId="{91C91107-AD73-4112-A893-7B41AC6F3B78}" type="presParOf" srcId="{40A5869A-EC91-4F46-9A12-65C61CF393F2}" destId="{20212A42-3BCF-4A85-95C0-FD7A9697D999}" srcOrd="1" destOrd="0" presId="urn:microsoft.com/office/officeart/2005/8/layout/list1"/>
    <dgm:cxn modelId="{D1A046D1-1884-4EAD-98AA-32FC518D8E56}" type="presParOf" srcId="{40A5869A-EC91-4F46-9A12-65C61CF393F2}" destId="{158A4C0E-3D41-4AFD-8D72-4B61BEDD5B50}" srcOrd="2" destOrd="0" presId="urn:microsoft.com/office/officeart/2005/8/layout/list1"/>
    <dgm:cxn modelId="{DE7A17F9-7986-4351-9CBE-A87C348F8EB9}" type="presParOf" srcId="{40A5869A-EC91-4F46-9A12-65C61CF393F2}" destId="{5AF15DEE-EE18-474D-A54F-FD14D92D841F}" srcOrd="3" destOrd="0" presId="urn:microsoft.com/office/officeart/2005/8/layout/list1"/>
    <dgm:cxn modelId="{2AEF907E-F29E-40B4-9D50-2C4186B9B501}" type="presParOf" srcId="{40A5869A-EC91-4F46-9A12-65C61CF393F2}" destId="{507540F8-F5FA-4988-A0A0-421F50718B84}" srcOrd="4" destOrd="0" presId="urn:microsoft.com/office/officeart/2005/8/layout/list1"/>
    <dgm:cxn modelId="{AD6F0C0E-8F7E-478A-86CE-A81493D99417}" type="presParOf" srcId="{507540F8-F5FA-4988-A0A0-421F50718B84}" destId="{B257C240-FB1F-44A9-9836-F263D7AF4FF5}" srcOrd="0" destOrd="0" presId="urn:microsoft.com/office/officeart/2005/8/layout/list1"/>
    <dgm:cxn modelId="{0C28BD65-7E76-47C1-B0E0-46CB9F9D8A4D}" type="presParOf" srcId="{507540F8-F5FA-4988-A0A0-421F50718B84}" destId="{51CD6E86-2218-4B16-89A4-FFC18A31138B}" srcOrd="1" destOrd="0" presId="urn:microsoft.com/office/officeart/2005/8/layout/list1"/>
    <dgm:cxn modelId="{9F8AC693-CC66-4D1A-B2B4-7A15E961E842}" type="presParOf" srcId="{40A5869A-EC91-4F46-9A12-65C61CF393F2}" destId="{F6229564-8B62-4732-BFE9-976B1B2B4E68}" srcOrd="5" destOrd="0" presId="urn:microsoft.com/office/officeart/2005/8/layout/list1"/>
    <dgm:cxn modelId="{235E6718-6ACF-4B43-AAB7-BC8A6C50C0AF}" type="presParOf" srcId="{40A5869A-EC91-4F46-9A12-65C61CF393F2}" destId="{D35D028E-9634-45A7-B6A2-7485276EEEF4}" srcOrd="6" destOrd="0" presId="urn:microsoft.com/office/officeart/2005/8/layout/list1"/>
    <dgm:cxn modelId="{24106AFE-F6CD-40CE-A565-6740083BD89B}" type="presParOf" srcId="{40A5869A-EC91-4F46-9A12-65C61CF393F2}" destId="{C2394B32-763F-4434-B158-2F10E53ACF40}" srcOrd="7" destOrd="0" presId="urn:microsoft.com/office/officeart/2005/8/layout/list1"/>
    <dgm:cxn modelId="{8328853E-DCA1-474E-8B65-4B975DB949B3}" type="presParOf" srcId="{40A5869A-EC91-4F46-9A12-65C61CF393F2}" destId="{4E38F3F6-1B4B-49E5-85B6-33E9CB7C48B2}" srcOrd="8" destOrd="0" presId="urn:microsoft.com/office/officeart/2005/8/layout/list1"/>
    <dgm:cxn modelId="{4B6DCE1D-6291-4076-B9F1-E66B3E045C97}" type="presParOf" srcId="{4E38F3F6-1B4B-49E5-85B6-33E9CB7C48B2}" destId="{2DD290E7-D9B5-4D8C-820B-ED49E83E75BE}" srcOrd="0" destOrd="0" presId="urn:microsoft.com/office/officeart/2005/8/layout/list1"/>
    <dgm:cxn modelId="{FEFF82AE-DA96-4CA7-B862-047DB3732DF2}" type="presParOf" srcId="{4E38F3F6-1B4B-49E5-85B6-33E9CB7C48B2}" destId="{E2D49B29-965C-4648-B4BA-43491BE7FF5E}" srcOrd="1" destOrd="0" presId="urn:microsoft.com/office/officeart/2005/8/layout/list1"/>
    <dgm:cxn modelId="{DD3E7EAA-8A0E-448D-8880-323D92207EDB}" type="presParOf" srcId="{40A5869A-EC91-4F46-9A12-65C61CF393F2}" destId="{9BBB9B80-8F11-42CB-8C8E-F28511AD24C4}" srcOrd="9" destOrd="0" presId="urn:microsoft.com/office/officeart/2005/8/layout/list1"/>
    <dgm:cxn modelId="{F43D0F6C-8F12-4F94-83E4-27F310778D65}" type="presParOf" srcId="{40A5869A-EC91-4F46-9A12-65C61CF393F2}" destId="{9E082890-5D36-4129-8E3B-A56EA8219E30}" srcOrd="10" destOrd="0" presId="urn:microsoft.com/office/officeart/2005/8/layout/lis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C980478-ACF1-4092-B079-101B00387D5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pl-PL"/>
        </a:p>
      </dgm:t>
    </dgm:pt>
    <dgm:pt modelId="{96435FFB-BCC4-4BB2-9482-730B9338587C}">
      <dgm:prSet phldrT="[Tekst]" custT="1"/>
      <dgm:spPr/>
      <dgm:t>
        <a:bodyPr/>
        <a:lstStyle/>
        <a:p>
          <a:r>
            <a:rPr lang="pl-PL" sz="1200" b="1">
              <a:latin typeface="Times New Roman" panose="02020603050405020304" pitchFamily="18" charset="0"/>
              <a:cs typeface="Times New Roman" panose="02020603050405020304" pitchFamily="18" charset="0"/>
            </a:rPr>
            <a:t>Wskaźnik 1.1: Liczba firm, które wprowadziły technologie ICT</a:t>
          </a:r>
        </a:p>
      </dgm:t>
    </dgm:pt>
    <dgm:pt modelId="{4008E6AB-6951-4309-BDE2-157BC1CA5883}" type="par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57AB6DF7-1A7D-4D2B-9D84-EBD8D867229B}" type="sib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22B16810-6DCC-4483-B097-C05F36B618E6}">
      <dgm:prSet phldrT="[Tekst]" custT="1"/>
      <dgm:spPr/>
      <dgm:t>
        <a:bodyPr/>
        <a:lstStyle/>
        <a:p>
          <a:r>
            <a:rPr lang="pl-PL" sz="1200" b="1">
              <a:latin typeface="Times New Roman" panose="02020603050405020304" pitchFamily="18" charset="0"/>
              <a:cs typeface="Times New Roman" panose="02020603050405020304" pitchFamily="18" charset="0"/>
            </a:rPr>
            <a:t>Wskaźnik 1.2: Liczba firm, które utworzyły strony internetowe</a:t>
          </a:r>
        </a:p>
      </dgm:t>
    </dgm:pt>
    <dgm:pt modelId="{4D64EBAC-B7D3-421A-B3B2-FA9DCA484AFE}" type="parTrans" cxnId="{B09C00A4-AF61-4A5D-B5D8-8C17529D6799}">
      <dgm:prSet/>
      <dgm:spPr/>
      <dgm:t>
        <a:bodyPr/>
        <a:lstStyle/>
        <a:p>
          <a:endParaRPr lang="pl-PL" sz="1200" b="1">
            <a:latin typeface="Times New Roman" panose="02020603050405020304" pitchFamily="18" charset="0"/>
            <a:cs typeface="Times New Roman" panose="02020603050405020304" pitchFamily="18" charset="0"/>
          </a:endParaRPr>
        </a:p>
      </dgm:t>
    </dgm:pt>
    <dgm:pt modelId="{77F0F177-5D06-4672-8482-565775F28C85}" type="sibTrans" cxnId="{B09C00A4-AF61-4A5D-B5D8-8C17529D6799}">
      <dgm:prSet/>
      <dgm:spPr/>
      <dgm:t>
        <a:bodyPr/>
        <a:lstStyle/>
        <a:p>
          <a:endParaRPr lang="pl-PL" sz="1200" b="1">
            <a:latin typeface="Times New Roman" panose="02020603050405020304" pitchFamily="18" charset="0"/>
            <a:cs typeface="Times New Roman" panose="02020603050405020304" pitchFamily="18" charset="0"/>
          </a:endParaRPr>
        </a:p>
      </dgm:t>
    </dgm:pt>
    <dgm:pt modelId="{583F6285-4DD9-4C1D-8D4C-A4545C087730}">
      <dgm:prSet phldrT="[Tekst]" custT="1"/>
      <dgm:spPr/>
      <dgm:t>
        <a:bodyPr/>
        <a:lstStyle/>
        <a:p>
          <a:r>
            <a:rPr lang="pl-PL" sz="1200" b="1">
              <a:latin typeface="Times New Roman" panose="02020603050405020304" pitchFamily="18" charset="0"/>
              <a:cs typeface="Times New Roman" panose="02020603050405020304" pitchFamily="18" charset="0"/>
            </a:rPr>
            <a:t>Wskaźnik 1.3: Liczba firm, które uruchomiły sklepy internetowe</a:t>
          </a:r>
        </a:p>
      </dgm:t>
    </dgm:pt>
    <dgm:pt modelId="{3A0BFB5D-5269-428E-9699-85D5F6891526}" type="parTrans" cxnId="{01A13FFB-8D02-4093-B149-AC1C3B016D69}">
      <dgm:prSet/>
      <dgm:spPr/>
      <dgm:t>
        <a:bodyPr/>
        <a:lstStyle/>
        <a:p>
          <a:endParaRPr lang="pl-PL" sz="1200" b="1">
            <a:latin typeface="Times New Roman" panose="02020603050405020304" pitchFamily="18" charset="0"/>
            <a:cs typeface="Times New Roman" panose="02020603050405020304" pitchFamily="18" charset="0"/>
          </a:endParaRPr>
        </a:p>
      </dgm:t>
    </dgm:pt>
    <dgm:pt modelId="{5F52BD1D-F2DD-4D83-882A-5C33589FCDF5}" type="sibTrans" cxnId="{01A13FFB-8D02-4093-B149-AC1C3B016D69}">
      <dgm:prSet/>
      <dgm:spPr/>
      <dgm:t>
        <a:bodyPr/>
        <a:lstStyle/>
        <a:p>
          <a:endParaRPr lang="pl-PL" sz="1200" b="1">
            <a:latin typeface="Times New Roman" panose="02020603050405020304" pitchFamily="18" charset="0"/>
            <a:cs typeface="Times New Roman" panose="02020603050405020304" pitchFamily="18" charset="0"/>
          </a:endParaRPr>
        </a:p>
      </dgm:t>
    </dgm:pt>
    <dgm:pt modelId="{40A5869A-EC91-4F46-9A12-65C61CF393F2}" type="pres">
      <dgm:prSet presAssocID="{EC980478-ACF1-4092-B079-101B00387D5E}" presName="linear" presStyleCnt="0">
        <dgm:presLayoutVars>
          <dgm:dir/>
          <dgm:animLvl val="lvl"/>
          <dgm:resizeHandles val="exact"/>
        </dgm:presLayoutVars>
      </dgm:prSet>
      <dgm:spPr/>
    </dgm:pt>
    <dgm:pt modelId="{C1E7C158-4770-400A-81F6-0427DE877BC0}" type="pres">
      <dgm:prSet presAssocID="{96435FFB-BCC4-4BB2-9482-730B9338587C}" presName="parentLin" presStyleCnt="0"/>
      <dgm:spPr/>
    </dgm:pt>
    <dgm:pt modelId="{B7062267-FC2C-46B6-82C6-299E4CD1CFBE}" type="pres">
      <dgm:prSet presAssocID="{96435FFB-BCC4-4BB2-9482-730B9338587C}" presName="parentLeftMargin" presStyleLbl="node1" presStyleIdx="0" presStyleCnt="3"/>
      <dgm:spPr/>
    </dgm:pt>
    <dgm:pt modelId="{58FC2860-2973-4C69-B70C-DC56335681BE}" type="pres">
      <dgm:prSet presAssocID="{96435FFB-BCC4-4BB2-9482-730B9338587C}" presName="parentText" presStyleLbl="node1" presStyleIdx="0" presStyleCnt="3">
        <dgm:presLayoutVars>
          <dgm:chMax val="0"/>
          <dgm:bulletEnabled val="1"/>
        </dgm:presLayoutVars>
      </dgm:prSet>
      <dgm:spPr/>
    </dgm:pt>
    <dgm:pt modelId="{20212A42-3BCF-4A85-95C0-FD7A9697D999}" type="pres">
      <dgm:prSet presAssocID="{96435FFB-BCC4-4BB2-9482-730B9338587C}" presName="negativeSpace" presStyleCnt="0"/>
      <dgm:spPr/>
    </dgm:pt>
    <dgm:pt modelId="{158A4C0E-3D41-4AFD-8D72-4B61BEDD5B50}" type="pres">
      <dgm:prSet presAssocID="{96435FFB-BCC4-4BB2-9482-730B9338587C}" presName="childText" presStyleLbl="conFgAcc1" presStyleIdx="0" presStyleCnt="3">
        <dgm:presLayoutVars>
          <dgm:bulletEnabled val="1"/>
        </dgm:presLayoutVars>
      </dgm:prSet>
      <dgm:spPr/>
    </dgm:pt>
    <dgm:pt modelId="{5AF15DEE-EE18-474D-A54F-FD14D92D841F}" type="pres">
      <dgm:prSet presAssocID="{57AB6DF7-1A7D-4D2B-9D84-EBD8D867229B}" presName="spaceBetweenRectangles" presStyleCnt="0"/>
      <dgm:spPr/>
    </dgm:pt>
    <dgm:pt modelId="{507540F8-F5FA-4988-A0A0-421F50718B84}" type="pres">
      <dgm:prSet presAssocID="{22B16810-6DCC-4483-B097-C05F36B618E6}" presName="parentLin" presStyleCnt="0"/>
      <dgm:spPr/>
    </dgm:pt>
    <dgm:pt modelId="{B257C240-FB1F-44A9-9836-F263D7AF4FF5}" type="pres">
      <dgm:prSet presAssocID="{22B16810-6DCC-4483-B097-C05F36B618E6}" presName="parentLeftMargin" presStyleLbl="node1" presStyleIdx="0" presStyleCnt="3"/>
      <dgm:spPr/>
    </dgm:pt>
    <dgm:pt modelId="{51CD6E86-2218-4B16-89A4-FFC18A31138B}" type="pres">
      <dgm:prSet presAssocID="{22B16810-6DCC-4483-B097-C05F36B618E6}" presName="parentText" presStyleLbl="node1" presStyleIdx="1" presStyleCnt="3">
        <dgm:presLayoutVars>
          <dgm:chMax val="0"/>
          <dgm:bulletEnabled val="1"/>
        </dgm:presLayoutVars>
      </dgm:prSet>
      <dgm:spPr/>
    </dgm:pt>
    <dgm:pt modelId="{F6229564-8B62-4732-BFE9-976B1B2B4E68}" type="pres">
      <dgm:prSet presAssocID="{22B16810-6DCC-4483-B097-C05F36B618E6}" presName="negativeSpace" presStyleCnt="0"/>
      <dgm:spPr/>
    </dgm:pt>
    <dgm:pt modelId="{D35D028E-9634-45A7-B6A2-7485276EEEF4}" type="pres">
      <dgm:prSet presAssocID="{22B16810-6DCC-4483-B097-C05F36B618E6}" presName="childText" presStyleLbl="conFgAcc1" presStyleIdx="1" presStyleCnt="3">
        <dgm:presLayoutVars>
          <dgm:bulletEnabled val="1"/>
        </dgm:presLayoutVars>
      </dgm:prSet>
      <dgm:spPr/>
    </dgm:pt>
    <dgm:pt modelId="{C2394B32-763F-4434-B158-2F10E53ACF40}" type="pres">
      <dgm:prSet presAssocID="{77F0F177-5D06-4672-8482-565775F28C85}" presName="spaceBetweenRectangles" presStyleCnt="0"/>
      <dgm:spPr/>
    </dgm:pt>
    <dgm:pt modelId="{4E38F3F6-1B4B-49E5-85B6-33E9CB7C48B2}" type="pres">
      <dgm:prSet presAssocID="{583F6285-4DD9-4C1D-8D4C-A4545C087730}" presName="parentLin" presStyleCnt="0"/>
      <dgm:spPr/>
    </dgm:pt>
    <dgm:pt modelId="{2DD290E7-D9B5-4D8C-820B-ED49E83E75BE}" type="pres">
      <dgm:prSet presAssocID="{583F6285-4DD9-4C1D-8D4C-A4545C087730}" presName="parentLeftMargin" presStyleLbl="node1" presStyleIdx="1" presStyleCnt="3"/>
      <dgm:spPr/>
    </dgm:pt>
    <dgm:pt modelId="{E2D49B29-965C-4648-B4BA-43491BE7FF5E}" type="pres">
      <dgm:prSet presAssocID="{583F6285-4DD9-4C1D-8D4C-A4545C087730}" presName="parentText" presStyleLbl="node1" presStyleIdx="2" presStyleCnt="3">
        <dgm:presLayoutVars>
          <dgm:chMax val="0"/>
          <dgm:bulletEnabled val="1"/>
        </dgm:presLayoutVars>
      </dgm:prSet>
      <dgm:spPr/>
    </dgm:pt>
    <dgm:pt modelId="{9BBB9B80-8F11-42CB-8C8E-F28511AD24C4}" type="pres">
      <dgm:prSet presAssocID="{583F6285-4DD9-4C1D-8D4C-A4545C087730}" presName="negativeSpace" presStyleCnt="0"/>
      <dgm:spPr/>
    </dgm:pt>
    <dgm:pt modelId="{9E082890-5D36-4129-8E3B-A56EA8219E30}" type="pres">
      <dgm:prSet presAssocID="{583F6285-4DD9-4C1D-8D4C-A4545C087730}" presName="childText" presStyleLbl="conFgAcc1" presStyleIdx="2" presStyleCnt="3">
        <dgm:presLayoutVars>
          <dgm:bulletEnabled val="1"/>
        </dgm:presLayoutVars>
      </dgm:prSet>
      <dgm:spPr/>
    </dgm:pt>
  </dgm:ptLst>
  <dgm:cxnLst>
    <dgm:cxn modelId="{92622903-1F24-48BD-9FBE-595C40401F1E}" type="presOf" srcId="{583F6285-4DD9-4C1D-8D4C-A4545C087730}" destId="{2DD290E7-D9B5-4D8C-820B-ED49E83E75BE}" srcOrd="0" destOrd="0" presId="urn:microsoft.com/office/officeart/2005/8/layout/list1"/>
    <dgm:cxn modelId="{9EC6FB35-7C25-4A74-8D8F-9E81D008060F}" type="presOf" srcId="{22B16810-6DCC-4483-B097-C05F36B618E6}" destId="{51CD6E86-2218-4B16-89A4-FFC18A31138B}" srcOrd="1" destOrd="0" presId="urn:microsoft.com/office/officeart/2005/8/layout/list1"/>
    <dgm:cxn modelId="{FCFAE83E-78AD-411D-A426-1621199BCC0E}" type="presOf" srcId="{96435FFB-BCC4-4BB2-9482-730B9338587C}" destId="{58FC2860-2973-4C69-B70C-DC56335681BE}" srcOrd="1" destOrd="0" presId="urn:microsoft.com/office/officeart/2005/8/layout/list1"/>
    <dgm:cxn modelId="{9826CE87-25E3-49DC-8F06-ECB21E998667}" type="presOf" srcId="{96435FFB-BCC4-4BB2-9482-730B9338587C}" destId="{B7062267-FC2C-46B6-82C6-299E4CD1CFBE}" srcOrd="0" destOrd="0" presId="urn:microsoft.com/office/officeart/2005/8/layout/list1"/>
    <dgm:cxn modelId="{3D5F9398-AC13-4637-90AC-F27FBD8CA92C}" srcId="{EC980478-ACF1-4092-B079-101B00387D5E}" destId="{96435FFB-BCC4-4BB2-9482-730B9338587C}" srcOrd="0" destOrd="0" parTransId="{4008E6AB-6951-4309-BDE2-157BC1CA5883}" sibTransId="{57AB6DF7-1A7D-4D2B-9D84-EBD8D867229B}"/>
    <dgm:cxn modelId="{B09C00A4-AF61-4A5D-B5D8-8C17529D6799}" srcId="{EC980478-ACF1-4092-B079-101B00387D5E}" destId="{22B16810-6DCC-4483-B097-C05F36B618E6}" srcOrd="1" destOrd="0" parTransId="{4D64EBAC-B7D3-421A-B3B2-FA9DCA484AFE}" sibTransId="{77F0F177-5D06-4672-8482-565775F28C85}"/>
    <dgm:cxn modelId="{998F44B4-BC67-4D06-9461-41D9C50798A2}" type="presOf" srcId="{583F6285-4DD9-4C1D-8D4C-A4545C087730}" destId="{E2D49B29-965C-4648-B4BA-43491BE7FF5E}" srcOrd="1" destOrd="0" presId="urn:microsoft.com/office/officeart/2005/8/layout/list1"/>
    <dgm:cxn modelId="{A375B0B9-6BD7-45D3-9D52-BCB92430A500}" type="presOf" srcId="{22B16810-6DCC-4483-B097-C05F36B618E6}" destId="{B257C240-FB1F-44A9-9836-F263D7AF4FF5}" srcOrd="0" destOrd="0" presId="urn:microsoft.com/office/officeart/2005/8/layout/list1"/>
    <dgm:cxn modelId="{5E31FDDF-F5CD-494E-8FA7-2547A72CEAD2}" type="presOf" srcId="{EC980478-ACF1-4092-B079-101B00387D5E}" destId="{40A5869A-EC91-4F46-9A12-65C61CF393F2}" srcOrd="0" destOrd="0" presId="urn:microsoft.com/office/officeart/2005/8/layout/list1"/>
    <dgm:cxn modelId="{01A13FFB-8D02-4093-B149-AC1C3B016D69}" srcId="{EC980478-ACF1-4092-B079-101B00387D5E}" destId="{583F6285-4DD9-4C1D-8D4C-A4545C087730}" srcOrd="2" destOrd="0" parTransId="{3A0BFB5D-5269-428E-9699-85D5F6891526}" sibTransId="{5F52BD1D-F2DD-4D83-882A-5C33589FCDF5}"/>
    <dgm:cxn modelId="{FBD17E2A-D1D6-4EF4-9718-D0E32BB51A49}" type="presParOf" srcId="{40A5869A-EC91-4F46-9A12-65C61CF393F2}" destId="{C1E7C158-4770-400A-81F6-0427DE877BC0}" srcOrd="0" destOrd="0" presId="urn:microsoft.com/office/officeart/2005/8/layout/list1"/>
    <dgm:cxn modelId="{ABF4ED1C-732D-4575-A706-4F4768DEAE3A}" type="presParOf" srcId="{C1E7C158-4770-400A-81F6-0427DE877BC0}" destId="{B7062267-FC2C-46B6-82C6-299E4CD1CFBE}" srcOrd="0" destOrd="0" presId="urn:microsoft.com/office/officeart/2005/8/layout/list1"/>
    <dgm:cxn modelId="{54BBD6AA-6806-45D6-9EA3-93620347CB4F}" type="presParOf" srcId="{C1E7C158-4770-400A-81F6-0427DE877BC0}" destId="{58FC2860-2973-4C69-B70C-DC56335681BE}" srcOrd="1" destOrd="0" presId="urn:microsoft.com/office/officeart/2005/8/layout/list1"/>
    <dgm:cxn modelId="{91C91107-AD73-4112-A893-7B41AC6F3B78}" type="presParOf" srcId="{40A5869A-EC91-4F46-9A12-65C61CF393F2}" destId="{20212A42-3BCF-4A85-95C0-FD7A9697D999}" srcOrd="1" destOrd="0" presId="urn:microsoft.com/office/officeart/2005/8/layout/list1"/>
    <dgm:cxn modelId="{D1A046D1-1884-4EAD-98AA-32FC518D8E56}" type="presParOf" srcId="{40A5869A-EC91-4F46-9A12-65C61CF393F2}" destId="{158A4C0E-3D41-4AFD-8D72-4B61BEDD5B50}" srcOrd="2" destOrd="0" presId="urn:microsoft.com/office/officeart/2005/8/layout/list1"/>
    <dgm:cxn modelId="{DE7A17F9-7986-4351-9CBE-A87C348F8EB9}" type="presParOf" srcId="{40A5869A-EC91-4F46-9A12-65C61CF393F2}" destId="{5AF15DEE-EE18-474D-A54F-FD14D92D841F}" srcOrd="3" destOrd="0" presId="urn:microsoft.com/office/officeart/2005/8/layout/list1"/>
    <dgm:cxn modelId="{2AEF907E-F29E-40B4-9D50-2C4186B9B501}" type="presParOf" srcId="{40A5869A-EC91-4F46-9A12-65C61CF393F2}" destId="{507540F8-F5FA-4988-A0A0-421F50718B84}" srcOrd="4" destOrd="0" presId="urn:microsoft.com/office/officeart/2005/8/layout/list1"/>
    <dgm:cxn modelId="{AD6F0C0E-8F7E-478A-86CE-A81493D99417}" type="presParOf" srcId="{507540F8-F5FA-4988-A0A0-421F50718B84}" destId="{B257C240-FB1F-44A9-9836-F263D7AF4FF5}" srcOrd="0" destOrd="0" presId="urn:microsoft.com/office/officeart/2005/8/layout/list1"/>
    <dgm:cxn modelId="{0C28BD65-7E76-47C1-B0E0-46CB9F9D8A4D}" type="presParOf" srcId="{507540F8-F5FA-4988-A0A0-421F50718B84}" destId="{51CD6E86-2218-4B16-89A4-FFC18A31138B}" srcOrd="1" destOrd="0" presId="urn:microsoft.com/office/officeart/2005/8/layout/list1"/>
    <dgm:cxn modelId="{9F8AC693-CC66-4D1A-B2B4-7A15E961E842}" type="presParOf" srcId="{40A5869A-EC91-4F46-9A12-65C61CF393F2}" destId="{F6229564-8B62-4732-BFE9-976B1B2B4E68}" srcOrd="5" destOrd="0" presId="urn:microsoft.com/office/officeart/2005/8/layout/list1"/>
    <dgm:cxn modelId="{235E6718-6ACF-4B43-AAB7-BC8A6C50C0AF}" type="presParOf" srcId="{40A5869A-EC91-4F46-9A12-65C61CF393F2}" destId="{D35D028E-9634-45A7-B6A2-7485276EEEF4}" srcOrd="6" destOrd="0" presId="urn:microsoft.com/office/officeart/2005/8/layout/list1"/>
    <dgm:cxn modelId="{24106AFE-F6CD-40CE-A565-6740083BD89B}" type="presParOf" srcId="{40A5869A-EC91-4F46-9A12-65C61CF393F2}" destId="{C2394B32-763F-4434-B158-2F10E53ACF40}" srcOrd="7" destOrd="0" presId="urn:microsoft.com/office/officeart/2005/8/layout/list1"/>
    <dgm:cxn modelId="{8328853E-DCA1-474E-8B65-4B975DB949B3}" type="presParOf" srcId="{40A5869A-EC91-4F46-9A12-65C61CF393F2}" destId="{4E38F3F6-1B4B-49E5-85B6-33E9CB7C48B2}" srcOrd="8" destOrd="0" presId="urn:microsoft.com/office/officeart/2005/8/layout/list1"/>
    <dgm:cxn modelId="{4B6DCE1D-6291-4076-B9F1-E66B3E045C97}" type="presParOf" srcId="{4E38F3F6-1B4B-49E5-85B6-33E9CB7C48B2}" destId="{2DD290E7-D9B5-4D8C-820B-ED49E83E75BE}" srcOrd="0" destOrd="0" presId="urn:microsoft.com/office/officeart/2005/8/layout/list1"/>
    <dgm:cxn modelId="{FEFF82AE-DA96-4CA7-B862-047DB3732DF2}" type="presParOf" srcId="{4E38F3F6-1B4B-49E5-85B6-33E9CB7C48B2}" destId="{E2D49B29-965C-4648-B4BA-43491BE7FF5E}" srcOrd="1" destOrd="0" presId="urn:microsoft.com/office/officeart/2005/8/layout/list1"/>
    <dgm:cxn modelId="{DD3E7EAA-8A0E-448D-8880-323D92207EDB}" type="presParOf" srcId="{40A5869A-EC91-4F46-9A12-65C61CF393F2}" destId="{9BBB9B80-8F11-42CB-8C8E-F28511AD24C4}" srcOrd="9" destOrd="0" presId="urn:microsoft.com/office/officeart/2005/8/layout/list1"/>
    <dgm:cxn modelId="{F43D0F6C-8F12-4F94-83E4-27F310778D65}" type="presParOf" srcId="{40A5869A-EC91-4F46-9A12-65C61CF393F2}" destId="{9E082890-5D36-4129-8E3B-A56EA8219E30}" srcOrd="10" destOrd="0" presId="urn:microsoft.com/office/officeart/2005/8/layout/lis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C980478-ACF1-4092-B079-101B00387D5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pl-PL"/>
        </a:p>
      </dgm:t>
    </dgm:pt>
    <dgm:pt modelId="{96435FFB-BCC4-4BB2-9482-730B9338587C}">
      <dgm:prSet phldrT="[Tekst]" custT="1"/>
      <dgm:spPr/>
      <dgm:t>
        <a:bodyPr/>
        <a:lstStyle/>
        <a:p>
          <a:r>
            <a:rPr lang="pl-PL" sz="1200" b="1">
              <a:latin typeface="Times New Roman" panose="02020603050405020304" pitchFamily="18" charset="0"/>
              <a:cs typeface="Times New Roman" panose="02020603050405020304" pitchFamily="18" charset="0"/>
            </a:rPr>
            <a:t>Wskaźnik 2: Liczba nowo powstałych przedsiębiorstw</a:t>
          </a:r>
        </a:p>
      </dgm:t>
    </dgm:pt>
    <dgm:pt modelId="{4008E6AB-6951-4309-BDE2-157BC1CA5883}" type="par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57AB6DF7-1A7D-4D2B-9D84-EBD8D867229B}" type="sib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40A5869A-EC91-4F46-9A12-65C61CF393F2}" type="pres">
      <dgm:prSet presAssocID="{EC980478-ACF1-4092-B079-101B00387D5E}" presName="linear" presStyleCnt="0">
        <dgm:presLayoutVars>
          <dgm:dir/>
          <dgm:animLvl val="lvl"/>
          <dgm:resizeHandles val="exact"/>
        </dgm:presLayoutVars>
      </dgm:prSet>
      <dgm:spPr/>
    </dgm:pt>
    <dgm:pt modelId="{C1E7C158-4770-400A-81F6-0427DE877BC0}" type="pres">
      <dgm:prSet presAssocID="{96435FFB-BCC4-4BB2-9482-730B9338587C}" presName="parentLin" presStyleCnt="0"/>
      <dgm:spPr/>
    </dgm:pt>
    <dgm:pt modelId="{B7062267-FC2C-46B6-82C6-299E4CD1CFBE}" type="pres">
      <dgm:prSet presAssocID="{96435FFB-BCC4-4BB2-9482-730B9338587C}" presName="parentLeftMargin" presStyleLbl="node1" presStyleIdx="0" presStyleCnt="1"/>
      <dgm:spPr/>
    </dgm:pt>
    <dgm:pt modelId="{58FC2860-2973-4C69-B70C-DC56335681BE}" type="pres">
      <dgm:prSet presAssocID="{96435FFB-BCC4-4BB2-9482-730B9338587C}" presName="parentText" presStyleLbl="node1" presStyleIdx="0" presStyleCnt="1">
        <dgm:presLayoutVars>
          <dgm:chMax val="0"/>
          <dgm:bulletEnabled val="1"/>
        </dgm:presLayoutVars>
      </dgm:prSet>
      <dgm:spPr/>
    </dgm:pt>
    <dgm:pt modelId="{20212A42-3BCF-4A85-95C0-FD7A9697D999}" type="pres">
      <dgm:prSet presAssocID="{96435FFB-BCC4-4BB2-9482-730B9338587C}" presName="negativeSpace" presStyleCnt="0"/>
      <dgm:spPr/>
    </dgm:pt>
    <dgm:pt modelId="{158A4C0E-3D41-4AFD-8D72-4B61BEDD5B50}" type="pres">
      <dgm:prSet presAssocID="{96435FFB-BCC4-4BB2-9482-730B9338587C}" presName="childText" presStyleLbl="conFgAcc1" presStyleIdx="0" presStyleCnt="1">
        <dgm:presLayoutVars>
          <dgm:bulletEnabled val="1"/>
        </dgm:presLayoutVars>
      </dgm:prSet>
      <dgm:spPr/>
    </dgm:pt>
  </dgm:ptLst>
  <dgm:cxnLst>
    <dgm:cxn modelId="{FCFAE83E-78AD-411D-A426-1621199BCC0E}" type="presOf" srcId="{96435FFB-BCC4-4BB2-9482-730B9338587C}" destId="{58FC2860-2973-4C69-B70C-DC56335681BE}" srcOrd="1" destOrd="0" presId="urn:microsoft.com/office/officeart/2005/8/layout/list1"/>
    <dgm:cxn modelId="{9826CE87-25E3-49DC-8F06-ECB21E998667}" type="presOf" srcId="{96435FFB-BCC4-4BB2-9482-730B9338587C}" destId="{B7062267-FC2C-46B6-82C6-299E4CD1CFBE}" srcOrd="0" destOrd="0" presId="urn:microsoft.com/office/officeart/2005/8/layout/list1"/>
    <dgm:cxn modelId="{3D5F9398-AC13-4637-90AC-F27FBD8CA92C}" srcId="{EC980478-ACF1-4092-B079-101B00387D5E}" destId="{96435FFB-BCC4-4BB2-9482-730B9338587C}" srcOrd="0" destOrd="0" parTransId="{4008E6AB-6951-4309-BDE2-157BC1CA5883}" sibTransId="{57AB6DF7-1A7D-4D2B-9D84-EBD8D867229B}"/>
    <dgm:cxn modelId="{5E31FDDF-F5CD-494E-8FA7-2547A72CEAD2}" type="presOf" srcId="{EC980478-ACF1-4092-B079-101B00387D5E}" destId="{40A5869A-EC91-4F46-9A12-65C61CF393F2}" srcOrd="0" destOrd="0" presId="urn:microsoft.com/office/officeart/2005/8/layout/list1"/>
    <dgm:cxn modelId="{FBD17E2A-D1D6-4EF4-9718-D0E32BB51A49}" type="presParOf" srcId="{40A5869A-EC91-4F46-9A12-65C61CF393F2}" destId="{C1E7C158-4770-400A-81F6-0427DE877BC0}" srcOrd="0" destOrd="0" presId="urn:microsoft.com/office/officeart/2005/8/layout/list1"/>
    <dgm:cxn modelId="{ABF4ED1C-732D-4575-A706-4F4768DEAE3A}" type="presParOf" srcId="{C1E7C158-4770-400A-81F6-0427DE877BC0}" destId="{B7062267-FC2C-46B6-82C6-299E4CD1CFBE}" srcOrd="0" destOrd="0" presId="urn:microsoft.com/office/officeart/2005/8/layout/list1"/>
    <dgm:cxn modelId="{54BBD6AA-6806-45D6-9EA3-93620347CB4F}" type="presParOf" srcId="{C1E7C158-4770-400A-81F6-0427DE877BC0}" destId="{58FC2860-2973-4C69-B70C-DC56335681BE}" srcOrd="1" destOrd="0" presId="urn:microsoft.com/office/officeart/2005/8/layout/list1"/>
    <dgm:cxn modelId="{91C91107-AD73-4112-A893-7B41AC6F3B78}" type="presParOf" srcId="{40A5869A-EC91-4F46-9A12-65C61CF393F2}" destId="{20212A42-3BCF-4A85-95C0-FD7A9697D999}" srcOrd="1" destOrd="0" presId="urn:microsoft.com/office/officeart/2005/8/layout/list1"/>
    <dgm:cxn modelId="{D1A046D1-1884-4EAD-98AA-32FC518D8E56}" type="presParOf" srcId="{40A5869A-EC91-4F46-9A12-65C61CF393F2}" destId="{158A4C0E-3D41-4AFD-8D72-4B61BEDD5B50}" srcOrd="2" destOrd="0" presId="urn:microsoft.com/office/officeart/2005/8/layout/lis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C980478-ACF1-4092-B079-101B00387D5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pl-PL"/>
        </a:p>
      </dgm:t>
    </dgm:pt>
    <dgm:pt modelId="{96435FFB-BCC4-4BB2-9482-730B9338587C}">
      <dgm:prSet phldrT="[Tekst]" custT="1"/>
      <dgm:spPr/>
      <dgm:t>
        <a:bodyPr/>
        <a:lstStyle/>
        <a:p>
          <a:r>
            <a:rPr lang="pl-PL" sz="1200" b="1">
              <a:latin typeface="Times New Roman" panose="02020603050405020304" pitchFamily="18" charset="0"/>
              <a:cs typeface="Times New Roman" panose="02020603050405020304" pitchFamily="18" charset="0"/>
            </a:rPr>
            <a:t>Wskaźnik 3: Liczba inwestycji zrealizowanych w formule partnerstwa publiczno-prywatnego</a:t>
          </a:r>
        </a:p>
      </dgm:t>
    </dgm:pt>
    <dgm:pt modelId="{4008E6AB-6951-4309-BDE2-157BC1CA5883}" type="par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57AB6DF7-1A7D-4D2B-9D84-EBD8D867229B}" type="sib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40A5869A-EC91-4F46-9A12-65C61CF393F2}" type="pres">
      <dgm:prSet presAssocID="{EC980478-ACF1-4092-B079-101B00387D5E}" presName="linear" presStyleCnt="0">
        <dgm:presLayoutVars>
          <dgm:dir/>
          <dgm:animLvl val="lvl"/>
          <dgm:resizeHandles val="exact"/>
        </dgm:presLayoutVars>
      </dgm:prSet>
      <dgm:spPr/>
    </dgm:pt>
    <dgm:pt modelId="{C1E7C158-4770-400A-81F6-0427DE877BC0}" type="pres">
      <dgm:prSet presAssocID="{96435FFB-BCC4-4BB2-9482-730B9338587C}" presName="parentLin" presStyleCnt="0"/>
      <dgm:spPr/>
    </dgm:pt>
    <dgm:pt modelId="{B7062267-FC2C-46B6-82C6-299E4CD1CFBE}" type="pres">
      <dgm:prSet presAssocID="{96435FFB-BCC4-4BB2-9482-730B9338587C}" presName="parentLeftMargin" presStyleLbl="node1" presStyleIdx="0" presStyleCnt="1"/>
      <dgm:spPr/>
    </dgm:pt>
    <dgm:pt modelId="{58FC2860-2973-4C69-B70C-DC56335681BE}" type="pres">
      <dgm:prSet presAssocID="{96435FFB-BCC4-4BB2-9482-730B9338587C}" presName="parentText" presStyleLbl="node1" presStyleIdx="0" presStyleCnt="1">
        <dgm:presLayoutVars>
          <dgm:chMax val="0"/>
          <dgm:bulletEnabled val="1"/>
        </dgm:presLayoutVars>
      </dgm:prSet>
      <dgm:spPr/>
    </dgm:pt>
    <dgm:pt modelId="{20212A42-3BCF-4A85-95C0-FD7A9697D999}" type="pres">
      <dgm:prSet presAssocID="{96435FFB-BCC4-4BB2-9482-730B9338587C}" presName="negativeSpace" presStyleCnt="0"/>
      <dgm:spPr/>
    </dgm:pt>
    <dgm:pt modelId="{158A4C0E-3D41-4AFD-8D72-4B61BEDD5B50}" type="pres">
      <dgm:prSet presAssocID="{96435FFB-BCC4-4BB2-9482-730B9338587C}" presName="childText" presStyleLbl="conFgAcc1" presStyleIdx="0" presStyleCnt="1">
        <dgm:presLayoutVars>
          <dgm:bulletEnabled val="1"/>
        </dgm:presLayoutVars>
      </dgm:prSet>
      <dgm:spPr/>
    </dgm:pt>
  </dgm:ptLst>
  <dgm:cxnLst>
    <dgm:cxn modelId="{FCFAE83E-78AD-411D-A426-1621199BCC0E}" type="presOf" srcId="{96435FFB-BCC4-4BB2-9482-730B9338587C}" destId="{58FC2860-2973-4C69-B70C-DC56335681BE}" srcOrd="1" destOrd="0" presId="urn:microsoft.com/office/officeart/2005/8/layout/list1"/>
    <dgm:cxn modelId="{9826CE87-25E3-49DC-8F06-ECB21E998667}" type="presOf" srcId="{96435FFB-BCC4-4BB2-9482-730B9338587C}" destId="{B7062267-FC2C-46B6-82C6-299E4CD1CFBE}" srcOrd="0" destOrd="0" presId="urn:microsoft.com/office/officeart/2005/8/layout/list1"/>
    <dgm:cxn modelId="{3D5F9398-AC13-4637-90AC-F27FBD8CA92C}" srcId="{EC980478-ACF1-4092-B079-101B00387D5E}" destId="{96435FFB-BCC4-4BB2-9482-730B9338587C}" srcOrd="0" destOrd="0" parTransId="{4008E6AB-6951-4309-BDE2-157BC1CA5883}" sibTransId="{57AB6DF7-1A7D-4D2B-9D84-EBD8D867229B}"/>
    <dgm:cxn modelId="{5E31FDDF-F5CD-494E-8FA7-2547A72CEAD2}" type="presOf" srcId="{EC980478-ACF1-4092-B079-101B00387D5E}" destId="{40A5869A-EC91-4F46-9A12-65C61CF393F2}" srcOrd="0" destOrd="0" presId="urn:microsoft.com/office/officeart/2005/8/layout/list1"/>
    <dgm:cxn modelId="{FBD17E2A-D1D6-4EF4-9718-D0E32BB51A49}" type="presParOf" srcId="{40A5869A-EC91-4F46-9A12-65C61CF393F2}" destId="{C1E7C158-4770-400A-81F6-0427DE877BC0}" srcOrd="0" destOrd="0" presId="urn:microsoft.com/office/officeart/2005/8/layout/list1"/>
    <dgm:cxn modelId="{ABF4ED1C-732D-4575-A706-4F4768DEAE3A}" type="presParOf" srcId="{C1E7C158-4770-400A-81F6-0427DE877BC0}" destId="{B7062267-FC2C-46B6-82C6-299E4CD1CFBE}" srcOrd="0" destOrd="0" presId="urn:microsoft.com/office/officeart/2005/8/layout/list1"/>
    <dgm:cxn modelId="{54BBD6AA-6806-45D6-9EA3-93620347CB4F}" type="presParOf" srcId="{C1E7C158-4770-400A-81F6-0427DE877BC0}" destId="{58FC2860-2973-4C69-B70C-DC56335681BE}" srcOrd="1" destOrd="0" presId="urn:microsoft.com/office/officeart/2005/8/layout/list1"/>
    <dgm:cxn modelId="{91C91107-AD73-4112-A893-7B41AC6F3B78}" type="presParOf" srcId="{40A5869A-EC91-4F46-9A12-65C61CF393F2}" destId="{20212A42-3BCF-4A85-95C0-FD7A9697D999}" srcOrd="1" destOrd="0" presId="urn:microsoft.com/office/officeart/2005/8/layout/list1"/>
    <dgm:cxn modelId="{D1A046D1-1884-4EAD-98AA-32FC518D8E56}" type="presParOf" srcId="{40A5869A-EC91-4F46-9A12-65C61CF393F2}" destId="{158A4C0E-3D41-4AFD-8D72-4B61BEDD5B50}" srcOrd="2"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C980478-ACF1-4092-B079-101B00387D5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pl-PL"/>
        </a:p>
      </dgm:t>
    </dgm:pt>
    <dgm:pt modelId="{96435FFB-BCC4-4BB2-9482-730B9338587C}">
      <dgm:prSet phldrT="[Tekst]" custT="1"/>
      <dgm:spPr/>
      <dgm:t>
        <a:bodyPr/>
        <a:lstStyle/>
        <a:p>
          <a:r>
            <a:rPr lang="pl-PL" sz="1200" b="1">
              <a:latin typeface="Times New Roman" panose="02020603050405020304" pitchFamily="18" charset="0"/>
              <a:cs typeface="Times New Roman" panose="02020603050405020304" pitchFamily="18" charset="0"/>
            </a:rPr>
            <a:t>Wskaźnik 4.1: Liczba firm/pracowników, którzy skorzystali ze specjalistycznych szkoleń</a:t>
          </a:r>
        </a:p>
      </dgm:t>
    </dgm:pt>
    <dgm:pt modelId="{4008E6AB-6951-4309-BDE2-157BC1CA5883}" type="par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57AB6DF7-1A7D-4D2B-9D84-EBD8D867229B}" type="sib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22B16810-6DCC-4483-B097-C05F36B618E6}">
      <dgm:prSet phldrT="[Tekst]" custT="1"/>
      <dgm:spPr/>
      <dgm:t>
        <a:bodyPr/>
        <a:lstStyle/>
        <a:p>
          <a:r>
            <a:rPr lang="pl-PL" sz="1200" b="1">
              <a:latin typeface="Times New Roman" panose="02020603050405020304" pitchFamily="18" charset="0"/>
              <a:cs typeface="Times New Roman" panose="02020603050405020304" pitchFamily="18" charset="0"/>
            </a:rPr>
            <a:t>Wskaźnik 4.2: Liczba osób pracujących, które zostały przekwalifikowane</a:t>
          </a:r>
        </a:p>
      </dgm:t>
    </dgm:pt>
    <dgm:pt modelId="{4D64EBAC-B7D3-421A-B3B2-FA9DCA484AFE}" type="parTrans" cxnId="{B09C00A4-AF61-4A5D-B5D8-8C17529D6799}">
      <dgm:prSet/>
      <dgm:spPr/>
      <dgm:t>
        <a:bodyPr/>
        <a:lstStyle/>
        <a:p>
          <a:endParaRPr lang="pl-PL" sz="1200" b="1">
            <a:latin typeface="Times New Roman" panose="02020603050405020304" pitchFamily="18" charset="0"/>
            <a:cs typeface="Times New Roman" panose="02020603050405020304" pitchFamily="18" charset="0"/>
          </a:endParaRPr>
        </a:p>
      </dgm:t>
    </dgm:pt>
    <dgm:pt modelId="{77F0F177-5D06-4672-8482-565775F28C85}" type="sibTrans" cxnId="{B09C00A4-AF61-4A5D-B5D8-8C17529D6799}">
      <dgm:prSet/>
      <dgm:spPr/>
      <dgm:t>
        <a:bodyPr/>
        <a:lstStyle/>
        <a:p>
          <a:endParaRPr lang="pl-PL" sz="1200" b="1">
            <a:latin typeface="Times New Roman" panose="02020603050405020304" pitchFamily="18" charset="0"/>
            <a:cs typeface="Times New Roman" panose="02020603050405020304" pitchFamily="18" charset="0"/>
          </a:endParaRPr>
        </a:p>
      </dgm:t>
    </dgm:pt>
    <dgm:pt modelId="{583F6285-4DD9-4C1D-8D4C-A4545C087730}">
      <dgm:prSet phldrT="[Tekst]" custT="1"/>
      <dgm:spPr/>
      <dgm:t>
        <a:bodyPr/>
        <a:lstStyle/>
        <a:p>
          <a:r>
            <a:rPr lang="pl-PL" sz="1200" b="1">
              <a:latin typeface="Times New Roman" panose="02020603050405020304" pitchFamily="18" charset="0"/>
              <a:cs typeface="Times New Roman" panose="02020603050405020304" pitchFamily="18" charset="0"/>
            </a:rPr>
            <a:t>Wskaźnik 4.3: Liczba bezrobotnych, którzy nabyli nowe kompetencje rynkowe</a:t>
          </a:r>
        </a:p>
      </dgm:t>
    </dgm:pt>
    <dgm:pt modelId="{3A0BFB5D-5269-428E-9699-85D5F6891526}" type="parTrans" cxnId="{01A13FFB-8D02-4093-B149-AC1C3B016D69}">
      <dgm:prSet/>
      <dgm:spPr/>
      <dgm:t>
        <a:bodyPr/>
        <a:lstStyle/>
        <a:p>
          <a:endParaRPr lang="pl-PL" sz="1200" b="1">
            <a:latin typeface="Times New Roman" panose="02020603050405020304" pitchFamily="18" charset="0"/>
            <a:cs typeface="Times New Roman" panose="02020603050405020304" pitchFamily="18" charset="0"/>
          </a:endParaRPr>
        </a:p>
      </dgm:t>
    </dgm:pt>
    <dgm:pt modelId="{5F52BD1D-F2DD-4D83-882A-5C33589FCDF5}" type="sibTrans" cxnId="{01A13FFB-8D02-4093-B149-AC1C3B016D69}">
      <dgm:prSet/>
      <dgm:spPr/>
      <dgm:t>
        <a:bodyPr/>
        <a:lstStyle/>
        <a:p>
          <a:endParaRPr lang="pl-PL" sz="1200" b="1">
            <a:latin typeface="Times New Roman" panose="02020603050405020304" pitchFamily="18" charset="0"/>
            <a:cs typeface="Times New Roman" panose="02020603050405020304" pitchFamily="18" charset="0"/>
          </a:endParaRPr>
        </a:p>
      </dgm:t>
    </dgm:pt>
    <dgm:pt modelId="{40A5869A-EC91-4F46-9A12-65C61CF393F2}" type="pres">
      <dgm:prSet presAssocID="{EC980478-ACF1-4092-B079-101B00387D5E}" presName="linear" presStyleCnt="0">
        <dgm:presLayoutVars>
          <dgm:dir/>
          <dgm:animLvl val="lvl"/>
          <dgm:resizeHandles val="exact"/>
        </dgm:presLayoutVars>
      </dgm:prSet>
      <dgm:spPr/>
    </dgm:pt>
    <dgm:pt modelId="{C1E7C158-4770-400A-81F6-0427DE877BC0}" type="pres">
      <dgm:prSet presAssocID="{96435FFB-BCC4-4BB2-9482-730B9338587C}" presName="parentLin" presStyleCnt="0"/>
      <dgm:spPr/>
    </dgm:pt>
    <dgm:pt modelId="{B7062267-FC2C-46B6-82C6-299E4CD1CFBE}" type="pres">
      <dgm:prSet presAssocID="{96435FFB-BCC4-4BB2-9482-730B9338587C}" presName="parentLeftMargin" presStyleLbl="node1" presStyleIdx="0" presStyleCnt="3"/>
      <dgm:spPr/>
    </dgm:pt>
    <dgm:pt modelId="{58FC2860-2973-4C69-B70C-DC56335681BE}" type="pres">
      <dgm:prSet presAssocID="{96435FFB-BCC4-4BB2-9482-730B9338587C}" presName="parentText" presStyleLbl="node1" presStyleIdx="0" presStyleCnt="3">
        <dgm:presLayoutVars>
          <dgm:chMax val="0"/>
          <dgm:bulletEnabled val="1"/>
        </dgm:presLayoutVars>
      </dgm:prSet>
      <dgm:spPr/>
    </dgm:pt>
    <dgm:pt modelId="{20212A42-3BCF-4A85-95C0-FD7A9697D999}" type="pres">
      <dgm:prSet presAssocID="{96435FFB-BCC4-4BB2-9482-730B9338587C}" presName="negativeSpace" presStyleCnt="0"/>
      <dgm:spPr/>
    </dgm:pt>
    <dgm:pt modelId="{158A4C0E-3D41-4AFD-8D72-4B61BEDD5B50}" type="pres">
      <dgm:prSet presAssocID="{96435FFB-BCC4-4BB2-9482-730B9338587C}" presName="childText" presStyleLbl="conFgAcc1" presStyleIdx="0" presStyleCnt="3">
        <dgm:presLayoutVars>
          <dgm:bulletEnabled val="1"/>
        </dgm:presLayoutVars>
      </dgm:prSet>
      <dgm:spPr/>
    </dgm:pt>
    <dgm:pt modelId="{5AF15DEE-EE18-474D-A54F-FD14D92D841F}" type="pres">
      <dgm:prSet presAssocID="{57AB6DF7-1A7D-4D2B-9D84-EBD8D867229B}" presName="spaceBetweenRectangles" presStyleCnt="0"/>
      <dgm:spPr/>
    </dgm:pt>
    <dgm:pt modelId="{507540F8-F5FA-4988-A0A0-421F50718B84}" type="pres">
      <dgm:prSet presAssocID="{22B16810-6DCC-4483-B097-C05F36B618E6}" presName="parentLin" presStyleCnt="0"/>
      <dgm:spPr/>
    </dgm:pt>
    <dgm:pt modelId="{B257C240-FB1F-44A9-9836-F263D7AF4FF5}" type="pres">
      <dgm:prSet presAssocID="{22B16810-6DCC-4483-B097-C05F36B618E6}" presName="parentLeftMargin" presStyleLbl="node1" presStyleIdx="0" presStyleCnt="3"/>
      <dgm:spPr/>
    </dgm:pt>
    <dgm:pt modelId="{51CD6E86-2218-4B16-89A4-FFC18A31138B}" type="pres">
      <dgm:prSet presAssocID="{22B16810-6DCC-4483-B097-C05F36B618E6}" presName="parentText" presStyleLbl="node1" presStyleIdx="1" presStyleCnt="3">
        <dgm:presLayoutVars>
          <dgm:chMax val="0"/>
          <dgm:bulletEnabled val="1"/>
        </dgm:presLayoutVars>
      </dgm:prSet>
      <dgm:spPr/>
    </dgm:pt>
    <dgm:pt modelId="{F6229564-8B62-4732-BFE9-976B1B2B4E68}" type="pres">
      <dgm:prSet presAssocID="{22B16810-6DCC-4483-B097-C05F36B618E6}" presName="negativeSpace" presStyleCnt="0"/>
      <dgm:spPr/>
    </dgm:pt>
    <dgm:pt modelId="{D35D028E-9634-45A7-B6A2-7485276EEEF4}" type="pres">
      <dgm:prSet presAssocID="{22B16810-6DCC-4483-B097-C05F36B618E6}" presName="childText" presStyleLbl="conFgAcc1" presStyleIdx="1" presStyleCnt="3">
        <dgm:presLayoutVars>
          <dgm:bulletEnabled val="1"/>
        </dgm:presLayoutVars>
      </dgm:prSet>
      <dgm:spPr/>
    </dgm:pt>
    <dgm:pt modelId="{C2394B32-763F-4434-B158-2F10E53ACF40}" type="pres">
      <dgm:prSet presAssocID="{77F0F177-5D06-4672-8482-565775F28C85}" presName="spaceBetweenRectangles" presStyleCnt="0"/>
      <dgm:spPr/>
    </dgm:pt>
    <dgm:pt modelId="{4E38F3F6-1B4B-49E5-85B6-33E9CB7C48B2}" type="pres">
      <dgm:prSet presAssocID="{583F6285-4DD9-4C1D-8D4C-A4545C087730}" presName="parentLin" presStyleCnt="0"/>
      <dgm:spPr/>
    </dgm:pt>
    <dgm:pt modelId="{2DD290E7-D9B5-4D8C-820B-ED49E83E75BE}" type="pres">
      <dgm:prSet presAssocID="{583F6285-4DD9-4C1D-8D4C-A4545C087730}" presName="parentLeftMargin" presStyleLbl="node1" presStyleIdx="1" presStyleCnt="3"/>
      <dgm:spPr/>
    </dgm:pt>
    <dgm:pt modelId="{E2D49B29-965C-4648-B4BA-43491BE7FF5E}" type="pres">
      <dgm:prSet presAssocID="{583F6285-4DD9-4C1D-8D4C-A4545C087730}" presName="parentText" presStyleLbl="node1" presStyleIdx="2" presStyleCnt="3">
        <dgm:presLayoutVars>
          <dgm:chMax val="0"/>
          <dgm:bulletEnabled val="1"/>
        </dgm:presLayoutVars>
      </dgm:prSet>
      <dgm:spPr/>
    </dgm:pt>
    <dgm:pt modelId="{9BBB9B80-8F11-42CB-8C8E-F28511AD24C4}" type="pres">
      <dgm:prSet presAssocID="{583F6285-4DD9-4C1D-8D4C-A4545C087730}" presName="negativeSpace" presStyleCnt="0"/>
      <dgm:spPr/>
    </dgm:pt>
    <dgm:pt modelId="{9E082890-5D36-4129-8E3B-A56EA8219E30}" type="pres">
      <dgm:prSet presAssocID="{583F6285-4DD9-4C1D-8D4C-A4545C087730}" presName="childText" presStyleLbl="conFgAcc1" presStyleIdx="2" presStyleCnt="3">
        <dgm:presLayoutVars>
          <dgm:bulletEnabled val="1"/>
        </dgm:presLayoutVars>
      </dgm:prSet>
      <dgm:spPr/>
    </dgm:pt>
  </dgm:ptLst>
  <dgm:cxnLst>
    <dgm:cxn modelId="{92622903-1F24-48BD-9FBE-595C40401F1E}" type="presOf" srcId="{583F6285-4DD9-4C1D-8D4C-A4545C087730}" destId="{2DD290E7-D9B5-4D8C-820B-ED49E83E75BE}" srcOrd="0" destOrd="0" presId="urn:microsoft.com/office/officeart/2005/8/layout/list1"/>
    <dgm:cxn modelId="{9EC6FB35-7C25-4A74-8D8F-9E81D008060F}" type="presOf" srcId="{22B16810-6DCC-4483-B097-C05F36B618E6}" destId="{51CD6E86-2218-4B16-89A4-FFC18A31138B}" srcOrd="1" destOrd="0" presId="urn:microsoft.com/office/officeart/2005/8/layout/list1"/>
    <dgm:cxn modelId="{FCFAE83E-78AD-411D-A426-1621199BCC0E}" type="presOf" srcId="{96435FFB-BCC4-4BB2-9482-730B9338587C}" destId="{58FC2860-2973-4C69-B70C-DC56335681BE}" srcOrd="1" destOrd="0" presId="urn:microsoft.com/office/officeart/2005/8/layout/list1"/>
    <dgm:cxn modelId="{9826CE87-25E3-49DC-8F06-ECB21E998667}" type="presOf" srcId="{96435FFB-BCC4-4BB2-9482-730B9338587C}" destId="{B7062267-FC2C-46B6-82C6-299E4CD1CFBE}" srcOrd="0" destOrd="0" presId="urn:microsoft.com/office/officeart/2005/8/layout/list1"/>
    <dgm:cxn modelId="{3D5F9398-AC13-4637-90AC-F27FBD8CA92C}" srcId="{EC980478-ACF1-4092-B079-101B00387D5E}" destId="{96435FFB-BCC4-4BB2-9482-730B9338587C}" srcOrd="0" destOrd="0" parTransId="{4008E6AB-6951-4309-BDE2-157BC1CA5883}" sibTransId="{57AB6DF7-1A7D-4D2B-9D84-EBD8D867229B}"/>
    <dgm:cxn modelId="{B09C00A4-AF61-4A5D-B5D8-8C17529D6799}" srcId="{EC980478-ACF1-4092-B079-101B00387D5E}" destId="{22B16810-6DCC-4483-B097-C05F36B618E6}" srcOrd="1" destOrd="0" parTransId="{4D64EBAC-B7D3-421A-B3B2-FA9DCA484AFE}" sibTransId="{77F0F177-5D06-4672-8482-565775F28C85}"/>
    <dgm:cxn modelId="{998F44B4-BC67-4D06-9461-41D9C50798A2}" type="presOf" srcId="{583F6285-4DD9-4C1D-8D4C-A4545C087730}" destId="{E2D49B29-965C-4648-B4BA-43491BE7FF5E}" srcOrd="1" destOrd="0" presId="urn:microsoft.com/office/officeart/2005/8/layout/list1"/>
    <dgm:cxn modelId="{A375B0B9-6BD7-45D3-9D52-BCB92430A500}" type="presOf" srcId="{22B16810-6DCC-4483-B097-C05F36B618E6}" destId="{B257C240-FB1F-44A9-9836-F263D7AF4FF5}" srcOrd="0" destOrd="0" presId="urn:microsoft.com/office/officeart/2005/8/layout/list1"/>
    <dgm:cxn modelId="{5E31FDDF-F5CD-494E-8FA7-2547A72CEAD2}" type="presOf" srcId="{EC980478-ACF1-4092-B079-101B00387D5E}" destId="{40A5869A-EC91-4F46-9A12-65C61CF393F2}" srcOrd="0" destOrd="0" presId="urn:microsoft.com/office/officeart/2005/8/layout/list1"/>
    <dgm:cxn modelId="{01A13FFB-8D02-4093-B149-AC1C3B016D69}" srcId="{EC980478-ACF1-4092-B079-101B00387D5E}" destId="{583F6285-4DD9-4C1D-8D4C-A4545C087730}" srcOrd="2" destOrd="0" parTransId="{3A0BFB5D-5269-428E-9699-85D5F6891526}" sibTransId="{5F52BD1D-F2DD-4D83-882A-5C33589FCDF5}"/>
    <dgm:cxn modelId="{FBD17E2A-D1D6-4EF4-9718-D0E32BB51A49}" type="presParOf" srcId="{40A5869A-EC91-4F46-9A12-65C61CF393F2}" destId="{C1E7C158-4770-400A-81F6-0427DE877BC0}" srcOrd="0" destOrd="0" presId="urn:microsoft.com/office/officeart/2005/8/layout/list1"/>
    <dgm:cxn modelId="{ABF4ED1C-732D-4575-A706-4F4768DEAE3A}" type="presParOf" srcId="{C1E7C158-4770-400A-81F6-0427DE877BC0}" destId="{B7062267-FC2C-46B6-82C6-299E4CD1CFBE}" srcOrd="0" destOrd="0" presId="urn:microsoft.com/office/officeart/2005/8/layout/list1"/>
    <dgm:cxn modelId="{54BBD6AA-6806-45D6-9EA3-93620347CB4F}" type="presParOf" srcId="{C1E7C158-4770-400A-81F6-0427DE877BC0}" destId="{58FC2860-2973-4C69-B70C-DC56335681BE}" srcOrd="1" destOrd="0" presId="urn:microsoft.com/office/officeart/2005/8/layout/list1"/>
    <dgm:cxn modelId="{91C91107-AD73-4112-A893-7B41AC6F3B78}" type="presParOf" srcId="{40A5869A-EC91-4F46-9A12-65C61CF393F2}" destId="{20212A42-3BCF-4A85-95C0-FD7A9697D999}" srcOrd="1" destOrd="0" presId="urn:microsoft.com/office/officeart/2005/8/layout/list1"/>
    <dgm:cxn modelId="{D1A046D1-1884-4EAD-98AA-32FC518D8E56}" type="presParOf" srcId="{40A5869A-EC91-4F46-9A12-65C61CF393F2}" destId="{158A4C0E-3D41-4AFD-8D72-4B61BEDD5B50}" srcOrd="2" destOrd="0" presId="urn:microsoft.com/office/officeart/2005/8/layout/list1"/>
    <dgm:cxn modelId="{DE7A17F9-7986-4351-9CBE-A87C348F8EB9}" type="presParOf" srcId="{40A5869A-EC91-4F46-9A12-65C61CF393F2}" destId="{5AF15DEE-EE18-474D-A54F-FD14D92D841F}" srcOrd="3" destOrd="0" presId="urn:microsoft.com/office/officeart/2005/8/layout/list1"/>
    <dgm:cxn modelId="{2AEF907E-F29E-40B4-9D50-2C4186B9B501}" type="presParOf" srcId="{40A5869A-EC91-4F46-9A12-65C61CF393F2}" destId="{507540F8-F5FA-4988-A0A0-421F50718B84}" srcOrd="4" destOrd="0" presId="urn:microsoft.com/office/officeart/2005/8/layout/list1"/>
    <dgm:cxn modelId="{AD6F0C0E-8F7E-478A-86CE-A81493D99417}" type="presParOf" srcId="{507540F8-F5FA-4988-A0A0-421F50718B84}" destId="{B257C240-FB1F-44A9-9836-F263D7AF4FF5}" srcOrd="0" destOrd="0" presId="urn:microsoft.com/office/officeart/2005/8/layout/list1"/>
    <dgm:cxn modelId="{0C28BD65-7E76-47C1-B0E0-46CB9F9D8A4D}" type="presParOf" srcId="{507540F8-F5FA-4988-A0A0-421F50718B84}" destId="{51CD6E86-2218-4B16-89A4-FFC18A31138B}" srcOrd="1" destOrd="0" presId="urn:microsoft.com/office/officeart/2005/8/layout/list1"/>
    <dgm:cxn modelId="{9F8AC693-CC66-4D1A-B2B4-7A15E961E842}" type="presParOf" srcId="{40A5869A-EC91-4F46-9A12-65C61CF393F2}" destId="{F6229564-8B62-4732-BFE9-976B1B2B4E68}" srcOrd="5" destOrd="0" presId="urn:microsoft.com/office/officeart/2005/8/layout/list1"/>
    <dgm:cxn modelId="{235E6718-6ACF-4B43-AAB7-BC8A6C50C0AF}" type="presParOf" srcId="{40A5869A-EC91-4F46-9A12-65C61CF393F2}" destId="{D35D028E-9634-45A7-B6A2-7485276EEEF4}" srcOrd="6" destOrd="0" presId="urn:microsoft.com/office/officeart/2005/8/layout/list1"/>
    <dgm:cxn modelId="{24106AFE-F6CD-40CE-A565-6740083BD89B}" type="presParOf" srcId="{40A5869A-EC91-4F46-9A12-65C61CF393F2}" destId="{C2394B32-763F-4434-B158-2F10E53ACF40}" srcOrd="7" destOrd="0" presId="urn:microsoft.com/office/officeart/2005/8/layout/list1"/>
    <dgm:cxn modelId="{8328853E-DCA1-474E-8B65-4B975DB949B3}" type="presParOf" srcId="{40A5869A-EC91-4F46-9A12-65C61CF393F2}" destId="{4E38F3F6-1B4B-49E5-85B6-33E9CB7C48B2}" srcOrd="8" destOrd="0" presId="urn:microsoft.com/office/officeart/2005/8/layout/list1"/>
    <dgm:cxn modelId="{4B6DCE1D-6291-4076-B9F1-E66B3E045C97}" type="presParOf" srcId="{4E38F3F6-1B4B-49E5-85B6-33E9CB7C48B2}" destId="{2DD290E7-D9B5-4D8C-820B-ED49E83E75BE}" srcOrd="0" destOrd="0" presId="urn:microsoft.com/office/officeart/2005/8/layout/list1"/>
    <dgm:cxn modelId="{FEFF82AE-DA96-4CA7-B862-047DB3732DF2}" type="presParOf" srcId="{4E38F3F6-1B4B-49E5-85B6-33E9CB7C48B2}" destId="{E2D49B29-965C-4648-B4BA-43491BE7FF5E}" srcOrd="1" destOrd="0" presId="urn:microsoft.com/office/officeart/2005/8/layout/list1"/>
    <dgm:cxn modelId="{DD3E7EAA-8A0E-448D-8880-323D92207EDB}" type="presParOf" srcId="{40A5869A-EC91-4F46-9A12-65C61CF393F2}" destId="{9BBB9B80-8F11-42CB-8C8E-F28511AD24C4}" srcOrd="9" destOrd="0" presId="urn:microsoft.com/office/officeart/2005/8/layout/list1"/>
    <dgm:cxn modelId="{F43D0F6C-8F12-4F94-83E4-27F310778D65}" type="presParOf" srcId="{40A5869A-EC91-4F46-9A12-65C61CF393F2}" destId="{9E082890-5D36-4129-8E3B-A56EA8219E30}" srcOrd="10" destOrd="0" presId="urn:microsoft.com/office/officeart/2005/8/layout/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C980478-ACF1-4092-B079-101B00387D5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pl-PL"/>
        </a:p>
      </dgm:t>
    </dgm:pt>
    <dgm:pt modelId="{96435FFB-BCC4-4BB2-9482-730B9338587C}">
      <dgm:prSet phldrT="[Tekst]" custT="1"/>
      <dgm:spPr/>
      <dgm:t>
        <a:bodyPr/>
        <a:lstStyle/>
        <a:p>
          <a:r>
            <a:rPr lang="pl-PL" sz="1200" b="1">
              <a:latin typeface="Times New Roman" panose="02020603050405020304" pitchFamily="18" charset="0"/>
              <a:cs typeface="Times New Roman" panose="02020603050405020304" pitchFamily="18" charset="0"/>
            </a:rPr>
            <a:t>Wskaźnik 5: Liczba nowych firm powstałych dzięki wsparciu instytucji otoczenia biznesu</a:t>
          </a:r>
        </a:p>
      </dgm:t>
    </dgm:pt>
    <dgm:pt modelId="{4008E6AB-6951-4309-BDE2-157BC1CA5883}" type="par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57AB6DF7-1A7D-4D2B-9D84-EBD8D867229B}" type="sib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40A5869A-EC91-4F46-9A12-65C61CF393F2}" type="pres">
      <dgm:prSet presAssocID="{EC980478-ACF1-4092-B079-101B00387D5E}" presName="linear" presStyleCnt="0">
        <dgm:presLayoutVars>
          <dgm:dir/>
          <dgm:animLvl val="lvl"/>
          <dgm:resizeHandles val="exact"/>
        </dgm:presLayoutVars>
      </dgm:prSet>
      <dgm:spPr/>
    </dgm:pt>
    <dgm:pt modelId="{C1E7C158-4770-400A-81F6-0427DE877BC0}" type="pres">
      <dgm:prSet presAssocID="{96435FFB-BCC4-4BB2-9482-730B9338587C}" presName="parentLin" presStyleCnt="0"/>
      <dgm:spPr/>
    </dgm:pt>
    <dgm:pt modelId="{B7062267-FC2C-46B6-82C6-299E4CD1CFBE}" type="pres">
      <dgm:prSet presAssocID="{96435FFB-BCC4-4BB2-9482-730B9338587C}" presName="parentLeftMargin" presStyleLbl="node1" presStyleIdx="0" presStyleCnt="1"/>
      <dgm:spPr/>
    </dgm:pt>
    <dgm:pt modelId="{58FC2860-2973-4C69-B70C-DC56335681BE}" type="pres">
      <dgm:prSet presAssocID="{96435FFB-BCC4-4BB2-9482-730B9338587C}" presName="parentText" presStyleLbl="node1" presStyleIdx="0" presStyleCnt="1">
        <dgm:presLayoutVars>
          <dgm:chMax val="0"/>
          <dgm:bulletEnabled val="1"/>
        </dgm:presLayoutVars>
      </dgm:prSet>
      <dgm:spPr/>
    </dgm:pt>
    <dgm:pt modelId="{20212A42-3BCF-4A85-95C0-FD7A9697D999}" type="pres">
      <dgm:prSet presAssocID="{96435FFB-BCC4-4BB2-9482-730B9338587C}" presName="negativeSpace" presStyleCnt="0"/>
      <dgm:spPr/>
    </dgm:pt>
    <dgm:pt modelId="{158A4C0E-3D41-4AFD-8D72-4B61BEDD5B50}" type="pres">
      <dgm:prSet presAssocID="{96435FFB-BCC4-4BB2-9482-730B9338587C}" presName="childText" presStyleLbl="conFgAcc1" presStyleIdx="0" presStyleCnt="1">
        <dgm:presLayoutVars>
          <dgm:bulletEnabled val="1"/>
        </dgm:presLayoutVars>
      </dgm:prSet>
      <dgm:spPr/>
    </dgm:pt>
  </dgm:ptLst>
  <dgm:cxnLst>
    <dgm:cxn modelId="{FCFAE83E-78AD-411D-A426-1621199BCC0E}" type="presOf" srcId="{96435FFB-BCC4-4BB2-9482-730B9338587C}" destId="{58FC2860-2973-4C69-B70C-DC56335681BE}" srcOrd="1" destOrd="0" presId="urn:microsoft.com/office/officeart/2005/8/layout/list1"/>
    <dgm:cxn modelId="{9826CE87-25E3-49DC-8F06-ECB21E998667}" type="presOf" srcId="{96435FFB-BCC4-4BB2-9482-730B9338587C}" destId="{B7062267-FC2C-46B6-82C6-299E4CD1CFBE}" srcOrd="0" destOrd="0" presId="urn:microsoft.com/office/officeart/2005/8/layout/list1"/>
    <dgm:cxn modelId="{3D5F9398-AC13-4637-90AC-F27FBD8CA92C}" srcId="{EC980478-ACF1-4092-B079-101B00387D5E}" destId="{96435FFB-BCC4-4BB2-9482-730B9338587C}" srcOrd="0" destOrd="0" parTransId="{4008E6AB-6951-4309-BDE2-157BC1CA5883}" sibTransId="{57AB6DF7-1A7D-4D2B-9D84-EBD8D867229B}"/>
    <dgm:cxn modelId="{5E31FDDF-F5CD-494E-8FA7-2547A72CEAD2}" type="presOf" srcId="{EC980478-ACF1-4092-B079-101B00387D5E}" destId="{40A5869A-EC91-4F46-9A12-65C61CF393F2}" srcOrd="0" destOrd="0" presId="urn:microsoft.com/office/officeart/2005/8/layout/list1"/>
    <dgm:cxn modelId="{FBD17E2A-D1D6-4EF4-9718-D0E32BB51A49}" type="presParOf" srcId="{40A5869A-EC91-4F46-9A12-65C61CF393F2}" destId="{C1E7C158-4770-400A-81F6-0427DE877BC0}" srcOrd="0" destOrd="0" presId="urn:microsoft.com/office/officeart/2005/8/layout/list1"/>
    <dgm:cxn modelId="{ABF4ED1C-732D-4575-A706-4F4768DEAE3A}" type="presParOf" srcId="{C1E7C158-4770-400A-81F6-0427DE877BC0}" destId="{B7062267-FC2C-46B6-82C6-299E4CD1CFBE}" srcOrd="0" destOrd="0" presId="urn:microsoft.com/office/officeart/2005/8/layout/list1"/>
    <dgm:cxn modelId="{54BBD6AA-6806-45D6-9EA3-93620347CB4F}" type="presParOf" srcId="{C1E7C158-4770-400A-81F6-0427DE877BC0}" destId="{58FC2860-2973-4C69-B70C-DC56335681BE}" srcOrd="1" destOrd="0" presId="urn:microsoft.com/office/officeart/2005/8/layout/list1"/>
    <dgm:cxn modelId="{91C91107-AD73-4112-A893-7B41AC6F3B78}" type="presParOf" srcId="{40A5869A-EC91-4F46-9A12-65C61CF393F2}" destId="{20212A42-3BCF-4A85-95C0-FD7A9697D999}" srcOrd="1" destOrd="0" presId="urn:microsoft.com/office/officeart/2005/8/layout/list1"/>
    <dgm:cxn modelId="{D1A046D1-1884-4EAD-98AA-32FC518D8E56}" type="presParOf" srcId="{40A5869A-EC91-4F46-9A12-65C61CF393F2}" destId="{158A4C0E-3D41-4AFD-8D72-4B61BEDD5B50}" srcOrd="2" destOrd="0" presId="urn:microsoft.com/office/officeart/2005/8/layout/lis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C980478-ACF1-4092-B079-101B00387D5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pl-PL"/>
        </a:p>
      </dgm:t>
    </dgm:pt>
    <dgm:pt modelId="{96435FFB-BCC4-4BB2-9482-730B9338587C}">
      <dgm:prSet phldrT="[Tekst]" custT="1"/>
      <dgm:spPr/>
      <dgm:t>
        <a:bodyPr/>
        <a:lstStyle/>
        <a:p>
          <a:r>
            <a:rPr lang="pl-PL" sz="1200" b="1">
              <a:latin typeface="Times New Roman" panose="02020603050405020304" pitchFamily="18" charset="0"/>
              <a:cs typeface="Times New Roman" panose="02020603050405020304" pitchFamily="18" charset="0"/>
            </a:rPr>
            <a:t>Wskaźnik 6.1: Liczba utworzonych LOG</a:t>
          </a:r>
        </a:p>
      </dgm:t>
    </dgm:pt>
    <dgm:pt modelId="{4008E6AB-6951-4309-BDE2-157BC1CA5883}" type="par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57AB6DF7-1A7D-4D2B-9D84-EBD8D867229B}" type="sibTrans" cxnId="{3D5F9398-AC13-4637-90AC-F27FBD8CA92C}">
      <dgm:prSet/>
      <dgm:spPr/>
      <dgm:t>
        <a:bodyPr/>
        <a:lstStyle/>
        <a:p>
          <a:endParaRPr lang="pl-PL" sz="1200" b="1">
            <a:latin typeface="Times New Roman" panose="02020603050405020304" pitchFamily="18" charset="0"/>
            <a:cs typeface="Times New Roman" panose="02020603050405020304" pitchFamily="18" charset="0"/>
          </a:endParaRPr>
        </a:p>
      </dgm:t>
    </dgm:pt>
    <dgm:pt modelId="{40A5869A-EC91-4F46-9A12-65C61CF393F2}" type="pres">
      <dgm:prSet presAssocID="{EC980478-ACF1-4092-B079-101B00387D5E}" presName="linear" presStyleCnt="0">
        <dgm:presLayoutVars>
          <dgm:dir/>
          <dgm:animLvl val="lvl"/>
          <dgm:resizeHandles val="exact"/>
        </dgm:presLayoutVars>
      </dgm:prSet>
      <dgm:spPr/>
    </dgm:pt>
    <dgm:pt modelId="{C1E7C158-4770-400A-81F6-0427DE877BC0}" type="pres">
      <dgm:prSet presAssocID="{96435FFB-BCC4-4BB2-9482-730B9338587C}" presName="parentLin" presStyleCnt="0"/>
      <dgm:spPr/>
    </dgm:pt>
    <dgm:pt modelId="{B7062267-FC2C-46B6-82C6-299E4CD1CFBE}" type="pres">
      <dgm:prSet presAssocID="{96435FFB-BCC4-4BB2-9482-730B9338587C}" presName="parentLeftMargin" presStyleLbl="node1" presStyleIdx="0" presStyleCnt="1"/>
      <dgm:spPr/>
    </dgm:pt>
    <dgm:pt modelId="{58FC2860-2973-4C69-B70C-DC56335681BE}" type="pres">
      <dgm:prSet presAssocID="{96435FFB-BCC4-4BB2-9482-730B9338587C}" presName="parentText" presStyleLbl="node1" presStyleIdx="0" presStyleCnt="1">
        <dgm:presLayoutVars>
          <dgm:chMax val="0"/>
          <dgm:bulletEnabled val="1"/>
        </dgm:presLayoutVars>
      </dgm:prSet>
      <dgm:spPr/>
    </dgm:pt>
    <dgm:pt modelId="{20212A42-3BCF-4A85-95C0-FD7A9697D999}" type="pres">
      <dgm:prSet presAssocID="{96435FFB-BCC4-4BB2-9482-730B9338587C}" presName="negativeSpace" presStyleCnt="0"/>
      <dgm:spPr/>
    </dgm:pt>
    <dgm:pt modelId="{158A4C0E-3D41-4AFD-8D72-4B61BEDD5B50}" type="pres">
      <dgm:prSet presAssocID="{96435FFB-BCC4-4BB2-9482-730B9338587C}" presName="childText" presStyleLbl="conFgAcc1" presStyleIdx="0" presStyleCnt="1">
        <dgm:presLayoutVars>
          <dgm:bulletEnabled val="1"/>
        </dgm:presLayoutVars>
      </dgm:prSet>
      <dgm:spPr/>
    </dgm:pt>
  </dgm:ptLst>
  <dgm:cxnLst>
    <dgm:cxn modelId="{FCFAE83E-78AD-411D-A426-1621199BCC0E}" type="presOf" srcId="{96435FFB-BCC4-4BB2-9482-730B9338587C}" destId="{58FC2860-2973-4C69-B70C-DC56335681BE}" srcOrd="1" destOrd="0" presId="urn:microsoft.com/office/officeart/2005/8/layout/list1"/>
    <dgm:cxn modelId="{9826CE87-25E3-49DC-8F06-ECB21E998667}" type="presOf" srcId="{96435FFB-BCC4-4BB2-9482-730B9338587C}" destId="{B7062267-FC2C-46B6-82C6-299E4CD1CFBE}" srcOrd="0" destOrd="0" presId="urn:microsoft.com/office/officeart/2005/8/layout/list1"/>
    <dgm:cxn modelId="{3D5F9398-AC13-4637-90AC-F27FBD8CA92C}" srcId="{EC980478-ACF1-4092-B079-101B00387D5E}" destId="{96435FFB-BCC4-4BB2-9482-730B9338587C}" srcOrd="0" destOrd="0" parTransId="{4008E6AB-6951-4309-BDE2-157BC1CA5883}" sibTransId="{57AB6DF7-1A7D-4D2B-9D84-EBD8D867229B}"/>
    <dgm:cxn modelId="{5E31FDDF-F5CD-494E-8FA7-2547A72CEAD2}" type="presOf" srcId="{EC980478-ACF1-4092-B079-101B00387D5E}" destId="{40A5869A-EC91-4F46-9A12-65C61CF393F2}" srcOrd="0" destOrd="0" presId="urn:microsoft.com/office/officeart/2005/8/layout/list1"/>
    <dgm:cxn modelId="{FBD17E2A-D1D6-4EF4-9718-D0E32BB51A49}" type="presParOf" srcId="{40A5869A-EC91-4F46-9A12-65C61CF393F2}" destId="{C1E7C158-4770-400A-81F6-0427DE877BC0}" srcOrd="0" destOrd="0" presId="urn:microsoft.com/office/officeart/2005/8/layout/list1"/>
    <dgm:cxn modelId="{ABF4ED1C-732D-4575-A706-4F4768DEAE3A}" type="presParOf" srcId="{C1E7C158-4770-400A-81F6-0427DE877BC0}" destId="{B7062267-FC2C-46B6-82C6-299E4CD1CFBE}" srcOrd="0" destOrd="0" presId="urn:microsoft.com/office/officeart/2005/8/layout/list1"/>
    <dgm:cxn modelId="{54BBD6AA-6806-45D6-9EA3-93620347CB4F}" type="presParOf" srcId="{C1E7C158-4770-400A-81F6-0427DE877BC0}" destId="{58FC2860-2973-4C69-B70C-DC56335681BE}" srcOrd="1" destOrd="0" presId="urn:microsoft.com/office/officeart/2005/8/layout/list1"/>
    <dgm:cxn modelId="{91C91107-AD73-4112-A893-7B41AC6F3B78}" type="presParOf" srcId="{40A5869A-EC91-4F46-9A12-65C61CF393F2}" destId="{20212A42-3BCF-4A85-95C0-FD7A9697D999}" srcOrd="1" destOrd="0" presId="urn:microsoft.com/office/officeart/2005/8/layout/list1"/>
    <dgm:cxn modelId="{D1A046D1-1884-4EAD-98AA-32FC518D8E56}" type="presParOf" srcId="{40A5869A-EC91-4F46-9A12-65C61CF393F2}" destId="{158A4C0E-3D41-4AFD-8D72-4B61BEDD5B50}" srcOrd="2" destOrd="0" presId="urn:microsoft.com/office/officeart/2005/8/layout/lis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A4C0E-3D41-4AFD-8D72-4B61BEDD5B50}">
      <dsp:nvSpPr>
        <dsp:cNvPr id="0" name=""/>
        <dsp:cNvSpPr/>
      </dsp:nvSpPr>
      <dsp:spPr>
        <a:xfrm>
          <a:off x="0" y="386280"/>
          <a:ext cx="5486400" cy="6048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FC2860-2973-4C69-B70C-DC56335681BE}">
      <dsp:nvSpPr>
        <dsp:cNvPr id="0" name=""/>
        <dsp:cNvSpPr/>
      </dsp:nvSpPr>
      <dsp:spPr>
        <a:xfrm>
          <a:off x="274320" y="32040"/>
          <a:ext cx="3840480" cy="7084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POLITYKĘ FISKALNĄ</a:t>
          </a:r>
        </a:p>
      </dsp:txBody>
      <dsp:txXfrm>
        <a:off x="308905" y="66625"/>
        <a:ext cx="3771310" cy="639310"/>
      </dsp:txXfrm>
    </dsp:sp>
    <dsp:sp modelId="{D35D028E-9634-45A7-B6A2-7485276EEEF4}">
      <dsp:nvSpPr>
        <dsp:cNvPr id="0" name=""/>
        <dsp:cNvSpPr/>
      </dsp:nvSpPr>
      <dsp:spPr>
        <a:xfrm>
          <a:off x="0" y="1474920"/>
          <a:ext cx="5486400" cy="6048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1CD6E86-2218-4B16-89A4-FFC18A31138B}">
      <dsp:nvSpPr>
        <dsp:cNvPr id="0" name=""/>
        <dsp:cNvSpPr/>
      </dsp:nvSpPr>
      <dsp:spPr>
        <a:xfrm>
          <a:off x="274320" y="1120680"/>
          <a:ext cx="3840480" cy="7084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DZIAŁANIA INWESTYCYJNE TWARDE</a:t>
          </a:r>
        </a:p>
      </dsp:txBody>
      <dsp:txXfrm>
        <a:off x="308905" y="1155265"/>
        <a:ext cx="3771310" cy="639310"/>
      </dsp:txXfrm>
    </dsp:sp>
    <dsp:sp modelId="{9E082890-5D36-4129-8E3B-A56EA8219E30}">
      <dsp:nvSpPr>
        <dsp:cNvPr id="0" name=""/>
        <dsp:cNvSpPr/>
      </dsp:nvSpPr>
      <dsp:spPr>
        <a:xfrm>
          <a:off x="0" y="2563560"/>
          <a:ext cx="5486400" cy="6048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2D49B29-965C-4648-B4BA-43491BE7FF5E}">
      <dsp:nvSpPr>
        <dsp:cNvPr id="0" name=""/>
        <dsp:cNvSpPr/>
      </dsp:nvSpPr>
      <dsp:spPr>
        <a:xfrm>
          <a:off x="274320" y="2209320"/>
          <a:ext cx="3840480" cy="7084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DZIAŁANIA INWESTYCYJNE MIĘKKIE</a:t>
          </a:r>
        </a:p>
      </dsp:txBody>
      <dsp:txXfrm>
        <a:off x="308905" y="2243905"/>
        <a:ext cx="3771310" cy="63931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A4C0E-3D41-4AFD-8D72-4B61BEDD5B50}">
      <dsp:nvSpPr>
        <dsp:cNvPr id="0" name=""/>
        <dsp:cNvSpPr/>
      </dsp:nvSpPr>
      <dsp:spPr>
        <a:xfrm>
          <a:off x="0" y="415319"/>
          <a:ext cx="5486400" cy="680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FC2860-2973-4C69-B70C-DC56335681BE}">
      <dsp:nvSpPr>
        <dsp:cNvPr id="0" name=""/>
        <dsp:cNvSpPr/>
      </dsp:nvSpPr>
      <dsp:spPr>
        <a:xfrm>
          <a:off x="274320" y="16799"/>
          <a:ext cx="3840480" cy="7970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Wskaźnik 6.2: Liczba nowych miejsc pracy utworzonych w LOG</a:t>
          </a:r>
        </a:p>
      </dsp:txBody>
      <dsp:txXfrm>
        <a:off x="313228" y="55707"/>
        <a:ext cx="3762664" cy="71922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A4C0E-3D41-4AFD-8D72-4B61BEDD5B50}">
      <dsp:nvSpPr>
        <dsp:cNvPr id="0" name=""/>
        <dsp:cNvSpPr/>
      </dsp:nvSpPr>
      <dsp:spPr>
        <a:xfrm>
          <a:off x="0" y="415319"/>
          <a:ext cx="5486400" cy="680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FC2860-2973-4C69-B70C-DC56335681BE}">
      <dsp:nvSpPr>
        <dsp:cNvPr id="0" name=""/>
        <dsp:cNvSpPr/>
      </dsp:nvSpPr>
      <dsp:spPr>
        <a:xfrm>
          <a:off x="274320" y="16799"/>
          <a:ext cx="3840480" cy="7970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Wskaźnik 6.3: Liczba menadżerów przedsiębiorczości zatrudnionych w LOG</a:t>
          </a:r>
        </a:p>
      </dsp:txBody>
      <dsp:txXfrm>
        <a:off x="313228" y="55707"/>
        <a:ext cx="3762664" cy="71922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A4C0E-3D41-4AFD-8D72-4B61BEDD5B50}">
      <dsp:nvSpPr>
        <dsp:cNvPr id="0" name=""/>
        <dsp:cNvSpPr/>
      </dsp:nvSpPr>
      <dsp:spPr>
        <a:xfrm>
          <a:off x="0" y="415319"/>
          <a:ext cx="5486400" cy="680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FC2860-2973-4C69-B70C-DC56335681BE}">
      <dsp:nvSpPr>
        <dsp:cNvPr id="0" name=""/>
        <dsp:cNvSpPr/>
      </dsp:nvSpPr>
      <dsp:spPr>
        <a:xfrm>
          <a:off x="274320" y="16799"/>
          <a:ext cx="3840480" cy="7970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Wskaźnik 7.1: Powierzchnia wyznaczonych i uzbrojownych terenów inwestycyjnych</a:t>
          </a:r>
        </a:p>
      </dsp:txBody>
      <dsp:txXfrm>
        <a:off x="313228" y="55707"/>
        <a:ext cx="3762664" cy="71922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A4C0E-3D41-4AFD-8D72-4B61BEDD5B50}">
      <dsp:nvSpPr>
        <dsp:cNvPr id="0" name=""/>
        <dsp:cNvSpPr/>
      </dsp:nvSpPr>
      <dsp:spPr>
        <a:xfrm>
          <a:off x="0" y="415319"/>
          <a:ext cx="5486400" cy="680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FC2860-2973-4C69-B70C-DC56335681BE}">
      <dsp:nvSpPr>
        <dsp:cNvPr id="0" name=""/>
        <dsp:cNvSpPr/>
      </dsp:nvSpPr>
      <dsp:spPr>
        <a:xfrm>
          <a:off x="274320" y="16799"/>
          <a:ext cx="3840480" cy="7970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Wskaźnik 7.2: Liczba inwestycji zlokalizowanych na przygotowanych terenach</a:t>
          </a:r>
        </a:p>
      </dsp:txBody>
      <dsp:txXfrm>
        <a:off x="313228" y="55707"/>
        <a:ext cx="3762664" cy="71922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A4C0E-3D41-4AFD-8D72-4B61BEDD5B50}">
      <dsp:nvSpPr>
        <dsp:cNvPr id="0" name=""/>
        <dsp:cNvSpPr/>
      </dsp:nvSpPr>
      <dsp:spPr>
        <a:xfrm>
          <a:off x="0" y="415319"/>
          <a:ext cx="5486400" cy="680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FC2860-2973-4C69-B70C-DC56335681BE}">
      <dsp:nvSpPr>
        <dsp:cNvPr id="0" name=""/>
        <dsp:cNvSpPr/>
      </dsp:nvSpPr>
      <dsp:spPr>
        <a:xfrm>
          <a:off x="274320" y="16799"/>
          <a:ext cx="3840480" cy="7970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Wskaźnik 7.3: Liczba inwestycji w zakresie OZE</a:t>
          </a:r>
        </a:p>
      </dsp:txBody>
      <dsp:txXfrm>
        <a:off x="313228" y="55707"/>
        <a:ext cx="3762664" cy="71922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A4C0E-3D41-4AFD-8D72-4B61BEDD5B50}">
      <dsp:nvSpPr>
        <dsp:cNvPr id="0" name=""/>
        <dsp:cNvSpPr/>
      </dsp:nvSpPr>
      <dsp:spPr>
        <a:xfrm>
          <a:off x="0" y="415319"/>
          <a:ext cx="5486400" cy="680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FC2860-2973-4C69-B70C-DC56335681BE}">
      <dsp:nvSpPr>
        <dsp:cNvPr id="0" name=""/>
        <dsp:cNvSpPr/>
      </dsp:nvSpPr>
      <dsp:spPr>
        <a:xfrm>
          <a:off x="274320" y="16799"/>
          <a:ext cx="3840480" cy="7970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Wskaźnik 8.1: Liczba przedsiębiorswt, które skrzystały ze szkoleń</a:t>
          </a:r>
        </a:p>
      </dsp:txBody>
      <dsp:txXfrm>
        <a:off x="313228" y="55707"/>
        <a:ext cx="3762664" cy="71922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A4C0E-3D41-4AFD-8D72-4B61BEDD5B50}">
      <dsp:nvSpPr>
        <dsp:cNvPr id="0" name=""/>
        <dsp:cNvSpPr/>
      </dsp:nvSpPr>
      <dsp:spPr>
        <a:xfrm>
          <a:off x="0" y="415319"/>
          <a:ext cx="5486400" cy="680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FC2860-2973-4C69-B70C-DC56335681BE}">
      <dsp:nvSpPr>
        <dsp:cNvPr id="0" name=""/>
        <dsp:cNvSpPr/>
      </dsp:nvSpPr>
      <dsp:spPr>
        <a:xfrm>
          <a:off x="274320" y="16799"/>
          <a:ext cx="3840480" cy="7970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Wskaźnik 8.2: Liczba kampanii promocyjnych realizowanych przez gminę i przedsiębiorców</a:t>
          </a:r>
        </a:p>
      </dsp:txBody>
      <dsp:txXfrm>
        <a:off x="313228" y="55707"/>
        <a:ext cx="3762664" cy="71922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A4C0E-3D41-4AFD-8D72-4B61BEDD5B50}">
      <dsp:nvSpPr>
        <dsp:cNvPr id="0" name=""/>
        <dsp:cNvSpPr/>
      </dsp:nvSpPr>
      <dsp:spPr>
        <a:xfrm>
          <a:off x="0" y="415319"/>
          <a:ext cx="5486400" cy="680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FC2860-2973-4C69-B70C-DC56335681BE}">
      <dsp:nvSpPr>
        <dsp:cNvPr id="0" name=""/>
        <dsp:cNvSpPr/>
      </dsp:nvSpPr>
      <dsp:spPr>
        <a:xfrm>
          <a:off x="274320" y="16799"/>
          <a:ext cx="3840480" cy="7970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Wskaźnik 8.3: Liczba wypromowanych firm lokalnych</a:t>
          </a:r>
        </a:p>
      </dsp:txBody>
      <dsp:txXfrm>
        <a:off x="313228" y="55707"/>
        <a:ext cx="3762664" cy="71922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A4C0E-3D41-4AFD-8D72-4B61BEDD5B50}">
      <dsp:nvSpPr>
        <dsp:cNvPr id="0" name=""/>
        <dsp:cNvSpPr/>
      </dsp:nvSpPr>
      <dsp:spPr>
        <a:xfrm>
          <a:off x="0" y="415319"/>
          <a:ext cx="5486400" cy="680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FC2860-2973-4C69-B70C-DC56335681BE}">
      <dsp:nvSpPr>
        <dsp:cNvPr id="0" name=""/>
        <dsp:cNvSpPr/>
      </dsp:nvSpPr>
      <dsp:spPr>
        <a:xfrm>
          <a:off x="274320" y="16799"/>
          <a:ext cx="3840480" cy="7970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Wskaźnik 9.1: Liczba baz danych utworzonych przez gminę dotyczących przedsiębiorców</a:t>
          </a:r>
        </a:p>
      </dsp:txBody>
      <dsp:txXfrm>
        <a:off x="313228" y="55707"/>
        <a:ext cx="3762664" cy="71922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A4C0E-3D41-4AFD-8D72-4B61BEDD5B50}">
      <dsp:nvSpPr>
        <dsp:cNvPr id="0" name=""/>
        <dsp:cNvSpPr/>
      </dsp:nvSpPr>
      <dsp:spPr>
        <a:xfrm>
          <a:off x="0" y="415319"/>
          <a:ext cx="5486400" cy="680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FC2860-2973-4C69-B70C-DC56335681BE}">
      <dsp:nvSpPr>
        <dsp:cNvPr id="0" name=""/>
        <dsp:cNvSpPr/>
      </dsp:nvSpPr>
      <dsp:spPr>
        <a:xfrm>
          <a:off x="274320" y="16799"/>
          <a:ext cx="3840480" cy="7970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Wskaźnik 9.2: Liczba menadżerów przedsiębiorczości zatrudnionych w gminie</a:t>
          </a:r>
        </a:p>
      </dsp:txBody>
      <dsp:txXfrm>
        <a:off x="313228" y="55707"/>
        <a:ext cx="3762664" cy="7192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A4C0E-3D41-4AFD-8D72-4B61BEDD5B50}">
      <dsp:nvSpPr>
        <dsp:cNvPr id="0" name=""/>
        <dsp:cNvSpPr/>
      </dsp:nvSpPr>
      <dsp:spPr>
        <a:xfrm>
          <a:off x="0" y="235709"/>
          <a:ext cx="5486400" cy="378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FC2860-2973-4C69-B70C-DC56335681BE}">
      <dsp:nvSpPr>
        <dsp:cNvPr id="0" name=""/>
        <dsp:cNvSpPr/>
      </dsp:nvSpPr>
      <dsp:spPr>
        <a:xfrm>
          <a:off x="274320" y="14309"/>
          <a:ext cx="3840480" cy="4428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CH 1: WZROST INNOWACYJNOŚCI I KONKURENCYJNOŚCI</a:t>
          </a:r>
        </a:p>
      </dsp:txBody>
      <dsp:txXfrm>
        <a:off x="295936" y="35925"/>
        <a:ext cx="3797248" cy="399568"/>
      </dsp:txXfrm>
    </dsp:sp>
    <dsp:sp modelId="{D35D028E-9634-45A7-B6A2-7485276EEEF4}">
      <dsp:nvSpPr>
        <dsp:cNvPr id="0" name=""/>
        <dsp:cNvSpPr/>
      </dsp:nvSpPr>
      <dsp:spPr>
        <a:xfrm>
          <a:off x="0" y="916110"/>
          <a:ext cx="5486400" cy="378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1CD6E86-2218-4B16-89A4-FFC18A31138B}">
      <dsp:nvSpPr>
        <dsp:cNvPr id="0" name=""/>
        <dsp:cNvSpPr/>
      </dsp:nvSpPr>
      <dsp:spPr>
        <a:xfrm>
          <a:off x="274320" y="694709"/>
          <a:ext cx="3840480" cy="4428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CH 2: WZROST PRZEDSIĘBIORCZOŚCI I PRODUKTYWNOŚCI</a:t>
          </a:r>
        </a:p>
      </dsp:txBody>
      <dsp:txXfrm>
        <a:off x="295936" y="716325"/>
        <a:ext cx="3797248" cy="399568"/>
      </dsp:txXfrm>
    </dsp:sp>
    <dsp:sp modelId="{9E082890-5D36-4129-8E3B-A56EA8219E30}">
      <dsp:nvSpPr>
        <dsp:cNvPr id="0" name=""/>
        <dsp:cNvSpPr/>
      </dsp:nvSpPr>
      <dsp:spPr>
        <a:xfrm>
          <a:off x="0" y="1596510"/>
          <a:ext cx="5486400" cy="378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2D49B29-965C-4648-B4BA-43491BE7FF5E}">
      <dsp:nvSpPr>
        <dsp:cNvPr id="0" name=""/>
        <dsp:cNvSpPr/>
      </dsp:nvSpPr>
      <dsp:spPr>
        <a:xfrm>
          <a:off x="274320" y="1375110"/>
          <a:ext cx="3840480" cy="4428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CH 3: WZROST WSPÓŁPRACY</a:t>
          </a:r>
        </a:p>
      </dsp:txBody>
      <dsp:txXfrm>
        <a:off x="295936" y="1396726"/>
        <a:ext cx="3797248" cy="399568"/>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A4C0E-3D41-4AFD-8D72-4B61BEDD5B50}">
      <dsp:nvSpPr>
        <dsp:cNvPr id="0" name=""/>
        <dsp:cNvSpPr/>
      </dsp:nvSpPr>
      <dsp:spPr>
        <a:xfrm>
          <a:off x="0" y="415319"/>
          <a:ext cx="5486400" cy="680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FC2860-2973-4C69-B70C-DC56335681BE}">
      <dsp:nvSpPr>
        <dsp:cNvPr id="0" name=""/>
        <dsp:cNvSpPr/>
      </dsp:nvSpPr>
      <dsp:spPr>
        <a:xfrm>
          <a:off x="274320" y="16799"/>
          <a:ext cx="3840480" cy="7970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Wskaźnik 9.3: Liczba uaktualnionych i zmodyfikowanych stron internetowych z informacjami dla przedsiębiorców w gminie</a:t>
          </a:r>
        </a:p>
      </dsp:txBody>
      <dsp:txXfrm>
        <a:off x="313228" y="55707"/>
        <a:ext cx="3762664" cy="7192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A4C0E-3D41-4AFD-8D72-4B61BEDD5B50}">
      <dsp:nvSpPr>
        <dsp:cNvPr id="0" name=""/>
        <dsp:cNvSpPr/>
      </dsp:nvSpPr>
      <dsp:spPr>
        <a:xfrm>
          <a:off x="0" y="273809"/>
          <a:ext cx="5486400" cy="378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FC2860-2973-4C69-B70C-DC56335681BE}">
      <dsp:nvSpPr>
        <dsp:cNvPr id="0" name=""/>
        <dsp:cNvSpPr/>
      </dsp:nvSpPr>
      <dsp:spPr>
        <a:xfrm>
          <a:off x="274320" y="52409"/>
          <a:ext cx="3840480" cy="4428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SEKTOR MSP</a:t>
          </a:r>
        </a:p>
      </dsp:txBody>
      <dsp:txXfrm>
        <a:off x="295936" y="74025"/>
        <a:ext cx="3797248" cy="399568"/>
      </dsp:txXfrm>
    </dsp:sp>
    <dsp:sp modelId="{D35D028E-9634-45A7-B6A2-7485276EEEF4}">
      <dsp:nvSpPr>
        <dsp:cNvPr id="0" name=""/>
        <dsp:cNvSpPr/>
      </dsp:nvSpPr>
      <dsp:spPr>
        <a:xfrm>
          <a:off x="0" y="954210"/>
          <a:ext cx="5486400" cy="378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1CD6E86-2218-4B16-89A4-FFC18A31138B}">
      <dsp:nvSpPr>
        <dsp:cNvPr id="0" name=""/>
        <dsp:cNvSpPr/>
      </dsp:nvSpPr>
      <dsp:spPr>
        <a:xfrm>
          <a:off x="274320" y="732809"/>
          <a:ext cx="3840480" cy="4428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INSTYTUCJE OTOCZENIA BIZNESU</a:t>
          </a:r>
        </a:p>
      </dsp:txBody>
      <dsp:txXfrm>
        <a:off x="295936" y="754425"/>
        <a:ext cx="3797248" cy="399568"/>
      </dsp:txXfrm>
    </dsp:sp>
    <dsp:sp modelId="{9E082890-5D36-4129-8E3B-A56EA8219E30}">
      <dsp:nvSpPr>
        <dsp:cNvPr id="0" name=""/>
        <dsp:cNvSpPr/>
      </dsp:nvSpPr>
      <dsp:spPr>
        <a:xfrm>
          <a:off x="0" y="1634610"/>
          <a:ext cx="5486400" cy="3780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2D49B29-965C-4648-B4BA-43491BE7FF5E}">
      <dsp:nvSpPr>
        <dsp:cNvPr id="0" name=""/>
        <dsp:cNvSpPr/>
      </dsp:nvSpPr>
      <dsp:spPr>
        <a:xfrm>
          <a:off x="274320" y="1413209"/>
          <a:ext cx="3840480" cy="44280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ADMINISTRACJĘ GMINY</a:t>
          </a:r>
        </a:p>
      </dsp:txBody>
      <dsp:txXfrm>
        <a:off x="295936" y="1434825"/>
        <a:ext cx="3797248" cy="39956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A4C0E-3D41-4AFD-8D72-4B61BEDD5B50}">
      <dsp:nvSpPr>
        <dsp:cNvPr id="0" name=""/>
        <dsp:cNvSpPr/>
      </dsp:nvSpPr>
      <dsp:spPr>
        <a:xfrm>
          <a:off x="0" y="386280"/>
          <a:ext cx="5486400" cy="6048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FC2860-2973-4C69-B70C-DC56335681BE}">
      <dsp:nvSpPr>
        <dsp:cNvPr id="0" name=""/>
        <dsp:cNvSpPr/>
      </dsp:nvSpPr>
      <dsp:spPr>
        <a:xfrm>
          <a:off x="274320" y="32040"/>
          <a:ext cx="3840480" cy="7084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Wskaźnik 1.1: Liczba firm, które wprowadziły technologie ICT</a:t>
          </a:r>
        </a:p>
      </dsp:txBody>
      <dsp:txXfrm>
        <a:off x="308905" y="66625"/>
        <a:ext cx="3771310" cy="639310"/>
      </dsp:txXfrm>
    </dsp:sp>
    <dsp:sp modelId="{D35D028E-9634-45A7-B6A2-7485276EEEF4}">
      <dsp:nvSpPr>
        <dsp:cNvPr id="0" name=""/>
        <dsp:cNvSpPr/>
      </dsp:nvSpPr>
      <dsp:spPr>
        <a:xfrm>
          <a:off x="0" y="1474920"/>
          <a:ext cx="5486400" cy="6048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1CD6E86-2218-4B16-89A4-FFC18A31138B}">
      <dsp:nvSpPr>
        <dsp:cNvPr id="0" name=""/>
        <dsp:cNvSpPr/>
      </dsp:nvSpPr>
      <dsp:spPr>
        <a:xfrm>
          <a:off x="274320" y="1120680"/>
          <a:ext cx="3840480" cy="7084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Wskaźnik 1.2: Liczba firm, które utworzyły strony internetowe</a:t>
          </a:r>
        </a:p>
      </dsp:txBody>
      <dsp:txXfrm>
        <a:off x="308905" y="1155265"/>
        <a:ext cx="3771310" cy="639310"/>
      </dsp:txXfrm>
    </dsp:sp>
    <dsp:sp modelId="{9E082890-5D36-4129-8E3B-A56EA8219E30}">
      <dsp:nvSpPr>
        <dsp:cNvPr id="0" name=""/>
        <dsp:cNvSpPr/>
      </dsp:nvSpPr>
      <dsp:spPr>
        <a:xfrm>
          <a:off x="0" y="2563560"/>
          <a:ext cx="5486400" cy="6048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2D49B29-965C-4648-B4BA-43491BE7FF5E}">
      <dsp:nvSpPr>
        <dsp:cNvPr id="0" name=""/>
        <dsp:cNvSpPr/>
      </dsp:nvSpPr>
      <dsp:spPr>
        <a:xfrm>
          <a:off x="274320" y="2209320"/>
          <a:ext cx="3840480" cy="7084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Wskaźnik 1.3: Liczba firm, które uruchomiły sklepy internetowe</a:t>
          </a:r>
        </a:p>
      </dsp:txBody>
      <dsp:txXfrm>
        <a:off x="308905" y="2243905"/>
        <a:ext cx="3771310" cy="63931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A4C0E-3D41-4AFD-8D72-4B61BEDD5B50}">
      <dsp:nvSpPr>
        <dsp:cNvPr id="0" name=""/>
        <dsp:cNvSpPr/>
      </dsp:nvSpPr>
      <dsp:spPr>
        <a:xfrm>
          <a:off x="0" y="415319"/>
          <a:ext cx="5486400" cy="680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FC2860-2973-4C69-B70C-DC56335681BE}">
      <dsp:nvSpPr>
        <dsp:cNvPr id="0" name=""/>
        <dsp:cNvSpPr/>
      </dsp:nvSpPr>
      <dsp:spPr>
        <a:xfrm>
          <a:off x="274320" y="16799"/>
          <a:ext cx="3840480" cy="7970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Wskaźnik 2: Liczba nowo powstałych przedsiębiorstw</a:t>
          </a:r>
        </a:p>
      </dsp:txBody>
      <dsp:txXfrm>
        <a:off x="313228" y="55707"/>
        <a:ext cx="3762664" cy="71922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A4C0E-3D41-4AFD-8D72-4B61BEDD5B50}">
      <dsp:nvSpPr>
        <dsp:cNvPr id="0" name=""/>
        <dsp:cNvSpPr/>
      </dsp:nvSpPr>
      <dsp:spPr>
        <a:xfrm>
          <a:off x="0" y="415319"/>
          <a:ext cx="5486400" cy="680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FC2860-2973-4C69-B70C-DC56335681BE}">
      <dsp:nvSpPr>
        <dsp:cNvPr id="0" name=""/>
        <dsp:cNvSpPr/>
      </dsp:nvSpPr>
      <dsp:spPr>
        <a:xfrm>
          <a:off x="274320" y="16799"/>
          <a:ext cx="3840480" cy="7970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Wskaźnik 3: Liczba inwestycji zrealizowanych w formule partnerstwa publiczno-prywatnego</a:t>
          </a:r>
        </a:p>
      </dsp:txBody>
      <dsp:txXfrm>
        <a:off x="313228" y="55707"/>
        <a:ext cx="3762664" cy="71922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A4C0E-3D41-4AFD-8D72-4B61BEDD5B50}">
      <dsp:nvSpPr>
        <dsp:cNvPr id="0" name=""/>
        <dsp:cNvSpPr/>
      </dsp:nvSpPr>
      <dsp:spPr>
        <a:xfrm>
          <a:off x="0" y="386280"/>
          <a:ext cx="5486400" cy="6048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FC2860-2973-4C69-B70C-DC56335681BE}">
      <dsp:nvSpPr>
        <dsp:cNvPr id="0" name=""/>
        <dsp:cNvSpPr/>
      </dsp:nvSpPr>
      <dsp:spPr>
        <a:xfrm>
          <a:off x="274320" y="32040"/>
          <a:ext cx="3840480" cy="7084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Wskaźnik 4.1: Liczba firm/pracowników, którzy skorzystali ze specjalistycznych szkoleń</a:t>
          </a:r>
        </a:p>
      </dsp:txBody>
      <dsp:txXfrm>
        <a:off x="308905" y="66625"/>
        <a:ext cx="3771310" cy="639310"/>
      </dsp:txXfrm>
    </dsp:sp>
    <dsp:sp modelId="{D35D028E-9634-45A7-B6A2-7485276EEEF4}">
      <dsp:nvSpPr>
        <dsp:cNvPr id="0" name=""/>
        <dsp:cNvSpPr/>
      </dsp:nvSpPr>
      <dsp:spPr>
        <a:xfrm>
          <a:off x="0" y="1474920"/>
          <a:ext cx="5486400" cy="6048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1CD6E86-2218-4B16-89A4-FFC18A31138B}">
      <dsp:nvSpPr>
        <dsp:cNvPr id="0" name=""/>
        <dsp:cNvSpPr/>
      </dsp:nvSpPr>
      <dsp:spPr>
        <a:xfrm>
          <a:off x="274320" y="1120680"/>
          <a:ext cx="3840480" cy="7084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Wskaźnik 4.2: Liczba osób pracujących, które zostały przekwalifikowane</a:t>
          </a:r>
        </a:p>
      </dsp:txBody>
      <dsp:txXfrm>
        <a:off x="308905" y="1155265"/>
        <a:ext cx="3771310" cy="639310"/>
      </dsp:txXfrm>
    </dsp:sp>
    <dsp:sp modelId="{9E082890-5D36-4129-8E3B-A56EA8219E30}">
      <dsp:nvSpPr>
        <dsp:cNvPr id="0" name=""/>
        <dsp:cNvSpPr/>
      </dsp:nvSpPr>
      <dsp:spPr>
        <a:xfrm>
          <a:off x="0" y="2563560"/>
          <a:ext cx="5486400" cy="6048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2D49B29-965C-4648-B4BA-43491BE7FF5E}">
      <dsp:nvSpPr>
        <dsp:cNvPr id="0" name=""/>
        <dsp:cNvSpPr/>
      </dsp:nvSpPr>
      <dsp:spPr>
        <a:xfrm>
          <a:off x="274320" y="2209320"/>
          <a:ext cx="3840480" cy="70848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Wskaźnik 4.3: Liczba bezrobotnych, którzy nabyli nowe kompetencje rynkowe</a:t>
          </a:r>
        </a:p>
      </dsp:txBody>
      <dsp:txXfrm>
        <a:off x="308905" y="2243905"/>
        <a:ext cx="3771310" cy="63931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A4C0E-3D41-4AFD-8D72-4B61BEDD5B50}">
      <dsp:nvSpPr>
        <dsp:cNvPr id="0" name=""/>
        <dsp:cNvSpPr/>
      </dsp:nvSpPr>
      <dsp:spPr>
        <a:xfrm>
          <a:off x="0" y="415319"/>
          <a:ext cx="5486400" cy="680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FC2860-2973-4C69-B70C-DC56335681BE}">
      <dsp:nvSpPr>
        <dsp:cNvPr id="0" name=""/>
        <dsp:cNvSpPr/>
      </dsp:nvSpPr>
      <dsp:spPr>
        <a:xfrm>
          <a:off x="274320" y="16799"/>
          <a:ext cx="3840480" cy="7970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Wskaźnik 5: Liczba nowych firm powstałych dzięki wsparciu instytucji otoczenia biznesu</a:t>
          </a:r>
        </a:p>
      </dsp:txBody>
      <dsp:txXfrm>
        <a:off x="313228" y="55707"/>
        <a:ext cx="3762664" cy="71922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A4C0E-3D41-4AFD-8D72-4B61BEDD5B50}">
      <dsp:nvSpPr>
        <dsp:cNvPr id="0" name=""/>
        <dsp:cNvSpPr/>
      </dsp:nvSpPr>
      <dsp:spPr>
        <a:xfrm>
          <a:off x="0" y="415319"/>
          <a:ext cx="5486400" cy="68040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8FC2860-2973-4C69-B70C-DC56335681BE}">
      <dsp:nvSpPr>
        <dsp:cNvPr id="0" name=""/>
        <dsp:cNvSpPr/>
      </dsp:nvSpPr>
      <dsp:spPr>
        <a:xfrm>
          <a:off x="274320" y="16799"/>
          <a:ext cx="3840480" cy="79704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Wskaźnik 6.1: Liczba utworzonych LOG</a:t>
          </a:r>
        </a:p>
      </dsp:txBody>
      <dsp:txXfrm>
        <a:off x="313228" y="55707"/>
        <a:ext cx="3762664" cy="71922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01F31-9C29-4C29-B012-A63F312D6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66</Pages>
  <Words>16571</Words>
  <Characters>99432</Characters>
  <Application>Microsoft Office Word</Application>
  <DocSecurity>0</DocSecurity>
  <Lines>828</Lines>
  <Paragraphs>231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Tomasz Gaca</cp:lastModifiedBy>
  <cp:revision>178</cp:revision>
  <cp:lastPrinted>2021-11-04T19:44:00Z</cp:lastPrinted>
  <dcterms:created xsi:type="dcterms:W3CDTF">2021-09-16T12:01:00Z</dcterms:created>
  <dcterms:modified xsi:type="dcterms:W3CDTF">2021-11-04T19:45:00Z</dcterms:modified>
</cp:coreProperties>
</file>