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BCCB" w14:textId="77777777" w:rsidR="00E656B7" w:rsidRPr="00244F84" w:rsidRDefault="004E2B80" w:rsidP="00244F84">
      <w:pPr>
        <w:jc w:val="center"/>
        <w:rPr>
          <w:b/>
        </w:rPr>
      </w:pPr>
      <w:r w:rsidRPr="00244F84">
        <w:rPr>
          <w:b/>
        </w:rPr>
        <w:t>TABELA ROZWIĄZAŃ RÓWNOWAŻNYCH</w:t>
      </w:r>
    </w:p>
    <w:p w14:paraId="6C96A79D" w14:textId="77777777" w:rsidR="004E2B80" w:rsidRDefault="004E2B80" w:rsidP="00244F84">
      <w:pPr>
        <w:jc w:val="center"/>
      </w:pPr>
      <w:r>
        <w:t xml:space="preserve">(kryteria oceny rozwiązań równoważnych </w:t>
      </w:r>
      <w:r w:rsidR="00244F84">
        <w:br/>
      </w:r>
      <w:r>
        <w:t>w stosunku do przyjętych w dokumentacji projektowej)</w:t>
      </w:r>
    </w:p>
    <w:p w14:paraId="6AA91324" w14:textId="77777777" w:rsidR="004E2B80" w:rsidRDefault="004E2B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05"/>
        <w:gridCol w:w="5434"/>
      </w:tblGrid>
      <w:tr w:rsidR="004E2B80" w:rsidRPr="005C3A55" w14:paraId="27157B1C" w14:textId="77777777" w:rsidTr="00816EAF">
        <w:tc>
          <w:tcPr>
            <w:tcW w:w="523" w:type="dxa"/>
          </w:tcPr>
          <w:p w14:paraId="73503580" w14:textId="77777777" w:rsidR="004E2B80" w:rsidRPr="005C3A55" w:rsidRDefault="004E2B80" w:rsidP="005C3A55">
            <w:pPr>
              <w:jc w:val="center"/>
              <w:rPr>
                <w:b/>
              </w:rPr>
            </w:pPr>
            <w:r w:rsidRPr="005C3A55">
              <w:rPr>
                <w:b/>
              </w:rPr>
              <w:t>LP</w:t>
            </w:r>
          </w:p>
        </w:tc>
        <w:tc>
          <w:tcPr>
            <w:tcW w:w="3105" w:type="dxa"/>
          </w:tcPr>
          <w:p w14:paraId="67215F24" w14:textId="77777777" w:rsidR="004E2B80" w:rsidRPr="005C3A55" w:rsidRDefault="004E2B80" w:rsidP="005C3A55">
            <w:pPr>
              <w:jc w:val="center"/>
              <w:rPr>
                <w:b/>
              </w:rPr>
            </w:pPr>
            <w:r w:rsidRPr="005C3A55">
              <w:rPr>
                <w:b/>
              </w:rPr>
              <w:t>ROZWIĄZANIE PROJEKTOWANE</w:t>
            </w:r>
          </w:p>
        </w:tc>
        <w:tc>
          <w:tcPr>
            <w:tcW w:w="5434" w:type="dxa"/>
          </w:tcPr>
          <w:p w14:paraId="064BDACC" w14:textId="77777777" w:rsidR="004E2B80" w:rsidRPr="005C3A55" w:rsidRDefault="004E2B80" w:rsidP="005C3A55">
            <w:pPr>
              <w:jc w:val="center"/>
              <w:rPr>
                <w:b/>
              </w:rPr>
            </w:pPr>
            <w:r w:rsidRPr="005C3A55">
              <w:rPr>
                <w:b/>
              </w:rPr>
              <w:t>ROZWIĄZANIE RÓWNOWAŻNE</w:t>
            </w:r>
          </w:p>
        </w:tc>
      </w:tr>
      <w:tr w:rsidR="004E2B80" w14:paraId="35426B29" w14:textId="77777777" w:rsidTr="00816EAF">
        <w:tc>
          <w:tcPr>
            <w:tcW w:w="523" w:type="dxa"/>
          </w:tcPr>
          <w:p w14:paraId="7E20A115" w14:textId="77777777" w:rsidR="004E2B80" w:rsidRDefault="004E2B80">
            <w:r>
              <w:t>1</w:t>
            </w:r>
          </w:p>
        </w:tc>
        <w:tc>
          <w:tcPr>
            <w:tcW w:w="3105" w:type="dxa"/>
          </w:tcPr>
          <w:p w14:paraId="44D0A082" w14:textId="77777777" w:rsidR="004E2B80" w:rsidRDefault="0052233C">
            <w:r>
              <w:t>Prefabrykowana toaleta publiczna</w:t>
            </w:r>
          </w:p>
          <w:p w14:paraId="12AA7B10" w14:textId="77777777" w:rsidR="0052233C" w:rsidRDefault="0052233C">
            <w:r>
              <w:t>Typ: WC TOP</w:t>
            </w:r>
          </w:p>
          <w:p w14:paraId="313FD481" w14:textId="77777777" w:rsidR="0052233C" w:rsidRDefault="0052233C">
            <w:r>
              <w:t>Model: GRAY STONE</w:t>
            </w:r>
          </w:p>
          <w:p w14:paraId="78C81B79" w14:textId="77777777" w:rsidR="0052233C" w:rsidRDefault="0052233C">
            <w:r>
              <w:t xml:space="preserve">Producent: </w:t>
            </w:r>
          </w:p>
          <w:p w14:paraId="2FD2DD28" w14:textId="77777777" w:rsidR="0052233C" w:rsidRDefault="0052233C">
            <w:proofErr w:type="spellStart"/>
            <w:r>
              <w:t>Budotechnika</w:t>
            </w:r>
            <w:proofErr w:type="spellEnd"/>
            <w:r>
              <w:t xml:space="preserve"> Sp. z o.o.</w:t>
            </w:r>
          </w:p>
        </w:tc>
        <w:tc>
          <w:tcPr>
            <w:tcW w:w="5434" w:type="dxa"/>
          </w:tcPr>
          <w:p w14:paraId="477B0619" w14:textId="77777777" w:rsidR="004E2B80" w:rsidRDefault="0052233C">
            <w:r>
              <w:t>Prefabrykowana toaleta publiczna</w:t>
            </w:r>
          </w:p>
          <w:p w14:paraId="55A5BA42" w14:textId="77777777" w:rsidR="0052233C" w:rsidRDefault="0052233C">
            <w:r>
              <w:t>Typ: dowolny</w:t>
            </w:r>
          </w:p>
          <w:p w14:paraId="51E75343" w14:textId="77777777" w:rsidR="0052233C" w:rsidRDefault="0052233C">
            <w:r>
              <w:t>Model: dowolny</w:t>
            </w:r>
          </w:p>
          <w:p w14:paraId="327210A6" w14:textId="77777777" w:rsidR="0052233C" w:rsidRDefault="0052233C">
            <w:r>
              <w:t>Producent: dowolny</w:t>
            </w:r>
          </w:p>
          <w:p w14:paraId="5CF58BF1" w14:textId="77777777" w:rsidR="0052233C" w:rsidRPr="00244F84" w:rsidRDefault="0052233C">
            <w:pPr>
              <w:rPr>
                <w:b/>
              </w:rPr>
            </w:pPr>
            <w:r w:rsidRPr="00244F84">
              <w:rPr>
                <w:b/>
              </w:rPr>
              <w:t>Pod warunkie</w:t>
            </w:r>
            <w:r w:rsidR="00244F84" w:rsidRPr="00244F84">
              <w:rPr>
                <w:b/>
              </w:rPr>
              <w:t>m zachowania poniższych wymagań</w:t>
            </w:r>
            <w:r w:rsidRPr="00244F84">
              <w:rPr>
                <w:b/>
              </w:rPr>
              <w:t>:</w:t>
            </w:r>
          </w:p>
          <w:p w14:paraId="53067C02" w14:textId="77777777" w:rsidR="0052233C" w:rsidRDefault="0052233C">
            <w:r>
              <w:t>- obiekt przystosowany do korzystania przez osoby niepełnosprawne;</w:t>
            </w:r>
          </w:p>
          <w:p w14:paraId="3AD0424D" w14:textId="77777777" w:rsidR="0052233C" w:rsidRDefault="0052233C">
            <w:r>
              <w:t>- wyposażenie obiektu zgodne z dokumentacją projektową;</w:t>
            </w:r>
          </w:p>
          <w:p w14:paraId="628C5B30" w14:textId="77777777" w:rsidR="0052233C" w:rsidRDefault="0052233C">
            <w:r>
              <w:t>- materiały i urządzenia posiadają wymagane atesty, aprobaty techniczne i certyfikaty bezpieczeństwa;</w:t>
            </w:r>
          </w:p>
          <w:p w14:paraId="3D932AC3" w14:textId="77777777" w:rsidR="0052233C" w:rsidRDefault="0052233C">
            <w:r>
              <w:t>- obiekt nie narusza zapisów ustawy z dnia 7 lipca 1994r. Prawo budowlane (Dz. U. z 2020r., poz. 1333 ze zmianami);</w:t>
            </w:r>
          </w:p>
          <w:p w14:paraId="51DC4B03" w14:textId="77777777" w:rsidR="0052233C" w:rsidRDefault="0052233C">
            <w:r>
              <w:t>- obiekt jest zgodny z zapisami Rozporządzenia Ministra Infrastruktury z dnia 12 kwietnia 2002r. w sprawie warunków technicznych, jakim powinny odpowiadać budynki i ich usytuowanie (Dz. U. z 2019r., poz. 1065 ze zmianami)</w:t>
            </w:r>
            <w:r w:rsidR="00244F84">
              <w:t>, zwane dalej WT</w:t>
            </w:r>
            <w:r>
              <w:t>;</w:t>
            </w:r>
          </w:p>
          <w:p w14:paraId="0B369992" w14:textId="77777777" w:rsidR="0052233C" w:rsidRDefault="0052233C">
            <w:r>
              <w:t>- tolerancja wymiarów zewnętrznych budynku w zakresie określonym w art.  36a ust. 5 Ustawy Prawo budowlane</w:t>
            </w:r>
            <w:r w:rsidR="005C3A55">
              <w:t xml:space="preserve"> - kwalifikowane</w:t>
            </w:r>
            <w:r>
              <w:t xml:space="preserve"> jako nieis</w:t>
            </w:r>
            <w:r w:rsidR="00244F84">
              <w:t>totne odstąpienie od zatwierdzonego projektu budowlanego;</w:t>
            </w:r>
          </w:p>
          <w:p w14:paraId="48AE2398" w14:textId="77777777" w:rsidR="00244F84" w:rsidRDefault="00244F84">
            <w:r>
              <w:t>- budynek posiada pozytywną opinię w zakresie zgodności z przepisami higieniczno-sanitarnymi, wydaną przez uprawnioną jednostkę;</w:t>
            </w:r>
          </w:p>
          <w:p w14:paraId="5B9868D7" w14:textId="77777777" w:rsidR="00244F84" w:rsidRDefault="00244F84">
            <w:r>
              <w:t>- kolorystyka elewacji zgodna z zatwierdzonym projektem budowlanym, dopuszcza się zmiany proporcji udziału poszczególnych kolorów oraz zmiany odcieni;</w:t>
            </w:r>
          </w:p>
          <w:p w14:paraId="00FAEC28" w14:textId="77777777" w:rsidR="00244F84" w:rsidRPr="00244F84" w:rsidRDefault="00244F84">
            <w:pPr>
              <w:rPr>
                <w:vertAlign w:val="subscript"/>
              </w:rPr>
            </w:pPr>
            <w:r>
              <w:t xml:space="preserve">- współczynniki przenikania ciepła </w:t>
            </w:r>
            <w:proofErr w:type="spellStart"/>
            <w:r>
              <w:t>U</w:t>
            </w:r>
            <w:r>
              <w:rPr>
                <w:vertAlign w:val="subscript"/>
              </w:rPr>
              <w:t>c</w:t>
            </w:r>
            <w:proofErr w:type="spellEnd"/>
            <w:r>
              <w:t xml:space="preserve"> dla przegród zewnętrznych budynku nie mogą być większe niż określone w załączniku nr 2 do WT przy </w:t>
            </w:r>
            <w:proofErr w:type="spellStart"/>
            <w:r>
              <w:t>t</w:t>
            </w:r>
            <w:r>
              <w:rPr>
                <w:vertAlign w:val="subscript"/>
              </w:rPr>
              <w:t>i</w:t>
            </w:r>
            <w:proofErr w:type="spellEnd"/>
            <w:r>
              <w:rPr>
                <w:vertAlign w:val="subscript"/>
              </w:rPr>
              <w:t xml:space="preserve"> </w:t>
            </w:r>
            <w:r w:rsidRPr="00244F84">
              <w:t>≥16°C</w:t>
            </w:r>
          </w:p>
        </w:tc>
      </w:tr>
    </w:tbl>
    <w:p w14:paraId="6E3E6238" w14:textId="4C3456BA" w:rsidR="004E2B80" w:rsidRDefault="004E2B80"/>
    <w:p w14:paraId="0EEFFCA8" w14:textId="27BC7FC4" w:rsidR="00816EAF" w:rsidRPr="00816EAF" w:rsidRDefault="00816EAF" w:rsidP="00816EAF">
      <w:pPr>
        <w:tabs>
          <w:tab w:val="left" w:pos="3456"/>
        </w:tabs>
      </w:pPr>
      <w:r>
        <w:tab/>
      </w:r>
    </w:p>
    <w:sectPr w:rsidR="00816EAF" w:rsidRPr="00816EAF" w:rsidSect="00E6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80"/>
    <w:rsid w:val="00001CB4"/>
    <w:rsid w:val="00002362"/>
    <w:rsid w:val="000059C0"/>
    <w:rsid w:val="00011A58"/>
    <w:rsid w:val="0001679F"/>
    <w:rsid w:val="00023A02"/>
    <w:rsid w:val="00024D0E"/>
    <w:rsid w:val="00026CAA"/>
    <w:rsid w:val="0002764A"/>
    <w:rsid w:val="0003528A"/>
    <w:rsid w:val="000368B8"/>
    <w:rsid w:val="000574BA"/>
    <w:rsid w:val="00057AA4"/>
    <w:rsid w:val="0006150E"/>
    <w:rsid w:val="000630DC"/>
    <w:rsid w:val="00065060"/>
    <w:rsid w:val="00065CF6"/>
    <w:rsid w:val="000663DD"/>
    <w:rsid w:val="000672A1"/>
    <w:rsid w:val="00067546"/>
    <w:rsid w:val="000676BD"/>
    <w:rsid w:val="000677A6"/>
    <w:rsid w:val="00073924"/>
    <w:rsid w:val="00077187"/>
    <w:rsid w:val="000803C4"/>
    <w:rsid w:val="000850C1"/>
    <w:rsid w:val="00091952"/>
    <w:rsid w:val="00097BA0"/>
    <w:rsid w:val="000A4782"/>
    <w:rsid w:val="000A5664"/>
    <w:rsid w:val="000B065D"/>
    <w:rsid w:val="000B378A"/>
    <w:rsid w:val="000B6A91"/>
    <w:rsid w:val="000B7C6D"/>
    <w:rsid w:val="000C072C"/>
    <w:rsid w:val="000C0A70"/>
    <w:rsid w:val="000C1B79"/>
    <w:rsid w:val="000C2574"/>
    <w:rsid w:val="000C34EA"/>
    <w:rsid w:val="000C5B8C"/>
    <w:rsid w:val="000D077A"/>
    <w:rsid w:val="000D1638"/>
    <w:rsid w:val="000D2591"/>
    <w:rsid w:val="000D60CA"/>
    <w:rsid w:val="000E04E0"/>
    <w:rsid w:val="000E0F0C"/>
    <w:rsid w:val="000E42D5"/>
    <w:rsid w:val="000E64DA"/>
    <w:rsid w:val="000F3C44"/>
    <w:rsid w:val="000F4385"/>
    <w:rsid w:val="000F4799"/>
    <w:rsid w:val="000F5BD0"/>
    <w:rsid w:val="00101DED"/>
    <w:rsid w:val="00102227"/>
    <w:rsid w:val="001041BF"/>
    <w:rsid w:val="00104B43"/>
    <w:rsid w:val="00106A5C"/>
    <w:rsid w:val="00106BDE"/>
    <w:rsid w:val="00106F67"/>
    <w:rsid w:val="001070B1"/>
    <w:rsid w:val="00107836"/>
    <w:rsid w:val="00111A8C"/>
    <w:rsid w:val="00121C15"/>
    <w:rsid w:val="001249D9"/>
    <w:rsid w:val="00124E8D"/>
    <w:rsid w:val="0012597C"/>
    <w:rsid w:val="00125FD5"/>
    <w:rsid w:val="00127716"/>
    <w:rsid w:val="00140C6C"/>
    <w:rsid w:val="001455ED"/>
    <w:rsid w:val="00150314"/>
    <w:rsid w:val="001518DD"/>
    <w:rsid w:val="00155486"/>
    <w:rsid w:val="0015796B"/>
    <w:rsid w:val="00163008"/>
    <w:rsid w:val="00165432"/>
    <w:rsid w:val="001678C6"/>
    <w:rsid w:val="0017152D"/>
    <w:rsid w:val="00173937"/>
    <w:rsid w:val="00175B6F"/>
    <w:rsid w:val="00186506"/>
    <w:rsid w:val="001869ED"/>
    <w:rsid w:val="00190BE2"/>
    <w:rsid w:val="00190F7C"/>
    <w:rsid w:val="00193F87"/>
    <w:rsid w:val="001953E5"/>
    <w:rsid w:val="00195CAA"/>
    <w:rsid w:val="00197ECB"/>
    <w:rsid w:val="001A111F"/>
    <w:rsid w:val="001A18B5"/>
    <w:rsid w:val="001A2D05"/>
    <w:rsid w:val="001A3BF0"/>
    <w:rsid w:val="001A4156"/>
    <w:rsid w:val="001A613A"/>
    <w:rsid w:val="001B1DA2"/>
    <w:rsid w:val="001B1F38"/>
    <w:rsid w:val="001B2790"/>
    <w:rsid w:val="001C1F8C"/>
    <w:rsid w:val="001C508D"/>
    <w:rsid w:val="001D0DF0"/>
    <w:rsid w:val="001D5864"/>
    <w:rsid w:val="001D6931"/>
    <w:rsid w:val="001E1DCB"/>
    <w:rsid w:val="001E2651"/>
    <w:rsid w:val="001E6CA0"/>
    <w:rsid w:val="001E7834"/>
    <w:rsid w:val="001F11EA"/>
    <w:rsid w:val="00201058"/>
    <w:rsid w:val="002023A1"/>
    <w:rsid w:val="00211717"/>
    <w:rsid w:val="0021172E"/>
    <w:rsid w:val="002123FD"/>
    <w:rsid w:val="00214A17"/>
    <w:rsid w:val="0021787F"/>
    <w:rsid w:val="00221F03"/>
    <w:rsid w:val="002224A1"/>
    <w:rsid w:val="00234D6C"/>
    <w:rsid w:val="0023531D"/>
    <w:rsid w:val="00236D4D"/>
    <w:rsid w:val="0023757A"/>
    <w:rsid w:val="0023791C"/>
    <w:rsid w:val="00244F84"/>
    <w:rsid w:val="00245135"/>
    <w:rsid w:val="00245512"/>
    <w:rsid w:val="00246605"/>
    <w:rsid w:val="0024733C"/>
    <w:rsid w:val="00250D15"/>
    <w:rsid w:val="002542A0"/>
    <w:rsid w:val="002549C7"/>
    <w:rsid w:val="00255183"/>
    <w:rsid w:val="00257798"/>
    <w:rsid w:val="00257AF9"/>
    <w:rsid w:val="00260C67"/>
    <w:rsid w:val="00260FAA"/>
    <w:rsid w:val="00261F51"/>
    <w:rsid w:val="00262200"/>
    <w:rsid w:val="002630DF"/>
    <w:rsid w:val="0026546F"/>
    <w:rsid w:val="00270E25"/>
    <w:rsid w:val="0027228F"/>
    <w:rsid w:val="002759CC"/>
    <w:rsid w:val="002831FE"/>
    <w:rsid w:val="00283F16"/>
    <w:rsid w:val="002851AB"/>
    <w:rsid w:val="002869C0"/>
    <w:rsid w:val="00296203"/>
    <w:rsid w:val="002A3EF0"/>
    <w:rsid w:val="002A4516"/>
    <w:rsid w:val="002A5923"/>
    <w:rsid w:val="002A71DD"/>
    <w:rsid w:val="002B0DFD"/>
    <w:rsid w:val="002B253C"/>
    <w:rsid w:val="002B4297"/>
    <w:rsid w:val="002B6FF1"/>
    <w:rsid w:val="002C1140"/>
    <w:rsid w:val="002C1805"/>
    <w:rsid w:val="002C2203"/>
    <w:rsid w:val="002C2A18"/>
    <w:rsid w:val="002C5F33"/>
    <w:rsid w:val="002D0D62"/>
    <w:rsid w:val="002D4E57"/>
    <w:rsid w:val="002E3119"/>
    <w:rsid w:val="002E4D95"/>
    <w:rsid w:val="002E5BE0"/>
    <w:rsid w:val="002E7ADE"/>
    <w:rsid w:val="002E7E25"/>
    <w:rsid w:val="002F02B9"/>
    <w:rsid w:val="002F48FA"/>
    <w:rsid w:val="002F6F3A"/>
    <w:rsid w:val="003027C8"/>
    <w:rsid w:val="003032D4"/>
    <w:rsid w:val="00307417"/>
    <w:rsid w:val="00307AB9"/>
    <w:rsid w:val="003118F6"/>
    <w:rsid w:val="00312B42"/>
    <w:rsid w:val="00315576"/>
    <w:rsid w:val="00315C81"/>
    <w:rsid w:val="0031676D"/>
    <w:rsid w:val="0031721C"/>
    <w:rsid w:val="00317D9C"/>
    <w:rsid w:val="00320D4D"/>
    <w:rsid w:val="003221C0"/>
    <w:rsid w:val="003252B6"/>
    <w:rsid w:val="003262FD"/>
    <w:rsid w:val="0032664B"/>
    <w:rsid w:val="00327670"/>
    <w:rsid w:val="00327990"/>
    <w:rsid w:val="003316AB"/>
    <w:rsid w:val="0033247C"/>
    <w:rsid w:val="00335942"/>
    <w:rsid w:val="0033695C"/>
    <w:rsid w:val="0034280A"/>
    <w:rsid w:val="00344F7F"/>
    <w:rsid w:val="00345078"/>
    <w:rsid w:val="00346EA6"/>
    <w:rsid w:val="0035079F"/>
    <w:rsid w:val="00354842"/>
    <w:rsid w:val="00356FEF"/>
    <w:rsid w:val="00357A54"/>
    <w:rsid w:val="003636D5"/>
    <w:rsid w:val="00363F36"/>
    <w:rsid w:val="0036474D"/>
    <w:rsid w:val="00367C23"/>
    <w:rsid w:val="0037006E"/>
    <w:rsid w:val="00374D5B"/>
    <w:rsid w:val="00374E80"/>
    <w:rsid w:val="00380DB3"/>
    <w:rsid w:val="00381B00"/>
    <w:rsid w:val="00383A14"/>
    <w:rsid w:val="0038446E"/>
    <w:rsid w:val="003857CF"/>
    <w:rsid w:val="00386031"/>
    <w:rsid w:val="00387175"/>
    <w:rsid w:val="00390AFE"/>
    <w:rsid w:val="0039236F"/>
    <w:rsid w:val="00394AD0"/>
    <w:rsid w:val="00394B6F"/>
    <w:rsid w:val="003959C0"/>
    <w:rsid w:val="003A05EF"/>
    <w:rsid w:val="003A0B69"/>
    <w:rsid w:val="003A4E7F"/>
    <w:rsid w:val="003A507C"/>
    <w:rsid w:val="003B66C6"/>
    <w:rsid w:val="003B71A7"/>
    <w:rsid w:val="003B7DE6"/>
    <w:rsid w:val="003C3256"/>
    <w:rsid w:val="003C3DC6"/>
    <w:rsid w:val="003C56E9"/>
    <w:rsid w:val="003C65E2"/>
    <w:rsid w:val="003D2918"/>
    <w:rsid w:val="003D49C3"/>
    <w:rsid w:val="003D523A"/>
    <w:rsid w:val="003E1ED7"/>
    <w:rsid w:val="003E1F70"/>
    <w:rsid w:val="003F442B"/>
    <w:rsid w:val="004039BA"/>
    <w:rsid w:val="00412547"/>
    <w:rsid w:val="00415B31"/>
    <w:rsid w:val="00416C21"/>
    <w:rsid w:val="004262BF"/>
    <w:rsid w:val="0042665E"/>
    <w:rsid w:val="004304CF"/>
    <w:rsid w:val="00430E0F"/>
    <w:rsid w:val="0043668D"/>
    <w:rsid w:val="00436962"/>
    <w:rsid w:val="00436FF0"/>
    <w:rsid w:val="004379C5"/>
    <w:rsid w:val="0044434C"/>
    <w:rsid w:val="0045088E"/>
    <w:rsid w:val="00451837"/>
    <w:rsid w:val="00452E64"/>
    <w:rsid w:val="004545DD"/>
    <w:rsid w:val="004557E5"/>
    <w:rsid w:val="00456D4F"/>
    <w:rsid w:val="004603DE"/>
    <w:rsid w:val="00467D24"/>
    <w:rsid w:val="00471774"/>
    <w:rsid w:val="0047179D"/>
    <w:rsid w:val="004724A2"/>
    <w:rsid w:val="0047448B"/>
    <w:rsid w:val="0047693E"/>
    <w:rsid w:val="00480750"/>
    <w:rsid w:val="00480920"/>
    <w:rsid w:val="00481926"/>
    <w:rsid w:val="00483518"/>
    <w:rsid w:val="004846E7"/>
    <w:rsid w:val="00485C78"/>
    <w:rsid w:val="00486E65"/>
    <w:rsid w:val="0049247D"/>
    <w:rsid w:val="00492516"/>
    <w:rsid w:val="00492789"/>
    <w:rsid w:val="0049576F"/>
    <w:rsid w:val="004A41F3"/>
    <w:rsid w:val="004A6B82"/>
    <w:rsid w:val="004A7906"/>
    <w:rsid w:val="004B0BBE"/>
    <w:rsid w:val="004B114C"/>
    <w:rsid w:val="004B2B2B"/>
    <w:rsid w:val="004B5696"/>
    <w:rsid w:val="004B7EB9"/>
    <w:rsid w:val="004C6452"/>
    <w:rsid w:val="004D3D47"/>
    <w:rsid w:val="004D4666"/>
    <w:rsid w:val="004D5071"/>
    <w:rsid w:val="004D624B"/>
    <w:rsid w:val="004E10B2"/>
    <w:rsid w:val="004E2B80"/>
    <w:rsid w:val="004E469E"/>
    <w:rsid w:val="004E51DB"/>
    <w:rsid w:val="004E6358"/>
    <w:rsid w:val="004E79FC"/>
    <w:rsid w:val="004F0E8E"/>
    <w:rsid w:val="004F1D69"/>
    <w:rsid w:val="004F303D"/>
    <w:rsid w:val="004F4FE3"/>
    <w:rsid w:val="004F656B"/>
    <w:rsid w:val="0050099C"/>
    <w:rsid w:val="00501516"/>
    <w:rsid w:val="00501552"/>
    <w:rsid w:val="00504CA5"/>
    <w:rsid w:val="005058C5"/>
    <w:rsid w:val="00505FE9"/>
    <w:rsid w:val="00506B98"/>
    <w:rsid w:val="005070BC"/>
    <w:rsid w:val="00507191"/>
    <w:rsid w:val="00513544"/>
    <w:rsid w:val="0051402C"/>
    <w:rsid w:val="005162A2"/>
    <w:rsid w:val="00516F19"/>
    <w:rsid w:val="00517E99"/>
    <w:rsid w:val="0052120B"/>
    <w:rsid w:val="00521618"/>
    <w:rsid w:val="0052233C"/>
    <w:rsid w:val="00523E2E"/>
    <w:rsid w:val="005257C8"/>
    <w:rsid w:val="00530800"/>
    <w:rsid w:val="00532E0A"/>
    <w:rsid w:val="00534D4E"/>
    <w:rsid w:val="0053508C"/>
    <w:rsid w:val="0054114C"/>
    <w:rsid w:val="0054202A"/>
    <w:rsid w:val="00542692"/>
    <w:rsid w:val="00543983"/>
    <w:rsid w:val="00544CDE"/>
    <w:rsid w:val="00546944"/>
    <w:rsid w:val="005519A6"/>
    <w:rsid w:val="00557C75"/>
    <w:rsid w:val="00562C58"/>
    <w:rsid w:val="00563588"/>
    <w:rsid w:val="0056476E"/>
    <w:rsid w:val="0058107B"/>
    <w:rsid w:val="00583AA8"/>
    <w:rsid w:val="005909D8"/>
    <w:rsid w:val="00591A97"/>
    <w:rsid w:val="00591AD6"/>
    <w:rsid w:val="00594AD8"/>
    <w:rsid w:val="005A51E4"/>
    <w:rsid w:val="005B3681"/>
    <w:rsid w:val="005B62E8"/>
    <w:rsid w:val="005B67CA"/>
    <w:rsid w:val="005B6CEE"/>
    <w:rsid w:val="005B6EDD"/>
    <w:rsid w:val="005C3A55"/>
    <w:rsid w:val="005C4C51"/>
    <w:rsid w:val="005C5210"/>
    <w:rsid w:val="005C6523"/>
    <w:rsid w:val="005C6FF4"/>
    <w:rsid w:val="005D0A5F"/>
    <w:rsid w:val="005D299D"/>
    <w:rsid w:val="005D3561"/>
    <w:rsid w:val="005D79B8"/>
    <w:rsid w:val="005E615C"/>
    <w:rsid w:val="005E64AF"/>
    <w:rsid w:val="005E70E2"/>
    <w:rsid w:val="005F08DD"/>
    <w:rsid w:val="005F343C"/>
    <w:rsid w:val="005F50EC"/>
    <w:rsid w:val="005F69F2"/>
    <w:rsid w:val="006020AA"/>
    <w:rsid w:val="00602398"/>
    <w:rsid w:val="00603D39"/>
    <w:rsid w:val="00604F61"/>
    <w:rsid w:val="006056C4"/>
    <w:rsid w:val="00610514"/>
    <w:rsid w:val="00613690"/>
    <w:rsid w:val="00616AF7"/>
    <w:rsid w:val="00617081"/>
    <w:rsid w:val="0062547D"/>
    <w:rsid w:val="00631455"/>
    <w:rsid w:val="006320F0"/>
    <w:rsid w:val="006339CD"/>
    <w:rsid w:val="00637824"/>
    <w:rsid w:val="00637D46"/>
    <w:rsid w:val="00637D92"/>
    <w:rsid w:val="006403B9"/>
    <w:rsid w:val="0064549D"/>
    <w:rsid w:val="00645F13"/>
    <w:rsid w:val="006521B0"/>
    <w:rsid w:val="00652D33"/>
    <w:rsid w:val="006615C7"/>
    <w:rsid w:val="00661D0D"/>
    <w:rsid w:val="0067153A"/>
    <w:rsid w:val="00672D3F"/>
    <w:rsid w:val="00673042"/>
    <w:rsid w:val="006741C1"/>
    <w:rsid w:val="00675CFF"/>
    <w:rsid w:val="00680614"/>
    <w:rsid w:val="00681087"/>
    <w:rsid w:val="006867B9"/>
    <w:rsid w:val="00687CCA"/>
    <w:rsid w:val="006903D8"/>
    <w:rsid w:val="006922FA"/>
    <w:rsid w:val="00692CB9"/>
    <w:rsid w:val="00693207"/>
    <w:rsid w:val="00695DC9"/>
    <w:rsid w:val="006A0EBF"/>
    <w:rsid w:val="006A3C38"/>
    <w:rsid w:val="006A4181"/>
    <w:rsid w:val="006A55F9"/>
    <w:rsid w:val="006B1249"/>
    <w:rsid w:val="006B1A19"/>
    <w:rsid w:val="006B47B0"/>
    <w:rsid w:val="006B6AF3"/>
    <w:rsid w:val="006B6BCC"/>
    <w:rsid w:val="006C0883"/>
    <w:rsid w:val="006C1730"/>
    <w:rsid w:val="006C29FB"/>
    <w:rsid w:val="006C3C07"/>
    <w:rsid w:val="006C60C3"/>
    <w:rsid w:val="006D0955"/>
    <w:rsid w:val="006D0EF4"/>
    <w:rsid w:val="006D1A5B"/>
    <w:rsid w:val="006D2D93"/>
    <w:rsid w:val="006D4A7A"/>
    <w:rsid w:val="006D4E47"/>
    <w:rsid w:val="006E3ECD"/>
    <w:rsid w:val="006E450C"/>
    <w:rsid w:val="006E6351"/>
    <w:rsid w:val="006F4839"/>
    <w:rsid w:val="006F4A33"/>
    <w:rsid w:val="006F52DF"/>
    <w:rsid w:val="006F543F"/>
    <w:rsid w:val="0070114C"/>
    <w:rsid w:val="007078A4"/>
    <w:rsid w:val="00715E02"/>
    <w:rsid w:val="00716CB8"/>
    <w:rsid w:val="007248B1"/>
    <w:rsid w:val="00724EBD"/>
    <w:rsid w:val="007258BF"/>
    <w:rsid w:val="00725D1B"/>
    <w:rsid w:val="00731DA3"/>
    <w:rsid w:val="00731DE9"/>
    <w:rsid w:val="00731EC4"/>
    <w:rsid w:val="00732926"/>
    <w:rsid w:val="00735C12"/>
    <w:rsid w:val="00735EE8"/>
    <w:rsid w:val="007367EF"/>
    <w:rsid w:val="00737994"/>
    <w:rsid w:val="00740B1E"/>
    <w:rsid w:val="007422DD"/>
    <w:rsid w:val="00745B0D"/>
    <w:rsid w:val="00745ED0"/>
    <w:rsid w:val="007479CB"/>
    <w:rsid w:val="007503D8"/>
    <w:rsid w:val="00750DDC"/>
    <w:rsid w:val="007524EB"/>
    <w:rsid w:val="00754291"/>
    <w:rsid w:val="00754459"/>
    <w:rsid w:val="00755E5D"/>
    <w:rsid w:val="007573DB"/>
    <w:rsid w:val="007577C9"/>
    <w:rsid w:val="00760A34"/>
    <w:rsid w:val="00763B51"/>
    <w:rsid w:val="007655B3"/>
    <w:rsid w:val="00772647"/>
    <w:rsid w:val="00772754"/>
    <w:rsid w:val="007748B0"/>
    <w:rsid w:val="007811CE"/>
    <w:rsid w:val="00784D58"/>
    <w:rsid w:val="007874A5"/>
    <w:rsid w:val="00790411"/>
    <w:rsid w:val="007909D4"/>
    <w:rsid w:val="00792D7A"/>
    <w:rsid w:val="0079385B"/>
    <w:rsid w:val="007941FE"/>
    <w:rsid w:val="00794B8A"/>
    <w:rsid w:val="007A1FA6"/>
    <w:rsid w:val="007A2A51"/>
    <w:rsid w:val="007A589A"/>
    <w:rsid w:val="007A6735"/>
    <w:rsid w:val="007B2551"/>
    <w:rsid w:val="007B25D4"/>
    <w:rsid w:val="007B679C"/>
    <w:rsid w:val="007C40F5"/>
    <w:rsid w:val="007C47AE"/>
    <w:rsid w:val="007C5E99"/>
    <w:rsid w:val="007D0A3E"/>
    <w:rsid w:val="007D2E3B"/>
    <w:rsid w:val="007D58F7"/>
    <w:rsid w:val="007E56D7"/>
    <w:rsid w:val="007F79C9"/>
    <w:rsid w:val="0080379C"/>
    <w:rsid w:val="00804684"/>
    <w:rsid w:val="00807833"/>
    <w:rsid w:val="00810B28"/>
    <w:rsid w:val="008128CA"/>
    <w:rsid w:val="00812E91"/>
    <w:rsid w:val="00813230"/>
    <w:rsid w:val="008143F9"/>
    <w:rsid w:val="00815CD3"/>
    <w:rsid w:val="00816EAF"/>
    <w:rsid w:val="008208E9"/>
    <w:rsid w:val="008259CE"/>
    <w:rsid w:val="00830654"/>
    <w:rsid w:val="00832ED0"/>
    <w:rsid w:val="00835B45"/>
    <w:rsid w:val="008519E8"/>
    <w:rsid w:val="00856611"/>
    <w:rsid w:val="00863586"/>
    <w:rsid w:val="008643CF"/>
    <w:rsid w:val="0087395D"/>
    <w:rsid w:val="00880273"/>
    <w:rsid w:val="00880DDF"/>
    <w:rsid w:val="00881823"/>
    <w:rsid w:val="008839FE"/>
    <w:rsid w:val="00883C42"/>
    <w:rsid w:val="00886FCF"/>
    <w:rsid w:val="008920D3"/>
    <w:rsid w:val="00893059"/>
    <w:rsid w:val="008939BE"/>
    <w:rsid w:val="00894C78"/>
    <w:rsid w:val="00895826"/>
    <w:rsid w:val="00896275"/>
    <w:rsid w:val="008968D3"/>
    <w:rsid w:val="00897177"/>
    <w:rsid w:val="008A13CA"/>
    <w:rsid w:val="008A3102"/>
    <w:rsid w:val="008A387C"/>
    <w:rsid w:val="008A4D3F"/>
    <w:rsid w:val="008A75A1"/>
    <w:rsid w:val="008B30F1"/>
    <w:rsid w:val="008B59CB"/>
    <w:rsid w:val="008B6510"/>
    <w:rsid w:val="008C5379"/>
    <w:rsid w:val="008C5730"/>
    <w:rsid w:val="008C6C5D"/>
    <w:rsid w:val="008C7D20"/>
    <w:rsid w:val="008C7D54"/>
    <w:rsid w:val="008D063A"/>
    <w:rsid w:val="008D0697"/>
    <w:rsid w:val="008D2363"/>
    <w:rsid w:val="008D5762"/>
    <w:rsid w:val="008E385F"/>
    <w:rsid w:val="008E3DE8"/>
    <w:rsid w:val="008E77C2"/>
    <w:rsid w:val="008F129A"/>
    <w:rsid w:val="008F1EC2"/>
    <w:rsid w:val="008F3008"/>
    <w:rsid w:val="008F6574"/>
    <w:rsid w:val="008F7B88"/>
    <w:rsid w:val="00903CC2"/>
    <w:rsid w:val="00904980"/>
    <w:rsid w:val="00905449"/>
    <w:rsid w:val="009102C5"/>
    <w:rsid w:val="00911D32"/>
    <w:rsid w:val="00913690"/>
    <w:rsid w:val="009139C9"/>
    <w:rsid w:val="009166F9"/>
    <w:rsid w:val="00917186"/>
    <w:rsid w:val="00920439"/>
    <w:rsid w:val="00920B42"/>
    <w:rsid w:val="00922AAB"/>
    <w:rsid w:val="0092721C"/>
    <w:rsid w:val="0093060C"/>
    <w:rsid w:val="00932190"/>
    <w:rsid w:val="009360A3"/>
    <w:rsid w:val="00936439"/>
    <w:rsid w:val="0094335B"/>
    <w:rsid w:val="009442C3"/>
    <w:rsid w:val="0094495A"/>
    <w:rsid w:val="00946906"/>
    <w:rsid w:val="00957C65"/>
    <w:rsid w:val="0096457C"/>
    <w:rsid w:val="00964BFD"/>
    <w:rsid w:val="009672FA"/>
    <w:rsid w:val="00970EC9"/>
    <w:rsid w:val="00971CFD"/>
    <w:rsid w:val="00974C70"/>
    <w:rsid w:val="00975C69"/>
    <w:rsid w:val="009834FF"/>
    <w:rsid w:val="00987A51"/>
    <w:rsid w:val="00987EF6"/>
    <w:rsid w:val="00991A5D"/>
    <w:rsid w:val="00993742"/>
    <w:rsid w:val="009943BA"/>
    <w:rsid w:val="00996587"/>
    <w:rsid w:val="00997D2B"/>
    <w:rsid w:val="009A1435"/>
    <w:rsid w:val="009B4D1B"/>
    <w:rsid w:val="009C28F7"/>
    <w:rsid w:val="009C5CF5"/>
    <w:rsid w:val="009C7855"/>
    <w:rsid w:val="009D2E78"/>
    <w:rsid w:val="009E1222"/>
    <w:rsid w:val="009E38BE"/>
    <w:rsid w:val="009E477A"/>
    <w:rsid w:val="009E6C4E"/>
    <w:rsid w:val="009F0700"/>
    <w:rsid w:val="009F0EBB"/>
    <w:rsid w:val="009F114E"/>
    <w:rsid w:val="009F1BCF"/>
    <w:rsid w:val="009F2591"/>
    <w:rsid w:val="00A1027C"/>
    <w:rsid w:val="00A10731"/>
    <w:rsid w:val="00A10AA1"/>
    <w:rsid w:val="00A113D1"/>
    <w:rsid w:val="00A11656"/>
    <w:rsid w:val="00A20302"/>
    <w:rsid w:val="00A31273"/>
    <w:rsid w:val="00A33130"/>
    <w:rsid w:val="00A331A2"/>
    <w:rsid w:val="00A41BC8"/>
    <w:rsid w:val="00A456B1"/>
    <w:rsid w:val="00A46135"/>
    <w:rsid w:val="00A50539"/>
    <w:rsid w:val="00A51E3D"/>
    <w:rsid w:val="00A53955"/>
    <w:rsid w:val="00A53F42"/>
    <w:rsid w:val="00A54733"/>
    <w:rsid w:val="00A55546"/>
    <w:rsid w:val="00A67574"/>
    <w:rsid w:val="00A67A37"/>
    <w:rsid w:val="00A716C8"/>
    <w:rsid w:val="00A81165"/>
    <w:rsid w:val="00A929DE"/>
    <w:rsid w:val="00A9452D"/>
    <w:rsid w:val="00A96AE4"/>
    <w:rsid w:val="00AA0013"/>
    <w:rsid w:val="00AA21CB"/>
    <w:rsid w:val="00AA4FD0"/>
    <w:rsid w:val="00AB4749"/>
    <w:rsid w:val="00AB731E"/>
    <w:rsid w:val="00AC37E4"/>
    <w:rsid w:val="00AC4579"/>
    <w:rsid w:val="00AC5081"/>
    <w:rsid w:val="00AC7C26"/>
    <w:rsid w:val="00AD1144"/>
    <w:rsid w:val="00AD2C27"/>
    <w:rsid w:val="00AD31E3"/>
    <w:rsid w:val="00AE7925"/>
    <w:rsid w:val="00AF1798"/>
    <w:rsid w:val="00AF1E38"/>
    <w:rsid w:val="00AF4272"/>
    <w:rsid w:val="00AF4478"/>
    <w:rsid w:val="00AF5687"/>
    <w:rsid w:val="00B129B3"/>
    <w:rsid w:val="00B14110"/>
    <w:rsid w:val="00B240E3"/>
    <w:rsid w:val="00B24787"/>
    <w:rsid w:val="00B24CB5"/>
    <w:rsid w:val="00B25916"/>
    <w:rsid w:val="00B2776A"/>
    <w:rsid w:val="00B41881"/>
    <w:rsid w:val="00B4364E"/>
    <w:rsid w:val="00B44CFA"/>
    <w:rsid w:val="00B46358"/>
    <w:rsid w:val="00B534B7"/>
    <w:rsid w:val="00B55A1A"/>
    <w:rsid w:val="00B571C8"/>
    <w:rsid w:val="00B61F9B"/>
    <w:rsid w:val="00B6345D"/>
    <w:rsid w:val="00B6521A"/>
    <w:rsid w:val="00B655A5"/>
    <w:rsid w:val="00B71B73"/>
    <w:rsid w:val="00B7246E"/>
    <w:rsid w:val="00B7474E"/>
    <w:rsid w:val="00B854FB"/>
    <w:rsid w:val="00B86BC4"/>
    <w:rsid w:val="00B9036C"/>
    <w:rsid w:val="00B904D1"/>
    <w:rsid w:val="00B91915"/>
    <w:rsid w:val="00B92AF7"/>
    <w:rsid w:val="00B94289"/>
    <w:rsid w:val="00B95516"/>
    <w:rsid w:val="00B9596D"/>
    <w:rsid w:val="00B96B60"/>
    <w:rsid w:val="00B97012"/>
    <w:rsid w:val="00B971D2"/>
    <w:rsid w:val="00BA120F"/>
    <w:rsid w:val="00BA254C"/>
    <w:rsid w:val="00BA4020"/>
    <w:rsid w:val="00BA6BA0"/>
    <w:rsid w:val="00BB3B4D"/>
    <w:rsid w:val="00BB3C71"/>
    <w:rsid w:val="00BB518C"/>
    <w:rsid w:val="00BB5D03"/>
    <w:rsid w:val="00BB5D5B"/>
    <w:rsid w:val="00BB6071"/>
    <w:rsid w:val="00BC2E77"/>
    <w:rsid w:val="00BC6268"/>
    <w:rsid w:val="00BD19FF"/>
    <w:rsid w:val="00BD79CE"/>
    <w:rsid w:val="00BE67A5"/>
    <w:rsid w:val="00BE6BA4"/>
    <w:rsid w:val="00BE70F6"/>
    <w:rsid w:val="00BF10DA"/>
    <w:rsid w:val="00BF5DEB"/>
    <w:rsid w:val="00C00E6B"/>
    <w:rsid w:val="00C03C15"/>
    <w:rsid w:val="00C0629D"/>
    <w:rsid w:val="00C13356"/>
    <w:rsid w:val="00C21269"/>
    <w:rsid w:val="00C22B1C"/>
    <w:rsid w:val="00C24FB2"/>
    <w:rsid w:val="00C3130C"/>
    <w:rsid w:val="00C325E4"/>
    <w:rsid w:val="00C34BE2"/>
    <w:rsid w:val="00C36224"/>
    <w:rsid w:val="00C41C30"/>
    <w:rsid w:val="00C446B3"/>
    <w:rsid w:val="00C4692F"/>
    <w:rsid w:val="00C5216C"/>
    <w:rsid w:val="00C522BB"/>
    <w:rsid w:val="00C56E0A"/>
    <w:rsid w:val="00C62803"/>
    <w:rsid w:val="00C63430"/>
    <w:rsid w:val="00C65002"/>
    <w:rsid w:val="00C66D9D"/>
    <w:rsid w:val="00C71FDC"/>
    <w:rsid w:val="00C736FA"/>
    <w:rsid w:val="00C764D2"/>
    <w:rsid w:val="00C80DE9"/>
    <w:rsid w:val="00C86472"/>
    <w:rsid w:val="00C871DA"/>
    <w:rsid w:val="00C87E16"/>
    <w:rsid w:val="00C91214"/>
    <w:rsid w:val="00C9433F"/>
    <w:rsid w:val="00C96318"/>
    <w:rsid w:val="00CA3327"/>
    <w:rsid w:val="00CA3B81"/>
    <w:rsid w:val="00CA418B"/>
    <w:rsid w:val="00CA4ACB"/>
    <w:rsid w:val="00CA6644"/>
    <w:rsid w:val="00CA700C"/>
    <w:rsid w:val="00CB13F0"/>
    <w:rsid w:val="00CB162C"/>
    <w:rsid w:val="00CB332C"/>
    <w:rsid w:val="00CB4679"/>
    <w:rsid w:val="00CB6C8A"/>
    <w:rsid w:val="00CB736B"/>
    <w:rsid w:val="00CC363A"/>
    <w:rsid w:val="00CC47C2"/>
    <w:rsid w:val="00CC69A8"/>
    <w:rsid w:val="00CC7EF0"/>
    <w:rsid w:val="00CD0780"/>
    <w:rsid w:val="00CD1730"/>
    <w:rsid w:val="00CD3E62"/>
    <w:rsid w:val="00CE1A0A"/>
    <w:rsid w:val="00CE67A9"/>
    <w:rsid w:val="00CF38C0"/>
    <w:rsid w:val="00CF58BA"/>
    <w:rsid w:val="00D00D6B"/>
    <w:rsid w:val="00D01BC4"/>
    <w:rsid w:val="00D020E0"/>
    <w:rsid w:val="00D026D9"/>
    <w:rsid w:val="00D02C26"/>
    <w:rsid w:val="00D0300D"/>
    <w:rsid w:val="00D03F4C"/>
    <w:rsid w:val="00D10D48"/>
    <w:rsid w:val="00D1172C"/>
    <w:rsid w:val="00D11C8C"/>
    <w:rsid w:val="00D22FCC"/>
    <w:rsid w:val="00D244CE"/>
    <w:rsid w:val="00D2570E"/>
    <w:rsid w:val="00D32F42"/>
    <w:rsid w:val="00D335DB"/>
    <w:rsid w:val="00D35B4E"/>
    <w:rsid w:val="00D427EF"/>
    <w:rsid w:val="00D430DA"/>
    <w:rsid w:val="00D45B25"/>
    <w:rsid w:val="00D47D0D"/>
    <w:rsid w:val="00D513CE"/>
    <w:rsid w:val="00D536CE"/>
    <w:rsid w:val="00D60CAD"/>
    <w:rsid w:val="00D6329D"/>
    <w:rsid w:val="00D633A4"/>
    <w:rsid w:val="00D641D7"/>
    <w:rsid w:val="00D71187"/>
    <w:rsid w:val="00D7338D"/>
    <w:rsid w:val="00D74A67"/>
    <w:rsid w:val="00D75E92"/>
    <w:rsid w:val="00D760C5"/>
    <w:rsid w:val="00D766E7"/>
    <w:rsid w:val="00D81081"/>
    <w:rsid w:val="00D81E83"/>
    <w:rsid w:val="00D844AB"/>
    <w:rsid w:val="00D87A94"/>
    <w:rsid w:val="00D912C6"/>
    <w:rsid w:val="00D9514F"/>
    <w:rsid w:val="00D97A7A"/>
    <w:rsid w:val="00DA01DD"/>
    <w:rsid w:val="00DA107F"/>
    <w:rsid w:val="00DA1213"/>
    <w:rsid w:val="00DA1BF1"/>
    <w:rsid w:val="00DA5A18"/>
    <w:rsid w:val="00DB11C6"/>
    <w:rsid w:val="00DB1AF7"/>
    <w:rsid w:val="00DC16A9"/>
    <w:rsid w:val="00DC2125"/>
    <w:rsid w:val="00DC3573"/>
    <w:rsid w:val="00DC373F"/>
    <w:rsid w:val="00DC5352"/>
    <w:rsid w:val="00DC6251"/>
    <w:rsid w:val="00DC7E2F"/>
    <w:rsid w:val="00DD0FAF"/>
    <w:rsid w:val="00DD3B6A"/>
    <w:rsid w:val="00DE1976"/>
    <w:rsid w:val="00DE21E5"/>
    <w:rsid w:val="00DE3295"/>
    <w:rsid w:val="00DE3F51"/>
    <w:rsid w:val="00DE4F42"/>
    <w:rsid w:val="00DE59BA"/>
    <w:rsid w:val="00DE7583"/>
    <w:rsid w:val="00DF44C9"/>
    <w:rsid w:val="00DF6E85"/>
    <w:rsid w:val="00E01F26"/>
    <w:rsid w:val="00E04E28"/>
    <w:rsid w:val="00E06D07"/>
    <w:rsid w:val="00E12F64"/>
    <w:rsid w:val="00E17A33"/>
    <w:rsid w:val="00E17E4E"/>
    <w:rsid w:val="00E2164C"/>
    <w:rsid w:val="00E21A6D"/>
    <w:rsid w:val="00E2564A"/>
    <w:rsid w:val="00E3090A"/>
    <w:rsid w:val="00E31484"/>
    <w:rsid w:val="00E328CB"/>
    <w:rsid w:val="00E33B8F"/>
    <w:rsid w:val="00E34F4B"/>
    <w:rsid w:val="00E37683"/>
    <w:rsid w:val="00E41108"/>
    <w:rsid w:val="00E41AAE"/>
    <w:rsid w:val="00E45C4F"/>
    <w:rsid w:val="00E525E2"/>
    <w:rsid w:val="00E542C4"/>
    <w:rsid w:val="00E54D5F"/>
    <w:rsid w:val="00E56DB5"/>
    <w:rsid w:val="00E57B77"/>
    <w:rsid w:val="00E57C60"/>
    <w:rsid w:val="00E6286B"/>
    <w:rsid w:val="00E656B7"/>
    <w:rsid w:val="00E667E4"/>
    <w:rsid w:val="00E67F3C"/>
    <w:rsid w:val="00E702D1"/>
    <w:rsid w:val="00E707DF"/>
    <w:rsid w:val="00E80548"/>
    <w:rsid w:val="00E862E9"/>
    <w:rsid w:val="00E877FB"/>
    <w:rsid w:val="00E947E5"/>
    <w:rsid w:val="00E97ED2"/>
    <w:rsid w:val="00EA18DA"/>
    <w:rsid w:val="00EA2B97"/>
    <w:rsid w:val="00EA4935"/>
    <w:rsid w:val="00EA5408"/>
    <w:rsid w:val="00EB0471"/>
    <w:rsid w:val="00EB0B95"/>
    <w:rsid w:val="00EB4199"/>
    <w:rsid w:val="00EC0F0C"/>
    <w:rsid w:val="00EC4FFA"/>
    <w:rsid w:val="00EC669E"/>
    <w:rsid w:val="00EC7803"/>
    <w:rsid w:val="00ED1700"/>
    <w:rsid w:val="00ED5146"/>
    <w:rsid w:val="00EE1BD9"/>
    <w:rsid w:val="00EE4A16"/>
    <w:rsid w:val="00EE7F4B"/>
    <w:rsid w:val="00EF1B1F"/>
    <w:rsid w:val="00EF497B"/>
    <w:rsid w:val="00F01FD3"/>
    <w:rsid w:val="00F01FF1"/>
    <w:rsid w:val="00F021E9"/>
    <w:rsid w:val="00F027D0"/>
    <w:rsid w:val="00F057A5"/>
    <w:rsid w:val="00F0710C"/>
    <w:rsid w:val="00F11B28"/>
    <w:rsid w:val="00F14418"/>
    <w:rsid w:val="00F15213"/>
    <w:rsid w:val="00F17F5C"/>
    <w:rsid w:val="00F22E6C"/>
    <w:rsid w:val="00F33B4E"/>
    <w:rsid w:val="00F3402F"/>
    <w:rsid w:val="00F353C6"/>
    <w:rsid w:val="00F370DA"/>
    <w:rsid w:val="00F43058"/>
    <w:rsid w:val="00F44CCB"/>
    <w:rsid w:val="00F52009"/>
    <w:rsid w:val="00F54885"/>
    <w:rsid w:val="00F56FF8"/>
    <w:rsid w:val="00F57FB3"/>
    <w:rsid w:val="00F6055A"/>
    <w:rsid w:val="00F6655A"/>
    <w:rsid w:val="00F66C92"/>
    <w:rsid w:val="00F74C6F"/>
    <w:rsid w:val="00F7583B"/>
    <w:rsid w:val="00F81575"/>
    <w:rsid w:val="00F83C5A"/>
    <w:rsid w:val="00F85130"/>
    <w:rsid w:val="00F85469"/>
    <w:rsid w:val="00F85E89"/>
    <w:rsid w:val="00F87A2C"/>
    <w:rsid w:val="00F93C55"/>
    <w:rsid w:val="00F93F30"/>
    <w:rsid w:val="00F94BF0"/>
    <w:rsid w:val="00F950B7"/>
    <w:rsid w:val="00F961EB"/>
    <w:rsid w:val="00FA1CB0"/>
    <w:rsid w:val="00FA3DDA"/>
    <w:rsid w:val="00FA5130"/>
    <w:rsid w:val="00FA5535"/>
    <w:rsid w:val="00FB2F17"/>
    <w:rsid w:val="00FB5766"/>
    <w:rsid w:val="00FC0EF4"/>
    <w:rsid w:val="00FC0FE3"/>
    <w:rsid w:val="00FC4E8D"/>
    <w:rsid w:val="00FC5E99"/>
    <w:rsid w:val="00FC736E"/>
    <w:rsid w:val="00FC78C8"/>
    <w:rsid w:val="00FD0E2E"/>
    <w:rsid w:val="00FD1863"/>
    <w:rsid w:val="00FD3BC4"/>
    <w:rsid w:val="00FD4C90"/>
    <w:rsid w:val="00FD66EC"/>
    <w:rsid w:val="00FE4905"/>
    <w:rsid w:val="00FF021E"/>
    <w:rsid w:val="00FF1827"/>
    <w:rsid w:val="00FF237B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50CB"/>
  <w15:docId w15:val="{3A4FC287-9337-400E-B8F8-B5FF5528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PawełK</cp:lastModifiedBy>
  <cp:revision>3</cp:revision>
  <cp:lastPrinted>2021-09-15T07:35:00Z</cp:lastPrinted>
  <dcterms:created xsi:type="dcterms:W3CDTF">2021-09-15T09:45:00Z</dcterms:created>
  <dcterms:modified xsi:type="dcterms:W3CDTF">2021-09-15T09:45:00Z</dcterms:modified>
</cp:coreProperties>
</file>