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FD" w:rsidRPr="00D050FD" w:rsidRDefault="00D050FD" w:rsidP="00D050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5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                  /2021</w:t>
      </w:r>
    </w:p>
    <w:p w:rsidR="00D050FD" w:rsidRPr="00D050FD" w:rsidRDefault="00D050FD" w:rsidP="00D050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5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D05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SIELSKO</w:t>
      </w:r>
    </w:p>
    <w:p w:rsidR="00D050FD" w:rsidRPr="00D050FD" w:rsidRDefault="00D050FD" w:rsidP="00D050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50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… września 2021 r.</w:t>
      </w:r>
    </w:p>
    <w:p w:rsidR="00D050FD" w:rsidRPr="00D050FD" w:rsidRDefault="00D050FD" w:rsidP="00052E1C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D05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określenia szczegółowego trybu i harmonogramu opracowania projektu Strategii Rozwoju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Osielsko</w:t>
      </w:r>
      <w:r w:rsidRPr="00D05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lata </w:t>
      </w:r>
      <w:r w:rsidRPr="005659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8B66C4" w:rsidRPr="005659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22-2030</w:t>
      </w:r>
      <w:r w:rsidR="008B6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B66C4" w:rsidRPr="008B6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tym tryb</w:t>
      </w:r>
      <w:r w:rsidR="008B6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8B66C4" w:rsidRPr="008B6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konsultacji</w:t>
      </w:r>
      <w:r w:rsidRPr="00D05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</w:p>
    <w:p w:rsidR="00D050FD" w:rsidRPr="00D050FD" w:rsidRDefault="00D050FD" w:rsidP="008B6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10f ust. 1 w zw. z art. 1</w:t>
      </w:r>
      <w:r w:rsidR="008B66C4">
        <w:rPr>
          <w:rFonts w:ascii="Times New Roman" w:eastAsia="Times New Roman" w:hAnsi="Times New Roman" w:cs="Times New Roman"/>
          <w:sz w:val="24"/>
          <w:szCs w:val="24"/>
          <w:lang w:eastAsia="pl-PL"/>
        </w:rPr>
        <w:t>0e ust. 1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r. </w:t>
      </w:r>
      <w:r w:rsidR="00D808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 (tekst jedn.: Dz. U. z 202</w:t>
      </w:r>
      <w:r w:rsidR="00221B6B" w:rsidRPr="00A943F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221B6B" w:rsidRPr="00A943F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221B6B" w:rsidRPr="00A943F5">
        <w:rPr>
          <w:rFonts w:ascii="Times New Roman" w:eastAsia="Times New Roman" w:hAnsi="Times New Roman" w:cs="Times New Roman"/>
          <w:sz w:val="24"/>
          <w:szCs w:val="24"/>
          <w:lang w:eastAsia="pl-PL"/>
        </w:rPr>
        <w:t>1372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art. </w:t>
      </w:r>
      <w:r w:rsidR="008B6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ust. 3 i art. 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ust. 3 ustawy z dnia 6 grudnia 2006 r. o zasadach prowadzenia polityki rozwoju (tekst jedn.: Dz. U. z 2021 r. poz. 1057) Rada Gminy </w:t>
      </w:r>
      <w:r w:rsidRPr="00A943F5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uchwala, co następuje:</w:t>
      </w:r>
    </w:p>
    <w:p w:rsidR="00D050FD" w:rsidRPr="00D050FD" w:rsidRDefault="00D050FD" w:rsidP="00A943F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 1. 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się szczegółowy tryb i harmonogram opracowania projektu Strategii Rozwoju Gminy </w:t>
      </w:r>
      <w:r w:rsidR="009253B4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</w:t>
      </w:r>
      <w:r w:rsidRPr="00565921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808F9" w:rsidRPr="0056592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65921">
        <w:rPr>
          <w:rFonts w:ascii="Times New Roman" w:eastAsia="Times New Roman" w:hAnsi="Times New Roman" w:cs="Times New Roman"/>
          <w:sz w:val="24"/>
          <w:szCs w:val="24"/>
          <w:lang w:eastAsia="pl-PL"/>
        </w:rPr>
        <w:t>-20</w:t>
      </w:r>
      <w:r w:rsidR="00D808F9" w:rsidRPr="0056592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tryb konsultacji, o których mowa w art. 6 ust. 3 ustawy z dnia 6 grudnia 2006 r. o zasadach prowadzenia polityki rozwoju (tekst jedn.: Dz. U. z 2021 r. poz. 1057) stanowiący załącznik do niniejszej uchwały.</w:t>
      </w:r>
    </w:p>
    <w:p w:rsidR="00D050FD" w:rsidRPr="00D050FD" w:rsidRDefault="00D050FD" w:rsidP="00D050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 2. 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Wójtowi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50FD" w:rsidRPr="00D050FD" w:rsidRDefault="00D050FD" w:rsidP="00A943F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 3. 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dnia ogłoszenia w Dz</w:t>
      </w:r>
      <w:r w:rsidR="00D808F9">
        <w:rPr>
          <w:rFonts w:ascii="Times New Roman" w:eastAsia="Times New Roman" w:hAnsi="Times New Roman" w:cs="Times New Roman"/>
          <w:sz w:val="24"/>
          <w:szCs w:val="24"/>
          <w:lang w:eastAsia="pl-PL"/>
        </w:rPr>
        <w:t>ienniku Urzędowym Województwa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Kujawsko-Pomorskiego.</w:t>
      </w:r>
    </w:p>
    <w:p w:rsidR="00D050FD" w:rsidRPr="00D050FD" w:rsidRDefault="00D050FD" w:rsidP="00D050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5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</w:t>
      </w:r>
    </w:p>
    <w:p w:rsidR="00D050FD" w:rsidRPr="00D050FD" w:rsidRDefault="00D050FD" w:rsidP="00D050F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5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Szczegółowy tryb i harmonogram opracowania projektu Strategii Rozwoju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Osielsko</w:t>
      </w:r>
      <w:r w:rsidR="005659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lata 2022-2030</w:t>
      </w:r>
    </w:p>
    <w:p w:rsidR="00D050FD" w:rsidRPr="00D050FD" w:rsidRDefault="00D050FD" w:rsidP="00D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 1.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Określa się następujący tryb opracowania projektu Strategii Rozwoju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</w:t>
      </w:r>
      <w:r w:rsidRPr="00565921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808F9" w:rsidRPr="0056592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65921">
        <w:rPr>
          <w:rFonts w:ascii="Times New Roman" w:eastAsia="Times New Roman" w:hAnsi="Times New Roman" w:cs="Times New Roman"/>
          <w:sz w:val="24"/>
          <w:szCs w:val="24"/>
          <w:lang w:eastAsia="pl-PL"/>
        </w:rPr>
        <w:t>-20</w:t>
      </w:r>
      <w:r w:rsidR="00D808F9" w:rsidRPr="0056592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56592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zwanej dalej Strategią:</w:t>
      </w:r>
    </w:p>
    <w:p w:rsidR="009F58F6" w:rsidRDefault="00D050FD" w:rsidP="009F58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1F186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1864"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rzeprowadzenie </w:t>
      </w:r>
      <w:r w:rsidR="00C64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konsultacji z mieszkańcami w formie ankiet </w:t>
      </w:r>
      <w:r w:rsidR="001F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 w:rsidR="009F58F6" w:rsidRPr="00D76F29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</w:t>
      </w:r>
      <w:r w:rsidR="009F58F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F58F6" w:rsidRPr="00D76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opinii mieszkańców na temat sytuacji społeczno-gospodarczej gminy Osielsko</w:t>
      </w:r>
      <w:r w:rsidR="009F5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</w:t>
      </w:r>
      <w:r w:rsidR="009F58F6" w:rsidRPr="00D76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posłużą do sporządzenia diagnozy </w:t>
      </w:r>
      <w:r w:rsidR="009F58F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F58F6" w:rsidRPr="00BB76A6">
        <w:rPr>
          <w:rFonts w:ascii="Times New Roman" w:eastAsia="Times New Roman" w:hAnsi="Times New Roman" w:cs="Times New Roman"/>
          <w:sz w:val="24"/>
          <w:szCs w:val="24"/>
          <w:lang w:eastAsia="pl-PL"/>
        </w:rPr>
        <w:t>ytuacji społecznej, gospodarczej</w:t>
      </w:r>
      <w:r w:rsidR="009F5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8F6" w:rsidRPr="00BB76A6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przestrzennej</w:t>
      </w:r>
      <w:r w:rsidR="009F5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</w:t>
      </w:r>
      <w:r w:rsidR="00C64E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F5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F58F6" w:rsidRPr="001E0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 w:rsidR="009F58F6">
        <w:rPr>
          <w:rFonts w:ascii="Times New Roman" w:eastAsia="Times New Roman" w:hAnsi="Times New Roman" w:cs="Times New Roman"/>
          <w:sz w:val="24"/>
          <w:szCs w:val="24"/>
          <w:lang w:eastAsia="pl-PL"/>
        </w:rPr>
        <w:t>10a ust. 1</w:t>
      </w:r>
      <w:r w:rsidR="009F58F6" w:rsidRPr="001E0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9F5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8F6" w:rsidRPr="001E00C8">
        <w:rPr>
          <w:rFonts w:ascii="Times New Roman" w:eastAsia="Times New Roman" w:hAnsi="Times New Roman" w:cs="Times New Roman"/>
          <w:sz w:val="24"/>
          <w:szCs w:val="24"/>
          <w:lang w:eastAsia="pl-PL"/>
        </w:rPr>
        <w:t>z 6 grudnia 2006 r. o zasadach prowadzenia polityki rozwoju</w:t>
      </w:r>
      <w:r w:rsidR="0085487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C27A8" w:rsidRDefault="002C27A8" w:rsidP="009F58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</w:t>
      </w:r>
      <w:r w:rsidRPr="002C27A8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rzygotowanie diagnozy sytuacji społecznej, gospodarczej i przestrzennej Gminy Osielsko</w:t>
      </w:r>
      <w:r w:rsidR="00854878">
        <w:rPr>
          <w:rFonts w:ascii="Times New Roman" w:eastAsia="Times New Roman" w:hAnsi="Times New Roman" w:cs="Times New Roman"/>
          <w:sz w:val="24"/>
          <w:szCs w:val="24"/>
          <w:lang w:eastAsia="pl-PL"/>
        </w:rPr>
        <w:t>, opracowanie wniosków z diagnozy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050FD" w:rsidRPr="00D050FD" w:rsidRDefault="00D050FD" w:rsidP="009F58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przygotowanie projektu Strategii zgodnie z </w:t>
      </w:r>
      <w:r w:rsidRPr="00356965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10e ust. 2-</w:t>
      </w:r>
      <w:r w:rsidR="00205D0F" w:rsidRPr="0035696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5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 r. o samorządzie gminnym;</w:t>
      </w:r>
    </w:p>
    <w:p w:rsidR="00D050FD" w:rsidRPr="00D050FD" w:rsidRDefault="00565921" w:rsidP="009F58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050FD"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przeprowadzenie konsultacji dotyczących projektu Strategii, o których mowa w </w:t>
      </w:r>
      <w:r w:rsidR="00D050FD" w:rsidRPr="0035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3 </w:t>
      </w:r>
      <w:r w:rsidR="00D050FD"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6 grudnia 2006 r. o zasadach prowadzenia polityki rozwoju </w:t>
      </w:r>
      <w:r w:rsidR="009253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50FD"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o którym mowa w §</w:t>
      </w:r>
      <w:r w:rsidR="00B42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D050FD"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050FD" w:rsidRPr="00D050FD" w:rsidRDefault="00565921" w:rsidP="009F58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050FD"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zebranie uwag, które wpłynęły w toku Konsultacji, ich analiza oraz przygotowanie sprawozdania z przebiegu i wyników Konsultacji zgodnie z </w:t>
      </w:r>
      <w:r w:rsidR="00D050FD" w:rsidRPr="00356965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6</w:t>
      </w:r>
      <w:r w:rsidR="00D050FD"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6 grudnia 2006 r. o zasadach prowadzenia polityki rozwoju oraz zamieszczenie tego sprawozdania na stronie internetowej Urzędu Gminy;</w:t>
      </w:r>
    </w:p>
    <w:p w:rsidR="00D050FD" w:rsidRPr="00D050FD" w:rsidRDefault="00565921" w:rsidP="009F58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050FD"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>) opracowanie projektu Strategii uwzględniającego wyniki Konsultacji;</w:t>
      </w:r>
    </w:p>
    <w:p w:rsidR="00D050FD" w:rsidRPr="00D050FD" w:rsidRDefault="00565921" w:rsidP="009F58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050FD"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przygotowanie projektu Strategii do przedłożenia Zarządowi Województwa Kujawsko-Pomorskiego w celu wydania opinii dotyczącej sposobu uwzględnienia ustaleń </w:t>
      </w:r>
      <w:r w:rsidR="00D808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50FD"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rekomendacji w zakresie kształtowania i prowadzenia polityki przestrzennej w </w:t>
      </w:r>
      <w:r w:rsidR="00D050FD"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województwie określonych w strategii rozwoju województwa oraz jego przedłożenie Zarządowi Województwa Kujawsko-Pomorskiego;</w:t>
      </w:r>
    </w:p>
    <w:p w:rsidR="00D050FD" w:rsidRPr="00D050FD" w:rsidRDefault="00565921" w:rsidP="00D8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050FD"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>) przygotowanie ostatecznego projektu Strategii</w:t>
      </w:r>
      <w:r w:rsidR="00B42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050FD" w:rsidRPr="00D050FD" w:rsidRDefault="00D050FD" w:rsidP="00D808F9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 2.</w:t>
      </w:r>
      <w:r w:rsidR="00CF4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będą przebiegać w następującym trybie:</w:t>
      </w:r>
    </w:p>
    <w:p w:rsidR="00D050FD" w:rsidRPr="00D050FD" w:rsidRDefault="00D050FD" w:rsidP="00C6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C64EE4">
        <w:rPr>
          <w:rFonts w:ascii="Times New Roman" w:eastAsia="Times New Roman" w:hAnsi="Times New Roman" w:cs="Times New Roman"/>
          <w:sz w:val="24"/>
          <w:szCs w:val="24"/>
          <w:lang w:eastAsia="pl-PL"/>
        </w:rPr>
        <w:t>z mieszkańcami – zgodnie z uchwałą</w:t>
      </w:r>
      <w:r w:rsidR="00C64EE4" w:rsidRPr="00C64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III/23/2015 Rady Gminy Osielsko z dnia 26 marca 2015 r. w sprawie określenia zasad i trybu przeprowadzania konsultacji z mieszkańcami Gminy Osielsko (Dz. Urz. Woj. Kuj.-Pom. z 2015 r., poz. 1079)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56965" w:rsidRDefault="00D050FD" w:rsidP="00D80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C64EE4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innymi podmiotami</w:t>
      </w:r>
      <w:r w:rsidR="0035696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56965" w:rsidRDefault="00356965" w:rsidP="00356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C64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konsultacjach </w:t>
      </w:r>
      <w:r w:rsidR="00DD1697" w:rsidRPr="00DD1697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Biuletynu Infor</w:t>
      </w:r>
      <w:r w:rsidR="00DD1697">
        <w:rPr>
          <w:rFonts w:ascii="Times New Roman" w:eastAsia="Times New Roman" w:hAnsi="Times New Roman" w:cs="Times New Roman"/>
          <w:sz w:val="24"/>
          <w:szCs w:val="24"/>
          <w:lang w:eastAsia="pl-PL"/>
        </w:rPr>
        <w:t>macji Publicznej Gminy Osielsko oraz</w:t>
      </w:r>
      <w:r w:rsidR="00DD1697" w:rsidRPr="00DD1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stronie internetowej Urzędu Gminy Osielsko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050FD"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udostępnienie projektu Strategii w wersji elektronicznej poprzez zamieszczenie go na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Biuletynu Informacji Publicznej Gminy Osielsko, stronie </w:t>
      </w:r>
      <w:r w:rsidR="00D050FD"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Urzędu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 </w:t>
      </w:r>
      <w:r w:rsidR="00D050FD"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wersji papierowej w Urzędzie Gmin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Osielsko</w:t>
      </w:r>
      <w:r w:rsidR="00D050FD"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dla zainteresowanych podmiotów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ile przepisy prawa nie stanowią inaczej,</w:t>
      </w:r>
    </w:p>
    <w:p w:rsidR="00DD1697" w:rsidRDefault="00356965" w:rsidP="00356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DD1697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ogło</w:t>
      </w:r>
      <w:r w:rsidR="00DD1697" w:rsidRPr="00DD1697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="00DD1697">
        <w:rPr>
          <w:rFonts w:ascii="Times New Roman" w:eastAsia="Times New Roman" w:hAnsi="Times New Roman" w:cs="Times New Roman"/>
          <w:sz w:val="24"/>
          <w:szCs w:val="24"/>
          <w:lang w:eastAsia="pl-PL"/>
        </w:rPr>
        <w:t>enie</w:t>
      </w:r>
      <w:r w:rsidR="00DD1697" w:rsidRPr="00DD1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prasie o zasięgu lokalnym, informacj</w:t>
      </w:r>
      <w:r w:rsidR="00DD169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D1697" w:rsidRPr="00DD1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konsultacjach, terminie i sposobie przekazywania uwag do projektu oraz terminie i miejscu </w:t>
      </w:r>
      <w:r w:rsidR="00DD1697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spotkań konsultacyjnych</w:t>
      </w:r>
      <w:r w:rsidR="00DD1697" w:rsidRPr="00DD1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1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informacją </w:t>
      </w:r>
      <w:r w:rsidR="00DD1697" w:rsidRPr="00DD1697">
        <w:rPr>
          <w:rFonts w:ascii="Times New Roman" w:eastAsia="Times New Roman" w:hAnsi="Times New Roman" w:cs="Times New Roman"/>
          <w:sz w:val="24"/>
          <w:szCs w:val="24"/>
          <w:lang w:eastAsia="pl-PL"/>
        </w:rPr>
        <w:t>o adresie strony internetowej, na której zamieszczono projekt</w:t>
      </w:r>
      <w:r w:rsidR="00DD16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050FD" w:rsidRPr="00E64099" w:rsidRDefault="00DD1697" w:rsidP="00356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356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sąsiednich gmin </w:t>
      </w:r>
      <w:r w:rsidR="00E64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ich związków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dyrektora</w:t>
      </w:r>
      <w:r w:rsidRPr="00DD1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regionalnego zarządu gospodarki wodnej Państwowego Gospodarstwa Wodnego Wody Polskie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4A1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4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="00CF4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zawiadomienie </w:t>
      </w:r>
      <w:r w:rsidR="00CF4A11" w:rsidRPr="00CF4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konsultacjach, terminie i sposobie przekazywania uwag do projektu </w:t>
      </w:r>
      <w:r w:rsidR="00CF4A11" w:rsidRPr="00E640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wraz </w:t>
      </w:r>
      <w:r w:rsidR="00E64099" w:rsidRPr="00E640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CF4A11" w:rsidRPr="00E640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informacją o adresie strony internetowej, na której zamieszczono projekt.</w:t>
      </w:r>
    </w:p>
    <w:p w:rsidR="00D050FD" w:rsidRPr="00D050FD" w:rsidRDefault="00D050FD" w:rsidP="000C28AF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 3.</w:t>
      </w:r>
      <w:r w:rsidRPr="00D050FD">
        <w:rPr>
          <w:rFonts w:ascii="Times New Roman" w:eastAsia="Times New Roman" w:hAnsi="Times New Roman" w:cs="Times New Roman"/>
          <w:sz w:val="24"/>
          <w:szCs w:val="24"/>
          <w:lang w:eastAsia="pl-PL"/>
        </w:rPr>
        <w:t> Określa się następujący harmonogram opracowania projektu Strategii:</w:t>
      </w: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5952"/>
        <w:gridCol w:w="2693"/>
      </w:tblGrid>
      <w:tr w:rsidR="00E11C40" w:rsidRPr="00D050FD" w:rsidTr="00E11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C40" w:rsidRPr="00D050FD" w:rsidRDefault="00E11C40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922" w:type="dxa"/>
            <w:vAlign w:val="center"/>
            <w:hideMark/>
          </w:tcPr>
          <w:p w:rsidR="00E11C40" w:rsidRPr="00D050FD" w:rsidRDefault="00E11C40" w:rsidP="0005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2648" w:type="dxa"/>
            <w:vAlign w:val="center"/>
            <w:hideMark/>
          </w:tcPr>
          <w:p w:rsidR="00E11C40" w:rsidRPr="00D050FD" w:rsidRDefault="00E11C40" w:rsidP="00E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</w:tr>
      <w:tr w:rsidR="00E11C40" w:rsidRPr="00D050FD" w:rsidTr="00E11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C40" w:rsidRPr="00D050FD" w:rsidRDefault="00E11C40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22" w:type="dxa"/>
            <w:vAlign w:val="center"/>
            <w:hideMark/>
          </w:tcPr>
          <w:p w:rsidR="00E11C40" w:rsidRPr="00D050FD" w:rsidRDefault="00B42B12" w:rsidP="009F58F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rzeprowadzenie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konsultacji z mieszkańcami w formie ankiet w celu </w:t>
            </w:r>
            <w:r w:rsidRPr="00D76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D76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opinii mieszkańców na temat sytuacji społeczno-gospodarczej gminy Osielsko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które </w:t>
            </w:r>
            <w:r w:rsidRPr="00D76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posłużą do sporządzenia diagnozy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BB76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ytuacji społecznej, gospodarczej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76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przestrzennej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 której mowa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1E00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10a ust. 1</w:t>
            </w:r>
            <w:r w:rsidRPr="001E00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E00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6 grudnia 2006 r. o zasadach prowadzenia polityki rozwoju</w:t>
            </w:r>
          </w:p>
        </w:tc>
        <w:tc>
          <w:tcPr>
            <w:tcW w:w="2648" w:type="dxa"/>
            <w:vAlign w:val="center"/>
            <w:hideMark/>
          </w:tcPr>
          <w:p w:rsidR="00E11C40" w:rsidRPr="00D050FD" w:rsidRDefault="001F1864" w:rsidP="001F186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  <w:r w:rsidR="00E11C40"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kwartał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E11C40" w:rsidRPr="00D050FD" w:rsidTr="00E11C40">
        <w:trPr>
          <w:tblCellSpacing w:w="15" w:type="dxa"/>
        </w:trPr>
        <w:tc>
          <w:tcPr>
            <w:tcW w:w="0" w:type="auto"/>
            <w:vAlign w:val="center"/>
          </w:tcPr>
          <w:p w:rsidR="00E11C40" w:rsidRDefault="001F1864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5922" w:type="dxa"/>
            <w:vAlign w:val="center"/>
          </w:tcPr>
          <w:p w:rsidR="00E11C40" w:rsidRPr="00D050FD" w:rsidRDefault="001F1864" w:rsidP="002C27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Przygotowanie diagnozy </w:t>
            </w:r>
            <w:r w:rsidRPr="001F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sytuacji społecznej, gospodarczej </w:t>
            </w:r>
            <w:r w:rsidR="002C2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F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przestrzennej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Gminy Osielsko</w:t>
            </w:r>
            <w:r w:rsidR="00854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854878" w:rsidRPr="00854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wniosków </w:t>
            </w:r>
            <w:r w:rsidR="00854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854878" w:rsidRPr="00854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diagnozy</w:t>
            </w:r>
          </w:p>
        </w:tc>
        <w:tc>
          <w:tcPr>
            <w:tcW w:w="2648" w:type="dxa"/>
            <w:vAlign w:val="center"/>
          </w:tcPr>
          <w:p w:rsidR="00E11C40" w:rsidRPr="00D050FD" w:rsidRDefault="002C27A8" w:rsidP="0085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854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miesiąca</w:t>
            </w: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</w:t>
            </w:r>
            <w:r w:rsidR="00854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zakończenia przeprowadza</w:t>
            </w: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 badań ankietowych</w:t>
            </w:r>
          </w:p>
        </w:tc>
      </w:tr>
      <w:tr w:rsidR="00E11C40" w:rsidRPr="00D050FD" w:rsidTr="00E11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C40" w:rsidRPr="00D050FD" w:rsidRDefault="002C27A8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E11C40"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22" w:type="dxa"/>
            <w:vAlign w:val="center"/>
            <w:hideMark/>
          </w:tcPr>
          <w:p w:rsidR="00E11C40" w:rsidRPr="00D050FD" w:rsidRDefault="00565921" w:rsidP="001F186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projektu Strategii zgodnie z art. 10e ust. 2-3 ustawy z dnia 8 marca 1990 r. o samorządzie gminnym (tekst jedn.: Dz. U. z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poz.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1372</w:t>
            </w: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zm.)</w:t>
            </w:r>
          </w:p>
        </w:tc>
        <w:tc>
          <w:tcPr>
            <w:tcW w:w="2648" w:type="dxa"/>
            <w:vAlign w:val="center"/>
            <w:hideMark/>
          </w:tcPr>
          <w:p w:rsidR="00FB558C" w:rsidRDefault="00FB558C" w:rsidP="0056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</w:t>
            </w:r>
            <w:r w:rsidR="002C27A8"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miesięcy od </w:t>
            </w:r>
            <w:r w:rsidR="005659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opracowania wniosków </w:t>
            </w:r>
          </w:p>
          <w:p w:rsidR="00E11C40" w:rsidRPr="00D050FD" w:rsidRDefault="00565921" w:rsidP="0056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2C2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diagnozy</w:t>
            </w:r>
          </w:p>
        </w:tc>
      </w:tr>
      <w:tr w:rsidR="00E11C40" w:rsidRPr="00D050FD" w:rsidTr="00E11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C40" w:rsidRPr="00D050FD" w:rsidRDefault="002C27A8" w:rsidP="001F18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E11C40"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22" w:type="dxa"/>
            <w:vAlign w:val="center"/>
            <w:hideMark/>
          </w:tcPr>
          <w:p w:rsidR="00E11C40" w:rsidRPr="00D050FD" w:rsidRDefault="00FB558C" w:rsidP="001F18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o Konsultacjach</w:t>
            </w:r>
          </w:p>
        </w:tc>
        <w:tc>
          <w:tcPr>
            <w:tcW w:w="2648" w:type="dxa"/>
            <w:vAlign w:val="center"/>
            <w:hideMark/>
          </w:tcPr>
          <w:p w:rsidR="00E11C40" w:rsidRPr="00D050FD" w:rsidRDefault="00FB558C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14 dni od przygotowania projektu Strategii</w:t>
            </w:r>
          </w:p>
        </w:tc>
      </w:tr>
      <w:tr w:rsidR="00FB558C" w:rsidRPr="00D050FD" w:rsidTr="00E11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58C" w:rsidRPr="00D050FD" w:rsidRDefault="00FB558C" w:rsidP="001F18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22" w:type="dxa"/>
            <w:vAlign w:val="center"/>
            <w:hideMark/>
          </w:tcPr>
          <w:p w:rsidR="00FB558C" w:rsidRPr="00D050FD" w:rsidRDefault="00FB558C" w:rsidP="003C22D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Konsultacji</w:t>
            </w:r>
          </w:p>
        </w:tc>
        <w:tc>
          <w:tcPr>
            <w:tcW w:w="2648" w:type="dxa"/>
            <w:vAlign w:val="center"/>
            <w:hideMark/>
          </w:tcPr>
          <w:p w:rsidR="00FB558C" w:rsidRPr="00D050FD" w:rsidRDefault="00FB558C" w:rsidP="003C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35 dni od daty ogłoszenia o konsultacjach</w:t>
            </w:r>
          </w:p>
        </w:tc>
      </w:tr>
      <w:tr w:rsidR="00FB558C" w:rsidRPr="00D050FD" w:rsidTr="00E11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58C" w:rsidRPr="00D050FD" w:rsidRDefault="00FB558C" w:rsidP="001F18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22" w:type="dxa"/>
            <w:vAlign w:val="center"/>
            <w:hideMark/>
          </w:tcPr>
          <w:p w:rsidR="00FB558C" w:rsidRPr="00D050FD" w:rsidRDefault="00FB558C" w:rsidP="001F18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Zebranie uwag do projektu Strategii, które wpłynęły w toku </w:t>
            </w: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Konsultacji, ich analiza oraz przygotowanie sprawozdania z przebiegu i wyników Konsultacji, zgodnie z </w:t>
            </w:r>
            <w:hyperlink r:id="rId5" w:anchor="/document/17316896?unitId=art(6)ust(6)&amp;cm=DOCUMENT" w:history="1">
              <w:r w:rsidRPr="00D05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6 ust. 6</w:t>
              </w:r>
            </w:hyperlink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6 grudnia 2006 r. o zasadach prowadzenia polityki rozwoju (Dz. U. z 2021 r. poz. 1057) oraz zamieszczenie tego sprawozdania na stronie internetowej Urzędu Gminy;</w:t>
            </w:r>
          </w:p>
        </w:tc>
        <w:tc>
          <w:tcPr>
            <w:tcW w:w="2648" w:type="dxa"/>
            <w:vAlign w:val="center"/>
            <w:hideMark/>
          </w:tcPr>
          <w:p w:rsidR="00FB558C" w:rsidRPr="00D050FD" w:rsidRDefault="00FB558C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do 30 dni od daty </w:t>
            </w: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zakończenia konsultacji</w:t>
            </w:r>
          </w:p>
        </w:tc>
      </w:tr>
      <w:tr w:rsidR="00FB558C" w:rsidRPr="00D050FD" w:rsidTr="00E11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58C" w:rsidRPr="00D050FD" w:rsidRDefault="00FB558C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</w:t>
            </w: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22" w:type="dxa"/>
            <w:vAlign w:val="center"/>
            <w:hideMark/>
          </w:tcPr>
          <w:p w:rsidR="00FB558C" w:rsidRPr="00D050FD" w:rsidRDefault="00FB558C" w:rsidP="007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projektu Strategii uwzględniającego wynik Konsultacji</w:t>
            </w:r>
            <w:r w:rsidR="00E64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48" w:type="dxa"/>
            <w:vAlign w:val="center"/>
            <w:hideMark/>
          </w:tcPr>
          <w:p w:rsidR="00FB558C" w:rsidRPr="00D050FD" w:rsidRDefault="00FB558C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 dni od daty zakończenia konsultacji</w:t>
            </w:r>
          </w:p>
        </w:tc>
      </w:tr>
      <w:tr w:rsidR="00730A1D" w:rsidRPr="00D050FD" w:rsidTr="00E11C40">
        <w:trPr>
          <w:tblCellSpacing w:w="15" w:type="dxa"/>
        </w:trPr>
        <w:tc>
          <w:tcPr>
            <w:tcW w:w="0" w:type="auto"/>
            <w:vAlign w:val="center"/>
          </w:tcPr>
          <w:p w:rsidR="00730A1D" w:rsidRDefault="00730A1D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922" w:type="dxa"/>
            <w:vAlign w:val="center"/>
          </w:tcPr>
          <w:p w:rsidR="00730A1D" w:rsidRPr="00D050FD" w:rsidRDefault="00730A1D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730A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rzeprowadzenie uprzedniej ewaluacji trafności, przewidywanej skuteczności i efektywności realizacji strategii</w:t>
            </w:r>
            <w:r w:rsidR="00DB2B5C">
              <w:t xml:space="preserve"> zgodnie z </w:t>
            </w:r>
            <w:bookmarkStart w:id="0" w:name="_GoBack"/>
            <w:bookmarkEnd w:id="0"/>
            <w:r w:rsidR="00DB2B5C" w:rsidRPr="00DB2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10a ust. 2 ustawy o zasadach prowadzenia polityki rozwoju</w:t>
            </w:r>
          </w:p>
        </w:tc>
        <w:tc>
          <w:tcPr>
            <w:tcW w:w="2648" w:type="dxa"/>
            <w:vAlign w:val="center"/>
          </w:tcPr>
          <w:p w:rsidR="00730A1D" w:rsidRPr="00D050FD" w:rsidRDefault="00730A1D" w:rsidP="00C7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A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 dni 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zakończenia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opracowania</w:t>
            </w:r>
            <w:r w:rsidRPr="00730A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projektu </w:t>
            </w:r>
            <w:r w:rsidR="00C710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uwzględniającego wynik k</w:t>
            </w:r>
            <w:r w:rsidRPr="00730A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onsultacji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B558C" w:rsidRPr="00D050FD" w:rsidTr="00E11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58C" w:rsidRPr="00D050FD" w:rsidRDefault="00FB558C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22" w:type="dxa"/>
            <w:vAlign w:val="center"/>
            <w:hideMark/>
          </w:tcPr>
          <w:p w:rsidR="00FB558C" w:rsidRPr="00D050FD" w:rsidRDefault="00FB558C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projektu Strategii do przedłożenia Zarządowi Województwa Kujawsko-Pomorskiego oraz jego przedłożenie</w:t>
            </w:r>
          </w:p>
        </w:tc>
        <w:tc>
          <w:tcPr>
            <w:tcW w:w="2648" w:type="dxa"/>
            <w:vAlign w:val="center"/>
            <w:hideMark/>
          </w:tcPr>
          <w:p w:rsidR="00FB558C" w:rsidRPr="00D050FD" w:rsidRDefault="00FB558C" w:rsidP="007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30 dni od </w:t>
            </w:r>
            <w:r w:rsidR="00730A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akończenia</w:t>
            </w:r>
            <w:r w:rsidR="00730A1D">
              <w:t xml:space="preserve"> </w:t>
            </w:r>
            <w:r w:rsidR="00730A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przeprowadzenia</w:t>
            </w:r>
            <w:r w:rsidR="00730A1D" w:rsidRPr="00730A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uprzedniej ewaluacji trafności, przewidywanej skuteczności i efektywności realizacji strategii</w:t>
            </w: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B558C" w:rsidRPr="00D050FD" w:rsidTr="00E11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58C" w:rsidRPr="00D050FD" w:rsidRDefault="00FB558C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22" w:type="dxa"/>
            <w:vAlign w:val="center"/>
            <w:hideMark/>
          </w:tcPr>
          <w:p w:rsidR="00FB558C" w:rsidRPr="00D050FD" w:rsidRDefault="00FB558C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Przygotowanie ostatecznego projektu Strategii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uwzględnieniem treści opinii Zarządu Województwa Kujawsko-Pomorskiego</w:t>
            </w:r>
          </w:p>
        </w:tc>
        <w:tc>
          <w:tcPr>
            <w:tcW w:w="2648" w:type="dxa"/>
            <w:vAlign w:val="center"/>
            <w:hideMark/>
          </w:tcPr>
          <w:p w:rsidR="00FB558C" w:rsidRPr="00D050FD" w:rsidRDefault="00FB558C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 dni od wydania opinii przez Zarząd Województwa</w:t>
            </w:r>
          </w:p>
        </w:tc>
      </w:tr>
      <w:tr w:rsidR="005D78E0" w:rsidRPr="00D050FD" w:rsidTr="00E11C40">
        <w:trPr>
          <w:tblCellSpacing w:w="15" w:type="dxa"/>
        </w:trPr>
        <w:tc>
          <w:tcPr>
            <w:tcW w:w="0" w:type="auto"/>
            <w:vAlign w:val="center"/>
          </w:tcPr>
          <w:p w:rsidR="005D78E0" w:rsidRDefault="005D78E0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22" w:type="dxa"/>
            <w:vAlign w:val="center"/>
          </w:tcPr>
          <w:p w:rsidR="005D78E0" w:rsidRPr="00D050FD" w:rsidRDefault="005D78E0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vAlign w:val="center"/>
          </w:tcPr>
          <w:p w:rsidR="005D78E0" w:rsidRPr="00D050FD" w:rsidRDefault="005D78E0" w:rsidP="00D0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215DE" w:rsidRPr="00A943F5" w:rsidRDefault="00C215DE">
      <w:pPr>
        <w:rPr>
          <w:rFonts w:ascii="Times New Roman" w:hAnsi="Times New Roman" w:cs="Times New Roman"/>
          <w:sz w:val="24"/>
          <w:szCs w:val="24"/>
        </w:rPr>
      </w:pPr>
    </w:p>
    <w:p w:rsidR="00A943F5" w:rsidRDefault="00A943F5" w:rsidP="009640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F5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680C7D" w:rsidRDefault="00A943F5" w:rsidP="002D1E6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40BD">
        <w:rPr>
          <w:rFonts w:ascii="Times New Roman" w:hAnsi="Times New Roman" w:cs="Times New Roman"/>
          <w:sz w:val="24"/>
          <w:szCs w:val="24"/>
        </w:rPr>
        <w:t>Na podstawie art. 10e</w:t>
      </w:r>
      <w:r w:rsidR="009640BD" w:rsidRPr="009640BD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(tekst jedn.: Dz. U. z 2021 r., poz. 1372 )</w:t>
      </w:r>
      <w:r w:rsidR="009640BD">
        <w:rPr>
          <w:rFonts w:ascii="Times New Roman" w:hAnsi="Times New Roman" w:cs="Times New Roman"/>
          <w:sz w:val="24"/>
          <w:szCs w:val="24"/>
        </w:rPr>
        <w:t xml:space="preserve"> </w:t>
      </w:r>
      <w:r w:rsidR="009640BD" w:rsidRPr="009640BD">
        <w:rPr>
          <w:rFonts w:ascii="Times New Roman" w:hAnsi="Times New Roman" w:cs="Times New Roman"/>
          <w:sz w:val="24"/>
          <w:szCs w:val="24"/>
        </w:rPr>
        <w:t xml:space="preserve">Gmina może opracować strategię </w:t>
      </w:r>
      <w:r w:rsidR="009640BD">
        <w:rPr>
          <w:rFonts w:ascii="Times New Roman" w:hAnsi="Times New Roman" w:cs="Times New Roman"/>
          <w:sz w:val="24"/>
          <w:szCs w:val="24"/>
        </w:rPr>
        <w:t xml:space="preserve">jej </w:t>
      </w:r>
      <w:r w:rsidR="009640BD" w:rsidRPr="009640BD">
        <w:rPr>
          <w:rFonts w:ascii="Times New Roman" w:hAnsi="Times New Roman" w:cs="Times New Roman"/>
          <w:sz w:val="24"/>
          <w:szCs w:val="24"/>
        </w:rPr>
        <w:t>rozwoju</w:t>
      </w:r>
      <w:r w:rsidR="009640BD">
        <w:rPr>
          <w:rFonts w:ascii="Times New Roman" w:hAnsi="Times New Roman" w:cs="Times New Roman"/>
          <w:sz w:val="24"/>
          <w:szCs w:val="24"/>
        </w:rPr>
        <w:t xml:space="preserve">, która </w:t>
      </w:r>
      <w:r w:rsidR="009640BD" w:rsidRPr="009640BD">
        <w:rPr>
          <w:rFonts w:ascii="Times New Roman" w:hAnsi="Times New Roman" w:cs="Times New Roman"/>
          <w:sz w:val="24"/>
          <w:szCs w:val="24"/>
        </w:rPr>
        <w:t xml:space="preserve">jest spójna ze strategią rozwoju województwa oraz strategią rozwoju ponadlokalnego, obejmującą tę gminę. </w:t>
      </w: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A943F5">
        <w:rPr>
          <w:rFonts w:ascii="Times New Roman" w:hAnsi="Times New Roman" w:cs="Times New Roman"/>
          <w:sz w:val="24"/>
          <w:szCs w:val="24"/>
        </w:rPr>
        <w:t xml:space="preserve">art. 10f ust. 1 </w:t>
      </w:r>
      <w:r w:rsidR="009640BD">
        <w:rPr>
          <w:rFonts w:ascii="Times New Roman" w:hAnsi="Times New Roman" w:cs="Times New Roman"/>
          <w:sz w:val="24"/>
          <w:szCs w:val="24"/>
        </w:rPr>
        <w:t xml:space="preserve">ustawy o samorządzie gminnym </w:t>
      </w:r>
      <w:r w:rsidRPr="00A943F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„Rada gminy, w drodze uchwały, określa szczegółowy tryb i harmonogram opracowania projektu strategii rozwoju gminy, w tym tryb konsultacji, o których mowa w </w:t>
      </w:r>
      <w:r w:rsidRPr="00543170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3</w:t>
      </w:r>
      <w:r w:rsidRPr="00543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943F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 z dnia 6 grudnia 2006 r. o zasadach prowadzenia polityki rozwoju.”</w:t>
      </w:r>
      <w:r w:rsidR="00543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40BD" w:rsidRPr="009640BD" w:rsidRDefault="009640BD" w:rsidP="002D1E6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40B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 e ustawy o samorządzie gminnym</w:t>
      </w:r>
      <w:r w:rsidRPr="009640BD">
        <w:rPr>
          <w:rFonts w:ascii="Times New Roman" w:hAnsi="Times New Roman" w:cs="Times New Roman"/>
          <w:sz w:val="24"/>
          <w:szCs w:val="24"/>
        </w:rPr>
        <w:t xml:space="preserve"> określa e</w:t>
      </w:r>
      <w:r w:rsidRPr="009640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lementy strategii rozwoju gminy. </w:t>
      </w:r>
      <w:r w:rsidRPr="002D1E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2D1E68" w:rsidRPr="002D1E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art.</w:t>
      </w:r>
      <w:r w:rsidR="002D1E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D1E68" w:rsidRPr="002D1E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10e.</w:t>
      </w:r>
      <w:r w:rsidR="002D1E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640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3. Strategia rozwoju gminy zawiera wnioski z diagnozy, o której mowa w </w:t>
      </w:r>
      <w:hyperlink r:id="rId6" w:anchor="/document/17316896?unitId=art(10(a))ust(1)&amp;cm=DOCUMENT" w:history="1">
        <w:r w:rsidRPr="009640BD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pl-PL"/>
          </w:rPr>
          <w:t>art. 10a ust. 1</w:t>
        </w:r>
      </w:hyperlink>
      <w:r w:rsidRPr="009640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ustawy z dnia 6 grudnia 2006 r. o zasadach prowadzenia polityki rozwoju (Dz. U. </w:t>
      </w:r>
      <w:r w:rsidR="002D1E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9640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2021 r. poz. 1057), przygotowanej na potrzeby tej strategii, oraz określa w szczególności:</w:t>
      </w:r>
    </w:p>
    <w:p w:rsidR="009640BD" w:rsidRPr="009640BD" w:rsidRDefault="009640BD" w:rsidP="002D1E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40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1) cele strategiczne rozwoju w wymiarze społecznym, gospodarczym i przestrzennym;</w:t>
      </w:r>
    </w:p>
    <w:p w:rsidR="009640BD" w:rsidRPr="009640BD" w:rsidRDefault="009640BD" w:rsidP="002D1E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40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2) kierunki działań podejmowanych dla osiągnięcia celów strategicznych;</w:t>
      </w:r>
    </w:p>
    <w:p w:rsidR="009640BD" w:rsidRPr="009640BD" w:rsidRDefault="009640BD" w:rsidP="002D1E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40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3) oczekiwane rezultaty planowanych działań, w tym w wymiarze przestrzennym, oraz wskaźniki ich osiągnięcia;</w:t>
      </w:r>
    </w:p>
    <w:p w:rsidR="009640BD" w:rsidRPr="009640BD" w:rsidRDefault="009640BD" w:rsidP="002D1E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40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4) model struktury funkcjonalno-przestrzennej gminy;</w:t>
      </w:r>
    </w:p>
    <w:p w:rsidR="009640BD" w:rsidRPr="009640BD" w:rsidRDefault="009640BD" w:rsidP="002D1E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40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5) ustalenia i rekomendacje w zakresie kształtowania i prowadzenia polityki przestrzennej </w:t>
      </w:r>
      <w:r w:rsidR="002D1E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9640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gminie;</w:t>
      </w:r>
    </w:p>
    <w:p w:rsidR="009640BD" w:rsidRPr="009640BD" w:rsidRDefault="009640BD" w:rsidP="002D1E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40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6) obszary strategicznej interwencji określone w strategii rozwoju województwa, o której mowa w </w:t>
      </w:r>
      <w:hyperlink r:id="rId7" w:anchor="/document/16799842?unitId=art(11)ust(1)&amp;cm=DOCUMENT" w:history="1">
        <w:r w:rsidRPr="009640BD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pl-PL"/>
          </w:rPr>
          <w:t>art. 11 ust. 1</w:t>
        </w:r>
      </w:hyperlink>
      <w:r w:rsidRPr="009640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ustawy z dnia 5 czerwca 1998 r. o samorządzie województwa (Dz. U. </w:t>
      </w:r>
      <w:r w:rsidR="002D1E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9640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2020 r. poz. 1668 oraz z 2021 r. poz. 1038), wraz z zakresem planowanych działań;</w:t>
      </w:r>
    </w:p>
    <w:p w:rsidR="009640BD" w:rsidRPr="009640BD" w:rsidRDefault="009640BD" w:rsidP="002D1E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40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7) obszary strategicznej interwencji kluczowe dla gminy, jeżeli takie zidentyfikowano, wraz </w:t>
      </w:r>
      <w:r w:rsidR="002D1E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9640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zakresem planowanych działań;</w:t>
      </w:r>
    </w:p>
    <w:p w:rsidR="009640BD" w:rsidRPr="009640BD" w:rsidRDefault="009640BD" w:rsidP="002D1E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40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8) system realizacji strategii, w tym wytyczne do sporządzania dokumentów wykonawczych;</w:t>
      </w:r>
    </w:p>
    <w:p w:rsidR="009640BD" w:rsidRPr="009640BD" w:rsidRDefault="009640BD" w:rsidP="002D1E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40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9) ramy finansowe i źródła finansowania.</w:t>
      </w:r>
    </w:p>
    <w:p w:rsidR="009640BD" w:rsidRPr="009640BD" w:rsidRDefault="009640BD" w:rsidP="002D1E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40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4. Strategię rozwoju gminy sporządza się w formie tekstowej oraz graficznej zawierającej zobrazowanie treści, o których mowa w szczególności w ust. 3 pkt 4, 6 i 7.</w:t>
      </w:r>
      <w:r w:rsidR="002D1E68" w:rsidRPr="002D1E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2D1E68" w:rsidRDefault="002D1E68" w:rsidP="002D1E68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Pr="00680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 a ust.1</w:t>
      </w:r>
      <w:r w:rsidRPr="00680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6 grudnia 2006 r. o zasadach prowadzenia polityki rozwoju</w:t>
      </w:r>
      <w:r w:rsidRPr="00680C7D">
        <w:t xml:space="preserve"> </w:t>
      </w:r>
      <w:r>
        <w:t>p</w:t>
      </w:r>
      <w:r w:rsidRPr="00680C7D">
        <w:rPr>
          <w:rFonts w:ascii="Times New Roman" w:eastAsia="Times New Roman" w:hAnsi="Times New Roman" w:cs="Times New Roman"/>
          <w:sz w:val="24"/>
          <w:szCs w:val="24"/>
          <w:lang w:eastAsia="pl-PL"/>
        </w:rPr>
        <w:t>odmiot opracow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ujący projekt strategii rozwoju</w:t>
      </w:r>
      <w:r w:rsidRPr="00680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przygotowuje diagnozę sytuacji społecznej, gospodarczej i przestrzennej, z uwzględnieniem obszarów funkcjonalnych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E23B1" w:rsidRDefault="009E23B1" w:rsidP="002D1E68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przyjęciem strategii rozwoju p</w:t>
      </w:r>
      <w:r w:rsidRPr="009E23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odmiot opracowujący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Pr="009E23B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przeprowadza uprzednią ewaluację trafności, przewidywanej skuteczności i efektywności realizacji strategii rozwoju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10a ust. 2 </w:t>
      </w:r>
      <w:r w:rsidRPr="009E23B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zasadach prowadzenia polityki rozwoju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B558C" w:rsidRDefault="002D1E68" w:rsidP="00FB558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Przywołany </w:t>
      </w:r>
      <w:r w:rsidR="009E23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podstawie prawnej uchwały </w:t>
      </w:r>
      <w:r w:rsidRPr="00543170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3 ustawy z dnia 6 grudnia 2006 r. o zasadach prowadzenia polityki rozwoju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stanowi:</w:t>
      </w:r>
      <w:r w:rsidRPr="00680C7D">
        <w:t xml:space="preserve"> </w:t>
      </w:r>
      <w:r w:rsidRPr="00680C7D">
        <w:rPr>
          <w:i/>
        </w:rPr>
        <w:t>„</w:t>
      </w:r>
      <w:r w:rsidRPr="00680C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Projekt strategii rozwoju ponadlokalnego oraz strategii rozwoju gminy podlega konsultacjom w szczególności z: sąsiednimi gminami </w:t>
      </w:r>
      <w:r w:rsidR="009E23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680C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 ich związkami, lokalnymi partnerami społecznymi i gospodarczymi, mieszkańcami gmin 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680C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przypadku strategii rozwoju ponadlokalnego albo gminy - w przypadku strategii rozwoju gminy, oraz z właściwym dyrektorem regionalnego zarządu gospodarki wodnej Państwowego Gospodarstwa Wodnego Wody Polskie.”</w:t>
      </w:r>
      <w:r w:rsidR="00FB5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40BD" w:rsidRDefault="00FB558C" w:rsidP="00C64EE4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konsultacji z mieszkańcami Gminy Osielsko określa </w:t>
      </w:r>
      <w:r w:rsidRPr="00FB558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III/23/2015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EE4" w:rsidRPr="00FB558C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Osielsko</w:t>
      </w:r>
      <w:r w:rsidR="00C64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58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marca 2015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58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określenia zasad i trybu przeprowadzania konsultacji z mieszkańcami Gminy Osielsko</w:t>
      </w:r>
      <w:r w:rsidR="00C64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Kuj.-Pom. </w:t>
      </w:r>
      <w:r w:rsidR="00C64E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r w:rsidR="00C64EE4" w:rsidRPr="00C64EE4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  <w:r w:rsidR="00C64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C64EE4" w:rsidRPr="00C64E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64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C64EE4" w:rsidRPr="00C64EE4">
        <w:rPr>
          <w:rFonts w:ascii="Times New Roman" w:eastAsia="Times New Roman" w:hAnsi="Times New Roman" w:cs="Times New Roman"/>
          <w:sz w:val="24"/>
          <w:szCs w:val="24"/>
          <w:lang w:eastAsia="pl-PL"/>
        </w:rPr>
        <w:t>1079</w:t>
      </w:r>
      <w:r w:rsidR="00C64E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B55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64EE4" w:rsidRPr="00C64EE4">
        <w:t xml:space="preserve"> </w:t>
      </w:r>
      <w:r w:rsidR="00C64EE4" w:rsidRPr="00C64EE4">
        <w:rPr>
          <w:rFonts w:ascii="Times New Roman" w:eastAsia="Times New Roman" w:hAnsi="Times New Roman" w:cs="Times New Roman"/>
          <w:sz w:val="24"/>
          <w:szCs w:val="24"/>
          <w:lang w:eastAsia="pl-PL"/>
        </w:rPr>
        <w:t>§  4</w:t>
      </w:r>
      <w:r w:rsidR="00C64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stanowi: </w:t>
      </w:r>
      <w:r w:rsidR="00C64EE4" w:rsidRPr="00C64E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„Konsultacje prowadzi się w co najmniej jednej </w:t>
      </w:r>
      <w:r w:rsidR="00C64EE4" w:rsidRPr="00C64E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z form: 1) spotkań i debat z mieszkańcami na zebraniach wiejskich; 2) poprzez ankiety.</w:t>
      </w:r>
    </w:p>
    <w:p w:rsidR="00CF4A11" w:rsidRPr="00CF4A11" w:rsidRDefault="00CF4A11" w:rsidP="00CF4A11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4A1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10f ust. 2 i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samorządzie gminnym:</w:t>
      </w:r>
    </w:p>
    <w:p w:rsidR="00CF4A11" w:rsidRPr="00CF4A11" w:rsidRDefault="00CF4A11" w:rsidP="00CF4A1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CF4A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2. Projekt strategii rozwoju gminy opracowuje wójt oraz przedkłada go zarządowi województwa w celu wydania opinii dotyczącej sposobu uwzględnienia ustaleń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CF4A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rekomendacji w zakresie kształtowania i prowadzenia polityki przestrzennej w województwie określonych w strategii rozwoju województwa.</w:t>
      </w:r>
    </w:p>
    <w:p w:rsidR="00CF4A11" w:rsidRDefault="00CF4A11" w:rsidP="00CF4A1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4A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3. Zarząd województwa wydaje opinię, o której mowa w ust. 2, w terminie 30 dni od dnia otrzymania projektu strategii rozwoju gminy. W przypadku braku opinii we wskazanym terminie uznaje się, że strategia rozwoju gminy jest spójna ze strategią rozwoju województwa.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C64EE4" w:rsidRPr="00C64EE4" w:rsidRDefault="00C64EE4" w:rsidP="00C64EE4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4EE4" w:rsidRPr="00C64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90"/>
    <w:rsid w:val="00052E1C"/>
    <w:rsid w:val="0008259A"/>
    <w:rsid w:val="00092D40"/>
    <w:rsid w:val="000B6890"/>
    <w:rsid w:val="000C28AF"/>
    <w:rsid w:val="001E00C8"/>
    <w:rsid w:val="001F1864"/>
    <w:rsid w:val="00205D0F"/>
    <w:rsid w:val="00221B6B"/>
    <w:rsid w:val="002435B7"/>
    <w:rsid w:val="002818BC"/>
    <w:rsid w:val="002C27A8"/>
    <w:rsid w:val="002D1E68"/>
    <w:rsid w:val="00356965"/>
    <w:rsid w:val="00543170"/>
    <w:rsid w:val="00565921"/>
    <w:rsid w:val="005D78E0"/>
    <w:rsid w:val="00680C7D"/>
    <w:rsid w:val="006E10D5"/>
    <w:rsid w:val="00730A1D"/>
    <w:rsid w:val="00792500"/>
    <w:rsid w:val="00854878"/>
    <w:rsid w:val="008B66C4"/>
    <w:rsid w:val="009253B4"/>
    <w:rsid w:val="009640BD"/>
    <w:rsid w:val="009E23B1"/>
    <w:rsid w:val="009F58F6"/>
    <w:rsid w:val="00A943F5"/>
    <w:rsid w:val="00B42B12"/>
    <w:rsid w:val="00BB76A6"/>
    <w:rsid w:val="00C215DE"/>
    <w:rsid w:val="00C64EE4"/>
    <w:rsid w:val="00C7103F"/>
    <w:rsid w:val="00CF4A11"/>
    <w:rsid w:val="00D050FD"/>
    <w:rsid w:val="00D76F29"/>
    <w:rsid w:val="00D808F9"/>
    <w:rsid w:val="00D96398"/>
    <w:rsid w:val="00DB2B5C"/>
    <w:rsid w:val="00DD1697"/>
    <w:rsid w:val="00E11C40"/>
    <w:rsid w:val="00E64099"/>
    <w:rsid w:val="00EE4409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3B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2D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3B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2D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4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1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71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89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4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7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82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2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9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0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9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81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5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0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9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6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70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4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1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8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7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8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8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2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1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9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1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1567</Words>
  <Characters>9407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24</cp:revision>
  <cp:lastPrinted>2021-08-26T07:16:00Z</cp:lastPrinted>
  <dcterms:created xsi:type="dcterms:W3CDTF">2021-08-11T07:03:00Z</dcterms:created>
  <dcterms:modified xsi:type="dcterms:W3CDTF">2021-08-26T08:48:00Z</dcterms:modified>
</cp:coreProperties>
</file>