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5B37E684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272……..2021 ( PROJEKT CZĘŚĆ </w:t>
      </w:r>
      <w:r w:rsidR="00570885">
        <w:rPr>
          <w:rFonts w:asciiTheme="minorHAnsi" w:hAnsiTheme="minorHAnsi" w:cstheme="minorHAnsi"/>
          <w:b/>
          <w:bCs/>
          <w:lang w:eastAsia="pl-PL"/>
        </w:rPr>
        <w:t>B</w:t>
      </w:r>
      <w:r>
        <w:rPr>
          <w:rFonts w:asciiTheme="minorHAnsi" w:hAnsiTheme="minorHAnsi" w:cstheme="minorHAnsi"/>
          <w:b/>
          <w:bCs/>
          <w:lang w:eastAsia="pl-PL"/>
        </w:rPr>
        <w:t>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73690F6B" w14:textId="77777777" w:rsidR="00570885" w:rsidRPr="00570885" w:rsidRDefault="00570885" w:rsidP="00570885">
      <w:pPr>
        <w:autoSpaceDE w:val="0"/>
        <w:jc w:val="both"/>
        <w:rPr>
          <w:rFonts w:ascii="Calibri" w:hAnsi="Calibri"/>
          <w:b/>
          <w:bCs/>
        </w:rPr>
      </w:pPr>
      <w:bookmarkStart w:id="0" w:name="_Hlk72415270"/>
      <w:r w:rsidRPr="00570885">
        <w:rPr>
          <w:rFonts w:ascii="Calibri" w:hAnsi="Calibri"/>
          <w:b/>
          <w:bCs/>
        </w:rPr>
        <w:t xml:space="preserve">Budowa kolektora kanalizacji sanitarnej ciśnieniowej DN180 w ul. Leśnej, Orzechowej, Długiej, Nidzickiej </w:t>
      </w:r>
      <w:r w:rsidRPr="00570885">
        <w:rPr>
          <w:rFonts w:ascii="Calibri" w:hAnsi="Calibri"/>
          <w:b/>
          <w:bCs/>
        </w:rPr>
        <w:br/>
        <w:t>w miejscowości Osielsko, Niwy gm. Osielsko</w:t>
      </w:r>
      <w:bookmarkEnd w:id="0"/>
      <w:r w:rsidRPr="00570885">
        <w:rPr>
          <w:rFonts w:ascii="Calibri" w:hAnsi="Calibri"/>
          <w:b/>
          <w:bCs/>
        </w:rPr>
        <w:t>.</w:t>
      </w:r>
    </w:p>
    <w:p w14:paraId="20818178" w14:textId="77777777" w:rsidR="00570885" w:rsidRPr="00570885" w:rsidRDefault="00570885" w:rsidP="00570885">
      <w:pPr>
        <w:autoSpaceDE w:val="0"/>
        <w:jc w:val="both"/>
        <w:rPr>
          <w:rFonts w:ascii="Calibri" w:hAnsi="Calibri"/>
          <w:b/>
          <w:bCs/>
        </w:rPr>
      </w:pPr>
      <w:r w:rsidRPr="00570885">
        <w:rPr>
          <w:rFonts w:ascii="Calibri" w:hAnsi="Calibri"/>
          <w:b/>
          <w:bCs/>
        </w:rPr>
        <w:t>- sieć kanalizacji sanitarnej ciśnieniowej PEØ180 (zakres Sti-t25</w:t>
      </w:r>
      <w:proofErr w:type="gramStart"/>
      <w:r w:rsidRPr="00570885">
        <w:rPr>
          <w:rFonts w:ascii="Calibri" w:hAnsi="Calibri"/>
          <w:b/>
          <w:bCs/>
        </w:rPr>
        <w:t>)  -</w:t>
      </w:r>
      <w:proofErr w:type="gramEnd"/>
      <w:r w:rsidRPr="00570885">
        <w:rPr>
          <w:rFonts w:ascii="Calibri" w:hAnsi="Calibri"/>
          <w:b/>
          <w:bCs/>
        </w:rPr>
        <w:t xml:space="preserve"> 1.229,50 m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77C496B9" w14:textId="4BD73559" w:rsidR="00570885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570885">
        <w:rPr>
          <w:rFonts w:asciiTheme="minorHAnsi" w:hAnsiTheme="minorHAnsi" w:cstheme="minorHAnsi"/>
        </w:rPr>
        <w:t xml:space="preserve"> </w:t>
      </w:r>
      <w:r w:rsidR="00570885">
        <w:rPr>
          <w:rFonts w:ascii="Calibri" w:eastAsia="Calibri" w:hAnsi="Calibri" w:cs="Calibri"/>
          <w:bCs/>
        </w:rPr>
        <w:t xml:space="preserve">oraz Decyzją Zarządu Powiatu </w:t>
      </w:r>
      <w:r w:rsidR="00570885">
        <w:rPr>
          <w:rFonts w:ascii="Calibri" w:eastAsia="Calibri" w:hAnsi="Calibri" w:cs="Calibri"/>
          <w:bCs/>
        </w:rPr>
        <w:t>B</w:t>
      </w:r>
      <w:r w:rsidR="00570885">
        <w:rPr>
          <w:rFonts w:ascii="Calibri" w:eastAsia="Calibri" w:hAnsi="Calibri" w:cs="Calibri"/>
          <w:bCs/>
        </w:rPr>
        <w:t>ydgoskiego w Bydgoszczy</w:t>
      </w:r>
      <w:r>
        <w:rPr>
          <w:rFonts w:asciiTheme="minorHAnsi" w:hAnsiTheme="minorHAnsi" w:cstheme="minorHAnsi"/>
        </w:rPr>
        <w:t>.</w:t>
      </w:r>
    </w:p>
    <w:p w14:paraId="3D8A6B51" w14:textId="300D9869" w:rsidR="00570885" w:rsidRDefault="009532CD" w:rsidP="0057088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570885">
        <w:rPr>
          <w:rFonts w:asciiTheme="minorHAnsi" w:hAnsiTheme="minorHAnsi" w:cstheme="minorHAnsi"/>
        </w:rPr>
        <w:t xml:space="preserve"> </w:t>
      </w:r>
      <w:r w:rsidR="00570885">
        <w:rPr>
          <w:rFonts w:asciiTheme="minorHAnsi" w:hAnsiTheme="minorHAnsi" w:cstheme="minorHAnsi"/>
        </w:rPr>
        <w:br/>
        <w:t>i powiatowej</w:t>
      </w:r>
      <w:r>
        <w:rPr>
          <w:rFonts w:asciiTheme="minorHAnsi" w:hAnsiTheme="minorHAnsi" w:cstheme="minorHAnsi"/>
        </w:rPr>
        <w:t>.</w:t>
      </w:r>
    </w:p>
    <w:p w14:paraId="41D470A5" w14:textId="3FD6D747" w:rsidR="00570885" w:rsidRDefault="00570885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 w:rsidRPr="001D3EFC">
        <w:rPr>
          <w:rFonts w:ascii="Calibri" w:eastAsia="Calibri" w:hAnsi="Calibri" w:cs="Calibri"/>
          <w:bCs/>
        </w:rPr>
        <w:t>Wykonawca zobowiązany do realizacji zadania zgodnie z</w:t>
      </w:r>
      <w:r>
        <w:rPr>
          <w:rFonts w:ascii="Calibri" w:eastAsia="Calibri" w:hAnsi="Calibri" w:cs="Calibri"/>
          <w:bCs/>
        </w:rPr>
        <w:t xml:space="preserve"> uzgodnieniem Wojewódzkiego Urzędu Ochrony Zabytków w Toruniu – Delegatura w Bydgoszczy - zapewnić na swój koszt nadzór archeologiczny.  </w:t>
      </w:r>
    </w:p>
    <w:p w14:paraId="4CF56602" w14:textId="5A3BC065" w:rsidR="009532CD" w:rsidRDefault="00570885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8</w:t>
      </w:r>
      <w:r w:rsidR="009532CD">
        <w:rPr>
          <w:rFonts w:asciiTheme="minorHAnsi" w:hAnsiTheme="minorHAnsi" w:cstheme="minorHAnsi"/>
        </w:rPr>
        <w:t xml:space="preserve">. </w:t>
      </w:r>
      <w:r w:rsidR="009532CD"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 w:rsidR="009532CD">
        <w:rPr>
          <w:rFonts w:asciiTheme="minorHAnsi" w:hAnsiTheme="minorHAnsi" w:cstheme="minorHAnsi"/>
          <w:bCs/>
          <w:color w:val="000000"/>
        </w:rPr>
        <w:t>p.poż</w:t>
      </w:r>
      <w:proofErr w:type="gramEnd"/>
      <w:r w:rsidR="009532CD"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553492D9" w:rsidR="009532CD" w:rsidRDefault="00570885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9</w:t>
      </w:r>
      <w:r w:rsidR="009532CD">
        <w:rPr>
          <w:rFonts w:asciiTheme="minorHAnsi" w:hAnsiTheme="minorHAnsi" w:cstheme="minorHAnsi"/>
          <w:bCs/>
          <w:color w:val="000000"/>
        </w:rPr>
        <w:t>. Utrzymanie terenu budowy w należytym porządku, a po zakończeniu robót uporządkowanie terenu i przekazanie go Zamawiającemu w terminie ustalonym na odbiór robót.</w:t>
      </w:r>
    </w:p>
    <w:p w14:paraId="20BC6910" w14:textId="5EF8A9ED" w:rsidR="009532CD" w:rsidRDefault="00570885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10</w:t>
      </w:r>
      <w:r w:rsidR="009532CD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775F21FA" w14:textId="77777777" w:rsidR="00570885" w:rsidRDefault="00570885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250978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</w:t>
      </w:r>
      <w:proofErr w:type="gramStart"/>
      <w:r>
        <w:rPr>
          <w:rFonts w:asciiTheme="minorHAnsi" w:hAnsiTheme="minorHAnsi" w:cstheme="minorHAnsi"/>
        </w:rPr>
        <w:t>umowy  ustala</w:t>
      </w:r>
      <w:proofErr w:type="gramEnd"/>
      <w:r>
        <w:rPr>
          <w:rFonts w:asciiTheme="minorHAnsi" w:hAnsiTheme="minorHAnsi" w:cstheme="minorHAnsi"/>
        </w:rPr>
        <w:t xml:space="preserve"> się na ……………………………….. </w:t>
      </w:r>
    </w:p>
    <w:p w14:paraId="7781476E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359E3D9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odstąpienia na polecenie Inspektora Nadzoru od wykonania części robót </w:t>
      </w:r>
      <w:proofErr w:type="gramStart"/>
      <w:r>
        <w:rPr>
          <w:rFonts w:asciiTheme="minorHAnsi" w:hAnsiTheme="minorHAnsi" w:cstheme="minorHAnsi"/>
          <w:lang w:eastAsia="pl-PL"/>
        </w:rPr>
        <w:t>( robót</w:t>
      </w:r>
      <w:proofErr w:type="gramEnd"/>
      <w:r>
        <w:rPr>
          <w:rFonts w:asciiTheme="minorHAnsi" w:hAnsiTheme="minorHAnsi" w:cstheme="minorHAnsi"/>
          <w:lang w:eastAsia="pl-PL"/>
        </w:rPr>
        <w:t xml:space="preserve">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70% zabezpieczenia należytego wykonania umowy zostanie zwrócone w terminie 30 dni od dnia wykonania </w:t>
      </w:r>
      <w:r>
        <w:rPr>
          <w:rFonts w:asciiTheme="minorHAnsi" w:hAnsiTheme="minorHAnsi" w:cstheme="minorHAnsi"/>
        </w:rPr>
        <w:lastRenderedPageBreak/>
        <w:t>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</w:t>
      </w:r>
      <w:proofErr w:type="gramStart"/>
      <w:r>
        <w:rPr>
          <w:rFonts w:asciiTheme="minorHAnsi" w:hAnsiTheme="minorHAnsi" w:cstheme="minorHAnsi"/>
        </w:rPr>
        <w:t>stosowanie  kar</w:t>
      </w:r>
      <w:proofErr w:type="gramEnd"/>
      <w:r>
        <w:rPr>
          <w:rFonts w:asciiTheme="minorHAnsi" w:hAnsiTheme="minorHAnsi" w:cstheme="minorHAnsi"/>
        </w:rPr>
        <w:t xml:space="preserve">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3A0BE8F" w14:textId="77777777" w:rsidR="00385B5F" w:rsidRDefault="00385B5F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3A01D6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049BC0EB" w:rsidR="00385B5F" w:rsidRPr="00570885" w:rsidRDefault="009532CD" w:rsidP="00570885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644A659" w:rsidR="009532CD" w:rsidRDefault="00570885" w:rsidP="00570885">
      <w:pPr>
        <w:pStyle w:val="Tekstpodstawowy3"/>
        <w:spacing w:before="120"/>
        <w:ind w:left="3900" w:firstLine="3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5921216" w14:textId="77777777" w:rsidR="009532CD" w:rsidRDefault="009532CD" w:rsidP="00570885">
      <w:pPr>
        <w:pStyle w:val="Bezodstpw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C659" w14:textId="77777777" w:rsidR="00314C83" w:rsidRDefault="00314C83" w:rsidP="00D86241">
      <w:r>
        <w:separator/>
      </w:r>
    </w:p>
  </w:endnote>
  <w:endnote w:type="continuationSeparator" w:id="0">
    <w:p w14:paraId="3D6AA5A4" w14:textId="77777777" w:rsidR="00314C83" w:rsidRDefault="00314C83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E6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831" w14:textId="77777777" w:rsidR="00314C83" w:rsidRDefault="00314C83" w:rsidP="00D86241">
      <w:r>
        <w:separator/>
      </w:r>
    </w:p>
  </w:footnote>
  <w:footnote w:type="continuationSeparator" w:id="0">
    <w:p w14:paraId="41BA6C43" w14:textId="77777777" w:rsidR="00314C83" w:rsidRDefault="00314C83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5F42204E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22EE6"/>
    <w:rsid w:val="00314C83"/>
    <w:rsid w:val="00385B5F"/>
    <w:rsid w:val="0042420B"/>
    <w:rsid w:val="004E5464"/>
    <w:rsid w:val="00565DA2"/>
    <w:rsid w:val="005673A9"/>
    <w:rsid w:val="00570885"/>
    <w:rsid w:val="005F4C41"/>
    <w:rsid w:val="00611FC4"/>
    <w:rsid w:val="009532CD"/>
    <w:rsid w:val="0097535E"/>
    <w:rsid w:val="00A26E22"/>
    <w:rsid w:val="00A67A01"/>
    <w:rsid w:val="00B602C1"/>
    <w:rsid w:val="00B81C62"/>
    <w:rsid w:val="00BD2203"/>
    <w:rsid w:val="00CF01EC"/>
    <w:rsid w:val="00D32F10"/>
    <w:rsid w:val="00D8624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47C62399-DCD3-4BB5-9B10-984E07B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5281</Words>
  <Characters>31686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2</cp:revision>
  <dcterms:created xsi:type="dcterms:W3CDTF">2021-07-26T12:26:00Z</dcterms:created>
  <dcterms:modified xsi:type="dcterms:W3CDTF">2021-07-26T12:26:00Z</dcterms:modified>
</cp:coreProperties>
</file>