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BA" w:rsidRDefault="00EB58BA" w:rsidP="00EB58BA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8BA" w:rsidRDefault="00EB58BA" w:rsidP="00EB58BA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EB58BA" w:rsidRDefault="00EB58BA" w:rsidP="00EB58B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EB58BA" w:rsidRDefault="00EB58BA" w:rsidP="00EB58BA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EB58BA" w:rsidRDefault="00EB58BA" w:rsidP="00EB58BA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Osielsko, 27 lipca 2021 r.</w:t>
      </w:r>
    </w:p>
    <w:p w:rsidR="00EB58BA" w:rsidRDefault="00EB58BA" w:rsidP="00EB58BA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8C7C84">
        <w:rPr>
          <w:rFonts w:ascii="Calibri" w:hAnsi="Calibri" w:cs="Calibri"/>
          <w:sz w:val="22"/>
          <w:szCs w:val="22"/>
        </w:rPr>
        <w:t>3712</w:t>
      </w:r>
      <w:r>
        <w:rPr>
          <w:rFonts w:ascii="Calibri" w:hAnsi="Calibri" w:cs="Calibri"/>
          <w:sz w:val="22"/>
          <w:szCs w:val="22"/>
        </w:rPr>
        <w:t xml:space="preserve"> /2021</w:t>
      </w:r>
    </w:p>
    <w:p w:rsidR="00EB58BA" w:rsidRPr="00EB58BA" w:rsidRDefault="00EB58BA" w:rsidP="00EB58B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8BA">
        <w:rPr>
          <w:rFonts w:asciiTheme="minorHAnsi" w:hAnsiTheme="minorHAnsi" w:cstheme="minorHAnsi"/>
          <w:sz w:val="20"/>
          <w:szCs w:val="20"/>
        </w:rPr>
        <w:t>GZK.271.10.2021</w:t>
      </w:r>
      <w:r w:rsidRPr="00EB58BA">
        <w:rPr>
          <w:rFonts w:asciiTheme="minorHAnsi" w:hAnsiTheme="minorHAnsi" w:cstheme="minorHAnsi"/>
          <w:sz w:val="20"/>
          <w:szCs w:val="20"/>
        </w:rPr>
        <w:tab/>
      </w:r>
      <w:r w:rsidRPr="00EB58BA">
        <w:rPr>
          <w:rFonts w:asciiTheme="minorHAnsi" w:hAnsiTheme="minorHAnsi" w:cstheme="minorHAnsi"/>
          <w:sz w:val="20"/>
          <w:szCs w:val="20"/>
        </w:rPr>
        <w:tab/>
      </w:r>
      <w:r w:rsidRPr="00EB58BA">
        <w:rPr>
          <w:rFonts w:asciiTheme="minorHAnsi" w:hAnsiTheme="minorHAnsi" w:cstheme="minorHAnsi"/>
          <w:sz w:val="20"/>
          <w:szCs w:val="20"/>
        </w:rPr>
        <w:tab/>
      </w:r>
      <w:r w:rsidRPr="00EB58BA">
        <w:rPr>
          <w:rFonts w:asciiTheme="minorHAnsi" w:hAnsiTheme="minorHAnsi" w:cstheme="minorHAnsi"/>
          <w:sz w:val="20"/>
          <w:szCs w:val="20"/>
        </w:rPr>
        <w:tab/>
      </w:r>
      <w:r w:rsidRPr="00EB58BA">
        <w:rPr>
          <w:rFonts w:asciiTheme="minorHAnsi" w:hAnsiTheme="minorHAnsi" w:cstheme="minorHAnsi"/>
          <w:sz w:val="20"/>
          <w:szCs w:val="20"/>
        </w:rPr>
        <w:tab/>
      </w:r>
      <w:r w:rsidRPr="00EB58BA">
        <w:rPr>
          <w:rFonts w:asciiTheme="minorHAnsi" w:hAnsiTheme="minorHAnsi" w:cstheme="minorHAnsi"/>
          <w:sz w:val="20"/>
          <w:szCs w:val="20"/>
        </w:rPr>
        <w:tab/>
      </w:r>
    </w:p>
    <w:p w:rsidR="00EB58BA" w:rsidRDefault="00EB58BA" w:rsidP="00EB58BA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EB58BA" w:rsidRDefault="00EB58BA" w:rsidP="00EB58BA">
      <w:pPr>
        <w:ind w:firstLine="720"/>
        <w:jc w:val="center"/>
        <w:rPr>
          <w:rFonts w:ascii="Calibri" w:hAnsi="Calibri" w:cs="Tahoma"/>
          <w:b/>
        </w:rPr>
      </w:pPr>
    </w:p>
    <w:p w:rsidR="00EB58BA" w:rsidRPr="00EB58BA" w:rsidRDefault="00EB58BA" w:rsidP="00EB58B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Pr="00EB58BA">
        <w:rPr>
          <w:rFonts w:ascii="Calibri" w:hAnsi="Calibri" w:cs="Calibri"/>
          <w:i/>
          <w:sz w:val="22"/>
          <w:szCs w:val="22"/>
        </w:rPr>
        <w:t>Wykonanie remontów cząstkowych nawierzchni bitumicznych dróg gminnych na terenie Gminy Osielsko</w:t>
      </w:r>
    </w:p>
    <w:p w:rsidR="00EB58BA" w:rsidRDefault="00EB58BA" w:rsidP="00EB58BA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EB58BA" w:rsidRPr="00EB58BA" w:rsidRDefault="00EB58BA" w:rsidP="00EB58BA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EB58BA" w:rsidRPr="00EB58BA" w:rsidRDefault="00EB58BA" w:rsidP="00EB58BA">
      <w:pPr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EB58BA">
        <w:rPr>
          <w:rFonts w:asciiTheme="minorHAnsi" w:hAnsiTheme="minorHAnsi" w:cstheme="minorHAnsi"/>
          <w:sz w:val="22"/>
          <w:szCs w:val="22"/>
          <w:lang w:eastAsia="en-US"/>
        </w:rPr>
        <w:t>ProjBud</w:t>
      </w:r>
      <w:proofErr w:type="spellEnd"/>
      <w:r w:rsidRPr="00EB58BA">
        <w:rPr>
          <w:rFonts w:asciiTheme="minorHAnsi" w:hAnsiTheme="minorHAnsi" w:cstheme="minorHAnsi"/>
          <w:sz w:val="22"/>
          <w:szCs w:val="22"/>
          <w:lang w:eastAsia="en-US"/>
        </w:rPr>
        <w:t xml:space="preserve"> Drogownictwo Spółka z ograniczona odpowiedzialnością </w:t>
      </w:r>
    </w:p>
    <w:p w:rsidR="00EB58BA" w:rsidRPr="00EB58BA" w:rsidRDefault="00EB58BA" w:rsidP="00EB58B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B58BA">
        <w:rPr>
          <w:rFonts w:asciiTheme="minorHAnsi" w:hAnsiTheme="minorHAnsi" w:cstheme="minorHAnsi"/>
          <w:sz w:val="22"/>
          <w:szCs w:val="22"/>
          <w:lang w:eastAsia="en-US"/>
        </w:rPr>
        <w:t>ul. Jagiellońska 1, 85-067 Bydgoszcz</w:t>
      </w:r>
    </w:p>
    <w:p w:rsidR="00EB58BA" w:rsidRPr="00EB58BA" w:rsidRDefault="00EB58BA" w:rsidP="00EB58BA">
      <w:pPr>
        <w:rPr>
          <w:rFonts w:asciiTheme="minorHAnsi" w:hAnsiTheme="minorHAnsi" w:cstheme="minorHAnsi"/>
          <w:b/>
          <w:sz w:val="22"/>
          <w:szCs w:val="22"/>
        </w:rPr>
      </w:pPr>
      <w:r w:rsidRPr="00EB58BA">
        <w:rPr>
          <w:rFonts w:asciiTheme="minorHAnsi" w:hAnsiTheme="minorHAnsi" w:cstheme="minorHAnsi"/>
          <w:sz w:val="22"/>
          <w:szCs w:val="22"/>
          <w:lang w:eastAsia="en-US"/>
        </w:rPr>
        <w:t>Jarosław Jasiński</w:t>
      </w:r>
      <w:r w:rsidRPr="00EB58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B58BA" w:rsidRPr="00EB58BA" w:rsidRDefault="00EB58BA" w:rsidP="00EB58B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B58BA">
        <w:rPr>
          <w:rFonts w:asciiTheme="minorHAnsi" w:hAnsiTheme="minorHAnsi" w:cstheme="minorHAnsi"/>
          <w:b/>
          <w:sz w:val="22"/>
          <w:szCs w:val="22"/>
        </w:rPr>
        <w:t xml:space="preserve">Cena: </w:t>
      </w:r>
      <w:r w:rsidRPr="00EB58BA">
        <w:rPr>
          <w:rFonts w:asciiTheme="minorHAnsi" w:hAnsiTheme="minorHAnsi" w:cstheme="minorHAnsi"/>
          <w:b/>
          <w:sz w:val="22"/>
          <w:szCs w:val="22"/>
          <w:lang w:eastAsia="en-US"/>
        </w:rPr>
        <w:t>124.872,68 zł</w:t>
      </w:r>
    </w:p>
    <w:p w:rsidR="00EB58BA" w:rsidRPr="00EB58BA" w:rsidRDefault="00EB58BA" w:rsidP="00EB58BA">
      <w:pPr>
        <w:jc w:val="both"/>
        <w:rPr>
          <w:rFonts w:asciiTheme="minorHAnsi" w:eastAsia="MS Mincho" w:hAnsiTheme="minorHAnsi" w:cstheme="minorHAnsi"/>
          <w:b/>
          <w:sz w:val="22"/>
          <w:szCs w:val="22"/>
          <w:lang w:eastAsia="ja-JP"/>
        </w:rPr>
      </w:pPr>
      <w:r w:rsidRPr="00EB58BA">
        <w:rPr>
          <w:rFonts w:asciiTheme="minorHAnsi" w:hAnsiTheme="minorHAnsi" w:cstheme="minorHAnsi"/>
          <w:b/>
          <w:sz w:val="22"/>
          <w:szCs w:val="22"/>
        </w:rPr>
        <w:t>Termin gwarancji: 5 lat</w:t>
      </w:r>
    </w:p>
    <w:p w:rsidR="00EB58BA" w:rsidRDefault="00EB58BA" w:rsidP="00EB58BA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EB58BA" w:rsidRDefault="00EB58BA" w:rsidP="00EB58BA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w ramach kryterium oceny ofert. Oferta ww. Wykonawcy spełnia wymagania Zamawiającego określone w Specyfikacji Istotnych Warunków Zamówienia, a Wykonawca spełnia warunki udziału w postępowaniu i nie podlega wykluczeniu.</w:t>
      </w:r>
    </w:p>
    <w:p w:rsidR="00EB58BA" w:rsidRDefault="00EB58BA" w:rsidP="00EB58BA">
      <w:pPr>
        <w:rPr>
          <w:rFonts w:ascii="Calibri" w:hAnsi="Calibri" w:cs="Tahoma"/>
          <w:sz w:val="22"/>
          <w:szCs w:val="22"/>
        </w:rPr>
      </w:pPr>
    </w:p>
    <w:p w:rsidR="00EB58BA" w:rsidRPr="00EB58BA" w:rsidRDefault="00EB58BA" w:rsidP="00EB58BA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660"/>
        <w:gridCol w:w="4341"/>
        <w:gridCol w:w="2188"/>
        <w:gridCol w:w="2275"/>
      </w:tblGrid>
      <w:tr w:rsidR="00EB58BA" w:rsidRPr="00EB58BA" w:rsidTr="00EB58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lang w:eastAsia="en-US"/>
              </w:rPr>
            </w:pPr>
            <w:r w:rsidRPr="00EB58BA">
              <w:rPr>
                <w:lang w:eastAsia="en-US"/>
              </w:rPr>
              <w:t>Lp.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lang w:eastAsia="en-US"/>
              </w:rPr>
            </w:pPr>
            <w:r w:rsidRPr="00EB58BA">
              <w:rPr>
                <w:lang w:eastAsia="en-US"/>
              </w:rPr>
              <w:t>Wykonawca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lang w:eastAsia="en-US"/>
              </w:rPr>
            </w:pPr>
            <w:r w:rsidRPr="00EB58BA">
              <w:rPr>
                <w:lang w:eastAsia="en-US"/>
              </w:rPr>
              <w:t>Cena brutto oferty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rPr>
                <w:lang w:eastAsia="en-US"/>
              </w:rPr>
            </w:pPr>
            <w:r>
              <w:rPr>
                <w:lang w:eastAsia="en-US"/>
              </w:rPr>
              <w:t>Gwarancja</w:t>
            </w:r>
          </w:p>
        </w:tc>
      </w:tr>
      <w:tr w:rsidR="00EB58BA" w:rsidRPr="00EB58BA" w:rsidTr="00EB58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lang w:eastAsia="en-US"/>
              </w:rPr>
            </w:pPr>
            <w:r w:rsidRPr="00EB58BA">
              <w:rPr>
                <w:lang w:eastAsia="en-US"/>
              </w:rPr>
              <w:t>1.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ZUK Juliusz, Roman Pilarski s.c.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ul. Młyńska 22, 89-Nakło n. Notecią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NIP: 5581823207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jc w:val="right"/>
              <w:rPr>
                <w:sz w:val="20"/>
                <w:szCs w:val="20"/>
                <w:lang w:eastAsia="en-US"/>
              </w:rPr>
            </w:pPr>
            <w:r w:rsidRPr="00EB58BA">
              <w:rPr>
                <w:sz w:val="20"/>
                <w:szCs w:val="20"/>
                <w:lang w:eastAsia="en-US"/>
              </w:rPr>
              <w:t>185.888,01 zł</w:t>
            </w:r>
          </w:p>
          <w:p w:rsidR="00EB58BA" w:rsidRPr="00EB58BA" w:rsidRDefault="00EB58BA" w:rsidP="00EB58BA">
            <w:pPr>
              <w:rPr>
                <w:sz w:val="20"/>
                <w:szCs w:val="20"/>
                <w:lang w:eastAsia="en-US"/>
              </w:rPr>
            </w:pPr>
          </w:p>
          <w:p w:rsidR="00EB58BA" w:rsidRPr="00EB58BA" w:rsidRDefault="00EB58BA" w:rsidP="00EB58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jc w:val="right"/>
              <w:rPr>
                <w:sz w:val="20"/>
                <w:szCs w:val="20"/>
                <w:lang w:eastAsia="en-US"/>
              </w:rPr>
            </w:pPr>
            <w:r w:rsidRPr="00EB58BA">
              <w:rPr>
                <w:rFonts w:ascii="Calibri" w:hAnsi="Calibri" w:cs="Tahoma"/>
                <w:b/>
                <w:sz w:val="20"/>
                <w:szCs w:val="20"/>
              </w:rPr>
              <w:t>5 lat</w:t>
            </w:r>
          </w:p>
        </w:tc>
      </w:tr>
      <w:tr w:rsidR="00EB58BA" w:rsidRPr="00EB58BA" w:rsidTr="00EB58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rPr>
                <w:lang w:eastAsia="en-US"/>
              </w:rPr>
            </w:pPr>
            <w:r w:rsidRPr="00EB58BA">
              <w:rPr>
                <w:lang w:eastAsia="en-US"/>
              </w:rPr>
              <w:t>2.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B58BA">
              <w:rPr>
                <w:sz w:val="22"/>
                <w:szCs w:val="22"/>
                <w:lang w:eastAsia="en-US"/>
              </w:rPr>
              <w:t>ProjBud</w:t>
            </w:r>
            <w:proofErr w:type="spellEnd"/>
            <w:r w:rsidRPr="00EB58BA">
              <w:rPr>
                <w:sz w:val="22"/>
                <w:szCs w:val="22"/>
                <w:lang w:eastAsia="en-US"/>
              </w:rPr>
              <w:t xml:space="preserve"> Drogownictwo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ul. Jagiellońska 1, 85-067 Bydgoszcz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Jarosław Jasiński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 xml:space="preserve">NIP: 9671430117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jc w:val="right"/>
              <w:rPr>
                <w:sz w:val="20"/>
                <w:szCs w:val="20"/>
                <w:lang w:eastAsia="en-US"/>
              </w:rPr>
            </w:pPr>
            <w:r w:rsidRPr="00EB58BA">
              <w:rPr>
                <w:sz w:val="20"/>
                <w:szCs w:val="20"/>
                <w:lang w:eastAsia="en-US"/>
              </w:rPr>
              <w:t>124.872,68 zł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A" w:rsidRPr="00EB58BA" w:rsidRDefault="00EB58BA" w:rsidP="00EB58BA">
            <w:pPr>
              <w:jc w:val="right"/>
              <w:rPr>
                <w:sz w:val="20"/>
                <w:szCs w:val="20"/>
                <w:lang w:eastAsia="en-US"/>
              </w:rPr>
            </w:pPr>
            <w:r w:rsidRPr="00EB58BA">
              <w:rPr>
                <w:rFonts w:ascii="Calibri" w:hAnsi="Calibri" w:cs="Tahoma"/>
                <w:b/>
                <w:sz w:val="20"/>
                <w:szCs w:val="20"/>
              </w:rPr>
              <w:t>5 lat</w:t>
            </w:r>
          </w:p>
        </w:tc>
      </w:tr>
    </w:tbl>
    <w:p w:rsidR="00EB58BA" w:rsidRPr="00EB58BA" w:rsidRDefault="00EB58BA" w:rsidP="00EB58BA"/>
    <w:p w:rsidR="00EB58BA" w:rsidRDefault="00EB58BA" w:rsidP="00EB58BA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543"/>
        <w:gridCol w:w="4243"/>
        <w:gridCol w:w="1418"/>
        <w:gridCol w:w="1842"/>
        <w:gridCol w:w="1418"/>
      </w:tblGrid>
      <w:tr w:rsidR="00EB58BA" w:rsidTr="00EB58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Kryterium </w:t>
            </w:r>
          </w:p>
          <w:p w:rsidR="00EB58BA" w:rsidRDefault="00EB58BA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EB58BA" w:rsidTr="00EB58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ZUK Juliusz, Roman Pilarski s.c.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ul. Młyńska 22, 89-Nakło n. Notecią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40,20</w:t>
            </w:r>
          </w:p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58BA" w:rsidRDefault="00EB58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80,20</w:t>
            </w:r>
          </w:p>
          <w:p w:rsidR="00EB58BA" w:rsidRDefault="00EB58BA">
            <w:pPr>
              <w:rPr>
                <w:lang w:eastAsia="en-US"/>
              </w:rPr>
            </w:pPr>
          </w:p>
        </w:tc>
      </w:tr>
      <w:tr w:rsidR="00EB58BA" w:rsidTr="00EB58B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B58BA">
              <w:rPr>
                <w:sz w:val="22"/>
                <w:szCs w:val="22"/>
                <w:lang w:eastAsia="en-US"/>
              </w:rPr>
              <w:t>ProjBud</w:t>
            </w:r>
            <w:proofErr w:type="spellEnd"/>
            <w:r w:rsidRPr="00EB58BA">
              <w:rPr>
                <w:sz w:val="22"/>
                <w:szCs w:val="22"/>
                <w:lang w:eastAsia="en-US"/>
              </w:rPr>
              <w:t xml:space="preserve"> Drogownictwo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ul. Jagiellońska 1, 85-067 Bydgoszcz</w:t>
            </w:r>
          </w:p>
          <w:p w:rsidR="00EB58BA" w:rsidRPr="00EB58BA" w:rsidRDefault="00EB58BA" w:rsidP="00EB58BA">
            <w:pPr>
              <w:rPr>
                <w:sz w:val="22"/>
                <w:szCs w:val="22"/>
                <w:lang w:eastAsia="en-US"/>
              </w:rPr>
            </w:pPr>
            <w:r w:rsidRPr="00EB58BA">
              <w:rPr>
                <w:sz w:val="22"/>
                <w:szCs w:val="22"/>
                <w:lang w:eastAsia="en-US"/>
              </w:rPr>
              <w:t>Jarosław Jasiński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EB58BA" w:rsidRDefault="00EB58BA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EB58BA" w:rsidRDefault="00EB58BA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A" w:rsidRDefault="00EB58B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EB58BA" w:rsidRDefault="00EB58BA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:rsidR="00EB58BA" w:rsidRDefault="00EB58BA" w:rsidP="00EB58BA">
      <w:pPr>
        <w:ind w:right="907"/>
      </w:pPr>
    </w:p>
    <w:p w:rsidR="008B5E3B" w:rsidRDefault="008B5E3B" w:rsidP="00EB58BA">
      <w:pPr>
        <w:ind w:right="907"/>
      </w:pPr>
    </w:p>
    <w:p w:rsidR="008C7C84" w:rsidRPr="008B5E3B" w:rsidRDefault="00EB58BA" w:rsidP="008C7C84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>
        <w:tab/>
      </w:r>
      <w:r w:rsidR="008C7C84" w:rsidRPr="008B5E3B"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8C7C84" w:rsidRPr="008B5E3B" w:rsidRDefault="008C7C84" w:rsidP="008C7C84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 w:rsidRPr="008B5E3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Pr="008B5E3B">
        <w:rPr>
          <w:rFonts w:asciiTheme="minorHAnsi" w:hAnsiTheme="minorHAnsi" w:cstheme="minorHAnsi"/>
          <w:i/>
          <w:sz w:val="22"/>
          <w:szCs w:val="22"/>
        </w:rPr>
        <w:t xml:space="preserve">  Leszek Dziamski</w:t>
      </w:r>
    </w:p>
    <w:p w:rsidR="008C7C84" w:rsidRPr="008B5E3B" w:rsidRDefault="008C7C84" w:rsidP="008C7C84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CF4042" w:rsidRPr="008B5E3B" w:rsidRDefault="00CF4042" w:rsidP="00EB58BA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</w:p>
    <w:sectPr w:rsidR="00CF4042" w:rsidRPr="008B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BA"/>
    <w:rsid w:val="008B5E3B"/>
    <w:rsid w:val="008C7C84"/>
    <w:rsid w:val="00CF4042"/>
    <w:rsid w:val="00E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BA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BA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B58BA"/>
  </w:style>
  <w:style w:type="table" w:customStyle="1" w:styleId="Tabela-Siatka1">
    <w:name w:val="Tabela - Siatka1"/>
    <w:basedOn w:val="Standardowy"/>
    <w:uiPriority w:val="59"/>
    <w:rsid w:val="00EB5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B58BA"/>
    <w:rPr>
      <w:color w:val="0000FF"/>
      <w:u w:val="single"/>
    </w:rPr>
  </w:style>
  <w:style w:type="table" w:styleId="Tabela-Siatka">
    <w:name w:val="Table Grid"/>
    <w:basedOn w:val="Standardowy"/>
    <w:uiPriority w:val="59"/>
    <w:rsid w:val="00EB5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BA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BA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B58BA"/>
  </w:style>
  <w:style w:type="table" w:customStyle="1" w:styleId="Tabela-Siatka1">
    <w:name w:val="Tabela - Siatka1"/>
    <w:basedOn w:val="Standardowy"/>
    <w:uiPriority w:val="59"/>
    <w:rsid w:val="00EB5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B58BA"/>
    <w:rPr>
      <w:color w:val="0000FF"/>
      <w:u w:val="single"/>
    </w:rPr>
  </w:style>
  <w:style w:type="table" w:styleId="Tabela-Siatka">
    <w:name w:val="Table Grid"/>
    <w:basedOn w:val="Standardowy"/>
    <w:uiPriority w:val="59"/>
    <w:rsid w:val="00EB5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2021-07-27T11:39:00Z</cp:lastPrinted>
  <dcterms:created xsi:type="dcterms:W3CDTF">2021-07-27T06:18:00Z</dcterms:created>
  <dcterms:modified xsi:type="dcterms:W3CDTF">2021-07-27T11:39:00Z</dcterms:modified>
</cp:coreProperties>
</file>