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8AE7E" w14:textId="77777777" w:rsidR="004B6202" w:rsidRPr="004B6202" w:rsidRDefault="004B6202" w:rsidP="004B6202">
      <w:pPr>
        <w:widowControl/>
        <w:suppressAutoHyphens w:val="0"/>
        <w:autoSpaceDE w:val="0"/>
        <w:autoSpaceDN w:val="0"/>
        <w:jc w:val="right"/>
        <w:rPr>
          <w:rFonts w:asciiTheme="minorHAnsi" w:hAnsiTheme="minorHAnsi" w:cstheme="minorHAnsi"/>
          <w:bCs/>
          <w:lang w:eastAsia="pl-PL"/>
        </w:rPr>
      </w:pPr>
      <w:r w:rsidRPr="004B6202">
        <w:rPr>
          <w:rFonts w:asciiTheme="minorHAnsi" w:hAnsiTheme="minorHAnsi" w:cstheme="minorHAnsi"/>
          <w:bCs/>
          <w:lang w:eastAsia="pl-PL"/>
        </w:rPr>
        <w:t>Załącznik nr 6 do SWZ</w:t>
      </w:r>
    </w:p>
    <w:p w14:paraId="6D9AECE4" w14:textId="77777777" w:rsidR="004B6202" w:rsidRPr="004B6202" w:rsidRDefault="004B6202" w:rsidP="004B6202">
      <w:pPr>
        <w:widowControl/>
        <w:suppressAutoHyphens w:val="0"/>
        <w:autoSpaceDE w:val="0"/>
        <w:autoSpaceDN w:val="0"/>
        <w:jc w:val="right"/>
        <w:rPr>
          <w:rFonts w:asciiTheme="minorHAnsi" w:hAnsiTheme="minorHAnsi" w:cstheme="minorHAnsi"/>
          <w:bCs/>
          <w:lang w:eastAsia="pl-PL"/>
        </w:rPr>
      </w:pPr>
    </w:p>
    <w:p w14:paraId="6B7EE4DB" w14:textId="5FCA9EBF" w:rsidR="004B6202" w:rsidRPr="004B6202" w:rsidRDefault="004B6202" w:rsidP="004B6202">
      <w:pPr>
        <w:widowControl/>
        <w:suppressAutoHyphens w:val="0"/>
        <w:autoSpaceDE w:val="0"/>
        <w:autoSpaceDN w:val="0"/>
        <w:jc w:val="center"/>
        <w:rPr>
          <w:rFonts w:asciiTheme="minorHAnsi" w:hAnsiTheme="minorHAnsi" w:cstheme="minorHAnsi"/>
          <w:b/>
          <w:bCs/>
          <w:lang w:eastAsia="pl-PL"/>
        </w:rPr>
      </w:pPr>
      <w:r w:rsidRPr="004B6202">
        <w:rPr>
          <w:rFonts w:asciiTheme="minorHAnsi" w:hAnsiTheme="minorHAnsi" w:cstheme="minorHAnsi"/>
          <w:b/>
          <w:bCs/>
          <w:lang w:eastAsia="pl-PL"/>
        </w:rPr>
        <w:t>UMOWA  Nr 272……..2021</w:t>
      </w:r>
      <w:r w:rsidR="001A17D5">
        <w:rPr>
          <w:rFonts w:asciiTheme="minorHAnsi" w:hAnsiTheme="minorHAnsi" w:cstheme="minorHAnsi"/>
          <w:b/>
          <w:bCs/>
          <w:lang w:eastAsia="pl-PL"/>
        </w:rPr>
        <w:t xml:space="preserve"> </w:t>
      </w:r>
    </w:p>
    <w:p w14:paraId="7E1E937A" w14:textId="77777777" w:rsidR="004B6202" w:rsidRPr="004B6202" w:rsidRDefault="004B6202" w:rsidP="004B6202">
      <w:pPr>
        <w:rPr>
          <w:rFonts w:asciiTheme="minorHAnsi" w:hAnsiTheme="minorHAnsi" w:cstheme="minorHAnsi"/>
        </w:rPr>
      </w:pPr>
    </w:p>
    <w:p w14:paraId="760C9B24" w14:textId="77777777" w:rsidR="004B6202" w:rsidRPr="004B6202" w:rsidRDefault="004B6202" w:rsidP="004B6202">
      <w:pPr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Dnia……. została zawarta umowa pomiędzy:</w:t>
      </w:r>
    </w:p>
    <w:p w14:paraId="5CA89C9A" w14:textId="77777777" w:rsidR="004B6202" w:rsidRPr="004B6202" w:rsidRDefault="004B6202" w:rsidP="004B6202">
      <w:pPr>
        <w:rPr>
          <w:rFonts w:asciiTheme="minorHAnsi" w:hAnsiTheme="minorHAnsi" w:cstheme="minorHAnsi"/>
          <w:b/>
        </w:rPr>
      </w:pPr>
      <w:r w:rsidRPr="004B6202">
        <w:rPr>
          <w:rFonts w:asciiTheme="minorHAnsi" w:hAnsiTheme="minorHAnsi" w:cstheme="minorHAnsi"/>
          <w:b/>
        </w:rPr>
        <w:t xml:space="preserve">Gminą Osielsko </w:t>
      </w:r>
    </w:p>
    <w:p w14:paraId="4B8CA8C5" w14:textId="77777777" w:rsidR="004B6202" w:rsidRPr="004B6202" w:rsidRDefault="004B6202" w:rsidP="004B6202">
      <w:pPr>
        <w:rPr>
          <w:rFonts w:asciiTheme="minorHAnsi" w:hAnsiTheme="minorHAnsi" w:cstheme="minorHAnsi"/>
          <w:b/>
        </w:rPr>
      </w:pPr>
      <w:r w:rsidRPr="004B6202">
        <w:rPr>
          <w:rFonts w:asciiTheme="minorHAnsi" w:hAnsiTheme="minorHAnsi" w:cstheme="minorHAnsi"/>
          <w:b/>
        </w:rPr>
        <w:t>ul. Szosa Gdańska 55A, 86-031 Osielsko</w:t>
      </w:r>
    </w:p>
    <w:p w14:paraId="6E336BD3" w14:textId="77777777" w:rsidR="004B6202" w:rsidRPr="004B6202" w:rsidRDefault="004B6202" w:rsidP="004B6202">
      <w:pPr>
        <w:rPr>
          <w:rFonts w:asciiTheme="minorHAnsi" w:hAnsiTheme="minorHAnsi" w:cstheme="minorHAnsi"/>
          <w:b/>
        </w:rPr>
      </w:pPr>
      <w:r w:rsidRPr="004B6202">
        <w:rPr>
          <w:rFonts w:asciiTheme="minorHAnsi" w:hAnsiTheme="minorHAnsi" w:cstheme="minorHAnsi"/>
          <w:b/>
        </w:rPr>
        <w:t>NIP:554-28-32-610</w:t>
      </w:r>
    </w:p>
    <w:p w14:paraId="45BC6AD3" w14:textId="77777777" w:rsidR="004B6202" w:rsidRPr="004B6202" w:rsidRDefault="004B6202" w:rsidP="004B6202">
      <w:pPr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zwaną dalej </w:t>
      </w:r>
      <w:r w:rsidRPr="004B6202">
        <w:rPr>
          <w:rFonts w:asciiTheme="minorHAnsi" w:hAnsiTheme="minorHAnsi" w:cstheme="minorHAnsi"/>
          <w:b/>
        </w:rPr>
        <w:t>Zamawiającym</w:t>
      </w:r>
      <w:r w:rsidRPr="004B6202">
        <w:rPr>
          <w:rFonts w:asciiTheme="minorHAnsi" w:hAnsiTheme="minorHAnsi" w:cstheme="minorHAnsi"/>
        </w:rPr>
        <w:t xml:space="preserve"> reprezentowaną przez :</w:t>
      </w:r>
    </w:p>
    <w:p w14:paraId="685AED27" w14:textId="77777777" w:rsidR="004B6202" w:rsidRPr="004B6202" w:rsidRDefault="004B6202" w:rsidP="004B6202">
      <w:pPr>
        <w:rPr>
          <w:rFonts w:asciiTheme="minorHAnsi" w:hAnsiTheme="minorHAnsi" w:cstheme="minorHAnsi"/>
          <w:b/>
        </w:rPr>
      </w:pPr>
      <w:r w:rsidRPr="004B6202">
        <w:rPr>
          <w:rFonts w:asciiTheme="minorHAnsi" w:hAnsiTheme="minorHAnsi" w:cstheme="minorHAnsi"/>
          <w:b/>
        </w:rPr>
        <w:t xml:space="preserve">mgr Leszka Dziamskiego – Dyrektora Gminnego Zakładu Komunalnego w Żołędowie </w:t>
      </w:r>
    </w:p>
    <w:p w14:paraId="0348DC78" w14:textId="77777777" w:rsidR="004B6202" w:rsidRDefault="004B6202" w:rsidP="004B6202">
      <w:pPr>
        <w:rPr>
          <w:rFonts w:asciiTheme="minorHAnsi" w:hAnsiTheme="minorHAnsi" w:cstheme="minorHAnsi"/>
          <w:b/>
        </w:rPr>
      </w:pPr>
      <w:r w:rsidRPr="004B6202">
        <w:rPr>
          <w:rFonts w:asciiTheme="minorHAnsi" w:hAnsiTheme="minorHAnsi" w:cstheme="minorHAnsi"/>
          <w:b/>
        </w:rPr>
        <w:t>ul. Jastrzębia 62, 86-031 Żołędowo</w:t>
      </w:r>
    </w:p>
    <w:p w14:paraId="1D3E9F45" w14:textId="77777777" w:rsidR="004B6202" w:rsidRPr="004B6202" w:rsidRDefault="004B6202" w:rsidP="004B6202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 w:rsidRPr="004B6202">
        <w:rPr>
          <w:rFonts w:asciiTheme="minorHAnsi" w:hAnsiTheme="minorHAnsi" w:cstheme="minorHAnsi"/>
          <w:lang w:eastAsia="pl-PL"/>
        </w:rPr>
        <w:t xml:space="preserve">przy kontrasygnacie </w:t>
      </w:r>
      <w:r>
        <w:rPr>
          <w:rFonts w:asciiTheme="minorHAnsi" w:hAnsiTheme="minorHAnsi" w:cstheme="minorHAnsi"/>
          <w:lang w:eastAsia="pl-PL"/>
        </w:rPr>
        <w:t>Głównego Księgowego</w:t>
      </w:r>
      <w:r w:rsidRPr="004B6202">
        <w:rPr>
          <w:rFonts w:asciiTheme="minorHAnsi" w:hAnsiTheme="minorHAnsi" w:cstheme="minorHAnsi"/>
          <w:lang w:eastAsia="pl-PL"/>
        </w:rPr>
        <w:t xml:space="preserve"> – </w:t>
      </w:r>
      <w:r>
        <w:rPr>
          <w:rFonts w:asciiTheme="minorHAnsi" w:hAnsiTheme="minorHAnsi" w:cstheme="minorHAnsi"/>
          <w:lang w:eastAsia="pl-PL"/>
        </w:rPr>
        <w:t>Elżbiety Sawickiej</w:t>
      </w:r>
    </w:p>
    <w:p w14:paraId="0670CBFA" w14:textId="77777777" w:rsidR="004B6202" w:rsidRPr="004B6202" w:rsidRDefault="004B6202" w:rsidP="004B6202">
      <w:pPr>
        <w:rPr>
          <w:rFonts w:asciiTheme="minorHAnsi" w:hAnsiTheme="minorHAnsi" w:cstheme="minorHAnsi"/>
          <w:b/>
        </w:rPr>
      </w:pPr>
    </w:p>
    <w:p w14:paraId="304DD8E3" w14:textId="77777777" w:rsidR="004B6202" w:rsidRDefault="004B6202" w:rsidP="004B6202">
      <w:pPr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a ……………………………………………………</w:t>
      </w:r>
    </w:p>
    <w:p w14:paraId="3586569B" w14:textId="77777777" w:rsidR="004B6202" w:rsidRPr="004B6202" w:rsidRDefault="004B6202" w:rsidP="004B6202">
      <w:pPr>
        <w:rPr>
          <w:rFonts w:asciiTheme="minorHAnsi" w:hAnsiTheme="minorHAnsi" w:cstheme="minorHAnsi"/>
        </w:rPr>
      </w:pPr>
    </w:p>
    <w:p w14:paraId="7DB53F7D" w14:textId="77777777" w:rsidR="004B6202" w:rsidRPr="004B6202" w:rsidRDefault="004B6202" w:rsidP="004B6202">
      <w:pPr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zwany dalej </w:t>
      </w:r>
      <w:r w:rsidRPr="004B6202">
        <w:rPr>
          <w:rFonts w:asciiTheme="minorHAnsi" w:hAnsiTheme="minorHAnsi" w:cstheme="minorHAnsi"/>
          <w:b/>
        </w:rPr>
        <w:t>Wykonawcą</w:t>
      </w:r>
    </w:p>
    <w:p w14:paraId="2D518DAE" w14:textId="77777777" w:rsidR="004B6202" w:rsidRPr="004B6202" w:rsidRDefault="004B6202" w:rsidP="004B6202">
      <w:pPr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reprezentowanym przez:</w:t>
      </w:r>
    </w:p>
    <w:p w14:paraId="2CB51C03" w14:textId="77777777" w:rsidR="004B6202" w:rsidRDefault="004B6202" w:rsidP="004B6202">
      <w:pPr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………………………………………………………</w:t>
      </w:r>
    </w:p>
    <w:p w14:paraId="3B0063BA" w14:textId="77777777" w:rsidR="004B6202" w:rsidRPr="004B6202" w:rsidRDefault="004B6202" w:rsidP="004B6202">
      <w:pPr>
        <w:rPr>
          <w:rFonts w:asciiTheme="minorHAnsi" w:hAnsiTheme="minorHAnsi" w:cstheme="minorHAnsi"/>
        </w:rPr>
      </w:pPr>
    </w:p>
    <w:p w14:paraId="18FE98BC" w14:textId="77777777" w:rsidR="004B6202" w:rsidRDefault="004B6202" w:rsidP="004B6202">
      <w:pPr>
        <w:ind w:hanging="720"/>
        <w:jc w:val="both"/>
      </w:pPr>
      <w:r w:rsidRPr="004B6202">
        <w:rPr>
          <w:rFonts w:asciiTheme="minorHAnsi" w:hAnsiTheme="minorHAnsi" w:cstheme="minorHAnsi"/>
        </w:rPr>
        <w:t xml:space="preserve">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4B6202">
        <w:rPr>
          <w:rFonts w:asciiTheme="minorHAnsi" w:hAnsiTheme="minorHAnsi" w:cstheme="minorHAnsi"/>
        </w:rPr>
        <w:t xml:space="preserve">W wyniku dokonania przez Zamawiającego wyboru oferty Wykonawcy w trakcie postępowania o zamówienie publiczne </w:t>
      </w:r>
      <w:r>
        <w:rPr>
          <w:rFonts w:asciiTheme="minorHAnsi" w:hAnsiTheme="minorHAnsi" w:cstheme="minorHAnsi"/>
        </w:rPr>
        <w:t>nr</w:t>
      </w:r>
      <w:r w:rsidRPr="004B6202">
        <w:rPr>
          <w:rFonts w:asciiTheme="minorHAnsi" w:hAnsiTheme="minorHAnsi" w:cstheme="minorHAnsi"/>
        </w:rPr>
        <w:t xml:space="preserve"> </w:t>
      </w:r>
      <w:r w:rsidRPr="004B6202">
        <w:rPr>
          <w:rFonts w:asciiTheme="minorHAnsi" w:hAnsiTheme="minorHAnsi" w:cstheme="minorHAnsi"/>
          <w:b/>
        </w:rPr>
        <w:t>……………………………………..</w:t>
      </w:r>
      <w:r w:rsidRPr="004B6202">
        <w:rPr>
          <w:rFonts w:asciiTheme="minorHAnsi" w:hAnsiTheme="minorHAnsi" w:cstheme="minorHAnsi"/>
        </w:rPr>
        <w:t xml:space="preserve"> prowadzonego w trybie </w:t>
      </w:r>
      <w:r w:rsidRPr="004B6202">
        <w:rPr>
          <w:rFonts w:asciiTheme="minorHAnsi" w:hAnsiTheme="minorHAnsi" w:cstheme="minorHAnsi"/>
          <w:b/>
        </w:rPr>
        <w:t>tryb podstawowy</w:t>
      </w:r>
      <w:r>
        <w:rPr>
          <w:rFonts w:asciiTheme="minorHAnsi" w:hAnsiTheme="minorHAnsi" w:cstheme="minorHAnsi"/>
          <w:b/>
        </w:rPr>
        <w:t xml:space="preserve"> bez negocjacji</w:t>
      </w:r>
      <w:r w:rsidRPr="004B6202">
        <w:rPr>
          <w:rFonts w:asciiTheme="minorHAnsi" w:hAnsiTheme="minorHAnsi" w:cstheme="minorHAnsi"/>
        </w:rPr>
        <w:t>,</w:t>
      </w:r>
      <w:r>
        <w:t xml:space="preserve"> Strony oświadczają co następuje:</w:t>
      </w:r>
    </w:p>
    <w:p w14:paraId="7A3626AE" w14:textId="77777777" w:rsidR="004B6202" w:rsidRPr="004B6202" w:rsidRDefault="004B6202" w:rsidP="004B6202">
      <w:pPr>
        <w:ind w:hanging="720"/>
        <w:jc w:val="both"/>
        <w:rPr>
          <w:rFonts w:asciiTheme="minorHAnsi" w:hAnsiTheme="minorHAnsi" w:cstheme="minorHAnsi"/>
        </w:rPr>
      </w:pPr>
    </w:p>
    <w:p w14:paraId="0A76DEDF" w14:textId="77777777" w:rsidR="004B6202" w:rsidRPr="004B6202" w:rsidRDefault="004B6202" w:rsidP="004B6202">
      <w:pPr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§ 1</w:t>
      </w:r>
    </w:p>
    <w:p w14:paraId="0D50B5A8" w14:textId="77777777" w:rsidR="004B6202" w:rsidRPr="004B6202" w:rsidRDefault="004B6202" w:rsidP="004B6202">
      <w:pPr>
        <w:pStyle w:val="Bezodstpw"/>
        <w:rPr>
          <w:rFonts w:asciiTheme="minorHAnsi" w:hAnsiTheme="minorHAnsi" w:cstheme="minorHAnsi"/>
        </w:rPr>
      </w:pPr>
    </w:p>
    <w:p w14:paraId="6C559AB0" w14:textId="7B38E345" w:rsidR="001A17D5" w:rsidRPr="001A17D5" w:rsidRDefault="001A17D5" w:rsidP="001A17D5">
      <w:p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  <w:r w:rsidR="004B6202" w:rsidRPr="001A17D5">
        <w:rPr>
          <w:rFonts w:asciiTheme="minorHAnsi" w:hAnsiTheme="minorHAnsi" w:cstheme="minorHAnsi"/>
        </w:rPr>
        <w:t>Zamawiający zleca a Wykonawca przyjmuje do wykonani</w:t>
      </w:r>
      <w:r w:rsidRPr="001A17D5">
        <w:rPr>
          <w:rFonts w:asciiTheme="minorHAnsi" w:hAnsiTheme="minorHAnsi" w:cstheme="minorHAnsi"/>
        </w:rPr>
        <w:t xml:space="preserve">a prace polegające na: </w:t>
      </w:r>
    </w:p>
    <w:p w14:paraId="2CF17B84" w14:textId="77777777" w:rsidR="00C40ABA" w:rsidRDefault="00C86C76" w:rsidP="0030013B">
      <w:pPr>
        <w:widowControl/>
        <w:suppressAutoHyphens w:val="0"/>
        <w:spacing w:before="120"/>
        <w:jc w:val="both"/>
        <w:rPr>
          <w:rFonts w:ascii="Calibri" w:hAnsi="Calibri"/>
          <w:b/>
          <w:szCs w:val="24"/>
          <w:lang w:eastAsia="pl-PL"/>
        </w:rPr>
      </w:pPr>
      <w:r>
        <w:rPr>
          <w:rFonts w:ascii="Calibri" w:hAnsi="Calibri"/>
          <w:b/>
          <w:szCs w:val="24"/>
          <w:lang w:eastAsia="pl-PL"/>
        </w:rPr>
        <w:t>Wykonanie remontów cząstkowych nawierzchni bitumicznych dróg gminnych na terenie Gminy Osielsko</w:t>
      </w:r>
      <w:r w:rsidR="00C40ABA">
        <w:rPr>
          <w:rFonts w:ascii="Calibri" w:hAnsi="Calibri"/>
          <w:b/>
          <w:szCs w:val="24"/>
          <w:lang w:eastAsia="pl-PL"/>
        </w:rPr>
        <w:t>.</w:t>
      </w:r>
    </w:p>
    <w:p w14:paraId="461C0135" w14:textId="77777777" w:rsidR="00C40ABA" w:rsidRDefault="00C40ABA" w:rsidP="00C40ABA">
      <w:pPr>
        <w:pStyle w:val="Akapitzlist"/>
        <w:widowControl/>
        <w:numPr>
          <w:ilvl w:val="0"/>
          <w:numId w:val="26"/>
        </w:numPr>
        <w:suppressAutoHyphens w:val="0"/>
        <w:spacing w:before="120"/>
        <w:jc w:val="both"/>
        <w:rPr>
          <w:rFonts w:ascii="Calibri" w:hAnsi="Calibri"/>
          <w:b/>
          <w:szCs w:val="24"/>
          <w:lang w:eastAsia="pl-PL"/>
        </w:rPr>
      </w:pPr>
      <w:r>
        <w:rPr>
          <w:rFonts w:ascii="Calibri" w:hAnsi="Calibri"/>
          <w:b/>
          <w:szCs w:val="24"/>
          <w:lang w:eastAsia="pl-PL"/>
        </w:rPr>
        <w:t>wyboje o głębokości do 10 cm (z wycięciem krawędzi)</w:t>
      </w:r>
    </w:p>
    <w:p w14:paraId="7618CE57" w14:textId="77777777" w:rsidR="008666A8" w:rsidRDefault="00C40ABA" w:rsidP="00C40ABA">
      <w:pPr>
        <w:pStyle w:val="Akapitzlist"/>
        <w:widowControl/>
        <w:numPr>
          <w:ilvl w:val="0"/>
          <w:numId w:val="26"/>
        </w:numPr>
        <w:suppressAutoHyphens w:val="0"/>
        <w:spacing w:before="120"/>
        <w:jc w:val="both"/>
        <w:rPr>
          <w:rFonts w:ascii="Calibri" w:hAnsi="Calibri"/>
          <w:b/>
          <w:szCs w:val="24"/>
          <w:lang w:eastAsia="pl-PL"/>
        </w:rPr>
      </w:pPr>
      <w:r>
        <w:rPr>
          <w:rFonts w:ascii="Calibri" w:hAnsi="Calibri"/>
          <w:b/>
          <w:szCs w:val="24"/>
          <w:lang w:eastAsia="pl-PL"/>
        </w:rPr>
        <w:t xml:space="preserve">wyboje o głębokości 4 cm i powierzchni powyżej 5 </w:t>
      </w:r>
      <w:r w:rsidRPr="00C40ABA">
        <w:rPr>
          <w:rFonts w:ascii="Calibri" w:hAnsi="Calibri"/>
          <w:b/>
          <w:szCs w:val="24"/>
          <w:lang w:eastAsia="pl-PL"/>
        </w:rPr>
        <w:t>m</w:t>
      </w:r>
      <w:r w:rsidR="005030AF">
        <w:rPr>
          <w:rFonts w:ascii="Calibri" w:hAnsi="Calibri"/>
          <w:b/>
          <w:szCs w:val="24"/>
          <w:vertAlign w:val="superscript"/>
          <w:lang w:eastAsia="pl-PL"/>
        </w:rPr>
        <w:t>2</w:t>
      </w:r>
      <w:r w:rsidR="005030AF">
        <w:rPr>
          <w:rFonts w:ascii="Calibri" w:hAnsi="Calibri"/>
          <w:b/>
          <w:szCs w:val="24"/>
          <w:lang w:eastAsia="pl-PL"/>
        </w:rPr>
        <w:t xml:space="preserve"> (z frezowaniem zniszczonej nawierzchni i użyciem rozściełacza)</w:t>
      </w:r>
    </w:p>
    <w:p w14:paraId="6919380F" w14:textId="77777777" w:rsidR="008666A8" w:rsidRDefault="008666A8" w:rsidP="00C40ABA">
      <w:pPr>
        <w:pStyle w:val="Akapitzlist"/>
        <w:widowControl/>
        <w:numPr>
          <w:ilvl w:val="0"/>
          <w:numId w:val="26"/>
        </w:numPr>
        <w:suppressAutoHyphens w:val="0"/>
        <w:spacing w:before="120"/>
        <w:jc w:val="both"/>
        <w:rPr>
          <w:rFonts w:ascii="Calibri" w:hAnsi="Calibri"/>
          <w:b/>
          <w:szCs w:val="24"/>
          <w:lang w:eastAsia="pl-PL"/>
        </w:rPr>
      </w:pPr>
      <w:r>
        <w:rPr>
          <w:rFonts w:ascii="Calibri" w:hAnsi="Calibri"/>
          <w:b/>
          <w:szCs w:val="24"/>
          <w:lang w:eastAsia="pl-PL"/>
        </w:rPr>
        <w:t>uszczelnianie styków asfaltem na gorąco</w:t>
      </w:r>
    </w:p>
    <w:p w14:paraId="63B2C140" w14:textId="77777777" w:rsidR="008666A8" w:rsidRDefault="008666A8" w:rsidP="00C40ABA">
      <w:pPr>
        <w:pStyle w:val="Akapitzlist"/>
        <w:widowControl/>
        <w:numPr>
          <w:ilvl w:val="0"/>
          <w:numId w:val="26"/>
        </w:numPr>
        <w:suppressAutoHyphens w:val="0"/>
        <w:spacing w:before="120"/>
        <w:jc w:val="both"/>
        <w:rPr>
          <w:rFonts w:ascii="Calibri" w:hAnsi="Calibri"/>
          <w:b/>
          <w:szCs w:val="24"/>
          <w:lang w:eastAsia="pl-PL"/>
        </w:rPr>
      </w:pPr>
      <w:r>
        <w:rPr>
          <w:rFonts w:ascii="Calibri" w:hAnsi="Calibri"/>
          <w:b/>
          <w:szCs w:val="24"/>
          <w:lang w:eastAsia="pl-PL"/>
        </w:rPr>
        <w:t>regulacja zaworów</w:t>
      </w:r>
    </w:p>
    <w:p w14:paraId="0A20C880" w14:textId="77777777" w:rsidR="008666A8" w:rsidRDefault="008666A8" w:rsidP="00C40ABA">
      <w:pPr>
        <w:pStyle w:val="Akapitzlist"/>
        <w:widowControl/>
        <w:numPr>
          <w:ilvl w:val="0"/>
          <w:numId w:val="26"/>
        </w:numPr>
        <w:suppressAutoHyphens w:val="0"/>
        <w:spacing w:before="120"/>
        <w:jc w:val="both"/>
        <w:rPr>
          <w:rFonts w:ascii="Calibri" w:hAnsi="Calibri"/>
          <w:b/>
          <w:szCs w:val="24"/>
          <w:lang w:eastAsia="pl-PL"/>
        </w:rPr>
      </w:pPr>
      <w:r>
        <w:rPr>
          <w:rFonts w:ascii="Calibri" w:hAnsi="Calibri"/>
          <w:b/>
          <w:szCs w:val="24"/>
          <w:lang w:eastAsia="pl-PL"/>
        </w:rPr>
        <w:t>regulacja studni</w:t>
      </w:r>
    </w:p>
    <w:p w14:paraId="30147D77" w14:textId="77777777" w:rsidR="008666A8" w:rsidRDefault="008666A8" w:rsidP="00C40ABA">
      <w:pPr>
        <w:pStyle w:val="Akapitzlist"/>
        <w:widowControl/>
        <w:numPr>
          <w:ilvl w:val="0"/>
          <w:numId w:val="26"/>
        </w:numPr>
        <w:suppressAutoHyphens w:val="0"/>
        <w:spacing w:before="120"/>
        <w:jc w:val="both"/>
        <w:rPr>
          <w:rFonts w:ascii="Calibri" w:hAnsi="Calibri"/>
          <w:b/>
          <w:szCs w:val="24"/>
          <w:lang w:eastAsia="pl-PL"/>
        </w:rPr>
      </w:pPr>
      <w:r>
        <w:rPr>
          <w:rFonts w:ascii="Calibri" w:hAnsi="Calibri"/>
          <w:b/>
          <w:szCs w:val="24"/>
          <w:lang w:eastAsia="pl-PL"/>
        </w:rPr>
        <w:t>podwójne powierzchniowe utrwalenie</w:t>
      </w:r>
    </w:p>
    <w:p w14:paraId="2B1C35AB" w14:textId="72E3B8E3" w:rsidR="008666A8" w:rsidRPr="0030013B" w:rsidRDefault="008666A8" w:rsidP="008666A8">
      <w:pPr>
        <w:pStyle w:val="Akapitzlist"/>
        <w:widowControl/>
        <w:numPr>
          <w:ilvl w:val="0"/>
          <w:numId w:val="26"/>
        </w:numPr>
        <w:suppressAutoHyphens w:val="0"/>
        <w:spacing w:before="120"/>
        <w:jc w:val="both"/>
        <w:rPr>
          <w:rFonts w:ascii="Calibri" w:hAnsi="Calibri"/>
          <w:b/>
          <w:bCs/>
          <w:szCs w:val="24"/>
          <w:lang w:eastAsia="pl-PL"/>
        </w:rPr>
      </w:pPr>
      <w:r>
        <w:rPr>
          <w:rFonts w:ascii="Calibri" w:hAnsi="Calibri"/>
          <w:b/>
          <w:szCs w:val="24"/>
          <w:lang w:eastAsia="pl-PL"/>
        </w:rPr>
        <w:t>nakładka asfaltowa gr 4 cm</w:t>
      </w:r>
    </w:p>
    <w:p w14:paraId="76C0CB08" w14:textId="35C390A0" w:rsidR="0030013B" w:rsidRPr="0030013B" w:rsidRDefault="0030013B" w:rsidP="0030013B">
      <w:pPr>
        <w:widowControl/>
        <w:suppressAutoHyphens w:val="0"/>
        <w:jc w:val="both"/>
        <w:rPr>
          <w:rFonts w:ascii="Calibri" w:hAnsi="Calibri"/>
          <w:b/>
          <w:bCs/>
          <w:szCs w:val="24"/>
          <w:lang w:eastAsia="pl-PL"/>
        </w:rPr>
      </w:pPr>
      <w:r w:rsidRPr="0030013B">
        <w:rPr>
          <w:rFonts w:ascii="Calibri" w:hAnsi="Calibri"/>
          <w:b/>
          <w:bCs/>
          <w:szCs w:val="24"/>
          <w:lang w:eastAsia="pl-PL"/>
        </w:rPr>
        <w:t xml:space="preserve"> </w:t>
      </w:r>
    </w:p>
    <w:p w14:paraId="5D39F661" w14:textId="7C9B789C" w:rsidR="004B6202" w:rsidRPr="001A17D5" w:rsidRDefault="001A17D5" w:rsidP="001A17D5">
      <w:pPr>
        <w:widowControl/>
        <w:suppressAutoHyphens w:val="0"/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</w:t>
      </w:r>
      <w:r w:rsidR="004B6202" w:rsidRPr="001A17D5">
        <w:rPr>
          <w:rFonts w:asciiTheme="minorHAnsi" w:hAnsiTheme="minorHAnsi" w:cstheme="minorHAnsi"/>
        </w:rPr>
        <w:t>Zakres rzeczowy robót określa: opis przedmiotu zamówienia zawarty w specyfikacji warunków zamówienia stanowiącej integralną część umowy, szczegóło</w:t>
      </w:r>
      <w:r w:rsidR="00792698">
        <w:rPr>
          <w:rFonts w:asciiTheme="minorHAnsi" w:hAnsiTheme="minorHAnsi" w:cstheme="minorHAnsi"/>
        </w:rPr>
        <w:t>wa oferta przetargowa Wykonawcy.</w:t>
      </w:r>
      <w:bookmarkStart w:id="0" w:name="_GoBack"/>
      <w:bookmarkEnd w:id="0"/>
    </w:p>
    <w:p w14:paraId="13ADC67A" w14:textId="77777777" w:rsidR="004B6202" w:rsidRPr="00F8173E" w:rsidRDefault="004B6202" w:rsidP="00F8173E">
      <w:pPr>
        <w:spacing w:before="120"/>
        <w:jc w:val="both"/>
        <w:rPr>
          <w:rFonts w:asciiTheme="minorHAnsi" w:hAnsiTheme="minorHAnsi" w:cstheme="minorHAnsi"/>
        </w:rPr>
      </w:pPr>
    </w:p>
    <w:p w14:paraId="0CA3E4A1" w14:textId="77777777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§ 2</w:t>
      </w:r>
    </w:p>
    <w:p w14:paraId="0686B1B5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</w:p>
    <w:p w14:paraId="785C2F96" w14:textId="79980213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1. Na przedmiot umowy określony w § 1 składa się następujący zakres rzeczowy określ</w:t>
      </w:r>
      <w:r w:rsidR="00DC06EC">
        <w:rPr>
          <w:rFonts w:asciiTheme="minorHAnsi" w:hAnsiTheme="minorHAnsi" w:cstheme="minorHAnsi"/>
        </w:rPr>
        <w:t xml:space="preserve">ony </w:t>
      </w:r>
      <w:r w:rsidR="00DC06EC">
        <w:rPr>
          <w:rFonts w:asciiTheme="minorHAnsi" w:hAnsiTheme="minorHAnsi" w:cstheme="minorHAnsi"/>
        </w:rPr>
        <w:br/>
        <w:t xml:space="preserve">w </w:t>
      </w:r>
      <w:r w:rsidR="00F8173E">
        <w:rPr>
          <w:rFonts w:asciiTheme="minorHAnsi" w:hAnsiTheme="minorHAnsi" w:cstheme="minorHAnsi"/>
        </w:rPr>
        <w:t>specyfikacji technicznej wykonania i odbioru robót budowlanych, przedmiarze robót.</w:t>
      </w:r>
    </w:p>
    <w:p w14:paraId="5B5D35DC" w14:textId="1B21FF92" w:rsidR="00F8173E" w:rsidRDefault="004B6202" w:rsidP="00F8173E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2. Roboty wykonane zostaną zgodnie z wiedzą i sztuką budowlaną oraz właściwymi przepisami i normami.</w:t>
      </w:r>
    </w:p>
    <w:p w14:paraId="529B03A6" w14:textId="2AAFE891" w:rsidR="00334EB0" w:rsidRPr="00DC06EC" w:rsidRDefault="00F8173E" w:rsidP="00DC06EC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</w:t>
      </w:r>
      <w:r w:rsidRPr="00F8173E">
        <w:rPr>
          <w:rFonts w:asciiTheme="minorHAnsi" w:hAnsiTheme="minorHAnsi" w:cstheme="minorHAnsi"/>
        </w:rPr>
        <w:t xml:space="preserve">Wykonawca zobowiązany do realizacji </w:t>
      </w:r>
      <w:r w:rsidR="008E7FDA">
        <w:rPr>
          <w:rFonts w:asciiTheme="minorHAnsi" w:hAnsiTheme="minorHAnsi" w:cstheme="minorHAnsi"/>
        </w:rPr>
        <w:t>zadania</w:t>
      </w:r>
      <w:r w:rsidRPr="00F8173E">
        <w:rPr>
          <w:rFonts w:asciiTheme="minorHAnsi" w:hAnsiTheme="minorHAnsi" w:cstheme="minorHAnsi"/>
        </w:rPr>
        <w:t xml:space="preserve"> zgodnie z warunkami technicznymi wydanymi przez Gminny Zakład Komunalny w Żołędowie.</w:t>
      </w:r>
    </w:p>
    <w:p w14:paraId="1BE4C364" w14:textId="0BD317C5" w:rsidR="00F8173E" w:rsidRDefault="00131EE4" w:rsidP="00F8173E">
      <w:pPr>
        <w:pStyle w:val="Bezodstpw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</w:rPr>
        <w:t>5</w:t>
      </w:r>
      <w:r w:rsidR="00F8173E">
        <w:rPr>
          <w:rFonts w:asciiTheme="minorHAnsi" w:hAnsiTheme="minorHAnsi" w:cstheme="minorHAnsi"/>
        </w:rPr>
        <w:t xml:space="preserve">. </w:t>
      </w:r>
      <w:r w:rsidR="00F8173E" w:rsidRPr="00F8173E">
        <w:rPr>
          <w:rFonts w:asciiTheme="minorHAnsi" w:hAnsiTheme="minorHAnsi" w:cstheme="minorHAnsi"/>
          <w:bCs/>
          <w:color w:val="000000"/>
        </w:rPr>
        <w:t>Prowadzenie robót z zapewnieniem warunków zgodnych z przepisami BHP, p.poż i ochrony przed kradzieżą.</w:t>
      </w:r>
    </w:p>
    <w:p w14:paraId="3228963E" w14:textId="08ACEEFF" w:rsidR="00F8173E" w:rsidRDefault="00131EE4" w:rsidP="00F8173E">
      <w:pPr>
        <w:pStyle w:val="Bezodstpw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6</w:t>
      </w:r>
      <w:r w:rsidR="00F8173E">
        <w:rPr>
          <w:rFonts w:asciiTheme="minorHAnsi" w:hAnsiTheme="minorHAnsi" w:cstheme="minorHAnsi"/>
          <w:bCs/>
          <w:color w:val="000000"/>
        </w:rPr>
        <w:t xml:space="preserve">. </w:t>
      </w:r>
      <w:r w:rsidR="00F8173E" w:rsidRPr="00F8173E">
        <w:rPr>
          <w:rFonts w:asciiTheme="minorHAnsi" w:hAnsiTheme="minorHAnsi" w:cstheme="minorHAnsi"/>
          <w:bCs/>
          <w:color w:val="000000"/>
        </w:rPr>
        <w:t>Utrzymanie terenu budowy w należytym porządku, a po zakończeniu robót uporządkowanie terenu i przekazanie go Zamawiającemu w terminie ustalonym na odbiór robót.</w:t>
      </w:r>
    </w:p>
    <w:p w14:paraId="5A1883DE" w14:textId="77777777" w:rsidR="00F8173E" w:rsidRPr="004B6202" w:rsidRDefault="00334EB0" w:rsidP="003621D2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10</w:t>
      </w:r>
      <w:r w:rsidR="003621D2">
        <w:rPr>
          <w:rFonts w:asciiTheme="minorHAnsi" w:hAnsiTheme="minorHAnsi" w:cstheme="minorHAnsi"/>
          <w:lang w:eastAsia="pl-PL"/>
        </w:rPr>
        <w:t xml:space="preserve">. </w:t>
      </w:r>
      <w:r w:rsidR="003621D2" w:rsidRPr="003621D2">
        <w:rPr>
          <w:rFonts w:asciiTheme="minorHAnsi" w:hAnsiTheme="minorHAnsi" w:cstheme="minorHAnsi"/>
          <w:lang w:eastAsia="pl-PL"/>
        </w:rPr>
        <w:t>Wykonawca zobowiązuje się do ubezpieczenia budowy i robót z tytułu szkód, które mogą zaistnieć w związku z określonymi zdarzeniami losowymi oraz od odpowiedzialności cywilnej.</w:t>
      </w:r>
    </w:p>
    <w:p w14:paraId="7987B017" w14:textId="77777777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</w:p>
    <w:p w14:paraId="657B5764" w14:textId="77777777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§ 3</w:t>
      </w:r>
    </w:p>
    <w:p w14:paraId="47D48D0A" w14:textId="77777777" w:rsidR="004B6202" w:rsidRPr="004B6202" w:rsidRDefault="004B6202" w:rsidP="004B6202">
      <w:pPr>
        <w:pStyle w:val="Bezodstpw"/>
        <w:rPr>
          <w:rFonts w:asciiTheme="minorHAnsi" w:hAnsiTheme="minorHAnsi" w:cstheme="minorHAnsi"/>
        </w:rPr>
      </w:pPr>
    </w:p>
    <w:p w14:paraId="4033A02F" w14:textId="77777777" w:rsidR="004B6202" w:rsidRPr="004B6202" w:rsidRDefault="004B6202" w:rsidP="004B6202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lastRenderedPageBreak/>
        <w:t xml:space="preserve">Termin rozpoczęcia przedmiotu umowy  ustala się na </w:t>
      </w:r>
      <w:r w:rsidR="00F8173E">
        <w:rPr>
          <w:rFonts w:asciiTheme="minorHAnsi" w:hAnsiTheme="minorHAnsi" w:cstheme="minorHAnsi"/>
        </w:rPr>
        <w:t>………………………………..</w:t>
      </w:r>
      <w:r w:rsidRPr="004B6202">
        <w:rPr>
          <w:rFonts w:asciiTheme="minorHAnsi" w:hAnsiTheme="minorHAnsi" w:cstheme="minorHAnsi"/>
        </w:rPr>
        <w:t xml:space="preserve"> </w:t>
      </w:r>
    </w:p>
    <w:p w14:paraId="179505F7" w14:textId="77777777" w:rsidR="004B6202" w:rsidRPr="004B6202" w:rsidRDefault="004B6202" w:rsidP="004B6202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Termin zakończenia przedmiotu umowy w terminie do dnia: </w:t>
      </w:r>
      <w:r w:rsidR="00F8173E">
        <w:rPr>
          <w:rFonts w:asciiTheme="minorHAnsi" w:hAnsiTheme="minorHAnsi" w:cstheme="minorHAnsi"/>
          <w:b/>
        </w:rPr>
        <w:t>……………………..</w:t>
      </w:r>
    </w:p>
    <w:p w14:paraId="4B1294DE" w14:textId="77777777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</w:p>
    <w:p w14:paraId="22E5F512" w14:textId="77777777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§ 4</w:t>
      </w:r>
    </w:p>
    <w:p w14:paraId="6AF78702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</w:p>
    <w:p w14:paraId="35033EE7" w14:textId="77777777" w:rsidR="00F8173E" w:rsidRPr="00F8173E" w:rsidRDefault="00F8173E" w:rsidP="00F8173E">
      <w:pPr>
        <w:numPr>
          <w:ilvl w:val="0"/>
          <w:numId w:val="8"/>
        </w:numPr>
        <w:tabs>
          <w:tab w:val="clear" w:pos="735"/>
          <w:tab w:val="num" w:pos="36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</w:rPr>
      </w:pPr>
      <w:r w:rsidRPr="00F8173E">
        <w:rPr>
          <w:rFonts w:asciiTheme="minorHAnsi" w:hAnsiTheme="minorHAnsi" w:cstheme="minorHAnsi"/>
        </w:rPr>
        <w:t>Zamawiający wymaga zatrudnienia przez Wykonawcę lub Podwykonawcę na podstawie umowy o pracę osób wykonujących czynności w zakresie realizacji zamówienia, jeżeli wykonanie tych czynności polega na wykonywaniu pracy w sposób określony w art. 22 § 1 ustawy z dnia 26 czerwca 1974 r. – Kodeks pracy (Dz. U. z 2020 r. poz. 1320).</w:t>
      </w:r>
    </w:p>
    <w:p w14:paraId="58910267" w14:textId="77777777" w:rsidR="00F8173E" w:rsidRPr="00F8173E" w:rsidRDefault="00F8173E" w:rsidP="00F8173E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 w:rsidRPr="00F8173E">
        <w:rPr>
          <w:rFonts w:asciiTheme="minorHAnsi" w:hAnsiTheme="minorHAnsi" w:cstheme="minorHAnsi"/>
          <w:lang w:eastAsia="pl-PL"/>
        </w:rPr>
        <w:t>Czynności, o których mowa w ust. 1 to:</w:t>
      </w:r>
    </w:p>
    <w:p w14:paraId="4E160521" w14:textId="77777777" w:rsidR="00F8173E" w:rsidRPr="00F8173E" w:rsidRDefault="00F8173E" w:rsidP="00F8173E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 w:rsidRPr="00F8173E">
        <w:rPr>
          <w:rFonts w:asciiTheme="minorHAnsi" w:hAnsiTheme="minorHAnsi" w:cstheme="minorHAnsi"/>
          <w:lang w:eastAsia="pl-PL"/>
        </w:rPr>
        <w:t xml:space="preserve">1) </w:t>
      </w:r>
      <w:r>
        <w:rPr>
          <w:rFonts w:asciiTheme="minorHAnsi" w:hAnsiTheme="minorHAnsi" w:cstheme="minorHAnsi"/>
          <w:lang w:eastAsia="pl-PL"/>
        </w:rPr>
        <w:t>obsługa maszyn i pojazdów;</w:t>
      </w:r>
    </w:p>
    <w:p w14:paraId="3DCFA96A" w14:textId="77777777" w:rsidR="00F8173E" w:rsidRPr="00F8173E" w:rsidRDefault="00F8173E" w:rsidP="00F8173E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2</w:t>
      </w:r>
      <w:r w:rsidRPr="00F8173E">
        <w:rPr>
          <w:rFonts w:asciiTheme="minorHAnsi" w:hAnsiTheme="minorHAnsi" w:cstheme="minorHAnsi"/>
          <w:lang w:eastAsia="pl-PL"/>
        </w:rPr>
        <w:t>) roboty ziemne;</w:t>
      </w:r>
    </w:p>
    <w:p w14:paraId="2900B0F6" w14:textId="77777777" w:rsidR="004B6202" w:rsidRPr="004B6202" w:rsidRDefault="004B6202" w:rsidP="004B6202">
      <w:pPr>
        <w:numPr>
          <w:ilvl w:val="0"/>
          <w:numId w:val="4"/>
        </w:numPr>
        <w:tabs>
          <w:tab w:val="left" w:pos="360"/>
        </w:tabs>
        <w:suppressAutoHyphens w:val="0"/>
        <w:ind w:left="360" w:hanging="360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Wykonawca lub Podwykonawca zatrudni wyżej wymienione osoby na okres realizacji zamówienia.</w:t>
      </w:r>
    </w:p>
    <w:p w14:paraId="1A918DCF" w14:textId="77777777" w:rsidR="004C574E" w:rsidRPr="004C574E" w:rsidRDefault="004C574E" w:rsidP="004C574E">
      <w:pPr>
        <w:widowControl/>
        <w:numPr>
          <w:ilvl w:val="0"/>
          <w:numId w:val="8"/>
        </w:numPr>
        <w:tabs>
          <w:tab w:val="num" w:pos="144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 w:rsidRPr="004C574E">
        <w:rPr>
          <w:rFonts w:asciiTheme="minorHAnsi" w:hAnsiTheme="minorHAnsi" w:cstheme="minorHAnsi"/>
          <w:lang w:eastAsia="pl-PL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</w:t>
      </w:r>
    </w:p>
    <w:p w14:paraId="5CF9F9C4" w14:textId="77777777" w:rsidR="004C574E" w:rsidRPr="004C574E" w:rsidRDefault="004C574E" w:rsidP="004C574E">
      <w:pPr>
        <w:widowControl/>
        <w:numPr>
          <w:ilvl w:val="0"/>
          <w:numId w:val="9"/>
        </w:numPr>
        <w:tabs>
          <w:tab w:val="left" w:pos="540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 w:rsidRPr="004C574E">
        <w:rPr>
          <w:rFonts w:asciiTheme="minorHAnsi" w:hAnsiTheme="minorHAnsi" w:cstheme="minorHAnsi"/>
          <w:lang w:eastAsia="pl-PL"/>
        </w:rPr>
        <w:t>żądania oświadczeń i dokumentów zakresie potwierdzenia spełniania ww. wymogów i dokonywania ich oceny,</w:t>
      </w:r>
    </w:p>
    <w:p w14:paraId="7CEFBD8D" w14:textId="77777777" w:rsidR="004C574E" w:rsidRPr="004C574E" w:rsidRDefault="004C574E" w:rsidP="004C574E">
      <w:pPr>
        <w:widowControl/>
        <w:numPr>
          <w:ilvl w:val="0"/>
          <w:numId w:val="9"/>
        </w:numPr>
        <w:tabs>
          <w:tab w:val="left" w:pos="540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 w:rsidRPr="004C574E">
        <w:rPr>
          <w:rFonts w:asciiTheme="minorHAnsi" w:hAnsiTheme="minorHAnsi" w:cstheme="minorHAnsi"/>
          <w:lang w:eastAsia="pl-PL"/>
        </w:rPr>
        <w:t>żądania wyjaśnień w przypadku wątpliwości w zakresie potwierdzenia spełniania ww. wymogów,</w:t>
      </w:r>
    </w:p>
    <w:p w14:paraId="1447B2E7" w14:textId="77777777" w:rsidR="004C574E" w:rsidRPr="004C574E" w:rsidRDefault="004C574E" w:rsidP="004C574E">
      <w:pPr>
        <w:widowControl/>
        <w:numPr>
          <w:ilvl w:val="0"/>
          <w:numId w:val="9"/>
        </w:numPr>
        <w:tabs>
          <w:tab w:val="left" w:pos="540"/>
        </w:tabs>
        <w:suppressAutoHyphens w:val="0"/>
        <w:rPr>
          <w:rFonts w:asciiTheme="minorHAnsi" w:hAnsiTheme="minorHAnsi" w:cstheme="minorHAnsi"/>
          <w:lang w:eastAsia="pl-PL"/>
        </w:rPr>
      </w:pPr>
      <w:r w:rsidRPr="004C574E">
        <w:rPr>
          <w:rFonts w:asciiTheme="minorHAnsi" w:hAnsiTheme="minorHAnsi" w:cstheme="minorHAnsi"/>
          <w:lang w:eastAsia="pl-PL"/>
        </w:rPr>
        <w:t>przeprowadzania kontroli na miejscu wykonywania świadczenia.</w:t>
      </w:r>
    </w:p>
    <w:p w14:paraId="1DA6F1F5" w14:textId="77777777" w:rsidR="004C574E" w:rsidRPr="004C574E" w:rsidRDefault="004C574E" w:rsidP="004C574E">
      <w:pPr>
        <w:widowControl/>
        <w:tabs>
          <w:tab w:val="left" w:pos="360"/>
        </w:tabs>
        <w:suppressAutoHyphens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 w:rsidRPr="004C574E">
        <w:rPr>
          <w:rFonts w:asciiTheme="minorHAnsi" w:hAnsiTheme="minorHAnsi" w:cstheme="minorHAnsi"/>
          <w:lang w:eastAsia="pl-PL"/>
        </w:rPr>
        <w:t>5.</w:t>
      </w:r>
      <w:r w:rsidRPr="004C574E">
        <w:rPr>
          <w:rFonts w:asciiTheme="minorHAnsi" w:hAnsiTheme="minorHAnsi" w:cstheme="minorHAnsi"/>
          <w:lang w:eastAsia="pl-PL"/>
        </w:rPr>
        <w:tab/>
      </w:r>
      <w:r w:rsidRPr="004C574E">
        <w:rPr>
          <w:rFonts w:asciiTheme="minorHAnsi" w:eastAsia="Calibri" w:hAnsiTheme="minorHAnsi" w:cstheme="minorHAnsi"/>
          <w:lang w:eastAsia="en-US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2 czynności w trakcie realizacji zamówienia:</w:t>
      </w:r>
    </w:p>
    <w:p w14:paraId="289CF3A9" w14:textId="77777777" w:rsidR="004C574E" w:rsidRPr="004C574E" w:rsidRDefault="004C574E" w:rsidP="004C574E">
      <w:pPr>
        <w:widowControl/>
        <w:numPr>
          <w:ilvl w:val="1"/>
          <w:numId w:val="8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 w:rsidRPr="004C574E">
        <w:rPr>
          <w:rFonts w:asciiTheme="minorHAnsi" w:eastAsia="Calibri" w:hAnsiTheme="minorHAnsi" w:cstheme="minorHAnsi"/>
          <w:b/>
          <w:lang w:eastAsia="en-US"/>
        </w:rPr>
        <w:t xml:space="preserve">oświadczenie wykonawcy lub podwykonawcy </w:t>
      </w:r>
      <w:r w:rsidRPr="004C574E">
        <w:rPr>
          <w:rFonts w:asciiTheme="minorHAnsi" w:eastAsia="Calibri" w:hAnsiTheme="minorHAnsi" w:cstheme="minorHAnsi"/>
          <w:lang w:eastAsia="en-US"/>
        </w:rPr>
        <w:t>o zatrudnieniu na podstawie umowy o pracę osób wykonujących czynności, których dotyczy wezwanie zamawiającego.</w:t>
      </w:r>
      <w:r w:rsidRPr="004C574E"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Pr="004C574E">
        <w:rPr>
          <w:rFonts w:asciiTheme="minorHAnsi" w:eastAsia="Calibri" w:hAnsiTheme="minorHAnsi" w:cstheme="minorHAnsi"/>
          <w:lang w:eastAsia="en-US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283C61F4" w14:textId="77777777" w:rsidR="004C574E" w:rsidRPr="004C574E" w:rsidRDefault="004C574E" w:rsidP="004C574E">
      <w:pPr>
        <w:widowControl/>
        <w:numPr>
          <w:ilvl w:val="1"/>
          <w:numId w:val="8"/>
        </w:numPr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 w:rsidRPr="004C574E">
        <w:rPr>
          <w:rFonts w:asciiTheme="minorHAnsi" w:eastAsia="Calibri" w:hAnsiTheme="minorHAnsi" w:cstheme="minorHAnsi"/>
          <w:lang w:eastAsia="en-US"/>
        </w:rPr>
        <w:t>poświadczoną za zgodność z oryginałem odpowiednio przez wykonawcę lub podwykonawcę</w:t>
      </w:r>
      <w:r w:rsidRPr="004C574E">
        <w:rPr>
          <w:rFonts w:asciiTheme="minorHAnsi" w:eastAsia="Calibri" w:hAnsiTheme="minorHAnsi" w:cstheme="minorHAnsi"/>
          <w:b/>
          <w:lang w:eastAsia="en-US"/>
        </w:rPr>
        <w:t xml:space="preserve"> kopię umowy/umów o pracę</w:t>
      </w:r>
      <w:r w:rsidRPr="004C574E">
        <w:rPr>
          <w:rFonts w:asciiTheme="minorHAnsi" w:eastAsia="Calibri" w:hAnsiTheme="minorHAnsi" w:cstheme="minorHAnsi"/>
          <w:lang w:eastAsia="en-US"/>
        </w:rPr>
        <w:t xml:space="preserve"> osób wykonujących w trakcie realizacji zamówienia czynności, których dotyczy ww. oświadczenie wykonawcy lub </w:t>
      </w:r>
      <w:r w:rsidRPr="004C574E">
        <w:rPr>
          <w:rFonts w:asciiTheme="minorHAnsi" w:eastAsia="Calibri" w:hAnsiTheme="minorHAnsi" w:cstheme="minorHAnsi"/>
          <w:color w:val="000000"/>
          <w:lang w:eastAsia="en-US"/>
        </w:rPr>
        <w:t>podwykonawcy (wraz z dokumentem regulującym zakres obowiązków, jeżeli został sporządzony). Kopia</w:t>
      </w:r>
      <w:r w:rsidRPr="004C574E">
        <w:rPr>
          <w:rFonts w:asciiTheme="minorHAnsi" w:eastAsia="Calibri" w:hAnsiTheme="minorHAnsi" w:cstheme="minorHAnsi"/>
          <w:lang w:eastAsia="en-US"/>
        </w:rPr>
        <w:t xml:space="preserve"> umowy/umów powinna zostać zanonimizowana w sposób zapewniający ochronę danych osobowych pracowników, zgodnie z przepisami ustawy z dnia 29 sierpnia 1997 r. </w:t>
      </w:r>
      <w:r w:rsidRPr="004C574E">
        <w:rPr>
          <w:rFonts w:asciiTheme="minorHAnsi" w:eastAsia="Calibri" w:hAnsiTheme="minorHAnsi" w:cstheme="minorHAnsi"/>
          <w:i/>
          <w:lang w:eastAsia="en-US"/>
        </w:rPr>
        <w:t>o ochronie danych osobowych</w:t>
      </w:r>
      <w:r w:rsidRPr="004C574E">
        <w:rPr>
          <w:rFonts w:asciiTheme="minorHAnsi" w:eastAsia="Calibri" w:hAnsiTheme="minorHAnsi" w:cstheme="minorHAnsi"/>
          <w:lang w:eastAsia="en-US"/>
        </w:rPr>
        <w:t xml:space="preserve"> (tj. w szczególności bez adresów, nr PESEL pracowników). Imię i nazwisko pracownika nie podlega </w:t>
      </w:r>
      <w:proofErr w:type="spellStart"/>
      <w:r w:rsidRPr="004C574E">
        <w:rPr>
          <w:rFonts w:asciiTheme="minorHAnsi" w:eastAsia="Calibri" w:hAnsiTheme="minorHAnsi" w:cstheme="minorHAnsi"/>
          <w:lang w:eastAsia="en-US"/>
        </w:rPr>
        <w:t>anonimizacji</w:t>
      </w:r>
      <w:proofErr w:type="spellEnd"/>
      <w:r w:rsidRPr="004C574E">
        <w:rPr>
          <w:rFonts w:asciiTheme="minorHAnsi" w:eastAsia="Calibri" w:hAnsiTheme="minorHAnsi" w:cstheme="minorHAnsi"/>
          <w:lang w:eastAsia="en-US"/>
        </w:rPr>
        <w:t>. Informacje takie jak: data zawarcia umowy, rodzaj umowy o pracę i wymiar etatu powinny być możliwe do zidentyfikowania;</w:t>
      </w:r>
    </w:p>
    <w:p w14:paraId="2F869307" w14:textId="77777777" w:rsidR="004C574E" w:rsidRPr="004C574E" w:rsidRDefault="004C574E" w:rsidP="004C574E">
      <w:pPr>
        <w:widowControl/>
        <w:numPr>
          <w:ilvl w:val="1"/>
          <w:numId w:val="8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4C574E">
        <w:rPr>
          <w:rFonts w:asciiTheme="minorHAnsi" w:eastAsia="Calibri" w:hAnsiTheme="minorHAnsi" w:cstheme="minorHAnsi"/>
          <w:b/>
          <w:lang w:eastAsia="en-US"/>
        </w:rPr>
        <w:t>zaświadczenie właściwego oddziału ZUS,</w:t>
      </w:r>
      <w:r w:rsidRPr="004C574E">
        <w:rPr>
          <w:rFonts w:asciiTheme="minorHAnsi" w:eastAsia="Calibri" w:hAnsiTheme="minorHAnsi" w:cstheme="minorHAnsi"/>
          <w:lang w:eastAsia="en-US"/>
        </w:rPr>
        <w:t xml:space="preserve"> potwierdzające opłacanie </w:t>
      </w:r>
      <w:r w:rsidRPr="004C574E">
        <w:rPr>
          <w:rFonts w:asciiTheme="minorHAnsi" w:eastAsia="Calibri" w:hAnsiTheme="minorHAnsi" w:cstheme="minorHAnsi"/>
          <w:color w:val="000000"/>
          <w:lang w:eastAsia="en-US"/>
        </w:rPr>
        <w:t>przez wykonawcę lub podwykonawcę składek na ubezpieczenia</w:t>
      </w:r>
      <w:r w:rsidRPr="004C574E">
        <w:rPr>
          <w:rFonts w:asciiTheme="minorHAnsi" w:eastAsia="Calibri" w:hAnsiTheme="minorHAnsi" w:cstheme="minorHAnsi"/>
          <w:lang w:eastAsia="en-US"/>
        </w:rPr>
        <w:t xml:space="preserve"> społeczne i zdrowotne z tytułu zatrudnienia na podstawie umów o pracę za ostatni okres rozliczeniowy;</w:t>
      </w:r>
    </w:p>
    <w:p w14:paraId="58C32EA9" w14:textId="77777777" w:rsidR="004C574E" w:rsidRPr="004C574E" w:rsidRDefault="004C574E" w:rsidP="004C574E">
      <w:pPr>
        <w:widowControl/>
        <w:numPr>
          <w:ilvl w:val="1"/>
          <w:numId w:val="8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4C574E">
        <w:rPr>
          <w:rFonts w:asciiTheme="minorHAnsi" w:eastAsia="Calibri" w:hAnsiTheme="minorHAnsi" w:cstheme="minorHAnsi"/>
          <w:lang w:eastAsia="en-US"/>
        </w:rPr>
        <w:t>poświadczoną za zgodność z oryginałem odpowiednio przez wykonawcę lub podwykonawcę</w:t>
      </w:r>
      <w:r w:rsidRPr="004C574E">
        <w:rPr>
          <w:rFonts w:asciiTheme="minorHAnsi" w:eastAsia="Calibri" w:hAnsiTheme="minorHAnsi" w:cstheme="minorHAnsi"/>
          <w:b/>
          <w:lang w:eastAsia="en-US"/>
        </w:rPr>
        <w:t xml:space="preserve"> kopię dowodu potwierdzającego zgłoszenie pracownika przez pracodawcę do ubezpieczeń</w:t>
      </w:r>
      <w:r w:rsidRPr="004C574E">
        <w:rPr>
          <w:rFonts w:asciiTheme="minorHAnsi" w:eastAsia="Calibri" w:hAnsiTheme="minorHAnsi" w:cstheme="minorHAnsi"/>
          <w:lang w:eastAsia="en-US"/>
        </w:rPr>
        <w:t xml:space="preserve">, zanonimizowaną w sposób zapewniający ochronę danych osobowych pracowników, zgodnie z przepisami ustawy z dnia 29 sierpnia 1997 r. </w:t>
      </w:r>
      <w:r w:rsidRPr="004C574E">
        <w:rPr>
          <w:rFonts w:asciiTheme="minorHAnsi" w:eastAsia="Calibri" w:hAnsiTheme="minorHAnsi" w:cstheme="minorHAnsi"/>
          <w:i/>
          <w:lang w:eastAsia="en-US"/>
        </w:rPr>
        <w:t>o ochronie danych osobowych.</w:t>
      </w:r>
      <w:r w:rsidRPr="004C574E">
        <w:rPr>
          <w:rFonts w:asciiTheme="minorHAnsi" w:eastAsia="Calibri" w:hAnsiTheme="minorHAnsi" w:cstheme="minorHAnsi"/>
          <w:lang w:eastAsia="en-US"/>
        </w:rPr>
        <w:t xml:space="preserve"> Imię i nazwisko pracownika nie podlega </w:t>
      </w:r>
      <w:proofErr w:type="spellStart"/>
      <w:r w:rsidRPr="004C574E">
        <w:rPr>
          <w:rFonts w:asciiTheme="minorHAnsi" w:eastAsia="Calibri" w:hAnsiTheme="minorHAnsi" w:cstheme="minorHAnsi"/>
          <w:lang w:eastAsia="en-US"/>
        </w:rPr>
        <w:t>anonimizacji</w:t>
      </w:r>
      <w:proofErr w:type="spellEnd"/>
      <w:r w:rsidRPr="004C574E">
        <w:rPr>
          <w:rFonts w:asciiTheme="minorHAnsi" w:eastAsia="Calibri" w:hAnsiTheme="minorHAnsi" w:cstheme="minorHAnsi"/>
          <w:lang w:eastAsia="en-US"/>
        </w:rPr>
        <w:t>.</w:t>
      </w:r>
    </w:p>
    <w:p w14:paraId="52E1EF4C" w14:textId="77777777" w:rsidR="004B6202" w:rsidRPr="003621D2" w:rsidRDefault="004C574E" w:rsidP="003621D2">
      <w:pPr>
        <w:widowControl/>
        <w:numPr>
          <w:ilvl w:val="1"/>
          <w:numId w:val="9"/>
        </w:numPr>
        <w:suppressAutoHyphens w:val="0"/>
        <w:ind w:left="36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4C574E">
        <w:rPr>
          <w:rFonts w:asciiTheme="minorHAnsi" w:eastAsia="Calibri" w:hAnsiTheme="minorHAnsi" w:cstheme="minorHAnsi"/>
          <w:lang w:eastAsia="en-US"/>
        </w:rPr>
        <w:t>W przypadku uzasadnionych wątpliwości co do przestrzegania prawa pracy przez wykonawcę lub podwykonawcę, zamawiający może zwrócić się o przeprowadzenia kontroli przez Państwową Inspekcję Pracy.</w:t>
      </w:r>
    </w:p>
    <w:p w14:paraId="40A611A6" w14:textId="77777777" w:rsidR="003621D2" w:rsidRPr="004B6202" w:rsidRDefault="003621D2" w:rsidP="003621D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§ 5</w:t>
      </w:r>
    </w:p>
    <w:p w14:paraId="3DFFDB61" w14:textId="77777777" w:rsidR="004B6202" w:rsidRPr="004B6202" w:rsidRDefault="004B6202" w:rsidP="004B6202">
      <w:pPr>
        <w:pStyle w:val="Bezodstpw"/>
        <w:rPr>
          <w:rFonts w:asciiTheme="minorHAnsi" w:hAnsiTheme="minorHAnsi" w:cstheme="minorHAnsi"/>
        </w:rPr>
      </w:pPr>
    </w:p>
    <w:p w14:paraId="1B8FFC6C" w14:textId="5DADF273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1.  Zamawiający przekaże teren budowy i pozwolenie na budowę w terminie </w:t>
      </w:r>
      <w:r w:rsidR="00826A48">
        <w:rPr>
          <w:rFonts w:asciiTheme="minorHAnsi" w:hAnsiTheme="minorHAnsi" w:cstheme="minorHAnsi"/>
        </w:rPr>
        <w:t>7</w:t>
      </w:r>
      <w:r w:rsidRPr="004B6202">
        <w:rPr>
          <w:rFonts w:asciiTheme="minorHAnsi" w:hAnsiTheme="minorHAnsi" w:cstheme="minorHAnsi"/>
        </w:rPr>
        <w:t xml:space="preserve"> dni od dnia podpisania umowy.</w:t>
      </w:r>
    </w:p>
    <w:p w14:paraId="7DD36916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2. Przy przekazaniu placu budowy należy spisać protokół zawierający wykaz ewentualnych  przeszkód.</w:t>
      </w:r>
    </w:p>
    <w:p w14:paraId="3273777D" w14:textId="77777777" w:rsidR="004C574E" w:rsidRPr="004B6202" w:rsidRDefault="005001BE" w:rsidP="004C574E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4C574E">
        <w:rPr>
          <w:rFonts w:asciiTheme="minorHAnsi" w:hAnsiTheme="minorHAnsi" w:cstheme="minorHAnsi"/>
        </w:rPr>
        <w:t xml:space="preserve">. </w:t>
      </w:r>
      <w:r w:rsidR="004C574E" w:rsidRPr="004B6202">
        <w:rPr>
          <w:rFonts w:asciiTheme="minorHAnsi" w:hAnsiTheme="minorHAnsi" w:cstheme="minorHAnsi"/>
        </w:rPr>
        <w:t>Zamawiający zobowiązuje się dostarczyć projekt budowlany w 1 egzemplarzu w dniu przekazania placu budowy.</w:t>
      </w:r>
    </w:p>
    <w:p w14:paraId="12BBD20D" w14:textId="77777777" w:rsidR="004B6202" w:rsidRDefault="005001BE" w:rsidP="000177F9">
      <w:pPr>
        <w:widowControl/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4</w:t>
      </w:r>
      <w:r w:rsidR="004B6202" w:rsidRPr="004B6202">
        <w:rPr>
          <w:rFonts w:asciiTheme="minorHAnsi" w:hAnsiTheme="minorHAnsi" w:cstheme="minorHAnsi"/>
        </w:rPr>
        <w:t xml:space="preserve">. Wykonawca zapewni w godzinach wykonywania prac budowlanych obecność na placu budowy Kierownika Budowy lub innej osoby upoważnionej do kontaktu z Zamawiającym, np. Kierownika Robót lub majstra. </w:t>
      </w:r>
    </w:p>
    <w:p w14:paraId="4A75F5D1" w14:textId="77777777" w:rsidR="000177F9" w:rsidRPr="000177F9" w:rsidRDefault="005001BE" w:rsidP="000177F9">
      <w:pPr>
        <w:widowControl/>
        <w:suppressAutoHyphens w:val="0"/>
        <w:autoSpaceDE w:val="0"/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>5</w:t>
      </w:r>
      <w:r w:rsidR="000177F9">
        <w:rPr>
          <w:rFonts w:ascii="Calibri" w:hAnsi="Calibri"/>
          <w:lang w:eastAsia="pl-PL"/>
        </w:rPr>
        <w:t>.</w:t>
      </w:r>
      <w:r w:rsidR="000177F9" w:rsidRPr="000177F9">
        <w:rPr>
          <w:rFonts w:ascii="Calibri" w:hAnsi="Calibri"/>
          <w:lang w:eastAsia="pl-PL"/>
        </w:rPr>
        <w:t xml:space="preserve">Wykonawca po wykonaniu robót przeprowadzi inspekcje TV nowo wybudowanej sieci kanalizacji grawitacyjnej przez firmę zewnętrzną oraz przedstawi sprawozdanie wraz z nagraniem </w:t>
      </w:r>
      <w:r w:rsidR="000177F9" w:rsidRPr="000177F9">
        <w:rPr>
          <w:rFonts w:ascii="Calibri" w:hAnsi="Calibri"/>
          <w:lang w:eastAsia="pl-PL"/>
        </w:rPr>
        <w:br/>
        <w:t>z przeglądu kanałów Zamawiającemu do akceptacji.</w:t>
      </w:r>
    </w:p>
    <w:p w14:paraId="438743CE" w14:textId="77777777" w:rsidR="004B6202" w:rsidRPr="004B6202" w:rsidRDefault="004B6202" w:rsidP="004B6202">
      <w:pPr>
        <w:widowControl/>
        <w:suppressAutoHyphens w:val="0"/>
        <w:jc w:val="both"/>
        <w:rPr>
          <w:rFonts w:asciiTheme="minorHAnsi" w:hAnsiTheme="minorHAnsi" w:cstheme="minorHAnsi"/>
        </w:rPr>
      </w:pPr>
    </w:p>
    <w:p w14:paraId="37410603" w14:textId="77777777" w:rsid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§ </w:t>
      </w:r>
      <w:r w:rsidR="003621D2">
        <w:rPr>
          <w:rFonts w:asciiTheme="minorHAnsi" w:hAnsiTheme="minorHAnsi" w:cstheme="minorHAnsi"/>
        </w:rPr>
        <w:t>6</w:t>
      </w:r>
    </w:p>
    <w:p w14:paraId="54906234" w14:textId="77777777" w:rsidR="003621D2" w:rsidRPr="004B6202" w:rsidRDefault="003621D2" w:rsidP="004B6202">
      <w:pPr>
        <w:pStyle w:val="Bezodstpw"/>
        <w:jc w:val="center"/>
        <w:rPr>
          <w:rFonts w:asciiTheme="minorHAnsi" w:hAnsiTheme="minorHAnsi" w:cstheme="minorHAnsi"/>
        </w:rPr>
      </w:pPr>
    </w:p>
    <w:p w14:paraId="421438CF" w14:textId="77777777" w:rsidR="003621D2" w:rsidRPr="003621D2" w:rsidRDefault="003621D2" w:rsidP="003621D2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3621D2">
        <w:rPr>
          <w:rFonts w:asciiTheme="minorHAnsi" w:hAnsiTheme="minorHAnsi" w:cstheme="minorHAnsi"/>
          <w:lang w:eastAsia="pl-PL"/>
        </w:rPr>
        <w:t>Wykonawca zobowiązuje się wykonać i utrzymać na swój koszt zaplecze budowy, strzec mienia znajdującego się na terenie budowy, a także zapewnić właściwe warunki bezpieczeństwa.</w:t>
      </w:r>
    </w:p>
    <w:p w14:paraId="1CD447D3" w14:textId="77777777" w:rsidR="003621D2" w:rsidRPr="003621D2" w:rsidRDefault="003621D2" w:rsidP="003621D2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3621D2">
        <w:rPr>
          <w:rFonts w:asciiTheme="minorHAnsi" w:hAnsiTheme="minorHAnsi" w:cstheme="minorHAnsi"/>
          <w:lang w:eastAsia="pl-PL"/>
        </w:rPr>
        <w:t xml:space="preserve">W czasie realizacji robót Wykonawca będzie utrzymywał teren budowy w stanie pozwalającym na dostęp do wszystkich posesji znajdujących się w zakresie robót oraz będzie usuwał i składował wszystkie urządzenia pomocnicze i zbędne materiały, odpady i śmieci oraz niepotrzebne urządzenia prowizoryczne w sposób nieutrudniający komunikacji. Wykonawca jest zobowiązany niezwłocznie wykonywać polecenia inspektora nadzoru inwestorskiego dotyczącego zabezpieczenia robót, organizacji ruchu oraz uporządkowania placu budowy.  </w:t>
      </w:r>
    </w:p>
    <w:p w14:paraId="16D42F57" w14:textId="77777777" w:rsidR="003621D2" w:rsidRPr="003621D2" w:rsidRDefault="003621D2" w:rsidP="003621D2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3621D2">
        <w:rPr>
          <w:rFonts w:asciiTheme="minorHAnsi" w:hAnsiTheme="minorHAnsi" w:cstheme="minorHAnsi"/>
          <w:lang w:eastAsia="pl-PL"/>
        </w:rPr>
        <w:t>Wykonawca wykona projekt tymczasowej organizacji ruchu, uzyska zatwierdzenie właściwego organu a następnie przed rozpoczęciem robót wprowadzi tymczasową organizację ruchu na czas budowy. Projekt należy uzgodnić z Zarządem Dróg Gminnych. O terminie wprowadzenia tymczasowej organizacji ruchu, Wykonawca ma obowiązek powiadomić pisemnie Zarząd Dróg Gminnych oraz Urząd Gminy Osielsko, co najmniej na 7 dni przed wprowadzeniem.</w:t>
      </w:r>
    </w:p>
    <w:p w14:paraId="6528CD3B" w14:textId="77777777" w:rsidR="003621D2" w:rsidRPr="003621D2" w:rsidRDefault="003621D2" w:rsidP="003621D2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3621D2">
        <w:rPr>
          <w:rFonts w:asciiTheme="minorHAnsi" w:hAnsiTheme="minorHAnsi" w:cstheme="minorHAnsi"/>
          <w:lang w:eastAsia="pl-PL"/>
        </w:rPr>
        <w:t>Minimum dwa dni przed rozpoczęciem robót, które ograniczą lub uniemożliwią czasowo dojazd do posesji, Wykonawca jest zobowiązany do pisemnego powiadomienia mieszkańców tych posesji poprzez doręczenie do skrzynek pocztowych pisma w informacją o robotach wraz z numerem telefonu do kierownika budowy.</w:t>
      </w:r>
    </w:p>
    <w:p w14:paraId="69564C37" w14:textId="77777777" w:rsidR="003621D2" w:rsidRPr="003621D2" w:rsidRDefault="003621D2" w:rsidP="003621D2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3621D2">
        <w:rPr>
          <w:rFonts w:asciiTheme="minorHAnsi" w:hAnsiTheme="minorHAnsi" w:cstheme="minorHAnsi"/>
          <w:lang w:eastAsia="pl-PL"/>
        </w:rPr>
        <w:t>Po zakończeniu robót Wykonawca zobowiązany jest uporządkować teren budowy i przekazać go Zamawiającemu w terminie ustalonym na odbiór robót.</w:t>
      </w:r>
    </w:p>
    <w:p w14:paraId="2EB6B685" w14:textId="77777777" w:rsidR="003621D2" w:rsidRPr="003621D2" w:rsidRDefault="003621D2" w:rsidP="003621D2">
      <w:pPr>
        <w:widowControl/>
        <w:numPr>
          <w:ilvl w:val="0"/>
          <w:numId w:val="10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 w:rsidRPr="003621D2">
        <w:rPr>
          <w:rFonts w:asciiTheme="minorHAnsi" w:hAnsiTheme="minorHAnsi" w:cstheme="minorHAnsi"/>
          <w:lang w:eastAsia="pl-PL"/>
        </w:rPr>
        <w:t>Roboty budowlane wykonawca ma obowiązek uzgodnić i zgłosić na dwa dni przed planowanym terminem rozpoczęcia z Gminnym Zakładem Komunalnym w zakresie    odbioru oznakowania robót i miejsca odwozu urobku na odkład, co należy potwierdzić notatką służbową.</w:t>
      </w:r>
    </w:p>
    <w:p w14:paraId="3284CC4E" w14:textId="77777777" w:rsidR="003621D2" w:rsidRPr="003621D2" w:rsidRDefault="003621D2" w:rsidP="003621D2">
      <w:pPr>
        <w:widowControl/>
        <w:numPr>
          <w:ilvl w:val="0"/>
          <w:numId w:val="10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 w:rsidRPr="003621D2">
        <w:rPr>
          <w:rFonts w:asciiTheme="minorHAnsi" w:hAnsiTheme="minorHAnsi" w:cstheme="minorHAnsi"/>
          <w:lang w:eastAsia="pl-PL"/>
        </w:rPr>
        <w:t>Wykonawca zapewni w godzinach wykonywania prac budowlanych obecność na placu budowy Kierownika Budowy lub innej osoby upoważnionej do kontaktu z Zamawiającym, np. Kierownika Robót lub majstra.</w:t>
      </w:r>
    </w:p>
    <w:p w14:paraId="2B9EAAD2" w14:textId="77777777" w:rsidR="003621D2" w:rsidRPr="003621D2" w:rsidRDefault="003621D2" w:rsidP="003621D2">
      <w:pPr>
        <w:widowControl/>
        <w:numPr>
          <w:ilvl w:val="0"/>
          <w:numId w:val="10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 w:rsidRPr="003621D2">
        <w:rPr>
          <w:rFonts w:asciiTheme="minorHAnsi" w:hAnsiTheme="minorHAnsi" w:cstheme="minorHAnsi"/>
          <w:lang w:eastAsia="pl-PL"/>
        </w:rPr>
        <w:t xml:space="preserve">Wykonawca, niezależnie od wymogów Prawa Budowlanego jest zobowiązany umieścić na terenie budowy, tablicę budowy z adresem pocztowym, numerem telefonu i adresem poczty elektronicznej do siedziby Wykonawcy oraz z imieniem, nazwiskiem i numerem telefonu przenośnego do kierownika budowy.     </w:t>
      </w:r>
    </w:p>
    <w:p w14:paraId="010C1601" w14:textId="77777777" w:rsidR="003621D2" w:rsidRPr="003621D2" w:rsidRDefault="003621D2" w:rsidP="003621D2">
      <w:pPr>
        <w:widowControl/>
        <w:numPr>
          <w:ilvl w:val="0"/>
          <w:numId w:val="10"/>
        </w:numPr>
        <w:tabs>
          <w:tab w:val="clear" w:pos="360"/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 w:rsidRPr="003621D2">
        <w:rPr>
          <w:rFonts w:asciiTheme="minorHAnsi" w:hAnsiTheme="minorHAnsi" w:cstheme="minorHAnsi"/>
          <w:lang w:eastAsia="pl-PL"/>
        </w:rPr>
        <w:t xml:space="preserve">Zagospodarowanie materiałów z korytowania pod warstwy konstrukcyjne dróg jest w zakresie Wykonawcy, niezależnie od zapisów w przedmiarach dróg mówiących o konkretnej odległości odwozu. </w:t>
      </w:r>
    </w:p>
    <w:p w14:paraId="47B4E46D" w14:textId="77777777" w:rsidR="003621D2" w:rsidRPr="003621D2" w:rsidRDefault="003621D2" w:rsidP="003621D2">
      <w:pPr>
        <w:widowControl/>
        <w:numPr>
          <w:ilvl w:val="0"/>
          <w:numId w:val="10"/>
        </w:numPr>
        <w:tabs>
          <w:tab w:val="clear" w:pos="360"/>
          <w:tab w:val="num" w:pos="0"/>
          <w:tab w:val="left" w:pos="142"/>
          <w:tab w:val="left" w:pos="426"/>
          <w:tab w:val="left" w:pos="567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3621D2">
        <w:rPr>
          <w:rFonts w:asciiTheme="minorHAnsi" w:hAnsiTheme="minorHAnsi" w:cstheme="minorHAnsi"/>
          <w:color w:val="000000"/>
          <w:lang w:eastAsia="pl-PL"/>
        </w:rPr>
        <w:t xml:space="preserve"> Wykonawca zobowiązany jest do usunięcia lub utylizacji we własnym zakresie odpadów, w tym zapewnienia na własny koszt transportu odpadów do miejsc ich wykorzystania lub utylizacji, łącznie z kosztami utylizacji;</w:t>
      </w:r>
    </w:p>
    <w:p w14:paraId="01AC0F0E" w14:textId="77777777" w:rsidR="003621D2" w:rsidRPr="003621D2" w:rsidRDefault="003621D2" w:rsidP="003621D2">
      <w:pPr>
        <w:widowControl/>
        <w:numPr>
          <w:ilvl w:val="0"/>
          <w:numId w:val="10"/>
        </w:numPr>
        <w:tabs>
          <w:tab w:val="clear" w:pos="360"/>
          <w:tab w:val="num" w:pos="0"/>
          <w:tab w:val="left" w:pos="180"/>
          <w:tab w:val="left" w:pos="426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3621D2">
        <w:rPr>
          <w:rFonts w:asciiTheme="minorHAnsi" w:hAnsiTheme="minorHAnsi" w:cstheme="minorHAnsi"/>
          <w:color w:val="000000"/>
          <w:lang w:eastAsia="pl-PL"/>
        </w:rPr>
        <w:t>Jako wytwarzający odpady Wykonawca zobowiązany jest do przestrzegania przepisów prawnych wynikających z następujących ustaw:</w:t>
      </w:r>
    </w:p>
    <w:p w14:paraId="40CA48C7" w14:textId="77777777" w:rsidR="003621D2" w:rsidRPr="003621D2" w:rsidRDefault="003621D2" w:rsidP="003621D2">
      <w:pPr>
        <w:widowControl/>
        <w:numPr>
          <w:ilvl w:val="1"/>
          <w:numId w:val="10"/>
        </w:numPr>
        <w:tabs>
          <w:tab w:val="left" w:pos="720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3621D2">
        <w:rPr>
          <w:rFonts w:asciiTheme="minorHAnsi" w:hAnsiTheme="minorHAnsi" w:cstheme="minorHAnsi"/>
          <w:color w:val="000000"/>
          <w:lang w:eastAsia="pl-PL"/>
        </w:rPr>
        <w:t>Ustawy z dnia 27.04.2001r. Prawo ochrony środowiska (</w:t>
      </w:r>
      <w:proofErr w:type="spellStart"/>
      <w:r w:rsidRPr="003621D2">
        <w:rPr>
          <w:rFonts w:asciiTheme="minorHAnsi" w:hAnsiTheme="minorHAnsi" w:cstheme="minorHAnsi"/>
          <w:color w:val="000000"/>
          <w:lang w:eastAsia="pl-PL"/>
        </w:rPr>
        <w:t>t.j</w:t>
      </w:r>
      <w:proofErr w:type="spellEnd"/>
      <w:r w:rsidRPr="003621D2">
        <w:rPr>
          <w:rFonts w:asciiTheme="minorHAnsi" w:hAnsiTheme="minorHAnsi" w:cstheme="minorHAnsi"/>
          <w:color w:val="000000"/>
          <w:lang w:eastAsia="pl-PL"/>
        </w:rPr>
        <w:t>. Dz. U. z 2020 r., poz. 1219),</w:t>
      </w:r>
    </w:p>
    <w:p w14:paraId="2B56D915" w14:textId="77777777" w:rsidR="003621D2" w:rsidRPr="003621D2" w:rsidRDefault="003621D2" w:rsidP="003621D2">
      <w:pPr>
        <w:widowControl/>
        <w:numPr>
          <w:ilvl w:val="1"/>
          <w:numId w:val="10"/>
        </w:numPr>
        <w:tabs>
          <w:tab w:val="left" w:pos="720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3621D2">
        <w:rPr>
          <w:rFonts w:asciiTheme="minorHAnsi" w:hAnsiTheme="minorHAnsi" w:cstheme="minorHAnsi"/>
          <w:color w:val="000000"/>
          <w:lang w:eastAsia="pl-PL"/>
        </w:rPr>
        <w:t>Ustawy z dnia 14.12.2012r. o odpadach (</w:t>
      </w:r>
      <w:proofErr w:type="spellStart"/>
      <w:r w:rsidRPr="003621D2">
        <w:rPr>
          <w:rFonts w:asciiTheme="minorHAnsi" w:hAnsiTheme="minorHAnsi" w:cstheme="minorHAnsi"/>
          <w:color w:val="000000"/>
          <w:lang w:eastAsia="pl-PL"/>
        </w:rPr>
        <w:t>t.j</w:t>
      </w:r>
      <w:proofErr w:type="spellEnd"/>
      <w:r w:rsidRPr="003621D2">
        <w:rPr>
          <w:rFonts w:asciiTheme="minorHAnsi" w:hAnsiTheme="minorHAnsi" w:cstheme="minorHAnsi"/>
          <w:color w:val="000000"/>
          <w:lang w:eastAsia="pl-PL"/>
        </w:rPr>
        <w:t>. Dz. U. 2020 r., poz. 797),</w:t>
      </w:r>
    </w:p>
    <w:p w14:paraId="3DD2BC7E" w14:textId="77777777" w:rsidR="003621D2" w:rsidRPr="003621D2" w:rsidRDefault="003621D2" w:rsidP="003621D2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 w:rsidRPr="003621D2">
        <w:rPr>
          <w:rFonts w:asciiTheme="minorHAnsi" w:hAnsiTheme="minorHAnsi" w:cstheme="minorHAnsi"/>
          <w:lang w:eastAsia="pl-PL"/>
        </w:rPr>
        <w:t>Powołane przepisy prawne Wykonawca zobowiązuje się stosować z uwzględnieniem ewentualnych zmian stanu prawnego w tym zakresie.</w:t>
      </w:r>
    </w:p>
    <w:p w14:paraId="5895FAA6" w14:textId="77777777" w:rsidR="003621D2" w:rsidRPr="003621D2" w:rsidRDefault="003621D2" w:rsidP="003621D2">
      <w:pPr>
        <w:widowControl/>
        <w:numPr>
          <w:ilvl w:val="0"/>
          <w:numId w:val="10"/>
        </w:numPr>
        <w:tabs>
          <w:tab w:val="clear" w:pos="360"/>
          <w:tab w:val="num" w:pos="0"/>
          <w:tab w:val="left" w:pos="426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 w:rsidRPr="003621D2">
        <w:rPr>
          <w:rFonts w:asciiTheme="minorHAnsi" w:hAnsiTheme="minorHAnsi" w:cstheme="minorHAnsi"/>
          <w:lang w:eastAsia="pl-PL"/>
        </w:rPr>
        <w:t>Wykonawca przyjmuje na siebie obowiązek odstąpienia na polecenie Inspektora Nadzoru od wykonania części robót (robót zaniechanych/zamiennych) oraz pomniejszenia wynagrodzenia (lub wykonania robót zamiennych). Wartość robót zaniechanych/zamiennych zostanie określona na podstawie kosztorysu ofertowego Wykonawcy.</w:t>
      </w:r>
    </w:p>
    <w:p w14:paraId="0CBD9A15" w14:textId="2B9BE06C" w:rsid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</w:p>
    <w:p w14:paraId="15FD4B8E" w14:textId="77777777" w:rsidR="00A0202D" w:rsidRPr="004B6202" w:rsidRDefault="00A0202D" w:rsidP="004B6202">
      <w:pPr>
        <w:pStyle w:val="Bezodstpw"/>
        <w:jc w:val="both"/>
        <w:rPr>
          <w:rFonts w:asciiTheme="minorHAnsi" w:hAnsiTheme="minorHAnsi" w:cstheme="minorHAnsi"/>
        </w:rPr>
      </w:pPr>
    </w:p>
    <w:p w14:paraId="60CCE10F" w14:textId="77777777" w:rsid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§ </w:t>
      </w:r>
      <w:r w:rsidR="003621D2">
        <w:rPr>
          <w:rFonts w:asciiTheme="minorHAnsi" w:hAnsiTheme="minorHAnsi" w:cstheme="minorHAnsi"/>
        </w:rPr>
        <w:t>7</w:t>
      </w:r>
    </w:p>
    <w:p w14:paraId="2EE2D697" w14:textId="77777777" w:rsidR="003621D2" w:rsidRPr="004B6202" w:rsidRDefault="003621D2" w:rsidP="004B6202">
      <w:pPr>
        <w:pStyle w:val="Bezodstpw"/>
        <w:jc w:val="center"/>
        <w:rPr>
          <w:rFonts w:asciiTheme="minorHAnsi" w:hAnsiTheme="minorHAnsi" w:cstheme="minorHAnsi"/>
        </w:rPr>
      </w:pPr>
    </w:p>
    <w:p w14:paraId="4F4F2609" w14:textId="77777777" w:rsidR="003621D2" w:rsidRDefault="003621D2" w:rsidP="003621D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  <w:r w:rsidRPr="003621D2">
        <w:rPr>
          <w:rFonts w:asciiTheme="minorHAnsi" w:hAnsiTheme="minorHAnsi" w:cstheme="minorHAnsi"/>
        </w:rPr>
        <w:t>Wszystkie materiały, które będą użyte do realizacji przedmiotu zamówienia winny odpowiadać co do jakości wymogom wyrobów dopuszczonych do obrotu i stosowania w budownictwie określonym w art. 10 ustawy Prawo Budowlane. Na wszystkie materiały, przed ich wbudowaniem należy przedłożyć Inspektorowi Nadzoru wymagane orzeczenia, atesty oraz deklaracje zgodności, zgodne z obowiązującymi przepisami</w:t>
      </w:r>
    </w:p>
    <w:p w14:paraId="2A73168A" w14:textId="77777777" w:rsidR="003621D2" w:rsidRPr="003621D2" w:rsidRDefault="003621D2" w:rsidP="003621D2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lastRenderedPageBreak/>
        <w:t>2.</w:t>
      </w:r>
      <w:r w:rsidRPr="003621D2">
        <w:rPr>
          <w:rFonts w:asciiTheme="minorHAnsi" w:hAnsiTheme="minorHAnsi" w:cstheme="minorHAnsi"/>
          <w:lang w:eastAsia="pl-PL"/>
        </w:rPr>
        <w:t xml:space="preserve"> Roboty wykonane zostaną zgodnie z dokumentacją projektową, specyfikacjami technicznymi wykonania i odbioru robót budowlanych dołączonymi przez Zamawiającego (a w przypadku ich braku zgodnie ze specyfikacjami technicznymi wykonania i odbioru robót wydanymi przez GDDKiA) </w:t>
      </w:r>
    </w:p>
    <w:p w14:paraId="1C347BDC" w14:textId="77777777" w:rsidR="003621D2" w:rsidRPr="003621D2" w:rsidRDefault="003621D2" w:rsidP="003621D2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3.</w:t>
      </w:r>
      <w:r w:rsidRPr="003621D2">
        <w:rPr>
          <w:rFonts w:asciiTheme="minorHAnsi" w:hAnsiTheme="minorHAnsi" w:cstheme="minorHAnsi"/>
          <w:lang w:eastAsia="pl-PL"/>
        </w:rPr>
        <w:t>Na każde żądanie Zamawiającego Wykonawca obowiązany jest okazać w stosunku do wskazanych materiałów certyfikat na znak bezpieczeństwa, deklaracje zgodności lub certyfikat zgodności z Polską Normą lub aprobatą techniczną.</w:t>
      </w:r>
    </w:p>
    <w:p w14:paraId="24806497" w14:textId="77777777" w:rsidR="003621D2" w:rsidRDefault="003621D2" w:rsidP="003621D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§ </w:t>
      </w:r>
      <w:r>
        <w:rPr>
          <w:rFonts w:asciiTheme="minorHAnsi" w:hAnsiTheme="minorHAnsi" w:cstheme="minorHAnsi"/>
        </w:rPr>
        <w:t>8</w:t>
      </w:r>
    </w:p>
    <w:p w14:paraId="6C9FBB23" w14:textId="77777777" w:rsidR="003621D2" w:rsidRPr="004B6202" w:rsidRDefault="003621D2" w:rsidP="003621D2">
      <w:pPr>
        <w:pStyle w:val="Bezodstpw"/>
        <w:jc w:val="center"/>
        <w:rPr>
          <w:rFonts w:asciiTheme="minorHAnsi" w:hAnsiTheme="minorHAnsi" w:cstheme="minorHAnsi"/>
        </w:rPr>
      </w:pPr>
    </w:p>
    <w:p w14:paraId="46DB1617" w14:textId="77777777" w:rsidR="003621D2" w:rsidRPr="003621D2" w:rsidRDefault="003621D2" w:rsidP="003621D2">
      <w:pPr>
        <w:widowControl/>
        <w:suppressAutoHyphens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 w:rsidRPr="003621D2">
        <w:rPr>
          <w:rFonts w:asciiTheme="minorHAnsi" w:hAnsiTheme="minorHAnsi" w:cstheme="minorHAnsi"/>
          <w:lang w:eastAsia="pl-PL"/>
        </w:rPr>
        <w:t>Wykonawca przyjmuje na siebie następujące obowiązki szczegółowe:</w:t>
      </w:r>
    </w:p>
    <w:p w14:paraId="5DEB4B3E" w14:textId="77777777" w:rsidR="003621D2" w:rsidRPr="003621D2" w:rsidRDefault="003621D2" w:rsidP="003621D2">
      <w:pPr>
        <w:widowControl/>
        <w:numPr>
          <w:ilvl w:val="0"/>
          <w:numId w:val="12"/>
        </w:numPr>
        <w:tabs>
          <w:tab w:val="num" w:pos="284"/>
        </w:tabs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 w:rsidRPr="003621D2">
        <w:rPr>
          <w:rFonts w:asciiTheme="minorHAnsi" w:hAnsiTheme="minorHAnsi" w:cstheme="minorHAnsi"/>
          <w:lang w:eastAsia="pl-PL"/>
        </w:rPr>
        <w:t>informowania Zamawiającego o konieczności wykonania robót dodatkowych w terminie 7 dni od daty stwierdzenia konieczności wykonania.</w:t>
      </w:r>
    </w:p>
    <w:p w14:paraId="26B27007" w14:textId="77777777" w:rsidR="003621D2" w:rsidRPr="003621D2" w:rsidRDefault="003621D2" w:rsidP="003621D2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 w:rsidRPr="003621D2">
        <w:rPr>
          <w:rFonts w:asciiTheme="minorHAnsi" w:hAnsiTheme="minorHAnsi" w:cstheme="minorHAnsi"/>
          <w:lang w:eastAsia="pl-PL"/>
        </w:rPr>
        <w:t>odstąpienia na polecenie Inspektora Nadzoru od wykonania części robót ( robót zaniechanych) w przypadku stwierdzenia braku konieczności ich wykonania.</w:t>
      </w:r>
    </w:p>
    <w:p w14:paraId="2680829A" w14:textId="77777777" w:rsidR="003621D2" w:rsidRPr="003621D2" w:rsidRDefault="003621D2" w:rsidP="003621D2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 w:rsidRPr="003621D2">
        <w:rPr>
          <w:rFonts w:asciiTheme="minorHAnsi" w:hAnsiTheme="minorHAnsi" w:cstheme="minorHAnsi"/>
          <w:lang w:eastAsia="pl-PL"/>
        </w:rPr>
        <w:t>informowania inspektora nadzoru o terminie odbioru robót ulegających zakryciu oraz terminie odbioru robót zanikających.</w:t>
      </w:r>
    </w:p>
    <w:p w14:paraId="2B1F216B" w14:textId="77777777" w:rsidR="003621D2" w:rsidRPr="003621D2" w:rsidRDefault="003621D2" w:rsidP="003621D2">
      <w:pPr>
        <w:jc w:val="both"/>
        <w:rPr>
          <w:rFonts w:asciiTheme="minorHAnsi" w:hAnsiTheme="minorHAnsi" w:cstheme="minorHAnsi"/>
        </w:rPr>
      </w:pPr>
    </w:p>
    <w:p w14:paraId="6451C6AF" w14:textId="77777777" w:rsidR="003621D2" w:rsidRPr="00F365C7" w:rsidRDefault="003621D2" w:rsidP="003621D2">
      <w:pPr>
        <w:pStyle w:val="Bezodstpw"/>
        <w:jc w:val="center"/>
        <w:rPr>
          <w:rFonts w:asciiTheme="minorHAnsi" w:hAnsiTheme="minorHAnsi" w:cstheme="minorHAnsi"/>
        </w:rPr>
      </w:pPr>
      <w:r w:rsidRPr="00F365C7">
        <w:rPr>
          <w:rFonts w:asciiTheme="minorHAnsi" w:hAnsiTheme="minorHAnsi" w:cstheme="minorHAnsi"/>
        </w:rPr>
        <w:t>§ 9</w:t>
      </w:r>
    </w:p>
    <w:p w14:paraId="304005FC" w14:textId="77777777" w:rsidR="004B6202" w:rsidRPr="004B6202" w:rsidRDefault="004B6202" w:rsidP="004B6202">
      <w:pPr>
        <w:pStyle w:val="Bezodstpw"/>
        <w:rPr>
          <w:rFonts w:asciiTheme="minorHAnsi" w:hAnsiTheme="minorHAnsi" w:cstheme="minorHAnsi"/>
        </w:rPr>
      </w:pPr>
    </w:p>
    <w:p w14:paraId="2332694B" w14:textId="77777777" w:rsidR="001A58B0" w:rsidRPr="001A58B0" w:rsidRDefault="001A58B0" w:rsidP="001A58B0">
      <w:pPr>
        <w:rPr>
          <w:rFonts w:asciiTheme="minorHAnsi" w:hAnsiTheme="minorHAnsi" w:cstheme="minorHAnsi"/>
          <w:color w:val="000000"/>
        </w:rPr>
      </w:pPr>
      <w:r w:rsidRPr="001A58B0">
        <w:rPr>
          <w:rFonts w:asciiTheme="minorHAnsi" w:hAnsiTheme="minorHAnsi" w:cstheme="minorHAnsi"/>
          <w:color w:val="000000"/>
        </w:rPr>
        <w:t>1. Przedstawicielem Zamawiającego na budowie jest inspektor nadzoru: ……………………………</w:t>
      </w:r>
    </w:p>
    <w:p w14:paraId="5FFE266E" w14:textId="77777777" w:rsidR="001A58B0" w:rsidRPr="001A58B0" w:rsidRDefault="001A58B0" w:rsidP="001A58B0">
      <w:pPr>
        <w:ind w:left="284" w:hanging="284"/>
        <w:rPr>
          <w:rFonts w:asciiTheme="minorHAnsi" w:hAnsiTheme="minorHAnsi" w:cstheme="minorHAnsi"/>
          <w:color w:val="000000"/>
        </w:rPr>
      </w:pPr>
      <w:r w:rsidRPr="001A58B0">
        <w:rPr>
          <w:rFonts w:asciiTheme="minorHAnsi" w:hAnsiTheme="minorHAnsi" w:cstheme="minorHAnsi"/>
          <w:color w:val="000000"/>
        </w:rPr>
        <w:t>2. Przedstawicielem Wykonawcy na budowie jest kierownik budowy:……………………………….</w:t>
      </w:r>
    </w:p>
    <w:p w14:paraId="34152F0A" w14:textId="77777777" w:rsidR="004B6202" w:rsidRDefault="004B6202" w:rsidP="001A58B0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3. Inspektor nadzoru i kierownik budowy działają w granicach umocowania określonego przepisami ustawy „ Prawo budowlane”.</w:t>
      </w:r>
    </w:p>
    <w:p w14:paraId="52FD4A0F" w14:textId="77777777" w:rsidR="00AB705E" w:rsidRDefault="00AB705E" w:rsidP="00AB705E">
      <w:pPr>
        <w:pStyle w:val="Bezodstpw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 xml:space="preserve">4. </w:t>
      </w:r>
      <w:r w:rsidRPr="001D4CC4">
        <w:rPr>
          <w:rFonts w:asciiTheme="minorHAnsi" w:hAnsiTheme="minorHAnsi" w:cstheme="minorHAnsi"/>
          <w:lang w:eastAsia="pl-PL"/>
        </w:rPr>
        <w:t>Istnieje możliwość dokonania zmiany kierownika budowy oraz pozostałych osób wyszczególnionych w ust. 2, jedynie za uprzednią pisemną zgodą Zamawiającego.</w:t>
      </w:r>
    </w:p>
    <w:p w14:paraId="5A0F0374" w14:textId="77777777" w:rsidR="00AB705E" w:rsidRPr="001D4CC4" w:rsidRDefault="00AB705E" w:rsidP="00AB705E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pl-PL"/>
        </w:rPr>
        <w:t xml:space="preserve">5. </w:t>
      </w:r>
      <w:r w:rsidRPr="001D4CC4">
        <w:rPr>
          <w:rFonts w:asciiTheme="minorHAnsi" w:hAnsiTheme="minorHAnsi" w:cstheme="minorHAnsi"/>
          <w:lang w:eastAsia="pl-PL"/>
        </w:rPr>
        <w:t>Wykonawca z własnej inicjatywy proponuje zmianę osób wyszczególnionych w ust. 2 niniejszego paragrafu w następujących przypadkach:</w:t>
      </w:r>
    </w:p>
    <w:p w14:paraId="0D046976" w14:textId="77777777" w:rsidR="00AB705E" w:rsidRPr="001D4CC4" w:rsidRDefault="00AB705E" w:rsidP="00AB705E">
      <w:pPr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1D4CC4">
        <w:rPr>
          <w:rFonts w:asciiTheme="minorHAnsi" w:hAnsiTheme="minorHAnsi" w:cstheme="minorHAnsi"/>
          <w:lang w:eastAsia="pl-PL"/>
        </w:rPr>
        <w:t>śmierci, choroby lub innych zdarzeń losowych;</w:t>
      </w:r>
    </w:p>
    <w:p w14:paraId="7D4E920E" w14:textId="77777777" w:rsidR="00AB705E" w:rsidRPr="001D4CC4" w:rsidRDefault="00AB705E" w:rsidP="00AB705E">
      <w:pPr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1D4CC4">
        <w:rPr>
          <w:rFonts w:asciiTheme="minorHAnsi" w:hAnsiTheme="minorHAnsi" w:cstheme="minorHAnsi"/>
          <w:lang w:eastAsia="pl-PL"/>
        </w:rPr>
        <w:t>jeżeli zmiana tych osób stanie się konieczna z jakichkolwiek innych przyczyn niezależnych od Wykonawcy.</w:t>
      </w:r>
    </w:p>
    <w:p w14:paraId="4A461A26" w14:textId="77777777" w:rsidR="00AB705E" w:rsidRDefault="00AB705E" w:rsidP="00AB705E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6.</w:t>
      </w:r>
      <w:r w:rsidRPr="001D4CC4">
        <w:rPr>
          <w:rFonts w:asciiTheme="minorHAnsi" w:hAnsiTheme="minorHAnsi" w:cstheme="minorHAnsi"/>
          <w:lang w:eastAsia="pl-PL"/>
        </w:rPr>
        <w:t xml:space="preserve">W przypadku zmiany osób, o których mowa wyżej, nowe osoby powołane do pełnienia funkcji kierownika budowy oraz inspektora nadzoru, muszą spełniać wymagania określone w </w:t>
      </w:r>
      <w:proofErr w:type="spellStart"/>
      <w:r w:rsidRPr="001D4CC4">
        <w:rPr>
          <w:rFonts w:asciiTheme="minorHAnsi" w:hAnsiTheme="minorHAnsi" w:cstheme="minorHAnsi"/>
          <w:lang w:eastAsia="pl-PL"/>
        </w:rPr>
        <w:t>swz</w:t>
      </w:r>
      <w:proofErr w:type="spellEnd"/>
      <w:r w:rsidRPr="001D4CC4">
        <w:rPr>
          <w:rFonts w:asciiTheme="minorHAnsi" w:hAnsiTheme="minorHAnsi" w:cstheme="minorHAnsi"/>
          <w:lang w:eastAsia="pl-PL"/>
        </w:rPr>
        <w:t xml:space="preserve"> dla danej funkcji.</w:t>
      </w:r>
    </w:p>
    <w:p w14:paraId="7E65EF67" w14:textId="77777777" w:rsidR="00AB705E" w:rsidRPr="001D4CC4" w:rsidRDefault="00AB705E" w:rsidP="00AB705E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7. </w:t>
      </w:r>
      <w:r w:rsidRPr="001D4CC4">
        <w:rPr>
          <w:rFonts w:asciiTheme="minorHAnsi" w:hAnsiTheme="minorHAnsi" w:cstheme="minorHAnsi"/>
          <w:lang w:eastAsia="pl-PL"/>
        </w:rPr>
        <w:t>Zamawiający może także zażądać od Wykonawcy zmiany osób, o których mowa w ust. 2 niniejszego paragrafu, jeżeli uzna, że nie wykonują należycie swoich obowiązków. Wykonawca zobowiązany jest dokonać zmiany tych osób w terminie nie dłuższym niż 14 dni od daty złożenia wniosku przez Zamawiającego.</w:t>
      </w:r>
    </w:p>
    <w:p w14:paraId="54EAE919" w14:textId="77777777" w:rsidR="00AB705E" w:rsidRPr="004B6202" w:rsidRDefault="00AB705E" w:rsidP="001A58B0">
      <w:pPr>
        <w:pStyle w:val="Bezodstpw"/>
        <w:jc w:val="both"/>
        <w:rPr>
          <w:rFonts w:asciiTheme="minorHAnsi" w:hAnsiTheme="minorHAnsi" w:cstheme="minorHAnsi"/>
        </w:rPr>
      </w:pPr>
    </w:p>
    <w:p w14:paraId="2BBA6DBF" w14:textId="77777777" w:rsidR="004B6202" w:rsidRPr="004B6202" w:rsidRDefault="004B6202" w:rsidP="001A58B0">
      <w:pPr>
        <w:pStyle w:val="Bezodstpw"/>
        <w:rPr>
          <w:rFonts w:asciiTheme="minorHAnsi" w:hAnsiTheme="minorHAnsi" w:cstheme="minorHAnsi"/>
        </w:rPr>
      </w:pPr>
    </w:p>
    <w:p w14:paraId="2A110D6F" w14:textId="77777777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§ 10</w:t>
      </w:r>
    </w:p>
    <w:p w14:paraId="6B3D1504" w14:textId="77777777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</w:p>
    <w:p w14:paraId="215C356A" w14:textId="77777777" w:rsidR="004B6202" w:rsidRPr="004B6202" w:rsidRDefault="00F365C7" w:rsidP="004B6202">
      <w:pPr>
        <w:pStyle w:val="Bezodstpw"/>
        <w:jc w:val="both"/>
        <w:rPr>
          <w:rStyle w:val="FontStyle22"/>
          <w:rFonts w:asciiTheme="minorHAnsi" w:hAnsiTheme="minorHAnsi" w:cstheme="minorHAnsi"/>
          <w:sz w:val="20"/>
          <w:szCs w:val="20"/>
        </w:rPr>
      </w:pPr>
      <w:r>
        <w:rPr>
          <w:rStyle w:val="FontStyle22"/>
          <w:rFonts w:asciiTheme="minorHAnsi" w:hAnsiTheme="minorHAnsi" w:cstheme="minorHAnsi"/>
          <w:sz w:val="20"/>
          <w:szCs w:val="20"/>
        </w:rPr>
        <w:t>1</w:t>
      </w:r>
      <w:r w:rsidR="004B6202" w:rsidRPr="004B6202">
        <w:rPr>
          <w:rStyle w:val="FontStyle22"/>
          <w:rFonts w:asciiTheme="minorHAnsi" w:hAnsiTheme="minorHAnsi" w:cstheme="minorHAnsi"/>
          <w:sz w:val="20"/>
          <w:szCs w:val="20"/>
        </w:rPr>
        <w:t>. Wykonawca oświadcza, że wymieniony zakres robót będzie wykonywany za pomocą podwykonawców:……………………………………………………………………………</w:t>
      </w:r>
    </w:p>
    <w:p w14:paraId="6979D9D4" w14:textId="77777777" w:rsidR="004B6202" w:rsidRPr="004B6202" w:rsidRDefault="00F365C7" w:rsidP="004B6202">
      <w:pPr>
        <w:pStyle w:val="Style7"/>
        <w:widowControl/>
        <w:tabs>
          <w:tab w:val="left" w:pos="0"/>
        </w:tabs>
        <w:spacing w:line="240" w:lineRule="auto"/>
        <w:ind w:firstLine="0"/>
        <w:rPr>
          <w:rStyle w:val="FontStyle22"/>
          <w:rFonts w:asciiTheme="minorHAnsi" w:hAnsiTheme="minorHAnsi" w:cstheme="minorHAnsi"/>
          <w:sz w:val="20"/>
          <w:szCs w:val="20"/>
        </w:rPr>
      </w:pPr>
      <w:r>
        <w:rPr>
          <w:rStyle w:val="FontStyle22"/>
          <w:rFonts w:asciiTheme="minorHAnsi" w:hAnsiTheme="minorHAnsi" w:cstheme="minorHAnsi"/>
          <w:sz w:val="20"/>
          <w:szCs w:val="20"/>
        </w:rPr>
        <w:t>2</w:t>
      </w:r>
      <w:r w:rsidR="004B6202" w:rsidRPr="004B6202">
        <w:rPr>
          <w:rStyle w:val="FontStyle22"/>
          <w:rFonts w:asciiTheme="minorHAnsi" w:hAnsiTheme="minorHAnsi" w:cstheme="minorHAnsi"/>
          <w:sz w:val="20"/>
          <w:szCs w:val="20"/>
        </w:rPr>
        <w:t>. Wykonawca, podwykonawca lub dalszy podwykonawca zamówienia zamierzający zawrzeć umowę o podwykonawstwo, której przedmiotem są roboty budowlane ma obowiązek przedłożenia Zamawiającemu projektu tej umowy, przy czym podwykonawca lub dalszy podwykonawca jest obowiązany dołączyć zgodę wykonawcy na zawarcie umowy o podwykonawstwo o treści zgodnej z projektem umowy.</w:t>
      </w:r>
    </w:p>
    <w:p w14:paraId="02A68E4F" w14:textId="77777777" w:rsidR="004B6202" w:rsidRPr="004B6202" w:rsidRDefault="00F365C7" w:rsidP="004B6202">
      <w:pPr>
        <w:pStyle w:val="Style7"/>
        <w:widowControl/>
        <w:tabs>
          <w:tab w:val="left" w:pos="180"/>
        </w:tabs>
        <w:spacing w:line="240" w:lineRule="auto"/>
        <w:ind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iCs/>
          <w:sz w:val="20"/>
          <w:szCs w:val="20"/>
        </w:rPr>
        <w:t>3</w:t>
      </w:r>
      <w:r w:rsidR="004B6202" w:rsidRPr="004B6202">
        <w:rPr>
          <w:rFonts w:asciiTheme="minorHAnsi" w:hAnsiTheme="minorHAnsi" w:cstheme="minorHAnsi"/>
          <w:bCs/>
          <w:iCs/>
          <w:sz w:val="20"/>
          <w:szCs w:val="20"/>
        </w:rPr>
        <w:t xml:space="preserve">. Zamawiający </w:t>
      </w:r>
      <w:r w:rsidR="004B6202" w:rsidRPr="004B6202">
        <w:rPr>
          <w:rFonts w:asciiTheme="minorHAnsi" w:hAnsiTheme="minorHAnsi" w:cstheme="minorHAnsi"/>
          <w:sz w:val="20"/>
          <w:szCs w:val="20"/>
        </w:rPr>
        <w:t xml:space="preserve">w terminie </w:t>
      </w:r>
      <w:r w:rsidR="004B6202" w:rsidRPr="004B6202">
        <w:rPr>
          <w:rFonts w:asciiTheme="minorHAnsi" w:hAnsiTheme="minorHAnsi" w:cstheme="minorHAnsi"/>
          <w:bCs/>
          <w:sz w:val="20"/>
          <w:szCs w:val="20"/>
        </w:rPr>
        <w:t xml:space="preserve">7 dni </w:t>
      </w:r>
      <w:r w:rsidR="004B6202" w:rsidRPr="004B6202">
        <w:rPr>
          <w:rFonts w:asciiTheme="minorHAnsi" w:hAnsiTheme="minorHAnsi" w:cstheme="minorHAnsi"/>
          <w:sz w:val="20"/>
          <w:szCs w:val="20"/>
        </w:rPr>
        <w:t xml:space="preserve">od przedłożenia projektu umowy o podwykonawstwo zgłosi pisemne </w:t>
      </w:r>
      <w:r w:rsidR="004B6202" w:rsidRPr="004B6202">
        <w:rPr>
          <w:rFonts w:asciiTheme="minorHAnsi" w:hAnsiTheme="minorHAnsi" w:cstheme="minorHAnsi"/>
          <w:bCs/>
          <w:sz w:val="20"/>
          <w:szCs w:val="20"/>
        </w:rPr>
        <w:t xml:space="preserve">zastrzeżenia </w:t>
      </w:r>
      <w:r w:rsidR="004B6202" w:rsidRPr="004B6202">
        <w:rPr>
          <w:rFonts w:asciiTheme="minorHAnsi" w:hAnsiTheme="minorHAnsi" w:cstheme="minorHAnsi"/>
          <w:sz w:val="20"/>
          <w:szCs w:val="20"/>
        </w:rPr>
        <w:t xml:space="preserve">do projektu umowy o podwykonawstwo, której przedmiotem są roboty budowlane w przypadku: </w:t>
      </w:r>
    </w:p>
    <w:p w14:paraId="4AAE1C94" w14:textId="77777777" w:rsidR="004B6202" w:rsidRPr="004B6202" w:rsidRDefault="004B6202" w:rsidP="004B6202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a) </w:t>
      </w:r>
      <w:r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nie spełnienia wymagań określonych w specyfikacji istotnych warunków zamówienia </w:t>
      </w:r>
    </w:p>
    <w:p w14:paraId="148B363C" w14:textId="77777777" w:rsidR="004B6202" w:rsidRPr="004B6202" w:rsidRDefault="004B6202" w:rsidP="004B6202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b) </w:t>
      </w:r>
      <w:r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gdy przewiduje termin zapłaty wynagrodzenia dłuższy niż </w:t>
      </w:r>
      <w:r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30 dni </w:t>
      </w:r>
      <w:r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od dnia doręczenia wykonawcy,  podwykonawcy lub dalszemu podwykonawcy faktury lub rachunku, potwierdzających wykonanie zleconej podwykonawcy lub dalszemu podwykonawcy dostawy, usługi lub roboty budowlanej. </w:t>
      </w:r>
    </w:p>
    <w:p w14:paraId="3BAC4575" w14:textId="77777777" w:rsidR="004B6202" w:rsidRPr="004B6202" w:rsidRDefault="004B6202" w:rsidP="004B6202">
      <w:pPr>
        <w:pStyle w:val="Style7"/>
        <w:widowControl/>
        <w:tabs>
          <w:tab w:val="left" w:pos="0"/>
        </w:tabs>
        <w:spacing w:line="240" w:lineRule="auto"/>
        <w:ind w:firstLine="0"/>
        <w:rPr>
          <w:rFonts w:asciiTheme="minorHAnsi" w:hAnsiTheme="minorHAnsi" w:cstheme="minorHAnsi"/>
          <w:bCs/>
          <w:iCs/>
          <w:sz w:val="20"/>
          <w:szCs w:val="20"/>
        </w:rPr>
      </w:pPr>
      <w:r w:rsidRPr="004B6202">
        <w:rPr>
          <w:rFonts w:asciiTheme="minorHAnsi" w:hAnsiTheme="minorHAnsi" w:cstheme="minorHAnsi"/>
          <w:sz w:val="20"/>
          <w:szCs w:val="20"/>
        </w:rPr>
        <w:t xml:space="preserve">Niezgłoszenie pisemnych zastrzeżeń do przedłożonego projektu umowy o podwykonawstwo, której przedmiotem są roboty budowlane w terminie </w:t>
      </w:r>
      <w:r w:rsidRPr="004B6202">
        <w:rPr>
          <w:rFonts w:asciiTheme="minorHAnsi" w:hAnsiTheme="minorHAnsi" w:cstheme="minorHAnsi"/>
          <w:bCs/>
          <w:sz w:val="20"/>
          <w:szCs w:val="20"/>
        </w:rPr>
        <w:t xml:space="preserve">7 dni </w:t>
      </w:r>
      <w:r w:rsidRPr="004B6202">
        <w:rPr>
          <w:rFonts w:asciiTheme="minorHAnsi" w:hAnsiTheme="minorHAnsi" w:cstheme="minorHAnsi"/>
          <w:sz w:val="20"/>
          <w:szCs w:val="20"/>
        </w:rPr>
        <w:t xml:space="preserve">od przedłożenia projektu umowy o podwykonawstwo lub projektu jej zmiany, uważa się za akceptację projektu umowy przez </w:t>
      </w:r>
      <w:r w:rsidRPr="004B6202">
        <w:rPr>
          <w:rFonts w:asciiTheme="minorHAnsi" w:hAnsiTheme="minorHAnsi" w:cstheme="minorHAnsi"/>
          <w:bCs/>
          <w:iCs/>
          <w:sz w:val="20"/>
          <w:szCs w:val="20"/>
        </w:rPr>
        <w:t>Zamawiającego.</w:t>
      </w:r>
    </w:p>
    <w:p w14:paraId="5AF1730B" w14:textId="77777777" w:rsidR="004B6202" w:rsidRPr="004B6202" w:rsidRDefault="0026372E" w:rsidP="004B6202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>4</w:t>
      </w:r>
      <w:r w:rsidR="004B6202"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. </w:t>
      </w:r>
      <w:r w:rsidR="004B6202" w:rsidRPr="004B6202"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Wykonawca, podwykonawca lub dalszy podwykonawca </w:t>
      </w:r>
      <w:r w:rsidR="004B6202"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zamówienia na roboty budowlane przedkłada zamawiającemu </w:t>
      </w:r>
      <w:r w:rsidR="004B6202"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kopię zawartej umowy o podwykonawstwo oraz kopię jej zmian, </w:t>
      </w:r>
      <w:r w:rsidR="004B6202"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której przedmiotem są roboty budowlane, w terminie </w:t>
      </w:r>
      <w:r w:rsidR="004B6202"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 w:rsidR="004B6202"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od dnia jej zawarcia. </w:t>
      </w:r>
    </w:p>
    <w:p w14:paraId="7BD74928" w14:textId="77777777" w:rsidR="004B6202" w:rsidRPr="004B6202" w:rsidRDefault="0026372E" w:rsidP="004B6202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lastRenderedPageBreak/>
        <w:t>5</w:t>
      </w:r>
      <w:r w:rsidR="004B6202"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. </w:t>
      </w:r>
      <w:r w:rsidR="004B6202" w:rsidRPr="004B6202"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Zamawiający </w:t>
      </w:r>
      <w:r w:rsidR="004B6202"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w terminie </w:t>
      </w:r>
      <w:r w:rsidR="004B6202"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 w:rsidR="004B6202"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od przedłożenia kopii zawartej umowy o podwykonawstwo lub jej zmian zgłasza pisemny </w:t>
      </w:r>
      <w:r w:rsidR="004B6202"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sprzeciw </w:t>
      </w:r>
      <w:r w:rsidR="004B6202"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do umowy o podwykonawstwo lub jej zmian, której przedmiotem są roboty budowlane, w przypadkach wymienionych w ust. </w:t>
      </w:r>
      <w:r>
        <w:rPr>
          <w:rFonts w:asciiTheme="minorHAnsi" w:hAnsiTheme="minorHAnsi" w:cstheme="minorHAnsi"/>
          <w:color w:val="00000A"/>
          <w:sz w:val="20"/>
          <w:szCs w:val="20"/>
        </w:rPr>
        <w:t>3</w:t>
      </w:r>
      <w:r w:rsidR="004B6202"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 niniejszego paragrafu. </w:t>
      </w:r>
    </w:p>
    <w:p w14:paraId="0D1E6D69" w14:textId="77777777" w:rsidR="004B6202" w:rsidRPr="004B6202" w:rsidRDefault="004B6202" w:rsidP="004B6202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Niezgłoszenie pisemnego sprzeciwu do przedłożonej umowy o podwykonawstwo i jej zmian , której przedmiotem są roboty budowlane w terminie </w:t>
      </w:r>
      <w:r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 w:rsidRPr="004B6202">
        <w:rPr>
          <w:rFonts w:asciiTheme="minorHAnsi" w:hAnsiTheme="minorHAnsi" w:cstheme="minorHAnsi"/>
          <w:color w:val="00000A"/>
          <w:sz w:val="20"/>
          <w:szCs w:val="20"/>
        </w:rPr>
        <w:t>od przedłożenia projektu umowy o podwykonawstwo lub projektu jej zmiany</w:t>
      </w:r>
      <w:r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, </w:t>
      </w:r>
      <w:r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uważa się za akceptację umowy przez </w:t>
      </w:r>
      <w:r w:rsidRPr="004B6202"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Zamawiającego. </w:t>
      </w:r>
    </w:p>
    <w:p w14:paraId="6357FB95" w14:textId="67FD1899" w:rsidR="0026372E" w:rsidRPr="00DF3501" w:rsidRDefault="00F84755" w:rsidP="0026372E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>6</w:t>
      </w:r>
      <w:r w:rsidR="004B6202"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. </w:t>
      </w:r>
      <w:r w:rsidR="004B6202" w:rsidRPr="004B6202"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Wykonawca, podwykonawca lub dalszy podwykonawca </w:t>
      </w:r>
      <w:r w:rsidR="004B6202"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na roboty budowlane przedkłada zamawiającemu poświadczoną za zgodność z oryginałem kopię zawartej umowy o podwykonawstwo oraz jej zmianę, której </w:t>
      </w:r>
      <w:r w:rsidR="004B6202"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>przedmiotem są dostawy lub usługi</w:t>
      </w:r>
      <w:r w:rsidR="004B6202"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, w terminie </w:t>
      </w:r>
      <w:r w:rsidR="004B6202"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 w:rsidR="004B6202"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od dnia jej zawarcia, z wyłączeniem umów o podwykonawstwo o wartości mniejszej niż </w:t>
      </w:r>
      <w:r w:rsidR="004B6202"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0,5% </w:t>
      </w:r>
      <w:r w:rsidR="004B6202"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wartości umowy w sprawie zamówienia publicznego, przy czym wyłączenie to nie dotyczy umów o podwykonawstwo o wartości większej niż </w:t>
      </w:r>
      <w:r w:rsidR="004B6202" w:rsidRPr="004B6202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50.000,00 zł. </w:t>
      </w:r>
      <w:r w:rsidR="004B6202" w:rsidRPr="004B6202">
        <w:rPr>
          <w:rFonts w:asciiTheme="minorHAnsi" w:hAnsiTheme="minorHAnsi" w:cstheme="minorHAnsi"/>
          <w:color w:val="00000A"/>
          <w:sz w:val="20"/>
          <w:szCs w:val="20"/>
        </w:rPr>
        <w:t xml:space="preserve">W przypadku, jeżeli termin zapłaty wynagrodzenia jest dłuższy niż określony w </w:t>
      </w:r>
      <w:r w:rsidR="00DF3501" w:rsidRPr="00DF3501">
        <w:rPr>
          <w:rFonts w:asciiTheme="minorHAnsi" w:hAnsiTheme="minorHAnsi" w:cstheme="minorHAnsi"/>
          <w:color w:val="auto"/>
          <w:sz w:val="20"/>
          <w:szCs w:val="20"/>
        </w:rPr>
        <w:t xml:space="preserve">ust. </w:t>
      </w:r>
      <w:r w:rsidR="004B6202" w:rsidRPr="00DF3501">
        <w:rPr>
          <w:rFonts w:asciiTheme="minorHAnsi" w:hAnsiTheme="minorHAnsi" w:cstheme="minorHAnsi"/>
          <w:color w:val="auto"/>
          <w:sz w:val="20"/>
          <w:szCs w:val="20"/>
        </w:rPr>
        <w:t>1</w:t>
      </w:r>
      <w:r w:rsidR="00DF3501" w:rsidRPr="00DF3501">
        <w:rPr>
          <w:rFonts w:asciiTheme="minorHAnsi" w:hAnsiTheme="minorHAnsi" w:cstheme="minorHAnsi"/>
          <w:color w:val="auto"/>
          <w:sz w:val="20"/>
          <w:szCs w:val="20"/>
        </w:rPr>
        <w:t>5</w:t>
      </w:r>
      <w:r w:rsidR="004B6202" w:rsidRPr="00DF3501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  <w:r w:rsidR="0026372E" w:rsidRPr="0026372E">
        <w:rPr>
          <w:rFonts w:asciiTheme="minorHAnsi" w:hAnsiTheme="minorHAnsi" w:cstheme="minorHAnsi"/>
          <w:sz w:val="20"/>
          <w:szCs w:val="20"/>
        </w:rPr>
        <w:t xml:space="preserve">zamawiający informuje o tym wykonawcę i wzywa go do dokonania zmiany tej umowy pod rygorem wystąpienia o zapłatę kary umownej określonej w § </w:t>
      </w:r>
      <w:r w:rsidR="0026372E" w:rsidRPr="00DF3501">
        <w:rPr>
          <w:rFonts w:asciiTheme="minorHAnsi" w:hAnsiTheme="minorHAnsi" w:cstheme="minorHAnsi"/>
          <w:color w:val="auto"/>
          <w:sz w:val="20"/>
          <w:szCs w:val="20"/>
        </w:rPr>
        <w:t>1</w:t>
      </w:r>
      <w:r>
        <w:rPr>
          <w:rFonts w:asciiTheme="minorHAnsi" w:hAnsiTheme="minorHAnsi" w:cstheme="minorHAnsi"/>
          <w:color w:val="auto"/>
          <w:sz w:val="20"/>
          <w:szCs w:val="20"/>
        </w:rPr>
        <w:t>4</w:t>
      </w:r>
      <w:r w:rsidR="0026372E" w:rsidRPr="00DF3501">
        <w:rPr>
          <w:rFonts w:asciiTheme="minorHAnsi" w:hAnsiTheme="minorHAnsi" w:cstheme="minorHAnsi"/>
          <w:color w:val="auto"/>
          <w:sz w:val="20"/>
          <w:szCs w:val="20"/>
        </w:rPr>
        <w:t xml:space="preserve"> ust. 4 lit. d.</w:t>
      </w:r>
    </w:p>
    <w:p w14:paraId="415B63F0" w14:textId="77777777" w:rsidR="0026372E" w:rsidRPr="0026372E" w:rsidRDefault="0026372E" w:rsidP="0026372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bCs/>
          <w:lang w:eastAsia="pl-PL"/>
        </w:rPr>
        <w:t>7.</w:t>
      </w:r>
      <w:r w:rsidRPr="0026372E">
        <w:rPr>
          <w:rFonts w:asciiTheme="minorHAnsi" w:hAnsiTheme="minorHAnsi" w:cstheme="minorHAnsi"/>
          <w:lang w:eastAsia="pl-PL"/>
        </w:rPr>
        <w:t xml:space="preserve"> W przypadku osobistego wykonania zamówienia przez </w:t>
      </w:r>
      <w:r w:rsidRPr="0026372E">
        <w:rPr>
          <w:rFonts w:asciiTheme="minorHAnsi" w:hAnsiTheme="minorHAnsi" w:cstheme="minorHAnsi"/>
          <w:bCs/>
          <w:iCs/>
          <w:lang w:eastAsia="pl-PL"/>
        </w:rPr>
        <w:t xml:space="preserve">Wykonawcę </w:t>
      </w:r>
      <w:r w:rsidRPr="0026372E">
        <w:rPr>
          <w:rFonts w:asciiTheme="minorHAnsi" w:hAnsiTheme="minorHAnsi" w:cstheme="minorHAnsi"/>
          <w:lang w:eastAsia="pl-PL"/>
        </w:rPr>
        <w:t xml:space="preserve">bez udziału podwykonawców i dalszych podwykonawców należność za fakturę zostanie uregulowana po pisemnym oświadczeniu </w:t>
      </w:r>
      <w:r w:rsidRPr="0026372E">
        <w:rPr>
          <w:rFonts w:asciiTheme="minorHAnsi" w:hAnsiTheme="minorHAnsi" w:cstheme="minorHAnsi"/>
          <w:bCs/>
          <w:iCs/>
          <w:lang w:eastAsia="pl-PL"/>
        </w:rPr>
        <w:t xml:space="preserve">Wykonawcy, </w:t>
      </w:r>
      <w:r w:rsidRPr="0026372E">
        <w:rPr>
          <w:rFonts w:asciiTheme="minorHAnsi" w:hAnsiTheme="minorHAnsi" w:cstheme="minorHAnsi"/>
          <w:lang w:eastAsia="pl-PL"/>
        </w:rPr>
        <w:t xml:space="preserve">że zadanie wykonał jedynie siłami własnymi. </w:t>
      </w:r>
    </w:p>
    <w:p w14:paraId="6A15BBBC" w14:textId="77777777" w:rsidR="0026372E" w:rsidRPr="0026372E" w:rsidRDefault="0026372E" w:rsidP="0026372E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bCs/>
          <w:lang w:eastAsia="pl-PL"/>
        </w:rPr>
        <w:t>8.</w:t>
      </w:r>
      <w:r w:rsidRPr="0026372E">
        <w:rPr>
          <w:rFonts w:asciiTheme="minorHAnsi" w:hAnsiTheme="minorHAnsi" w:cstheme="minorHAnsi"/>
          <w:bCs/>
          <w:lang w:eastAsia="pl-PL"/>
        </w:rPr>
        <w:tab/>
      </w:r>
      <w:r w:rsidRPr="0026372E">
        <w:rPr>
          <w:rFonts w:asciiTheme="minorHAnsi" w:hAnsiTheme="minorHAnsi" w:cstheme="minorHAnsi"/>
          <w:bCs/>
          <w:iCs/>
          <w:lang w:eastAsia="pl-PL"/>
        </w:rPr>
        <w:t xml:space="preserve">Zamawiający </w:t>
      </w:r>
      <w:r w:rsidRPr="0026372E">
        <w:rPr>
          <w:rFonts w:asciiTheme="minorHAnsi" w:hAnsiTheme="minorHAnsi" w:cstheme="minorHAnsi"/>
          <w:lang w:eastAsia="pl-PL"/>
        </w:rPr>
        <w:t xml:space="preserve">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 </w:t>
      </w:r>
    </w:p>
    <w:p w14:paraId="5ED01B6C" w14:textId="77777777" w:rsidR="0026372E" w:rsidRPr="0026372E" w:rsidRDefault="0026372E" w:rsidP="0026372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bCs/>
          <w:lang w:eastAsia="pl-PL"/>
        </w:rPr>
        <w:t xml:space="preserve">9. </w:t>
      </w:r>
      <w:r w:rsidRPr="0026372E">
        <w:rPr>
          <w:rFonts w:asciiTheme="minorHAnsi" w:hAnsiTheme="minorHAnsi" w:cstheme="minorHAnsi"/>
          <w:lang w:eastAsia="pl-PL"/>
        </w:rPr>
        <w:t xml:space="preserve">Wynagrodzenie, o którym mowa w ust. 8, dotyczy wyłącznie należności powstałych po zaakceptowaniu przez zamawiającego umowy o podwykonawstwo oraz jej zmian, której przedmiotem są roboty budowlane, lub po przedłożeniu zamawiającemu poświadczonej za zgodność z oryginałem kopii umowy o podwykonawstwo, oraz jej zmiany, której przedmiotem są dostawy lub usługi. </w:t>
      </w:r>
    </w:p>
    <w:p w14:paraId="70B8EF4C" w14:textId="77777777" w:rsidR="0026372E" w:rsidRPr="0026372E" w:rsidRDefault="0026372E" w:rsidP="0026372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bCs/>
          <w:lang w:eastAsia="pl-PL"/>
        </w:rPr>
        <w:t xml:space="preserve">10. </w:t>
      </w:r>
      <w:r w:rsidRPr="0026372E">
        <w:rPr>
          <w:rFonts w:asciiTheme="minorHAnsi" w:hAnsiTheme="minorHAnsi" w:cstheme="minorHAnsi"/>
          <w:lang w:eastAsia="pl-PL"/>
        </w:rPr>
        <w:t xml:space="preserve">Bezpośrednia zapłata obejmuje tylko i wyłącznie należne wynagrodzenie bez odsetek, należnych podwykonawcy lub dalszemu podwykonawcy. </w:t>
      </w:r>
    </w:p>
    <w:p w14:paraId="01C13A7D" w14:textId="77777777" w:rsidR="0026372E" w:rsidRPr="0026372E" w:rsidRDefault="0026372E" w:rsidP="0026372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bCs/>
          <w:lang w:eastAsia="pl-PL"/>
        </w:rPr>
        <w:t xml:space="preserve">11. </w:t>
      </w:r>
      <w:r w:rsidRPr="0026372E">
        <w:rPr>
          <w:rFonts w:asciiTheme="minorHAnsi" w:hAnsiTheme="minorHAnsi" w:cstheme="minorHAnsi"/>
          <w:lang w:eastAsia="pl-PL"/>
        </w:rPr>
        <w:t xml:space="preserve">Przed dokonaniem bezpośredniej zapłaty zamawiający jest obowiązany umożliwić wykonawcy zgłoszenie pisemnych uwag dotyczących zasadności bezpośredniej zapłaty wynagrodzenia podwykonawcy lub dalszemu podwykonawcy, o których mowa w ust. 8. Zamawiający informuje o terminie zgłaszania uwag, nie krótszym niż </w:t>
      </w:r>
      <w:r w:rsidRPr="0026372E">
        <w:rPr>
          <w:rFonts w:asciiTheme="minorHAnsi" w:hAnsiTheme="minorHAnsi" w:cstheme="minorHAnsi"/>
          <w:bCs/>
          <w:lang w:eastAsia="pl-PL"/>
        </w:rPr>
        <w:t xml:space="preserve">7 dni </w:t>
      </w:r>
      <w:r w:rsidRPr="0026372E">
        <w:rPr>
          <w:rFonts w:asciiTheme="minorHAnsi" w:hAnsiTheme="minorHAnsi" w:cstheme="minorHAnsi"/>
          <w:lang w:eastAsia="pl-PL"/>
        </w:rPr>
        <w:t xml:space="preserve">od dnia doręczenia tej informacji. </w:t>
      </w:r>
    </w:p>
    <w:p w14:paraId="6CED74E5" w14:textId="77777777" w:rsidR="0026372E" w:rsidRPr="0026372E" w:rsidRDefault="0026372E" w:rsidP="0026372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bCs/>
          <w:lang w:eastAsia="pl-PL"/>
        </w:rPr>
        <w:t xml:space="preserve">12. </w:t>
      </w:r>
      <w:r w:rsidRPr="0026372E">
        <w:rPr>
          <w:rFonts w:asciiTheme="minorHAnsi" w:hAnsiTheme="minorHAnsi" w:cstheme="minorHAnsi"/>
          <w:lang w:eastAsia="pl-PL"/>
        </w:rPr>
        <w:t xml:space="preserve">W przypadku zgłoszenia uwag, o których mowa w ust. 11, zamawiający może: </w:t>
      </w:r>
    </w:p>
    <w:p w14:paraId="6CAA6AD4" w14:textId="77777777" w:rsidR="0026372E" w:rsidRPr="0026372E" w:rsidRDefault="0026372E" w:rsidP="0026372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bCs/>
          <w:lang w:eastAsia="pl-PL"/>
        </w:rPr>
        <w:t xml:space="preserve">a) </w:t>
      </w:r>
      <w:r w:rsidRPr="0026372E">
        <w:rPr>
          <w:rFonts w:asciiTheme="minorHAnsi" w:hAnsiTheme="minorHAnsi" w:cstheme="minorHAnsi"/>
          <w:lang w:eastAsia="pl-PL"/>
        </w:rPr>
        <w:t xml:space="preserve">nie dokonać bezpośredniej zapłaty wynagrodzenia podwykonawcy lub dalszemu podwykonawcy, jeżeli wykonawca wykaże niezasadność takiej zapłaty albo </w:t>
      </w:r>
    </w:p>
    <w:p w14:paraId="60D13EAD" w14:textId="77777777" w:rsidR="0026372E" w:rsidRPr="0026372E" w:rsidRDefault="0026372E" w:rsidP="0026372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bCs/>
          <w:lang w:eastAsia="pl-PL"/>
        </w:rPr>
        <w:t xml:space="preserve">b) </w:t>
      </w:r>
      <w:r w:rsidRPr="0026372E">
        <w:rPr>
          <w:rFonts w:asciiTheme="minorHAnsi" w:hAnsiTheme="minorHAnsi" w:cstheme="minorHAnsi"/>
          <w:lang w:eastAsia="pl-PL"/>
        </w:rPr>
        <w:t xml:space="preserve">złożyć do depozytu sądowego kwotę potrzebną na pokrycie wynagrodzenia podwykonawcy lub dalszego podwykonawcy w przypadku istnienia zasadniczej wątpliwości zamawiającego, co do wysokości należnej zapłaty lub podmiotu, któremu płatność się należy, albo </w:t>
      </w:r>
    </w:p>
    <w:p w14:paraId="565E4FD5" w14:textId="77777777" w:rsidR="0026372E" w:rsidRPr="0026372E" w:rsidRDefault="0026372E" w:rsidP="0026372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bCs/>
          <w:lang w:eastAsia="pl-PL"/>
        </w:rPr>
        <w:t xml:space="preserve">c) </w:t>
      </w:r>
      <w:r w:rsidRPr="0026372E">
        <w:rPr>
          <w:rFonts w:asciiTheme="minorHAnsi" w:hAnsiTheme="minorHAnsi" w:cstheme="minorHAnsi"/>
          <w:lang w:eastAsia="pl-PL"/>
        </w:rPr>
        <w:t xml:space="preserve">dokonać bezpośredniej zapłaty wynagrodzenia podwykonawcy lub dalszemu podwykonawcy, jeżeli podwykonawca lub dalszy podwykonawca wykaże zasadność takiej zapłaty. </w:t>
      </w:r>
    </w:p>
    <w:p w14:paraId="7B29882D" w14:textId="77777777" w:rsidR="0026372E" w:rsidRPr="0026372E" w:rsidRDefault="0026372E" w:rsidP="0026372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bCs/>
          <w:lang w:eastAsia="pl-PL"/>
        </w:rPr>
        <w:t xml:space="preserve">13. </w:t>
      </w:r>
      <w:r w:rsidRPr="0026372E">
        <w:rPr>
          <w:rFonts w:asciiTheme="minorHAnsi" w:hAnsiTheme="minorHAnsi" w:cstheme="minorHAnsi"/>
          <w:lang w:eastAsia="pl-PL"/>
        </w:rPr>
        <w:t xml:space="preserve">W przypadku dokonania bezpośredniej zapłaty podwykonawcy lub dalszemu podwykonawcy, o których mowa w ust. 8, zamawiający potrąca kwotę wypłaconego wynagrodzenia z wynagrodzenia należnego wykonawcy. </w:t>
      </w:r>
    </w:p>
    <w:p w14:paraId="035A1279" w14:textId="77777777" w:rsidR="0026372E" w:rsidRPr="0026372E" w:rsidRDefault="0026372E" w:rsidP="0026372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bCs/>
          <w:lang w:eastAsia="pl-PL"/>
        </w:rPr>
        <w:t xml:space="preserve">14. </w:t>
      </w:r>
      <w:r w:rsidRPr="0026372E">
        <w:rPr>
          <w:rFonts w:asciiTheme="minorHAnsi" w:hAnsiTheme="minorHAnsi" w:cstheme="minorHAnsi"/>
          <w:lang w:eastAsia="pl-PL"/>
        </w:rPr>
        <w:t xml:space="preserve">Konieczność wielokrotnego dokonywania bezpośredniej zapłaty podwykonawcy lub dalszemu podwykonawcy, o których mowa w ust. 8, lub konieczność dokonania bezpośrednich zapłat na sumę większą niż </w:t>
      </w:r>
      <w:r w:rsidRPr="0026372E">
        <w:rPr>
          <w:rFonts w:asciiTheme="minorHAnsi" w:hAnsiTheme="minorHAnsi" w:cstheme="minorHAnsi"/>
          <w:bCs/>
          <w:lang w:eastAsia="pl-PL"/>
        </w:rPr>
        <w:t xml:space="preserve">5% </w:t>
      </w:r>
      <w:r w:rsidRPr="0026372E">
        <w:rPr>
          <w:rFonts w:asciiTheme="minorHAnsi" w:hAnsiTheme="minorHAnsi" w:cstheme="minorHAnsi"/>
          <w:lang w:eastAsia="pl-PL"/>
        </w:rPr>
        <w:t>wartości umowy w sprawie zamówienia publicznego może stanowić podstawę do odstąpienia od umowy w sprawie zamówienia publicznego przez zamawiającego.</w:t>
      </w:r>
    </w:p>
    <w:p w14:paraId="318363A1" w14:textId="77777777" w:rsidR="0026372E" w:rsidRPr="0026372E" w:rsidRDefault="0026372E" w:rsidP="0026372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bCs/>
          <w:lang w:eastAsia="pl-PL"/>
        </w:rPr>
        <w:t xml:space="preserve">15. </w:t>
      </w:r>
      <w:r w:rsidRPr="0026372E">
        <w:rPr>
          <w:rFonts w:asciiTheme="minorHAnsi" w:hAnsiTheme="minorHAnsi" w:cstheme="minorHAnsi"/>
          <w:lang w:eastAsia="pl-PL"/>
        </w:rPr>
        <w:t xml:space="preserve">Termin zapłaty wynagrodzenia podwykonawcy lub dalszemu podwykonawcy przewidziany w umowie o podwykonawstwo nie może być dłuższy niż </w:t>
      </w:r>
      <w:r w:rsidRPr="0026372E">
        <w:rPr>
          <w:rFonts w:asciiTheme="minorHAnsi" w:hAnsiTheme="minorHAnsi" w:cstheme="minorHAnsi"/>
          <w:bCs/>
          <w:lang w:eastAsia="pl-PL"/>
        </w:rPr>
        <w:t xml:space="preserve">30 dni </w:t>
      </w:r>
      <w:r w:rsidRPr="0026372E">
        <w:rPr>
          <w:rFonts w:asciiTheme="minorHAnsi" w:hAnsiTheme="minorHAnsi" w:cstheme="minorHAnsi"/>
          <w:lang w:eastAsia="pl-PL"/>
        </w:rPr>
        <w:t xml:space="preserve">od dnia doręczenia wykonawcy, podwykonawcy lub dalszemu podwykonawcy faktury lub rachunku, potwierdzających wykonanie zleconej podwykonawcy lub dalszemu podwykonawcy dostawy, usługi lub roboty budowlanej. </w:t>
      </w:r>
    </w:p>
    <w:p w14:paraId="1891EFC2" w14:textId="77777777" w:rsidR="0026372E" w:rsidRPr="0026372E" w:rsidRDefault="0026372E" w:rsidP="0026372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bCs/>
          <w:lang w:eastAsia="pl-PL"/>
        </w:rPr>
        <w:t xml:space="preserve">16. </w:t>
      </w:r>
      <w:r w:rsidRPr="0026372E">
        <w:rPr>
          <w:rFonts w:asciiTheme="minorHAnsi" w:hAnsiTheme="minorHAnsi" w:cstheme="minorHAnsi"/>
          <w:lang w:eastAsia="pl-PL"/>
        </w:rPr>
        <w:t xml:space="preserve">W przypadku powierzenia wykonania części robót innym podmiotom, </w:t>
      </w:r>
      <w:r w:rsidRPr="0026372E">
        <w:rPr>
          <w:rFonts w:asciiTheme="minorHAnsi" w:hAnsiTheme="minorHAnsi" w:cstheme="minorHAnsi"/>
          <w:bCs/>
          <w:lang w:eastAsia="pl-PL"/>
        </w:rPr>
        <w:t>W</w:t>
      </w:r>
      <w:r w:rsidRPr="0026372E">
        <w:rPr>
          <w:rFonts w:asciiTheme="minorHAnsi" w:hAnsiTheme="minorHAnsi" w:cstheme="minorHAnsi"/>
          <w:bCs/>
          <w:iCs/>
          <w:lang w:eastAsia="pl-PL"/>
        </w:rPr>
        <w:t xml:space="preserve">ykonawca </w:t>
      </w:r>
      <w:r w:rsidRPr="0026372E">
        <w:rPr>
          <w:rFonts w:asciiTheme="minorHAnsi" w:hAnsiTheme="minorHAnsi" w:cstheme="minorHAnsi"/>
          <w:lang w:eastAsia="pl-PL"/>
        </w:rPr>
        <w:t xml:space="preserve">zobowiązany jest do koordynacji robót wykonanych przez te podmioty i ponosi przed </w:t>
      </w:r>
      <w:r w:rsidRPr="0026372E">
        <w:rPr>
          <w:rFonts w:asciiTheme="minorHAnsi" w:hAnsiTheme="minorHAnsi" w:cstheme="minorHAnsi"/>
          <w:bCs/>
          <w:iCs/>
          <w:lang w:eastAsia="pl-PL"/>
        </w:rPr>
        <w:t xml:space="preserve">Zamawiającym </w:t>
      </w:r>
      <w:r w:rsidRPr="0026372E">
        <w:rPr>
          <w:rFonts w:asciiTheme="minorHAnsi" w:hAnsiTheme="minorHAnsi" w:cstheme="minorHAnsi"/>
          <w:lang w:eastAsia="pl-PL"/>
        </w:rPr>
        <w:t xml:space="preserve">odpowiedzialność za ich należyte wykonanie, jak za działania własne. </w:t>
      </w:r>
    </w:p>
    <w:p w14:paraId="31A797E8" w14:textId="77777777" w:rsidR="0026372E" w:rsidRPr="0026372E" w:rsidRDefault="0026372E" w:rsidP="0026372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bCs/>
          <w:lang w:eastAsia="pl-PL"/>
        </w:rPr>
        <w:t xml:space="preserve">17. </w:t>
      </w:r>
      <w:r w:rsidRPr="0026372E">
        <w:rPr>
          <w:rFonts w:asciiTheme="minorHAnsi" w:hAnsiTheme="minorHAnsi" w:cstheme="minorHAnsi"/>
          <w:lang w:eastAsia="pl-PL"/>
        </w:rPr>
        <w:t xml:space="preserve">Zasady zawierania umów o podwykonawstwo z dalszymi podwykonawcami: </w:t>
      </w:r>
    </w:p>
    <w:p w14:paraId="057B5C20" w14:textId="77777777" w:rsidR="0026372E" w:rsidRPr="0026372E" w:rsidRDefault="0026372E" w:rsidP="0026372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lang w:eastAsia="pl-PL"/>
        </w:rPr>
        <w:lastRenderedPageBreak/>
        <w:t xml:space="preserve">- przepisy niniejszego paragrafu stosuje się odpowiednio do dalszych podwykonawców, a </w:t>
      </w:r>
      <w:r w:rsidRPr="0026372E">
        <w:rPr>
          <w:rFonts w:asciiTheme="minorHAnsi" w:hAnsiTheme="minorHAnsi" w:cstheme="minorHAnsi"/>
          <w:bCs/>
          <w:iCs/>
          <w:lang w:eastAsia="pl-PL"/>
        </w:rPr>
        <w:t xml:space="preserve">Wykonawca </w:t>
      </w:r>
      <w:r w:rsidRPr="0026372E">
        <w:rPr>
          <w:rFonts w:asciiTheme="minorHAnsi" w:hAnsiTheme="minorHAnsi" w:cstheme="minorHAnsi"/>
          <w:lang w:eastAsia="pl-PL"/>
        </w:rPr>
        <w:t xml:space="preserve">odpowiada za zlecenie robót dalszym podwykonawcom tak, jakby sam je zlecił, </w:t>
      </w:r>
    </w:p>
    <w:p w14:paraId="6889FDFB" w14:textId="77777777" w:rsidR="0026372E" w:rsidRPr="0026372E" w:rsidRDefault="0026372E" w:rsidP="0026372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6372E">
        <w:rPr>
          <w:rFonts w:asciiTheme="minorHAnsi" w:hAnsiTheme="minorHAnsi" w:cstheme="minorHAnsi"/>
          <w:color w:val="000000"/>
          <w:lang w:eastAsia="pl-PL"/>
        </w:rPr>
        <w:t>- do zawarcia przez podwykonawcę umowy z dalszym podwykonawcą jest wymagana pisemna zgoda Zamawiającego i Wykonawcy.</w:t>
      </w:r>
    </w:p>
    <w:p w14:paraId="10E17588" w14:textId="77777777" w:rsidR="004B6202" w:rsidRPr="004B6202" w:rsidRDefault="004B6202" w:rsidP="0026372E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346692BC" w14:textId="77777777" w:rsidR="004B6202" w:rsidRPr="004B6202" w:rsidRDefault="004B6202" w:rsidP="0026372E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§ 11</w:t>
      </w:r>
    </w:p>
    <w:p w14:paraId="5D18B5E9" w14:textId="77777777" w:rsidR="00364F54" w:rsidRPr="004B6202" w:rsidRDefault="00364F54" w:rsidP="004B6202">
      <w:pPr>
        <w:pStyle w:val="Bezodstpw"/>
        <w:rPr>
          <w:rFonts w:asciiTheme="minorHAnsi" w:hAnsiTheme="minorHAnsi" w:cstheme="minorHAnsi"/>
        </w:rPr>
      </w:pPr>
    </w:p>
    <w:p w14:paraId="420A9B0A" w14:textId="7BCEFEE0" w:rsidR="001A17D5" w:rsidRDefault="001A17D5" w:rsidP="004557E9">
      <w:pPr>
        <w:pStyle w:val="Bezodstpw"/>
        <w:jc w:val="both"/>
        <w:rPr>
          <w:rFonts w:asciiTheme="minorHAnsi" w:hAnsiTheme="minorHAnsi" w:cstheme="minorHAnsi"/>
        </w:rPr>
      </w:pPr>
      <w:r w:rsidRPr="001A17D5">
        <w:rPr>
          <w:rFonts w:asciiTheme="minorHAnsi" w:hAnsiTheme="minorHAnsi" w:cstheme="minorHAnsi"/>
        </w:rPr>
        <w:t>1. Wynagrodzenie Wykonawcy wyraża się kwotą łączną ………………………………… ............................................. w tym podatek VAT ………………. zł kwota netto: …………………… słownie brutto: ……………………..zgodnie z ofertą Wykonawcy.</w:t>
      </w:r>
    </w:p>
    <w:p w14:paraId="2BEAB42A" w14:textId="77777777" w:rsidR="004B6202" w:rsidRPr="004B6202" w:rsidRDefault="004B6202" w:rsidP="001A17D5">
      <w:pPr>
        <w:pStyle w:val="Bezodstpw"/>
        <w:rPr>
          <w:rFonts w:asciiTheme="minorHAnsi" w:eastAsia="Times New Roman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Wynagrodzenie </w:t>
      </w:r>
      <w:r w:rsidRPr="004B6202">
        <w:rPr>
          <w:rFonts w:asciiTheme="minorHAnsi" w:eastAsia="Times New Roman" w:hAnsiTheme="minorHAnsi" w:cstheme="minorHAnsi"/>
        </w:rPr>
        <w:t>Wykonawcy przewidziane jest w formie ryczałtu.</w:t>
      </w:r>
    </w:p>
    <w:p w14:paraId="660E6774" w14:textId="77777777" w:rsidR="004B6202" w:rsidRPr="004B6202" w:rsidRDefault="004B6202" w:rsidP="004B6202">
      <w:pPr>
        <w:pStyle w:val="Tekstpodstawowy211"/>
        <w:spacing w:before="0" w:after="0"/>
        <w:rPr>
          <w:rFonts w:asciiTheme="minorHAnsi" w:hAnsiTheme="minorHAnsi" w:cstheme="minorHAnsi"/>
          <w:sz w:val="20"/>
          <w:szCs w:val="20"/>
        </w:rPr>
      </w:pPr>
      <w:r w:rsidRPr="004B6202">
        <w:rPr>
          <w:rFonts w:asciiTheme="minorHAnsi" w:hAnsiTheme="minorHAnsi" w:cstheme="minorHAnsi"/>
          <w:sz w:val="20"/>
          <w:szCs w:val="20"/>
        </w:rPr>
        <w:t xml:space="preserve">Z uwagi na przyjętą formę wynagrodzenia ryczałtowego Wykonawca nie może żądać podwyższenia wynagrodzenia chociażby w czasie zawarcia umowy nie można było przewidzieć rozmiaru lub kosztów prac. Ustalona wysokość wynagrodzenia  ryczałtowego jest z góry określana i nie ulega zmianie. </w:t>
      </w:r>
    </w:p>
    <w:p w14:paraId="51A3AFD2" w14:textId="77777777" w:rsidR="004B6202" w:rsidRPr="004B6202" w:rsidRDefault="004B6202" w:rsidP="004B6202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r w:rsidRPr="004B6202">
        <w:rPr>
          <w:rFonts w:asciiTheme="minorHAnsi" w:hAnsiTheme="minorHAnsi" w:cstheme="minorHAnsi"/>
        </w:rPr>
        <w:t xml:space="preserve">2  </w:t>
      </w:r>
      <w:r w:rsidRPr="004B6202">
        <w:rPr>
          <w:rFonts w:asciiTheme="minorHAnsi" w:hAnsiTheme="minorHAnsi" w:cstheme="minorHAnsi"/>
          <w:lang w:eastAsia="pl-PL"/>
        </w:rPr>
        <w:t>Wynagrodzenie za przedmiot umowy nastąpi jedną fakturą za przedmiot umowy.</w:t>
      </w:r>
    </w:p>
    <w:p w14:paraId="0F9CED99" w14:textId="77777777" w:rsidR="004B6202" w:rsidRDefault="004B6202" w:rsidP="004B6202">
      <w:pPr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3. Podstawą do rozliczenia stanowić będzie protokół odbioru końcowego dla przedmiotu umowy.</w:t>
      </w:r>
    </w:p>
    <w:p w14:paraId="1253C60D" w14:textId="77777777" w:rsidR="00364F54" w:rsidRPr="00364F54" w:rsidRDefault="00364F54" w:rsidP="00364F54">
      <w:pPr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>4.</w:t>
      </w:r>
      <w:r w:rsidRPr="00364F54">
        <w:rPr>
          <w:rFonts w:asciiTheme="minorHAnsi" w:hAnsiTheme="minorHAnsi" w:cstheme="minorHAnsi"/>
          <w:lang w:eastAsia="pl-PL"/>
        </w:rPr>
        <w:t xml:space="preserve"> Należności wynikające z prawidłowo wystawionej faktury VAT, Zamawiający ma obowiązek zapłacić w terminie 30 dni, licząc od daty jej doręczenia i przyjęcia przez Zamawiającego. Za datę zapłaty uważać się będzie datę polecenia przelewu wynagrodzenia na rachunek Wykonawcy ……………………………</w:t>
      </w:r>
    </w:p>
    <w:p w14:paraId="32E18E6E" w14:textId="77777777" w:rsidR="00364F54" w:rsidRPr="00364F54" w:rsidRDefault="00364F54" w:rsidP="00364F54">
      <w:pPr>
        <w:shd w:val="clear" w:color="auto" w:fill="FFFFFF"/>
        <w:tabs>
          <w:tab w:val="left" w:pos="0"/>
          <w:tab w:val="left" w:pos="426"/>
        </w:tabs>
        <w:suppressAutoHyphens w:val="0"/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theme="minorHAnsi"/>
          <w:spacing w:val="-4"/>
          <w:lang w:eastAsia="pl-PL"/>
        </w:rPr>
      </w:pPr>
      <w:r>
        <w:rPr>
          <w:rFonts w:asciiTheme="minorHAnsi" w:hAnsiTheme="minorHAnsi" w:cstheme="minorHAnsi"/>
          <w:spacing w:val="-4"/>
          <w:lang w:eastAsia="pl-PL"/>
        </w:rPr>
        <w:t>5</w:t>
      </w:r>
      <w:r w:rsidRPr="00364F54">
        <w:rPr>
          <w:rFonts w:asciiTheme="minorHAnsi" w:hAnsiTheme="minorHAnsi" w:cstheme="minorHAnsi"/>
          <w:spacing w:val="-4"/>
          <w:lang w:eastAsia="pl-PL"/>
        </w:rPr>
        <w:t xml:space="preserve">. Zmiana numeru rachunku Wykonawcy, określonego ust. 4, może nastąpić wyłącznie na pisemny wniosek Wykonawcy i wymaga każdorazowo sporządzenia aneksu do niniejszej umowy. </w:t>
      </w:r>
    </w:p>
    <w:p w14:paraId="1221E429" w14:textId="77777777" w:rsidR="00364F54" w:rsidRPr="00364F54" w:rsidRDefault="00364F54" w:rsidP="00364F54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pacing w:val="-4"/>
          <w:lang w:eastAsia="pl-PL"/>
        </w:rPr>
      </w:pPr>
      <w:r>
        <w:rPr>
          <w:rFonts w:asciiTheme="minorHAnsi" w:hAnsiTheme="minorHAnsi" w:cstheme="minorHAnsi"/>
          <w:spacing w:val="-4"/>
          <w:lang w:eastAsia="pl-PL"/>
        </w:rPr>
        <w:t>6</w:t>
      </w:r>
      <w:r w:rsidRPr="00364F54">
        <w:rPr>
          <w:rFonts w:asciiTheme="minorHAnsi" w:hAnsiTheme="minorHAnsi" w:cstheme="minorHAnsi"/>
          <w:spacing w:val="-4"/>
          <w:lang w:eastAsia="pl-PL"/>
        </w:rPr>
        <w:t>. Wykonawca oświadcza, że jest</w:t>
      </w:r>
      <w:r w:rsidRPr="00364F54">
        <w:rPr>
          <w:rFonts w:asciiTheme="minorHAnsi" w:hAnsiTheme="minorHAnsi" w:cstheme="minorHAnsi"/>
          <w:i/>
          <w:spacing w:val="-4"/>
          <w:lang w:eastAsia="pl-PL"/>
        </w:rPr>
        <w:t>/ nie jest</w:t>
      </w:r>
      <w:r w:rsidRPr="00364F54">
        <w:rPr>
          <w:rFonts w:asciiTheme="minorHAnsi" w:hAnsiTheme="minorHAnsi" w:cstheme="minorHAnsi"/>
          <w:spacing w:val="-4"/>
          <w:lang w:eastAsia="pl-PL"/>
        </w:rPr>
        <w:t xml:space="preserve"> podatnikiem podatku VAT, uprawnionym do wystawienia faktury VAT</w:t>
      </w:r>
      <w:r w:rsidRPr="00364F54">
        <w:rPr>
          <w:rFonts w:asciiTheme="minorHAnsi" w:hAnsiTheme="minorHAnsi" w:cstheme="minorHAnsi"/>
          <w:color w:val="FF0000"/>
          <w:spacing w:val="-4"/>
          <w:lang w:eastAsia="pl-PL"/>
        </w:rPr>
        <w:t xml:space="preserve">. </w:t>
      </w:r>
    </w:p>
    <w:p w14:paraId="393AB656" w14:textId="77777777" w:rsidR="00364F54" w:rsidRPr="00364F54" w:rsidRDefault="00364F54" w:rsidP="00364F54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7</w:t>
      </w:r>
      <w:r w:rsidRPr="00364F54">
        <w:rPr>
          <w:rFonts w:asciiTheme="minorHAnsi" w:hAnsiTheme="minorHAnsi" w:cstheme="minorHAnsi"/>
          <w:lang w:eastAsia="pl-PL"/>
        </w:rPr>
        <w:t>. Wykonawca oświadcza, że wskazany w umowie rachunek płatności, na którego konto Zamawiający ma obowiązek zapłaty za przedmiot umowy, jest rachunkiem firmowym Wykonawcy i został do niego utworzony wydzielony rachunek VAT. Zapłata należności za wykonanie przedmiotu niniejszej umowy będzie dokonana tzw. mechanizmem podzielonej płatności.</w:t>
      </w:r>
    </w:p>
    <w:p w14:paraId="569E09EC" w14:textId="77777777" w:rsidR="004B6202" w:rsidRPr="004B6202" w:rsidRDefault="004B6202" w:rsidP="00A0202D">
      <w:pPr>
        <w:pStyle w:val="Bezodstpw"/>
        <w:rPr>
          <w:rFonts w:asciiTheme="minorHAnsi" w:hAnsiTheme="minorHAnsi" w:cstheme="minorHAnsi"/>
        </w:rPr>
      </w:pPr>
    </w:p>
    <w:p w14:paraId="07EF7C6D" w14:textId="77777777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§ </w:t>
      </w:r>
      <w:r w:rsidR="00364F54">
        <w:rPr>
          <w:rFonts w:asciiTheme="minorHAnsi" w:hAnsiTheme="minorHAnsi" w:cstheme="minorHAnsi"/>
        </w:rPr>
        <w:t>12</w:t>
      </w:r>
    </w:p>
    <w:p w14:paraId="09852556" w14:textId="77777777" w:rsidR="004B6202" w:rsidRPr="004B6202" w:rsidRDefault="004B6202" w:rsidP="004B6202">
      <w:pPr>
        <w:pStyle w:val="Bezodstpw"/>
        <w:rPr>
          <w:rFonts w:asciiTheme="minorHAnsi" w:hAnsiTheme="minorHAnsi" w:cstheme="minorHAnsi"/>
        </w:rPr>
      </w:pPr>
    </w:p>
    <w:p w14:paraId="53F60F82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1. Płatności należne podwykonawcom za wykonane roboty realizować będzie Wykonawca.</w:t>
      </w:r>
    </w:p>
    <w:p w14:paraId="21BDE211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2. Bezpośrednio przed  dokonaniem zapłaty przez Zamawiającego, Wykonawca przedłoży potwierdzone przez bank polecenie przelewu za roboty wykonane przez Podwykonawców  wraz z kopiami faktur od Podwykonawców. </w:t>
      </w:r>
    </w:p>
    <w:p w14:paraId="0C9678FA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3. Zamawiający ma obowiązek zapłaty faktury pod warunkiem właściwego wykonania przedmiotu umowy w terminie 30 dni przelewem od momentu otrzymania faktury na konto  ………………………………………………………</w:t>
      </w:r>
    </w:p>
    <w:p w14:paraId="03ABB749" w14:textId="77777777" w:rsidR="00E23FD0" w:rsidRDefault="00E23FD0" w:rsidP="004B6202">
      <w:pPr>
        <w:pStyle w:val="Bezodstpw"/>
        <w:jc w:val="center"/>
        <w:rPr>
          <w:rFonts w:asciiTheme="minorHAnsi" w:hAnsiTheme="minorHAnsi" w:cstheme="minorHAnsi"/>
          <w:b/>
          <w:color w:val="FF0000"/>
        </w:rPr>
      </w:pPr>
    </w:p>
    <w:p w14:paraId="6DA3224A" w14:textId="77777777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§ </w:t>
      </w:r>
      <w:r w:rsidR="00364F54">
        <w:rPr>
          <w:rFonts w:asciiTheme="minorHAnsi" w:hAnsiTheme="minorHAnsi" w:cstheme="minorHAnsi"/>
        </w:rPr>
        <w:t>13</w:t>
      </w:r>
    </w:p>
    <w:p w14:paraId="2667689F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</w:p>
    <w:p w14:paraId="6825596D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1.Zabezpieczenie należytego wykonania umowy stanowi </w:t>
      </w:r>
      <w:r w:rsidR="00364F54">
        <w:rPr>
          <w:rFonts w:asciiTheme="minorHAnsi" w:hAnsiTheme="minorHAnsi" w:cstheme="minorHAnsi"/>
        </w:rPr>
        <w:t>5</w:t>
      </w:r>
      <w:r w:rsidRPr="004B6202">
        <w:rPr>
          <w:rFonts w:asciiTheme="minorHAnsi" w:hAnsiTheme="minorHAnsi" w:cstheme="minorHAnsi"/>
        </w:rPr>
        <w:t xml:space="preserve"> % wartości wynagrodzenia umownego brutto określonego w §1</w:t>
      </w:r>
      <w:r w:rsidR="00364F54">
        <w:rPr>
          <w:rFonts w:asciiTheme="minorHAnsi" w:hAnsiTheme="minorHAnsi" w:cstheme="minorHAnsi"/>
        </w:rPr>
        <w:t>1</w:t>
      </w:r>
      <w:r w:rsidRPr="004B6202">
        <w:rPr>
          <w:rFonts w:asciiTheme="minorHAnsi" w:hAnsiTheme="minorHAnsi" w:cstheme="minorHAnsi"/>
        </w:rPr>
        <w:t xml:space="preserve"> niniejszej umowy, tj.: ………………………………. zł (słownie:………………………………………………………………………….. 00/100 gr).</w:t>
      </w:r>
    </w:p>
    <w:p w14:paraId="7BE4973E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2. Jeżeli zabezpieczenie należytego wykonania umowy wniesiono w pieniądzu, Zamawiający przechowuje je na rachunku bankowym.</w:t>
      </w:r>
    </w:p>
    <w:p w14:paraId="0B8B0DE7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3. Jeżeli zabezpieczenie zostało wniesione w formie innej niż w pieniądzu, dokument zabezpieczenia stanowi integralną część niniejszej umowy i musi gwarantować odpowiednio długi termin realizacji zabezpieczenia tj. do dnia odbioru końcowego.</w:t>
      </w:r>
    </w:p>
    <w:p w14:paraId="70A10B71" w14:textId="77777777" w:rsidR="004B6202" w:rsidRPr="004B6202" w:rsidRDefault="00E23FD0" w:rsidP="004B6202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4B6202" w:rsidRPr="004B6202">
        <w:rPr>
          <w:rFonts w:asciiTheme="minorHAnsi" w:hAnsiTheme="minorHAnsi" w:cstheme="minorHAnsi"/>
        </w:rPr>
        <w:t>. Zamawiający jest upoważniony do potrącania z zabezpieczenia, jak również z innych kwot należnych Wykonawcy, kar umownych lub innych odszkodowań na rzecz Zamawiającego wynikających z tytułu niewłaściwego lub nieterminowego wykonania umowy przez Wykonawcę.</w:t>
      </w:r>
    </w:p>
    <w:p w14:paraId="6D40D48D" w14:textId="77777777" w:rsidR="004B6202" w:rsidRPr="004B6202" w:rsidRDefault="00E23FD0" w:rsidP="004B6202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4B6202" w:rsidRPr="004B6202">
        <w:rPr>
          <w:rFonts w:asciiTheme="minorHAnsi" w:hAnsiTheme="minorHAnsi" w:cstheme="minorHAnsi"/>
        </w:rPr>
        <w:t>. Zamawiający przed potrąceniem jakichkolwiek kwot z zabezpieczenia lub innych należności Wykonawcy jest zobowiązany powiadomić o tym Wykonawcę.</w:t>
      </w:r>
    </w:p>
    <w:p w14:paraId="6B2711A4" w14:textId="77777777" w:rsidR="004B6202" w:rsidRPr="004B6202" w:rsidRDefault="00E23FD0" w:rsidP="004B6202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4B6202" w:rsidRPr="004B6202">
        <w:rPr>
          <w:rFonts w:asciiTheme="minorHAnsi" w:hAnsiTheme="minorHAnsi" w:cstheme="minorHAnsi"/>
        </w:rPr>
        <w:t>. Zabezpieczenie należytego wykonania umowy - w przypadku wniesienia zabezpieczenia w pieniądzu - zostanie zwrócone Wykonawcy z uwzględnieniem odsetek wynikających z umowy rachunku bankowego, na którym było ono przechowywane, pomniejszone o koszt prowadzenia rachunku oraz prowizji bankowej za przelew pieniędzy na rachunek Wykonawcy w terminie 30 dni od dnia wykonania zamówienia i uznania przez Zamawiającego za należycie wykonane.</w:t>
      </w:r>
    </w:p>
    <w:p w14:paraId="54DCBA7C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a) 70% zabezpieczenia należytego wykonania umowy zostanie zwrócone w terminie 30 dni od dnia wykonania </w:t>
      </w:r>
      <w:r w:rsidRPr="004B6202">
        <w:rPr>
          <w:rFonts w:asciiTheme="minorHAnsi" w:hAnsiTheme="minorHAnsi" w:cstheme="minorHAnsi"/>
        </w:rPr>
        <w:lastRenderedPageBreak/>
        <w:t>zamówienia i uznania przez Zamawiającego za należycie wykonane.</w:t>
      </w:r>
    </w:p>
    <w:p w14:paraId="32EB1544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b) Pozostała kwota, tj. 30% zabezpieczenia należytego wykonania umowy, zostanie zwrócona nie później niż w 15 dniu po upływie okresu rękojmi za wady lub gwarancji jakości.</w:t>
      </w:r>
    </w:p>
    <w:p w14:paraId="7F9BB2F5" w14:textId="77777777" w:rsidR="004B6202" w:rsidRPr="004B6202" w:rsidRDefault="00E23FD0" w:rsidP="004B6202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4B6202" w:rsidRPr="004B6202">
        <w:rPr>
          <w:rFonts w:asciiTheme="minorHAnsi" w:hAnsiTheme="minorHAnsi" w:cstheme="minorHAnsi"/>
        </w:rPr>
        <w:t>. Zabezpieczenie należytego wykonania umowy - w przypadku wniesienia zabezpieczenia w formie innej niż w pieniądzu - zostanie zwrócone Wykonawcy poprzez zwrot dokumentu zabezpieczenia, o którym mowa w ust. 3.</w:t>
      </w:r>
    </w:p>
    <w:p w14:paraId="132D585E" w14:textId="77777777" w:rsidR="004B6202" w:rsidRDefault="00E23FD0" w:rsidP="004B6202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4B6202" w:rsidRPr="004B6202">
        <w:rPr>
          <w:rFonts w:asciiTheme="minorHAnsi" w:hAnsiTheme="minorHAnsi" w:cstheme="minorHAnsi"/>
        </w:rPr>
        <w:t>. Zabezpieczenie należytego wykonania umowy należy wnieść przed podpisaniem umowy.</w:t>
      </w:r>
    </w:p>
    <w:p w14:paraId="4DA3CF43" w14:textId="77777777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</w:p>
    <w:p w14:paraId="20531143" w14:textId="77777777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§ 1</w:t>
      </w:r>
      <w:r w:rsidR="00E23FD0">
        <w:rPr>
          <w:rFonts w:asciiTheme="minorHAnsi" w:hAnsiTheme="minorHAnsi" w:cstheme="minorHAnsi"/>
        </w:rPr>
        <w:t>4</w:t>
      </w:r>
    </w:p>
    <w:p w14:paraId="2DC9FB9A" w14:textId="77777777" w:rsidR="004B6202" w:rsidRPr="004B6202" w:rsidRDefault="004B6202" w:rsidP="004B6202">
      <w:pPr>
        <w:pStyle w:val="Bezodstpw"/>
        <w:rPr>
          <w:rFonts w:asciiTheme="minorHAnsi" w:hAnsiTheme="minorHAnsi" w:cstheme="minorHAnsi"/>
        </w:rPr>
      </w:pPr>
    </w:p>
    <w:p w14:paraId="38C608A1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1.</w:t>
      </w:r>
      <w:r w:rsidR="00E23FD0">
        <w:rPr>
          <w:rFonts w:asciiTheme="minorHAnsi" w:hAnsiTheme="minorHAnsi" w:cstheme="minorHAnsi"/>
        </w:rPr>
        <w:t xml:space="preserve"> </w:t>
      </w:r>
      <w:r w:rsidRPr="004B6202">
        <w:rPr>
          <w:rFonts w:asciiTheme="minorHAnsi" w:hAnsiTheme="minorHAnsi" w:cstheme="minorHAnsi"/>
        </w:rPr>
        <w:t xml:space="preserve">W przypadku niewykonania lub nienależytego wykonania umowy strony zastrzegają stosowanie  kar umownych. </w:t>
      </w:r>
    </w:p>
    <w:p w14:paraId="2045DF7B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2. </w:t>
      </w:r>
      <w:r w:rsidR="00E23FD0">
        <w:rPr>
          <w:rFonts w:asciiTheme="minorHAnsi" w:hAnsiTheme="minorHAnsi" w:cstheme="minorHAnsi"/>
        </w:rPr>
        <w:t xml:space="preserve"> </w:t>
      </w:r>
      <w:r w:rsidRPr="004B6202">
        <w:rPr>
          <w:rFonts w:asciiTheme="minorHAnsi" w:hAnsiTheme="minorHAnsi" w:cstheme="minorHAnsi"/>
        </w:rPr>
        <w:t>Kary te będą naliczane w następujących wypadkach i wysokościach:</w:t>
      </w:r>
    </w:p>
    <w:p w14:paraId="339B471A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Wykonawca zapłaci Zamawiającemu kary umowne:</w:t>
      </w:r>
    </w:p>
    <w:p w14:paraId="67038CFB" w14:textId="77777777" w:rsidR="00E23FD0" w:rsidRPr="00E23FD0" w:rsidRDefault="00E23FD0" w:rsidP="00E23FD0">
      <w:pPr>
        <w:widowControl/>
        <w:numPr>
          <w:ilvl w:val="1"/>
          <w:numId w:val="13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 w:rsidRPr="00E23FD0">
        <w:rPr>
          <w:rFonts w:asciiTheme="minorHAnsi" w:hAnsiTheme="minorHAnsi" w:cstheme="minorHAnsi"/>
          <w:lang w:eastAsia="pl-PL"/>
        </w:rPr>
        <w:t>za zwłokę w wykonaniu przedmiotu umowy w wysokości 0,2 % wynagrodzenia umownego netto za ten przedmiot za każdy dzień zwłoki.</w:t>
      </w:r>
    </w:p>
    <w:p w14:paraId="0E445F8A" w14:textId="77777777" w:rsidR="00E23FD0" w:rsidRPr="00E23FD0" w:rsidRDefault="00E23FD0" w:rsidP="00E23FD0">
      <w:pPr>
        <w:widowControl/>
        <w:numPr>
          <w:ilvl w:val="1"/>
          <w:numId w:val="13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 w:rsidRPr="00E23FD0">
        <w:rPr>
          <w:rFonts w:asciiTheme="minorHAnsi" w:hAnsiTheme="minorHAnsi" w:cstheme="minorHAnsi"/>
          <w:lang w:eastAsia="pl-PL"/>
        </w:rPr>
        <w:t>za zwłokę w usunięciu wad stwierdzonych przy odbiorze lub w okresie rękojmi za wady- w wysokości 0,2 % wynagrodzenia umownego netto za przedmiot umowy za każdy dzień zwłoki.</w:t>
      </w:r>
    </w:p>
    <w:p w14:paraId="7011E940" w14:textId="77777777" w:rsidR="00E23FD0" w:rsidRPr="00E23FD0" w:rsidRDefault="00E23FD0" w:rsidP="00E23FD0">
      <w:pPr>
        <w:widowControl/>
        <w:numPr>
          <w:ilvl w:val="1"/>
          <w:numId w:val="13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 w:rsidRPr="00E23FD0">
        <w:rPr>
          <w:rFonts w:asciiTheme="minorHAnsi" w:hAnsiTheme="minorHAnsi" w:cstheme="minorHAnsi"/>
          <w:lang w:eastAsia="pl-PL"/>
        </w:rPr>
        <w:t>z tytułu samego faktu istnienia wad nieusuwalnych w przedmiocie odbioru w wysokości 5% wynagrodzenia umownego netto.</w:t>
      </w:r>
    </w:p>
    <w:p w14:paraId="7A2E3E53" w14:textId="77777777" w:rsidR="00E23FD0" w:rsidRPr="00E23FD0" w:rsidRDefault="00E23FD0" w:rsidP="00E23FD0">
      <w:pPr>
        <w:widowControl/>
        <w:numPr>
          <w:ilvl w:val="1"/>
          <w:numId w:val="13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 w:rsidRPr="00E23FD0">
        <w:rPr>
          <w:rFonts w:asciiTheme="minorHAnsi" w:hAnsiTheme="minorHAnsi" w:cstheme="minorHAnsi"/>
          <w:lang w:eastAsia="pl-PL"/>
        </w:rPr>
        <w:t>za odstąpienie od umowy z przyczyn zależnych od Wykonawcy w wysokości 5% wynagrodzenia umownego netto.</w:t>
      </w:r>
    </w:p>
    <w:p w14:paraId="0A2FFF4C" w14:textId="77777777" w:rsidR="00E23FD0" w:rsidRPr="00E23FD0" w:rsidRDefault="00E23FD0" w:rsidP="00E23FD0">
      <w:pPr>
        <w:widowControl/>
        <w:numPr>
          <w:ilvl w:val="1"/>
          <w:numId w:val="13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 w:rsidRPr="00E23FD0">
        <w:rPr>
          <w:rFonts w:asciiTheme="minorHAnsi" w:hAnsiTheme="minorHAnsi" w:cstheme="minorHAnsi"/>
          <w:lang w:eastAsia="pl-PL"/>
        </w:rPr>
        <w:t>za brak tablicy budowy zgodniej w wymaganiami § 6 ust. 9 w wysokości 500 zł brutto.</w:t>
      </w:r>
    </w:p>
    <w:p w14:paraId="6E61BECE" w14:textId="77777777" w:rsidR="00E23FD0" w:rsidRPr="00E23FD0" w:rsidRDefault="00E23FD0" w:rsidP="00E23FD0">
      <w:pPr>
        <w:widowControl/>
        <w:numPr>
          <w:ilvl w:val="1"/>
          <w:numId w:val="13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 w:rsidRPr="00E23FD0">
        <w:rPr>
          <w:rFonts w:asciiTheme="minorHAnsi" w:hAnsiTheme="minorHAnsi" w:cstheme="minorHAnsi"/>
          <w:lang w:eastAsia="pl-PL"/>
        </w:rPr>
        <w:t>za nie wykonanie polecenia inspektora nadzoru inwestorskiego dotyczącego zabezpieczenia robót i organizacji ruchu oraz uporządkowania placu budowy w wysokości 500 zł brutto za każde zdarzenie.</w:t>
      </w:r>
    </w:p>
    <w:p w14:paraId="36E1C784" w14:textId="77777777" w:rsidR="00E23FD0" w:rsidRPr="00E23FD0" w:rsidRDefault="00E23FD0" w:rsidP="00E23FD0">
      <w:pPr>
        <w:widowControl/>
        <w:numPr>
          <w:ilvl w:val="1"/>
          <w:numId w:val="13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 w:rsidRPr="00E23FD0">
        <w:rPr>
          <w:rFonts w:asciiTheme="minorHAnsi" w:hAnsiTheme="minorHAnsi" w:cstheme="minorHAnsi"/>
          <w:lang w:eastAsia="pl-PL"/>
        </w:rPr>
        <w:t xml:space="preserve">za brak złożenia w terminie umownym oświadczenia dotyczącego zatrudnienia pracowników w wysokości 500 zł brutto. </w:t>
      </w:r>
    </w:p>
    <w:p w14:paraId="0EAFF556" w14:textId="77777777" w:rsidR="00E23FD0" w:rsidRPr="00CF70FE" w:rsidRDefault="00CF70FE" w:rsidP="00CF70FE">
      <w:p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</w:t>
      </w:r>
      <w:r w:rsidR="00E23FD0" w:rsidRPr="00CF70FE">
        <w:rPr>
          <w:rFonts w:asciiTheme="minorHAnsi" w:hAnsiTheme="minorHAnsi" w:cstheme="minorHAnsi"/>
        </w:rPr>
        <w:t xml:space="preserve">Zamawiający zapłaci  Wykonawcy  kary umowne za zwłokę w przeprowadzeniu odbioru w wysokości 50 zł za każdy dzień zwłoki  licząc od  następnego dnia po terminie w którym odbiór miał być zakończony. </w:t>
      </w:r>
      <w:r>
        <w:rPr>
          <w:rFonts w:asciiTheme="minorHAnsi" w:hAnsiTheme="minorHAnsi" w:cstheme="minorHAnsi"/>
        </w:rPr>
        <w:t>4.</w:t>
      </w:r>
      <w:r w:rsidR="00E23FD0" w:rsidRPr="00CF70FE">
        <w:rPr>
          <w:rFonts w:asciiTheme="minorHAnsi" w:hAnsiTheme="minorHAnsi" w:cstheme="minorHAnsi"/>
        </w:rPr>
        <w:t>Wykonawca poniesie odpowiedzialność odszkodowawczą w formie kar umownych w następujących przypadkach:</w:t>
      </w:r>
    </w:p>
    <w:p w14:paraId="0F63AAAE" w14:textId="77777777" w:rsidR="00E23FD0" w:rsidRPr="00E23FD0" w:rsidRDefault="00E23FD0" w:rsidP="00E23FD0">
      <w:pPr>
        <w:pStyle w:val="Akapitzlist"/>
        <w:jc w:val="both"/>
        <w:rPr>
          <w:rFonts w:asciiTheme="minorHAnsi" w:hAnsiTheme="minorHAnsi" w:cstheme="minorHAnsi"/>
        </w:rPr>
      </w:pPr>
      <w:r w:rsidRPr="00E23FD0">
        <w:rPr>
          <w:rFonts w:asciiTheme="minorHAnsi" w:hAnsiTheme="minorHAnsi" w:cstheme="minorHAnsi"/>
        </w:rPr>
        <w:t>a) za brak zapłaty lub nieterminową zapłatę wynagrodzenia należnego podwykonawcom lub dalszym podwykonawcom – 0,25 % wynagrodzenia netto za każdy kalendarzowy dzień opóźnienia,</w:t>
      </w:r>
    </w:p>
    <w:p w14:paraId="7D977ECB" w14:textId="77777777" w:rsidR="00E23FD0" w:rsidRPr="00E23FD0" w:rsidRDefault="00E23FD0" w:rsidP="00E23FD0">
      <w:pPr>
        <w:pStyle w:val="Akapitzlist"/>
        <w:jc w:val="both"/>
        <w:rPr>
          <w:rFonts w:asciiTheme="minorHAnsi" w:hAnsiTheme="minorHAnsi" w:cstheme="minorHAnsi"/>
        </w:rPr>
      </w:pPr>
      <w:r w:rsidRPr="00E23FD0">
        <w:rPr>
          <w:rFonts w:asciiTheme="minorHAnsi" w:hAnsiTheme="minorHAnsi" w:cstheme="minorHAnsi"/>
        </w:rPr>
        <w:t>b) za nieprzedłużenie do zaakceptowania projektu umowy o podwykonawstwo lub projektu jej zmiany, której przedmiotem są roboty budowlane – 0,1 % wynagrodzenia netto,</w:t>
      </w:r>
    </w:p>
    <w:p w14:paraId="37E82AAE" w14:textId="77777777" w:rsidR="00E23FD0" w:rsidRPr="00E23FD0" w:rsidRDefault="00E23FD0" w:rsidP="00E23FD0">
      <w:pPr>
        <w:pStyle w:val="Akapitzlist"/>
        <w:jc w:val="both"/>
        <w:rPr>
          <w:rFonts w:asciiTheme="minorHAnsi" w:hAnsiTheme="minorHAnsi" w:cstheme="minorHAnsi"/>
        </w:rPr>
      </w:pPr>
      <w:r w:rsidRPr="00E23FD0">
        <w:rPr>
          <w:rFonts w:asciiTheme="minorHAnsi" w:hAnsiTheme="minorHAnsi" w:cstheme="minorHAnsi"/>
        </w:rPr>
        <w:t>c) za nieprzedłużenie poświadczonej za zgodność z oryginałem kopii umowy o podwykonawstwo lub jej zmiany – 0,1 % wynagrodzenia netto,</w:t>
      </w:r>
    </w:p>
    <w:p w14:paraId="60BA35A4" w14:textId="77777777" w:rsidR="00E23FD0" w:rsidRPr="00E23FD0" w:rsidRDefault="00E23FD0" w:rsidP="00E23FD0">
      <w:pPr>
        <w:pStyle w:val="Akapitzlist"/>
        <w:jc w:val="both"/>
        <w:rPr>
          <w:rFonts w:asciiTheme="minorHAnsi" w:hAnsiTheme="minorHAnsi" w:cstheme="minorHAnsi"/>
        </w:rPr>
      </w:pPr>
      <w:r w:rsidRPr="00E23FD0">
        <w:rPr>
          <w:rFonts w:asciiTheme="minorHAnsi" w:hAnsiTheme="minorHAnsi" w:cstheme="minorHAnsi"/>
        </w:rPr>
        <w:t>d) za brak zmiany umowy o podwykonawstwo w zakresie terminu zapłaty, o którym mowa w §11 pkt. 15 – 0,1 % wynagrodzenia netto.</w:t>
      </w:r>
    </w:p>
    <w:p w14:paraId="62A8CC03" w14:textId="77777777" w:rsidR="00E23FD0" w:rsidRPr="00CF70FE" w:rsidRDefault="00CF70FE" w:rsidP="00CF70FE">
      <w:p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</w:t>
      </w:r>
      <w:r w:rsidR="00E23FD0" w:rsidRPr="00CF70FE">
        <w:rPr>
          <w:rFonts w:asciiTheme="minorHAnsi" w:hAnsiTheme="minorHAnsi" w:cstheme="minorHAnsi"/>
        </w:rPr>
        <w:t>Strony zastrzegają sobie prawo do odszkodowania uzupełniającego przenoszącego wysokość  kar  umownych do wysokości rzeczywiście poniesionej straty.</w:t>
      </w:r>
    </w:p>
    <w:p w14:paraId="00A77D77" w14:textId="77777777" w:rsidR="00E23FD0" w:rsidRPr="00CF70FE" w:rsidRDefault="00CF70FE" w:rsidP="00CF70FE">
      <w:pPr>
        <w:pStyle w:val="Tekstpodstawowywcity2"/>
        <w:tabs>
          <w:tab w:val="left" w:pos="0"/>
        </w:tabs>
        <w:spacing w:after="0" w:line="240" w:lineRule="auto"/>
        <w:ind w:left="36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 xml:space="preserve">  </w:t>
      </w:r>
      <w:r w:rsidRPr="00CF70FE">
        <w:rPr>
          <w:rFonts w:asciiTheme="minorHAnsi" w:hAnsiTheme="minorHAnsi" w:cstheme="minorHAnsi"/>
          <w:b w:val="0"/>
        </w:rPr>
        <w:t>6</w:t>
      </w:r>
      <w:r>
        <w:rPr>
          <w:rFonts w:asciiTheme="minorHAnsi" w:hAnsiTheme="minorHAnsi" w:cstheme="minorHAnsi"/>
          <w:b w:val="0"/>
        </w:rPr>
        <w:t xml:space="preserve">. </w:t>
      </w:r>
      <w:r w:rsidR="00E23FD0" w:rsidRPr="00CF70FE">
        <w:rPr>
          <w:rFonts w:asciiTheme="minorHAnsi" w:hAnsiTheme="minorHAnsi" w:cstheme="minorHAnsi"/>
          <w:b w:val="0"/>
        </w:rPr>
        <w:t xml:space="preserve">W razie zwłoki w zapłacie wierzytelności pieniężnych strony zobowiązują się do  zapłaty odsetek </w:t>
      </w:r>
      <w:r w:rsidRPr="00CF70FE">
        <w:rPr>
          <w:rFonts w:asciiTheme="minorHAnsi" w:hAnsiTheme="minorHAnsi" w:cstheme="minorHAnsi"/>
          <w:b w:val="0"/>
        </w:rPr>
        <w:t xml:space="preserve">  </w:t>
      </w:r>
      <w:r w:rsidR="00E23FD0" w:rsidRPr="00CF70FE">
        <w:rPr>
          <w:rFonts w:asciiTheme="minorHAnsi" w:hAnsiTheme="minorHAnsi" w:cstheme="minorHAnsi"/>
          <w:b w:val="0"/>
        </w:rPr>
        <w:t>ustawowych.</w:t>
      </w:r>
    </w:p>
    <w:p w14:paraId="3484E0B3" w14:textId="754B1EEF" w:rsidR="00E23FD0" w:rsidRPr="00CF70FE" w:rsidRDefault="00CF70FE" w:rsidP="00CF70FE">
      <w:pPr>
        <w:pStyle w:val="Tekstpodstawowywcity2"/>
        <w:tabs>
          <w:tab w:val="left" w:pos="0"/>
        </w:tabs>
        <w:spacing w:after="0" w:line="240" w:lineRule="auto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  </w:t>
      </w:r>
      <w:r w:rsidR="00E23FD0" w:rsidRPr="00CF70FE">
        <w:rPr>
          <w:rFonts w:asciiTheme="minorHAnsi" w:hAnsiTheme="minorHAnsi" w:cstheme="minorHAnsi"/>
          <w:b w:val="0"/>
        </w:rPr>
        <w:t>7. Maksymalna wysokość kar nie może przekroczyć 25 % wynagrodzenia umownego netto, określonego w § 1</w:t>
      </w:r>
      <w:r w:rsidR="004073EC">
        <w:rPr>
          <w:rFonts w:asciiTheme="minorHAnsi" w:hAnsiTheme="minorHAnsi" w:cstheme="minorHAnsi"/>
          <w:b w:val="0"/>
        </w:rPr>
        <w:t>1</w:t>
      </w:r>
      <w:r w:rsidR="00E23FD0" w:rsidRPr="00CF70FE">
        <w:rPr>
          <w:rFonts w:asciiTheme="minorHAnsi" w:hAnsiTheme="minorHAnsi" w:cstheme="minorHAnsi"/>
          <w:b w:val="0"/>
        </w:rPr>
        <w:t xml:space="preserve"> ust. 1</w:t>
      </w:r>
    </w:p>
    <w:p w14:paraId="68ACFBC8" w14:textId="77777777" w:rsidR="00E23FD0" w:rsidRDefault="00E23FD0" w:rsidP="00CF70FE">
      <w:pPr>
        <w:ind w:left="283" w:firstLine="77"/>
        <w:jc w:val="both"/>
        <w:rPr>
          <w:rFonts w:asciiTheme="minorHAnsi" w:hAnsiTheme="minorHAnsi" w:cstheme="minorHAnsi"/>
        </w:rPr>
      </w:pPr>
      <w:r w:rsidRPr="00CF70FE">
        <w:rPr>
          <w:rFonts w:asciiTheme="minorHAnsi" w:hAnsiTheme="minorHAnsi" w:cstheme="minorHAnsi"/>
        </w:rPr>
        <w:t>8</w:t>
      </w:r>
      <w:r w:rsidR="00CF70FE">
        <w:rPr>
          <w:rFonts w:asciiTheme="minorHAnsi" w:hAnsiTheme="minorHAnsi" w:cstheme="minorHAnsi"/>
        </w:rPr>
        <w:t xml:space="preserve">. </w:t>
      </w:r>
      <w:r w:rsidRPr="00CF70FE">
        <w:rPr>
          <w:rFonts w:asciiTheme="minorHAnsi" w:hAnsiTheme="minorHAnsi" w:cstheme="minorHAnsi"/>
        </w:rPr>
        <w:t xml:space="preserve">W przypadku naliczenia kar umownych kwota kary potrącona zostanie z faktury Wykonawcy. </w:t>
      </w:r>
      <w:r w:rsidR="00CF70FE">
        <w:rPr>
          <w:rFonts w:asciiTheme="minorHAnsi" w:hAnsiTheme="minorHAnsi" w:cstheme="minorHAnsi"/>
        </w:rPr>
        <w:t xml:space="preserve">   </w:t>
      </w:r>
      <w:r w:rsidRPr="00CF70FE">
        <w:rPr>
          <w:rFonts w:asciiTheme="minorHAnsi" w:hAnsiTheme="minorHAnsi" w:cstheme="minorHAnsi"/>
        </w:rPr>
        <w:t>Zamawiający zobowiązany jest powiadomić o tym wykonawcę.</w:t>
      </w:r>
    </w:p>
    <w:p w14:paraId="22A51841" w14:textId="77777777" w:rsidR="00CF70FE" w:rsidRPr="00CF70FE" w:rsidRDefault="00CF70FE" w:rsidP="00CF70FE">
      <w:pPr>
        <w:jc w:val="both"/>
        <w:rPr>
          <w:rFonts w:asciiTheme="minorHAnsi" w:hAnsiTheme="minorHAnsi" w:cstheme="minorHAnsi"/>
        </w:rPr>
      </w:pPr>
    </w:p>
    <w:p w14:paraId="32A03155" w14:textId="00CBFAAC" w:rsidR="00B455A9" w:rsidRPr="00E23FD0" w:rsidRDefault="004B6202" w:rsidP="00B455A9">
      <w:pPr>
        <w:pStyle w:val="Bezodstpw"/>
        <w:jc w:val="center"/>
        <w:rPr>
          <w:rFonts w:asciiTheme="minorHAnsi" w:hAnsiTheme="minorHAnsi" w:cstheme="minorHAnsi"/>
          <w:b/>
          <w:color w:val="FF0000"/>
        </w:rPr>
      </w:pPr>
      <w:r w:rsidRPr="004B6202">
        <w:rPr>
          <w:rFonts w:asciiTheme="minorHAnsi" w:hAnsiTheme="minorHAnsi" w:cstheme="minorHAnsi"/>
        </w:rPr>
        <w:t xml:space="preserve">§ </w:t>
      </w:r>
      <w:r w:rsidR="00E83AE8">
        <w:rPr>
          <w:rFonts w:asciiTheme="minorHAnsi" w:hAnsiTheme="minorHAnsi" w:cstheme="minorHAnsi"/>
        </w:rPr>
        <w:t>1</w:t>
      </w:r>
      <w:r w:rsidR="00E64F50">
        <w:rPr>
          <w:rFonts w:asciiTheme="minorHAnsi" w:hAnsiTheme="minorHAnsi" w:cstheme="minorHAnsi"/>
        </w:rPr>
        <w:t>5</w:t>
      </w:r>
    </w:p>
    <w:p w14:paraId="46915ACD" w14:textId="77777777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</w:p>
    <w:p w14:paraId="51554AE8" w14:textId="77777777" w:rsidR="004B6202" w:rsidRPr="004B6202" w:rsidRDefault="004B6202" w:rsidP="004B6202">
      <w:pPr>
        <w:pStyle w:val="Bezodstpw"/>
        <w:rPr>
          <w:rFonts w:asciiTheme="minorHAnsi" w:hAnsiTheme="minorHAnsi" w:cstheme="minorHAnsi"/>
        </w:rPr>
      </w:pPr>
    </w:p>
    <w:p w14:paraId="5027775A" w14:textId="77777777" w:rsidR="004B6202" w:rsidRPr="004B6202" w:rsidRDefault="004B6202" w:rsidP="004B6202">
      <w:pPr>
        <w:shd w:val="clear" w:color="auto" w:fill="FFFFFF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1. Dla przedmiotu umowy zostanie stworzony protokół odbioru końcowego.</w:t>
      </w:r>
    </w:p>
    <w:p w14:paraId="151AA611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2.  Wykonawca zgłosi Zamawiającemu gotowość do odbioru wpisem w dziennik budowy potwierdzonym przez Inspektora Nadzoru oraz zgłosi z tą samą datą na piśmie do siedziby Zamawiającego.</w:t>
      </w:r>
    </w:p>
    <w:p w14:paraId="3A61A302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3.  Zamawiający wyznaczy termin i rozpocznie odbiór przedmiotu odbioru w ciągu 14 dni od daty zawiadomienia go o osiągnięciu gotowości do odbioru.</w:t>
      </w:r>
    </w:p>
    <w:p w14:paraId="4EB74C7B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4. Z czynności odbioru będzie spisany protokół zawierający wszelkie ustalenia dokonane w toku odbioru oraz </w:t>
      </w:r>
      <w:r w:rsidRPr="004B6202">
        <w:rPr>
          <w:rFonts w:asciiTheme="minorHAnsi" w:hAnsiTheme="minorHAnsi" w:cstheme="minorHAnsi"/>
        </w:rPr>
        <w:lastRenderedPageBreak/>
        <w:t>terminy wyznaczone na usunięcie stwierdzonych w trakcie odbioru wad.</w:t>
      </w:r>
    </w:p>
    <w:p w14:paraId="68FDF2D5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5.  Jeżeli w toku czynności odbioru zostaną stwierdzone wady nie nadające się do usunięcia to Zamawiającemu przysługują następujące uprawnienia:</w:t>
      </w:r>
    </w:p>
    <w:p w14:paraId="7159C1A6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a) jeżeli umożliwiają one użytkowanie przedmiotu odbioru zgodnie z przeznaczeniem Zamawiający może obniżyć odpowiednio wynagrodzenie,</w:t>
      </w:r>
    </w:p>
    <w:p w14:paraId="1B66E934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b) Jeżeli wady uniemożliwiają użytkowanie zgodnie z  przeznaczeniem Zamawiający może odstąpić od umowy lub żądać wykonania przedmiotu odbioru po raz drugi.</w:t>
      </w:r>
    </w:p>
    <w:p w14:paraId="560D38F2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6. Wykonawca zobowiązany jest do zawiadomienia Zamawiającego o usunięciu wad oraz do żądania wyznaczenia terminu na odbiór zakwestionowanych uprzednio robót jako wadliwych.</w:t>
      </w:r>
    </w:p>
    <w:p w14:paraId="544E7993" w14:textId="77777777" w:rsidR="004B6202" w:rsidRPr="004B6202" w:rsidRDefault="004B6202" w:rsidP="004B6202">
      <w:pPr>
        <w:pStyle w:val="Bezodstpw"/>
        <w:rPr>
          <w:rFonts w:asciiTheme="minorHAnsi" w:hAnsiTheme="minorHAnsi" w:cstheme="minorHAnsi"/>
        </w:rPr>
      </w:pPr>
    </w:p>
    <w:p w14:paraId="49D244D3" w14:textId="77777777" w:rsidR="00A0202D" w:rsidRDefault="00A0202D" w:rsidP="004B6202">
      <w:pPr>
        <w:pStyle w:val="Bezodstpw"/>
        <w:jc w:val="center"/>
        <w:rPr>
          <w:rFonts w:asciiTheme="minorHAnsi" w:hAnsiTheme="minorHAnsi" w:cstheme="minorHAnsi"/>
        </w:rPr>
      </w:pPr>
    </w:p>
    <w:p w14:paraId="03E0FE40" w14:textId="77777777" w:rsidR="00A0202D" w:rsidRDefault="00A0202D" w:rsidP="004B6202">
      <w:pPr>
        <w:pStyle w:val="Bezodstpw"/>
        <w:jc w:val="center"/>
        <w:rPr>
          <w:rFonts w:asciiTheme="minorHAnsi" w:hAnsiTheme="minorHAnsi" w:cstheme="minorHAnsi"/>
        </w:rPr>
      </w:pPr>
    </w:p>
    <w:p w14:paraId="619AD830" w14:textId="6A4B6004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§ </w:t>
      </w:r>
      <w:r w:rsidR="00E83AE8">
        <w:rPr>
          <w:rFonts w:asciiTheme="minorHAnsi" w:hAnsiTheme="minorHAnsi" w:cstheme="minorHAnsi"/>
        </w:rPr>
        <w:t>1</w:t>
      </w:r>
      <w:r w:rsidR="00E64F50">
        <w:rPr>
          <w:rFonts w:asciiTheme="minorHAnsi" w:hAnsiTheme="minorHAnsi" w:cstheme="minorHAnsi"/>
        </w:rPr>
        <w:t>6</w:t>
      </w:r>
    </w:p>
    <w:p w14:paraId="0C6496D6" w14:textId="77777777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</w:p>
    <w:p w14:paraId="09FB4AB7" w14:textId="77777777" w:rsidR="004B6202" w:rsidRPr="004B6202" w:rsidRDefault="004B6202" w:rsidP="004B6202">
      <w:pPr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1. Wykonawca udziela Zamawiającemu rękojmi na przedmiot umowy zgodnie </w:t>
      </w:r>
      <w:r w:rsidRPr="004B6202">
        <w:rPr>
          <w:rFonts w:asciiTheme="minorHAnsi" w:hAnsiTheme="minorHAnsi" w:cstheme="minorHAnsi"/>
        </w:rPr>
        <w:br/>
        <w:t>z obowiązującymi przepisami kodeksu cywilnego.</w:t>
      </w:r>
    </w:p>
    <w:p w14:paraId="086E0016" w14:textId="77777777" w:rsidR="004B6202" w:rsidRPr="004B6202" w:rsidRDefault="004B6202" w:rsidP="004B6202">
      <w:pPr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2. Bieg okresu rękojmi rozpoczyna się:</w:t>
      </w:r>
    </w:p>
    <w:p w14:paraId="7F0608E8" w14:textId="77777777" w:rsidR="004B6202" w:rsidRPr="004B6202" w:rsidRDefault="004B6202" w:rsidP="004B6202">
      <w:pPr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1) od daty odbioru ostatecznego,</w:t>
      </w:r>
    </w:p>
    <w:p w14:paraId="25909FF9" w14:textId="77777777" w:rsidR="004B6202" w:rsidRPr="004B6202" w:rsidRDefault="004B6202" w:rsidP="004B6202">
      <w:pPr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2) dla wymienianych materiałów i urządzeń z dniem ich wymiany,</w:t>
      </w:r>
    </w:p>
    <w:p w14:paraId="3855D851" w14:textId="77777777" w:rsidR="004B6202" w:rsidRPr="004B6202" w:rsidRDefault="004B6202" w:rsidP="004B6202">
      <w:pPr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3. Zamawiający może dochodzić roszczeń z tytułu rękojmi także po okresie określonym w ust. 1, jeżeli zgłosił wadę przed upływem tego okresu.</w:t>
      </w:r>
    </w:p>
    <w:p w14:paraId="5058727E" w14:textId="77777777" w:rsidR="004B6202" w:rsidRPr="004B6202" w:rsidRDefault="004B6202" w:rsidP="004B6202">
      <w:pPr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4. Jeżeli Wykonawca nie usunie wad w terminie określonym w poleceniu Zamawiającego lub protokole z przeglądu gwarancyjnego, to Zamawiający może zlecić usunięcie ich stronie trzeciej na koszt Wykonawcy. W tym przypadku koszty usuwania wad będą pokrywane w pierwszej kolejności z zatrzymanej kwoty będącej zabezpieczeniem należytego wykonania umowy.</w:t>
      </w:r>
    </w:p>
    <w:p w14:paraId="6C2D2828" w14:textId="77777777" w:rsidR="004B6202" w:rsidRPr="004B6202" w:rsidRDefault="004B6202" w:rsidP="004B6202">
      <w:pPr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5. W przypadku stwierdzenia wad, które zostały potwierdzone w protokole odbioru ostatecznego, Zamawiający może:</w:t>
      </w:r>
    </w:p>
    <w:p w14:paraId="1B6A8550" w14:textId="77777777" w:rsidR="004B6202" w:rsidRPr="004B6202" w:rsidRDefault="004B6202" w:rsidP="004B6202">
      <w:pPr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1) przedłużyć okres rękojmi,</w:t>
      </w:r>
    </w:p>
    <w:p w14:paraId="60890E6D" w14:textId="77777777" w:rsidR="004B6202" w:rsidRPr="004B6202" w:rsidRDefault="004B6202" w:rsidP="004B6202">
      <w:pPr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2) obniżyć płatności za wykonane roboty, w których wady stwierdzono,</w:t>
      </w:r>
    </w:p>
    <w:p w14:paraId="04FB4691" w14:textId="77777777" w:rsidR="004B6202" w:rsidRPr="004B6202" w:rsidRDefault="004B6202" w:rsidP="004B6202">
      <w:pPr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3) przedłużyć okres rękojmi i obniżyć płatności za wykonane roboty, w których wady stwierdzono.</w:t>
      </w:r>
    </w:p>
    <w:p w14:paraId="36CEC96C" w14:textId="77777777" w:rsidR="004B6202" w:rsidRPr="004B6202" w:rsidRDefault="004B6202" w:rsidP="004B6202">
      <w:pPr>
        <w:jc w:val="both"/>
        <w:rPr>
          <w:rFonts w:asciiTheme="minorHAnsi" w:hAnsiTheme="minorHAnsi" w:cstheme="minorHAnsi"/>
        </w:rPr>
      </w:pPr>
    </w:p>
    <w:p w14:paraId="3611F62C" w14:textId="2A5E9755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§ </w:t>
      </w:r>
      <w:r w:rsidR="00E83AE8">
        <w:rPr>
          <w:rFonts w:asciiTheme="minorHAnsi" w:hAnsiTheme="minorHAnsi" w:cstheme="minorHAnsi"/>
        </w:rPr>
        <w:t>1</w:t>
      </w:r>
      <w:r w:rsidR="00E64F50">
        <w:rPr>
          <w:rFonts w:asciiTheme="minorHAnsi" w:hAnsiTheme="minorHAnsi" w:cstheme="minorHAnsi"/>
        </w:rPr>
        <w:t>7</w:t>
      </w:r>
    </w:p>
    <w:p w14:paraId="6A1DC9D4" w14:textId="77777777" w:rsidR="004B6202" w:rsidRPr="00E83AE8" w:rsidRDefault="004B6202" w:rsidP="004B6202">
      <w:pPr>
        <w:pStyle w:val="Bezodstpw"/>
        <w:rPr>
          <w:rFonts w:asciiTheme="minorHAnsi" w:hAnsiTheme="minorHAnsi" w:cstheme="minorHAnsi"/>
        </w:rPr>
      </w:pPr>
    </w:p>
    <w:p w14:paraId="13D4ADAC" w14:textId="77777777" w:rsidR="00B455A9" w:rsidRPr="00B455A9" w:rsidRDefault="00B455A9" w:rsidP="00B455A9">
      <w:pPr>
        <w:widowControl/>
        <w:numPr>
          <w:ilvl w:val="0"/>
          <w:numId w:val="14"/>
        </w:numPr>
        <w:tabs>
          <w:tab w:val="clear" w:pos="360"/>
          <w:tab w:val="num" w:pos="0"/>
          <w:tab w:val="left" w:pos="284"/>
        </w:tabs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pl-PL"/>
        </w:rPr>
      </w:pPr>
      <w:r w:rsidRPr="00B455A9">
        <w:rPr>
          <w:rFonts w:asciiTheme="minorHAnsi" w:hAnsiTheme="minorHAnsi" w:cstheme="minorHAnsi"/>
          <w:lang w:eastAsia="pl-PL"/>
        </w:rPr>
        <w:t>Wykonawca udziela Zamawiającemu gwarancji na przedmiot umowy; stanowi ona rozszerzenie odpowiedzialności Wykonawcy z tytułu rękojmi.</w:t>
      </w:r>
    </w:p>
    <w:p w14:paraId="61176949" w14:textId="77777777" w:rsidR="00B455A9" w:rsidRPr="00B455A9" w:rsidRDefault="00B455A9" w:rsidP="00B455A9">
      <w:pPr>
        <w:widowControl/>
        <w:numPr>
          <w:ilvl w:val="0"/>
          <w:numId w:val="14"/>
        </w:numPr>
        <w:tabs>
          <w:tab w:val="clear" w:pos="360"/>
          <w:tab w:val="num" w:pos="0"/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B455A9">
        <w:rPr>
          <w:rFonts w:asciiTheme="minorHAnsi" w:hAnsiTheme="minorHAnsi" w:cstheme="minorHAnsi"/>
          <w:lang w:eastAsia="pl-PL"/>
        </w:rPr>
        <w:t>Termin gwarancji wynosi …… miesięcy licząc od daty odbioru, za wyjątkiem gwarancji na oznakowanie poziome cienkowarstwowe, które wynosi 12 miesięcy licząc od daty odbioru końcowego.</w:t>
      </w:r>
    </w:p>
    <w:p w14:paraId="5A2F1280" w14:textId="77777777" w:rsidR="00B455A9" w:rsidRPr="00B455A9" w:rsidRDefault="00B455A9" w:rsidP="00B455A9">
      <w:pPr>
        <w:widowControl/>
        <w:numPr>
          <w:ilvl w:val="0"/>
          <w:numId w:val="14"/>
        </w:numPr>
        <w:tabs>
          <w:tab w:val="clear" w:pos="360"/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 w:rsidRPr="00B455A9">
        <w:rPr>
          <w:rFonts w:asciiTheme="minorHAnsi" w:hAnsiTheme="minorHAnsi" w:cstheme="minorHAnsi"/>
          <w:bCs/>
          <w:lang w:eastAsia="pl-PL"/>
        </w:rPr>
        <w:t xml:space="preserve">W okresie gwarancji Wykonawca zobowiązuje się do bezpłatnego usunięcia wad i usterek w terminie 7 dni licząc od daty pisemnego (listem lub faksem) powiadomienia przez Zamawiającego. Okres gwarancji zostanie przedłużony o czas naprawy. </w:t>
      </w:r>
    </w:p>
    <w:p w14:paraId="5AE59170" w14:textId="77777777" w:rsidR="00B455A9" w:rsidRPr="00B455A9" w:rsidRDefault="00B455A9" w:rsidP="00B455A9">
      <w:pPr>
        <w:widowControl/>
        <w:numPr>
          <w:ilvl w:val="0"/>
          <w:numId w:val="14"/>
        </w:numPr>
        <w:tabs>
          <w:tab w:val="clear" w:pos="360"/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 w:rsidRPr="00B455A9">
        <w:rPr>
          <w:rFonts w:asciiTheme="minorHAnsi" w:hAnsiTheme="minorHAnsi" w:cstheme="minorHAnsi"/>
          <w:bCs/>
          <w:lang w:eastAsia="pl-PL"/>
        </w:rPr>
        <w:t>Zamawiający ma prawo dochodzić uprawnień z tytułu rękojmi za wady, niezależnie od uprawnień wynikających z gwarancji.</w:t>
      </w:r>
    </w:p>
    <w:p w14:paraId="340966D5" w14:textId="77777777" w:rsidR="00B455A9" w:rsidRPr="00B455A9" w:rsidRDefault="00B455A9" w:rsidP="00B455A9">
      <w:pPr>
        <w:widowControl/>
        <w:numPr>
          <w:ilvl w:val="0"/>
          <w:numId w:val="14"/>
        </w:numPr>
        <w:tabs>
          <w:tab w:val="clear" w:pos="360"/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 w:rsidRPr="00B455A9">
        <w:rPr>
          <w:rFonts w:asciiTheme="minorHAnsi" w:hAnsiTheme="minorHAnsi" w:cstheme="minorHAnsi"/>
          <w:bCs/>
          <w:lang w:eastAsia="pl-PL"/>
        </w:rPr>
        <w:t>Wykonawca odpowiada za wady w wykonaniu przedmiotu umowy również po okresie rękojmi, jeżeli Zamawiający zawiadomi Wykonawcę o wadzie przed upływem okresu rękojmi.</w:t>
      </w:r>
    </w:p>
    <w:p w14:paraId="67BAB77E" w14:textId="77777777" w:rsidR="00B455A9" w:rsidRPr="00B455A9" w:rsidRDefault="00B455A9" w:rsidP="00B455A9">
      <w:pPr>
        <w:widowControl/>
        <w:numPr>
          <w:ilvl w:val="0"/>
          <w:numId w:val="14"/>
        </w:numPr>
        <w:tabs>
          <w:tab w:val="clear" w:pos="360"/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 w:rsidRPr="00B455A9">
        <w:rPr>
          <w:rFonts w:asciiTheme="minorHAnsi" w:hAnsiTheme="minorHAnsi" w:cstheme="minorHAnsi"/>
          <w:bCs/>
          <w:lang w:eastAsia="pl-PL"/>
        </w:rPr>
        <w:t>Jeżeli Wykonawca nie usunie wad w terminie 14 dni od daty wyznaczonej przez Zamawiającego na ich usunięcie, to Zamawiający może zlecić usunięcie wad stronie trzeciej na koszt Wykonawcy.</w:t>
      </w:r>
    </w:p>
    <w:p w14:paraId="011E4CDF" w14:textId="77777777" w:rsidR="00B455A9" w:rsidRPr="00B455A9" w:rsidRDefault="00B455A9" w:rsidP="00B455A9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 w:rsidRPr="00B455A9">
        <w:rPr>
          <w:rFonts w:asciiTheme="minorHAnsi" w:hAnsiTheme="minorHAnsi" w:cstheme="minorHAnsi"/>
          <w:lang w:eastAsia="pl-PL"/>
        </w:rPr>
        <w:t>6a)</w:t>
      </w:r>
      <w:r w:rsidRPr="00B455A9">
        <w:rPr>
          <w:rFonts w:asciiTheme="minorHAnsi" w:hAnsiTheme="minorHAnsi" w:cstheme="minorHAnsi"/>
          <w:b/>
          <w:lang w:eastAsia="pl-PL"/>
        </w:rPr>
        <w:t xml:space="preserve"> </w:t>
      </w:r>
      <w:r w:rsidRPr="00B455A9">
        <w:rPr>
          <w:rFonts w:asciiTheme="minorHAnsi" w:hAnsiTheme="minorHAnsi" w:cstheme="minorHAnsi"/>
          <w:lang w:eastAsia="pl-PL"/>
        </w:rPr>
        <w:t xml:space="preserve">termin wykonania naprawy gwarancyjnej może ulec przesunięciu ze względu na warunki atmosferyczne. Decyzję o ostatecznym terminie wykonania naprawy podejmuje zamawiający w uzgodnieniu z wykonawcą. </w:t>
      </w:r>
    </w:p>
    <w:p w14:paraId="0277B04D" w14:textId="77777777" w:rsidR="00B455A9" w:rsidRPr="00B455A9" w:rsidRDefault="00B455A9" w:rsidP="00B455A9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 w:rsidRPr="00B455A9">
        <w:rPr>
          <w:rFonts w:asciiTheme="minorHAnsi" w:hAnsiTheme="minorHAnsi" w:cstheme="minorHAnsi"/>
          <w:lang w:eastAsia="pl-PL"/>
        </w:rPr>
        <w:t>6b) w przypadku wymienionym w punkcie 6a Wykonawca od dnia zgłoszenia wady lub usterki w ciągu 24 godzin musi zabezpieczyć miejsce usterki</w:t>
      </w:r>
    </w:p>
    <w:p w14:paraId="44B330AC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  <w:color w:val="FF0000"/>
        </w:rPr>
      </w:pPr>
    </w:p>
    <w:p w14:paraId="295F0C64" w14:textId="01637DEF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§ </w:t>
      </w:r>
      <w:r w:rsidR="00E83AE8">
        <w:rPr>
          <w:rFonts w:asciiTheme="minorHAnsi" w:hAnsiTheme="minorHAnsi" w:cstheme="minorHAnsi"/>
        </w:rPr>
        <w:t>1</w:t>
      </w:r>
      <w:r w:rsidR="00E64F50">
        <w:rPr>
          <w:rFonts w:asciiTheme="minorHAnsi" w:hAnsiTheme="minorHAnsi" w:cstheme="minorHAnsi"/>
        </w:rPr>
        <w:t>8</w:t>
      </w:r>
    </w:p>
    <w:p w14:paraId="3E6B11A6" w14:textId="77777777" w:rsidR="004B6202" w:rsidRPr="004B6202" w:rsidRDefault="004B6202" w:rsidP="004B6202">
      <w:pPr>
        <w:pStyle w:val="Bezodstpw"/>
        <w:rPr>
          <w:rFonts w:asciiTheme="minorHAnsi" w:hAnsiTheme="minorHAnsi" w:cstheme="minorHAnsi"/>
        </w:rPr>
      </w:pPr>
    </w:p>
    <w:p w14:paraId="2C90E56C" w14:textId="77777777" w:rsidR="00E83AE8" w:rsidRPr="00E83AE8" w:rsidRDefault="00E83AE8" w:rsidP="00E83AE8">
      <w:pPr>
        <w:widowControl/>
        <w:numPr>
          <w:ilvl w:val="0"/>
          <w:numId w:val="19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 w:rsidRPr="00E83AE8">
        <w:rPr>
          <w:rFonts w:asciiTheme="minorHAnsi" w:hAnsiTheme="minorHAnsi" w:cstheme="minorHAnsi"/>
          <w:noProof/>
          <w:lang w:eastAsia="pl-PL"/>
        </w:rPr>
        <w:t>Zakazuje się zmian postanowień zawartej umowy w stosunku do treści oferty, na podstawie której dokonano wyboru Wykonawcy, za wyjątkiem niżej określonych możliwości i warunków dokonania takiej zmiany:</w:t>
      </w:r>
    </w:p>
    <w:p w14:paraId="4DBE2B16" w14:textId="77777777" w:rsidR="00E83AE8" w:rsidRPr="00E83AE8" w:rsidRDefault="00E83AE8" w:rsidP="00E83AE8">
      <w:pPr>
        <w:widowControl/>
        <w:tabs>
          <w:tab w:val="left" w:pos="180"/>
        </w:tabs>
        <w:suppressAutoHyphens w:val="0"/>
        <w:autoSpaceDE w:val="0"/>
        <w:autoSpaceDN w:val="0"/>
        <w:adjustRightInd w:val="0"/>
        <w:ind w:left="720" w:hanging="436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lastRenderedPageBreak/>
        <w:t>a) Zamawiający przewiduje możliwość zmiany terminu wykonania przedmiotu umowy, jeżeli dochowanie terminu określonego w umowie jest niemożliwe z uwagi na:</w:t>
      </w:r>
    </w:p>
    <w:p w14:paraId="1387D671" w14:textId="77777777" w:rsidR="00E83AE8" w:rsidRPr="00E83AE8" w:rsidRDefault="00E83AE8" w:rsidP="00E83AE8">
      <w:pPr>
        <w:widowControl/>
        <w:numPr>
          <w:ilvl w:val="1"/>
          <w:numId w:val="20"/>
        </w:numPr>
        <w:tabs>
          <w:tab w:val="left" w:pos="1134"/>
        </w:tabs>
        <w:suppressAutoHyphens w:val="0"/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siłę wyższą lub inne okoliczności niezależne od Wykonawcy, lub których Wykonawca przy zachowaniu należytej staranności nie był w stanie uniknąć lub przewidzieć, jak również inne przeszkody lub utrudnienia w wykonywaniu przedmiotu umowy spowodowane przez osoby trzecie (w szczególności wystąpienie odmiennych od przyjętych w dokumentacji projektowej warunków geologicznych oraz warunków terenowych, w szczególności istnienie niezinwentaryzowanych obiektów budowlanych lub podziemnych urządzeń, instalacji lub obiektów infrastrukturalnych);</w:t>
      </w:r>
    </w:p>
    <w:p w14:paraId="5D3A72A8" w14:textId="77777777" w:rsidR="00E83AE8" w:rsidRPr="00E83AE8" w:rsidRDefault="00E83AE8" w:rsidP="00E83AE8">
      <w:pPr>
        <w:widowControl/>
        <w:numPr>
          <w:ilvl w:val="1"/>
          <w:numId w:val="20"/>
        </w:numPr>
        <w:tabs>
          <w:tab w:val="left" w:pos="1134"/>
        </w:tabs>
        <w:suppressAutoHyphens w:val="0"/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siłę wyższą lub inne okoliczności niezależne od Zamawiającego, w tym takie, których Zamawiający przy zachowaniu należytej staranności nie był w stanie uniknąć lub przewidzieć;</w:t>
      </w:r>
    </w:p>
    <w:p w14:paraId="264D8D6B" w14:textId="77777777" w:rsidR="00E83AE8" w:rsidRPr="00E83AE8" w:rsidRDefault="00E83AE8" w:rsidP="00E83AE8">
      <w:pPr>
        <w:widowControl/>
        <w:numPr>
          <w:ilvl w:val="1"/>
          <w:numId w:val="20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 xml:space="preserve">wystąpienia niemożliwych do przewidzenia niekorzystnych warunków atmosferycznych uniemożliwiających prawidłowe wykonanie robót </w:t>
      </w:r>
      <w:r w:rsidRPr="00E83AE8">
        <w:rPr>
          <w:rFonts w:asciiTheme="minorHAnsi" w:hAnsiTheme="minorHAnsi" w:cstheme="minorHAnsi"/>
          <w:bCs/>
          <w:lang w:eastAsia="pl-PL"/>
        </w:rPr>
        <w:t>(szczegółowo określonych w Szczegółowych Specyfikacjach Technicznych)</w:t>
      </w:r>
      <w:r w:rsidRPr="00E83AE8">
        <w:rPr>
          <w:rFonts w:asciiTheme="minorHAnsi" w:hAnsiTheme="minorHAnsi" w:cstheme="minorHAnsi"/>
          <w:lang w:eastAsia="pl-PL"/>
        </w:rPr>
        <w:t>, w szczególności z powodu technologii realizacji prac określonych umową, normami lub innymi przepisami, wymagającej konkretnych warunków atmosferycznych, jeżeli konieczność wykonania prac w tym okresie nie jest następstwem okoliczności, za które Wykonawca ponosi odpowiedzialność – fakt ten musi być potwierdzony w dzienniku budowy przez inspektora nadzoru,</w:t>
      </w:r>
    </w:p>
    <w:p w14:paraId="08371B6A" w14:textId="77777777" w:rsidR="00E83AE8" w:rsidRPr="00E83AE8" w:rsidRDefault="00E83AE8" w:rsidP="00E83AE8">
      <w:pPr>
        <w:widowControl/>
        <w:numPr>
          <w:ilvl w:val="1"/>
          <w:numId w:val="20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wykopaliska uniemożliwiające wykonanie robót w ustalonym terminie,</w:t>
      </w:r>
    </w:p>
    <w:p w14:paraId="4523674E" w14:textId="77777777" w:rsidR="00E83AE8" w:rsidRPr="00E83AE8" w:rsidRDefault="00E83AE8" w:rsidP="00E83AE8">
      <w:pPr>
        <w:widowControl/>
        <w:numPr>
          <w:ilvl w:val="1"/>
          <w:numId w:val="20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jakiekolwiek opóźnienia, utrudnienia lub przeszkody spowodowane przez Zamawiającego lub dające się przypisać Zamawiającemu, personelowi Zamawiającego lub innemu Wykonawcy wprowadzonemu przez Zamawiającego,</w:t>
      </w:r>
    </w:p>
    <w:p w14:paraId="7A3F0535" w14:textId="77777777" w:rsidR="00E83AE8" w:rsidRPr="00E83AE8" w:rsidRDefault="00E83AE8" w:rsidP="00E83AE8">
      <w:pPr>
        <w:widowControl/>
        <w:numPr>
          <w:ilvl w:val="0"/>
          <w:numId w:val="20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 xml:space="preserve">Zamawiający przewiduje możliwość zmiany umowy, w formie aneksu, gdy wystąpią okoliczności, o których mowa w art. 455 ust. 1 pkt 1-4 ustawy </w:t>
      </w:r>
      <w:proofErr w:type="spellStart"/>
      <w:r w:rsidRPr="00E83AE8">
        <w:rPr>
          <w:rFonts w:asciiTheme="minorHAnsi" w:hAnsiTheme="minorHAnsi" w:cstheme="minorHAnsi"/>
          <w:lang w:eastAsia="pl-PL"/>
        </w:rPr>
        <w:t>Pzp</w:t>
      </w:r>
      <w:proofErr w:type="spellEnd"/>
      <w:r w:rsidRPr="00E83AE8">
        <w:rPr>
          <w:rFonts w:asciiTheme="minorHAnsi" w:hAnsiTheme="minorHAnsi" w:cstheme="minorHAnsi"/>
          <w:lang w:eastAsia="pl-PL"/>
        </w:rPr>
        <w:t>,</w:t>
      </w:r>
    </w:p>
    <w:p w14:paraId="5EB7B558" w14:textId="77777777" w:rsidR="00E83AE8" w:rsidRPr="00E83AE8" w:rsidRDefault="00E83AE8" w:rsidP="00E83AE8">
      <w:pPr>
        <w:widowControl/>
        <w:numPr>
          <w:ilvl w:val="0"/>
          <w:numId w:val="20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Zamawiający przewiduje możliwość zmiany umowy w przypadku, gdy nastąpi zmiana powszechnie obowiązujących przepisów prawa w zakresie mającym wpływ na realizację przedmiotu umowy.</w:t>
      </w:r>
    </w:p>
    <w:p w14:paraId="48B4CACF" w14:textId="77777777" w:rsidR="00E83AE8" w:rsidRPr="00E83AE8" w:rsidRDefault="00E83AE8" w:rsidP="00E83AE8">
      <w:pPr>
        <w:widowControl/>
        <w:numPr>
          <w:ilvl w:val="0"/>
          <w:numId w:val="20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Zamawiający przewiduje możliwość dokonania zmiany wynagrodzenia brutto, w przypadku zmiany przepisów obowiązujących dotyczących podatku od towarów i usług,</w:t>
      </w:r>
    </w:p>
    <w:p w14:paraId="5AD538DF" w14:textId="32D173A9" w:rsidR="00E83AE8" w:rsidRPr="00E83AE8" w:rsidRDefault="00E83AE8" w:rsidP="00E83AE8">
      <w:pPr>
        <w:widowControl/>
        <w:numPr>
          <w:ilvl w:val="0"/>
          <w:numId w:val="20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 xml:space="preserve">Zamawiający przewiduje możliwość dokonania zmiany osób reprezentujących którąkolwiek ze stron oraz personelu Zamawiającego i Wykonawcy wymienionych w § </w:t>
      </w:r>
      <w:r w:rsidR="003A15C6">
        <w:rPr>
          <w:rFonts w:asciiTheme="minorHAnsi" w:hAnsiTheme="minorHAnsi" w:cstheme="minorHAnsi"/>
          <w:lang w:eastAsia="pl-PL"/>
        </w:rPr>
        <w:t>9</w:t>
      </w:r>
      <w:r w:rsidRPr="00E83AE8">
        <w:rPr>
          <w:rFonts w:asciiTheme="minorHAnsi" w:hAnsiTheme="minorHAnsi" w:cstheme="minorHAnsi"/>
          <w:lang w:eastAsia="pl-PL"/>
        </w:rPr>
        <w:t>,</w:t>
      </w:r>
    </w:p>
    <w:p w14:paraId="40F39C67" w14:textId="774D1B5B" w:rsidR="00E83AE8" w:rsidRPr="00E83AE8" w:rsidRDefault="00E83AE8" w:rsidP="00E83AE8">
      <w:pPr>
        <w:widowControl/>
        <w:numPr>
          <w:ilvl w:val="0"/>
          <w:numId w:val="20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Zamawiający przewiduje możliwość wprowadzenia lub zmiany podwykonawców na zasadach określonych w § 1</w:t>
      </w:r>
      <w:r w:rsidR="003A15C6">
        <w:rPr>
          <w:rFonts w:asciiTheme="minorHAnsi" w:hAnsiTheme="minorHAnsi" w:cstheme="minorHAnsi"/>
          <w:lang w:eastAsia="pl-PL"/>
        </w:rPr>
        <w:t>0</w:t>
      </w:r>
      <w:r w:rsidRPr="00E83AE8">
        <w:rPr>
          <w:rFonts w:asciiTheme="minorHAnsi" w:hAnsiTheme="minorHAnsi" w:cstheme="minorHAnsi"/>
          <w:lang w:eastAsia="pl-PL"/>
        </w:rPr>
        <w:t>, jak również zmiany zakresu robót wykonywanych za pomocą tych podwykonawców,</w:t>
      </w:r>
    </w:p>
    <w:p w14:paraId="5CC3E9A4" w14:textId="77777777" w:rsidR="00E83AE8" w:rsidRPr="00E83AE8" w:rsidRDefault="00E83AE8" w:rsidP="00E83AE8">
      <w:pPr>
        <w:widowControl/>
        <w:numPr>
          <w:ilvl w:val="0"/>
          <w:numId w:val="20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Zamawiający przewiduje możliwość dokonania zmiany dotyczącej nr konta bankowego i danych adresowych którejkolwiek ze stron,</w:t>
      </w:r>
    </w:p>
    <w:p w14:paraId="62E72AB1" w14:textId="77777777" w:rsidR="00E83AE8" w:rsidRPr="00E83AE8" w:rsidRDefault="00E83AE8" w:rsidP="00E83AE8">
      <w:pPr>
        <w:widowControl/>
        <w:numPr>
          <w:ilvl w:val="0"/>
          <w:numId w:val="20"/>
        </w:numPr>
        <w:tabs>
          <w:tab w:val="center" w:pos="720"/>
          <w:tab w:val="right" w:pos="10512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Zamawiający przewiduje możliwość dokonania innych zmian, które nie są istotne w stosunku do oferty, na podstawie której dokonano wyboru Wykonawcy.</w:t>
      </w:r>
    </w:p>
    <w:p w14:paraId="595DBAA4" w14:textId="77777777" w:rsidR="00E83AE8" w:rsidRPr="00E83AE8" w:rsidRDefault="00E83AE8" w:rsidP="00E83AE8">
      <w:pPr>
        <w:widowControl/>
        <w:numPr>
          <w:ilvl w:val="0"/>
          <w:numId w:val="19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 w:rsidRPr="00E83AE8">
        <w:rPr>
          <w:rFonts w:asciiTheme="minorHAnsi" w:hAnsiTheme="minorHAnsi" w:cstheme="minorHAnsi"/>
          <w:noProof/>
          <w:lang w:eastAsia="pl-PL"/>
        </w:rPr>
        <w:t>Dokonanie zmiany umowy w zakresie wynikającym z pkt. 1 wymaga uprzedniego złożenia na piśmie prośby Wykonawcy wskazującej zasadność wprowadzenia zmian i zgody Zamawiającego na jej dokonanie lub przedłożenia propozycji zmiany przez Zamawiającego.</w:t>
      </w:r>
    </w:p>
    <w:p w14:paraId="7BCE0675" w14:textId="77777777" w:rsidR="00E83AE8" w:rsidRPr="00E83AE8" w:rsidRDefault="00E83AE8" w:rsidP="00E83AE8">
      <w:pPr>
        <w:widowControl/>
        <w:numPr>
          <w:ilvl w:val="0"/>
          <w:numId w:val="19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 w:rsidRPr="00E83AE8">
        <w:rPr>
          <w:rFonts w:asciiTheme="minorHAnsi" w:hAnsiTheme="minorHAnsi" w:cstheme="minorHAnsi"/>
          <w:noProof/>
          <w:lang w:eastAsia="pl-PL"/>
        </w:rPr>
        <w:t>Jakiekolwiek zmiany niniejszej Umowy nie powodują zwiększenia wynagrodzenia Wykonawcy, z zastrzeżeniem pkt. 1 lit. b.</w:t>
      </w:r>
    </w:p>
    <w:p w14:paraId="29DAB163" w14:textId="77777777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</w:p>
    <w:p w14:paraId="45D3F89C" w14:textId="7E7120BA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 xml:space="preserve">§ </w:t>
      </w:r>
      <w:r w:rsidR="00E64F50">
        <w:rPr>
          <w:rFonts w:asciiTheme="minorHAnsi" w:hAnsiTheme="minorHAnsi" w:cstheme="minorHAnsi"/>
        </w:rPr>
        <w:t>19</w:t>
      </w:r>
    </w:p>
    <w:p w14:paraId="6FF543BF" w14:textId="77777777" w:rsidR="004B6202" w:rsidRPr="004B6202" w:rsidRDefault="004B6202" w:rsidP="004B6202">
      <w:pPr>
        <w:rPr>
          <w:rFonts w:asciiTheme="minorHAnsi" w:hAnsiTheme="minorHAnsi" w:cstheme="minorHAnsi"/>
        </w:rPr>
      </w:pPr>
    </w:p>
    <w:p w14:paraId="2F34F6BE" w14:textId="77777777" w:rsidR="004B6202" w:rsidRPr="004B6202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Wykonawca nie może dokonać przeniesienia swoich wierzytelności wobec Zamawiającego na osoby lub podmioty trzecie bez uprzedniej zgody Zamawiającego. Jakakolwiek cesja dokonana bez takiej zgody nie będzie ważna i stanowić będzie istotne naruszenie postanowień Umowy.</w:t>
      </w:r>
    </w:p>
    <w:p w14:paraId="1DEA9059" w14:textId="77777777" w:rsidR="004B6202" w:rsidRPr="004B6202" w:rsidRDefault="004B6202" w:rsidP="004B6202">
      <w:pPr>
        <w:pStyle w:val="Bezodstpw"/>
        <w:rPr>
          <w:rFonts w:asciiTheme="minorHAnsi" w:hAnsiTheme="minorHAnsi" w:cstheme="minorHAnsi"/>
        </w:rPr>
      </w:pPr>
    </w:p>
    <w:p w14:paraId="4AB05816" w14:textId="3417118B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§ 2</w:t>
      </w:r>
      <w:r w:rsidR="00E64F50">
        <w:rPr>
          <w:rFonts w:asciiTheme="minorHAnsi" w:hAnsiTheme="minorHAnsi" w:cstheme="minorHAnsi"/>
        </w:rPr>
        <w:t>0</w:t>
      </w:r>
    </w:p>
    <w:p w14:paraId="6A300ED8" w14:textId="77777777" w:rsidR="004B6202" w:rsidRPr="00E83AE8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E83AE8">
        <w:rPr>
          <w:rFonts w:asciiTheme="minorHAnsi" w:hAnsiTheme="minorHAnsi" w:cstheme="minorHAnsi"/>
        </w:rPr>
        <w:t>Oprócz przypadków wymienionych w kodeksie cywilnym Zamawiającemu przysługuje</w:t>
      </w:r>
      <w:r w:rsidR="00B455A9" w:rsidRPr="00E83AE8">
        <w:rPr>
          <w:rFonts w:asciiTheme="minorHAnsi" w:hAnsiTheme="minorHAnsi" w:cstheme="minorHAnsi"/>
        </w:rPr>
        <w:t xml:space="preserve"> </w:t>
      </w:r>
      <w:r w:rsidRPr="00E83AE8">
        <w:rPr>
          <w:rFonts w:asciiTheme="minorHAnsi" w:hAnsiTheme="minorHAnsi" w:cstheme="minorHAnsi"/>
        </w:rPr>
        <w:t>prawo  do odstąpienia od umowy w następujących sytuacjach:</w:t>
      </w:r>
    </w:p>
    <w:p w14:paraId="50B65FEA" w14:textId="77777777" w:rsidR="00B455A9" w:rsidRPr="00B455A9" w:rsidRDefault="00B455A9" w:rsidP="00B455A9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 w:rsidRPr="00B455A9">
        <w:rPr>
          <w:rFonts w:asciiTheme="minorHAnsi" w:hAnsiTheme="minorHAnsi" w:cstheme="minorHAnsi"/>
          <w:lang w:eastAsia="pl-PL"/>
        </w:rPr>
        <w:t xml:space="preserve">       a) w razie wystąpienia istotnej zmiany okoliczności powodującej, że wykonanie umowy nie leży w interesie publicznym, czego nie można było przewidzieć w chwili zawarcia umowy; odstąpienie od umowy w tym przypadku może nastąpić w terminie miesiąca od powzięcia wiadomości o powyższych okolicznościach </w:t>
      </w:r>
    </w:p>
    <w:p w14:paraId="7F8A7FFA" w14:textId="77777777" w:rsidR="00B455A9" w:rsidRPr="00B455A9" w:rsidRDefault="00B455A9" w:rsidP="00B455A9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 w:rsidRPr="00B455A9">
        <w:rPr>
          <w:rFonts w:asciiTheme="minorHAnsi" w:hAnsiTheme="minorHAnsi" w:cstheme="minorHAnsi"/>
          <w:lang w:eastAsia="pl-PL"/>
        </w:rPr>
        <w:t xml:space="preserve">       b)  zostanie wykonany nakaz zajęcia majątku Wykonawcy </w:t>
      </w:r>
    </w:p>
    <w:p w14:paraId="7F5C9034" w14:textId="77777777" w:rsidR="00B455A9" w:rsidRPr="00B455A9" w:rsidRDefault="00B455A9" w:rsidP="00B455A9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 w:rsidRPr="00B455A9">
        <w:rPr>
          <w:rFonts w:asciiTheme="minorHAnsi" w:hAnsiTheme="minorHAnsi" w:cstheme="minorHAnsi"/>
          <w:lang w:eastAsia="pl-PL"/>
        </w:rPr>
        <w:lastRenderedPageBreak/>
        <w:t xml:space="preserve">       c) Wykonawca nie rozpoczął robót bez uzasadnionych przyczyn oraz nie kontynuuje ich pomimo wezwania Zamawiającego</w:t>
      </w:r>
    </w:p>
    <w:p w14:paraId="1D151ACC" w14:textId="77777777" w:rsidR="00B455A9" w:rsidRPr="00B455A9" w:rsidRDefault="00B455A9" w:rsidP="00B455A9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 w:rsidRPr="00B455A9">
        <w:rPr>
          <w:rFonts w:asciiTheme="minorHAnsi" w:hAnsiTheme="minorHAnsi" w:cstheme="minorHAnsi"/>
          <w:lang w:eastAsia="pl-PL"/>
        </w:rPr>
        <w:t xml:space="preserve">       d) Wykonawca przerwał realizację robot i przerwa ta trwa dłużej niż 14 dni</w:t>
      </w:r>
    </w:p>
    <w:p w14:paraId="4DB1B9FB" w14:textId="77777777" w:rsidR="004B6202" w:rsidRPr="00E83AE8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E83AE8">
        <w:rPr>
          <w:rFonts w:asciiTheme="minorHAnsi" w:hAnsiTheme="minorHAnsi" w:cstheme="minorHAnsi"/>
        </w:rPr>
        <w:t>2. Odstąpienie od umowy powinno nastąpić w formie pisemnej pod rygorem nieważności takiego oświadczenia i powinno zawierać uzasadnienie.</w:t>
      </w:r>
    </w:p>
    <w:p w14:paraId="3638C307" w14:textId="77777777" w:rsidR="004B6202" w:rsidRPr="00E83AE8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E83AE8">
        <w:rPr>
          <w:rFonts w:asciiTheme="minorHAnsi" w:hAnsiTheme="minorHAnsi" w:cstheme="minorHAnsi"/>
        </w:rPr>
        <w:t>3. W przypadku odstąpienia od umowy Wykonawcę i Zamawiającego obciążają następujące obowiązki szczegółowe:</w:t>
      </w:r>
    </w:p>
    <w:p w14:paraId="3A9EAC26" w14:textId="77777777" w:rsidR="004B6202" w:rsidRPr="00E83AE8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E83AE8">
        <w:rPr>
          <w:rFonts w:asciiTheme="minorHAnsi" w:hAnsiTheme="minorHAnsi" w:cstheme="minorHAnsi"/>
        </w:rPr>
        <w:t>a) w terminie 7 dni od daty odstąpienia od umowy Wykonawca przy udziale Zamawiającego sporządzi szczegółowy protokół inwentaryzacji robót w toku według stanu na dzień odstąpienia;</w:t>
      </w:r>
    </w:p>
    <w:p w14:paraId="743F0804" w14:textId="77777777" w:rsidR="004B6202" w:rsidRPr="00E83AE8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E83AE8">
        <w:rPr>
          <w:rFonts w:asciiTheme="minorHAnsi" w:hAnsiTheme="minorHAnsi" w:cstheme="minorHAnsi"/>
        </w:rPr>
        <w:t>b) Wykonawca zabezpieczy przerwane roboty w zakresie obustronnie uzgodnionym na koszt  tej strony, która odstąpiła od umowy;</w:t>
      </w:r>
    </w:p>
    <w:p w14:paraId="312375F8" w14:textId="77777777" w:rsidR="004B6202" w:rsidRPr="00E83AE8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E83AE8">
        <w:rPr>
          <w:rFonts w:asciiTheme="minorHAnsi" w:hAnsiTheme="minorHAnsi" w:cstheme="minorHAnsi"/>
        </w:rPr>
        <w:t>c) Wykonawca sporządzi wykaz tych materiałów, konstrukcji i urządzeń, które nie mogą być wykorzystane przez Wykonawcę do realizacji innych robót objętych niniejszą umową, jeżeli odstąpienie od umowy nastąpiło z przyczyn niezależnych od Zamawiającego.</w:t>
      </w:r>
    </w:p>
    <w:p w14:paraId="38716FF4" w14:textId="77777777" w:rsidR="004B6202" w:rsidRPr="00E83AE8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E83AE8">
        <w:rPr>
          <w:rFonts w:asciiTheme="minorHAnsi" w:hAnsiTheme="minorHAnsi" w:cstheme="minorHAnsi"/>
        </w:rPr>
        <w:t>d) Wykonawca zgłosi do dokonania przez Zamawiającego odbioru robót przerwanych oraz robót zabezpieczających, jeżeli odstąpienie od umowy nastąpiło z przyczyn za które Wykonawca nie odpowiada.</w:t>
      </w:r>
    </w:p>
    <w:p w14:paraId="72E0BAB4" w14:textId="77777777" w:rsidR="004B6202" w:rsidRPr="00E83AE8" w:rsidRDefault="004B6202" w:rsidP="004B6202">
      <w:pPr>
        <w:pStyle w:val="Bezodstpw"/>
        <w:jc w:val="both"/>
        <w:rPr>
          <w:rFonts w:asciiTheme="minorHAnsi" w:hAnsiTheme="minorHAnsi" w:cstheme="minorHAnsi"/>
        </w:rPr>
      </w:pPr>
      <w:r w:rsidRPr="00E83AE8">
        <w:rPr>
          <w:rFonts w:asciiTheme="minorHAnsi" w:hAnsiTheme="minorHAnsi" w:cstheme="minorHAnsi"/>
        </w:rPr>
        <w:t xml:space="preserve">e) Wykonawca niezwłocznie nie później niż w ciągu 30 dni od daty odstąpienia od umowy usunie z terenu budowy urządzenia zaplecza przez niego dostarczone lub wzniesione. </w:t>
      </w:r>
    </w:p>
    <w:p w14:paraId="32678E24" w14:textId="77777777" w:rsid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</w:p>
    <w:p w14:paraId="49C4D391" w14:textId="132C5FE8" w:rsidR="00E83AE8" w:rsidRPr="004B6202" w:rsidRDefault="00E83AE8" w:rsidP="00E83AE8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E64F50">
        <w:rPr>
          <w:rFonts w:asciiTheme="minorHAnsi" w:hAnsiTheme="minorHAnsi" w:cstheme="minorHAnsi"/>
        </w:rPr>
        <w:t>1</w:t>
      </w:r>
    </w:p>
    <w:p w14:paraId="1EF54F60" w14:textId="77777777" w:rsidR="00E83AE8" w:rsidRPr="00E83AE8" w:rsidRDefault="00E83AE8" w:rsidP="00E83AE8">
      <w:pPr>
        <w:pStyle w:val="Bezodstpw"/>
        <w:rPr>
          <w:rFonts w:asciiTheme="minorHAnsi" w:hAnsiTheme="minorHAnsi" w:cstheme="minorHAnsi"/>
          <w:color w:val="FF0000"/>
        </w:rPr>
      </w:pPr>
    </w:p>
    <w:p w14:paraId="43F2C65B" w14:textId="77777777" w:rsidR="00E83AE8" w:rsidRPr="00E83AE8" w:rsidRDefault="00E83AE8" w:rsidP="00E83AE8">
      <w:pPr>
        <w:widowControl/>
        <w:numPr>
          <w:ilvl w:val="0"/>
          <w:numId w:val="17"/>
        </w:numPr>
        <w:tabs>
          <w:tab w:val="clear" w:pos="360"/>
          <w:tab w:val="num" w:pos="284"/>
          <w:tab w:val="center" w:pos="5016"/>
          <w:tab w:val="right" w:pos="9552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Wszelkie postanowienia umowy będą interpretowane na podstawie przepisów prawa polskiego.</w:t>
      </w:r>
    </w:p>
    <w:p w14:paraId="53B0588A" w14:textId="77777777" w:rsidR="00E83AE8" w:rsidRPr="00E83AE8" w:rsidRDefault="00E83AE8" w:rsidP="00E83AE8">
      <w:pPr>
        <w:widowControl/>
        <w:numPr>
          <w:ilvl w:val="0"/>
          <w:numId w:val="17"/>
        </w:numPr>
        <w:tabs>
          <w:tab w:val="clear" w:pos="360"/>
          <w:tab w:val="num" w:pos="284"/>
          <w:tab w:val="center" w:pos="5016"/>
          <w:tab w:val="right" w:pos="9552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Poszczególne części umowy będą stosowane i interpretowane w następującej kolejności:</w:t>
      </w:r>
    </w:p>
    <w:p w14:paraId="2F418AEA" w14:textId="77777777" w:rsidR="00E83AE8" w:rsidRPr="00E83AE8" w:rsidRDefault="00E83AE8" w:rsidP="00E83AE8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Umowa,</w:t>
      </w:r>
    </w:p>
    <w:p w14:paraId="007AF240" w14:textId="77777777" w:rsidR="00E83AE8" w:rsidRPr="00E83AE8" w:rsidRDefault="00E83AE8" w:rsidP="00E83AE8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Specyfikacja Warunków Zamówienia,</w:t>
      </w:r>
    </w:p>
    <w:p w14:paraId="07AC406B" w14:textId="77777777" w:rsidR="00E83AE8" w:rsidRPr="00E83AE8" w:rsidRDefault="00E83AE8" w:rsidP="00E83AE8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Dokumentacja projektowa (rysunki),</w:t>
      </w:r>
    </w:p>
    <w:p w14:paraId="76300111" w14:textId="77777777" w:rsidR="00E83AE8" w:rsidRPr="00E83AE8" w:rsidRDefault="00E83AE8" w:rsidP="00E83AE8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Ogólna i szczegółowe specyfikacje techniczne (OST i SST),</w:t>
      </w:r>
    </w:p>
    <w:p w14:paraId="2AA5D75C" w14:textId="77777777" w:rsidR="00E83AE8" w:rsidRPr="00E83AE8" w:rsidRDefault="00E83AE8" w:rsidP="00E83AE8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Wybrana przez Zamawiającego oferta Wykonawcy,</w:t>
      </w:r>
    </w:p>
    <w:p w14:paraId="3743AF20" w14:textId="77777777" w:rsidR="00E83AE8" w:rsidRPr="00E83AE8" w:rsidRDefault="00E83AE8" w:rsidP="00E83AE8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3. Wierzytelności wynikające z niniejszej umowy nie będą przedmiotem, obrotu pomiędzy osobami trzecimi bez uprzedniej zgody zamawiającego.</w:t>
      </w:r>
    </w:p>
    <w:p w14:paraId="3AA23C23" w14:textId="77777777" w:rsidR="00E83AE8" w:rsidRPr="00E83AE8" w:rsidRDefault="00E83AE8" w:rsidP="00E83AE8">
      <w:pPr>
        <w:widowControl/>
        <w:tabs>
          <w:tab w:val="center" w:pos="5016"/>
          <w:tab w:val="right" w:pos="9552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4. W sprawach nieuregulowanych umową mają zastosowanie odpowiednie przepisy prawa polskiego, a w szczególności ustaw: Prawo zamówień publicznych i Prawo budowlane oraz odpowiednie przepisy Kodeksu cywilnego i Kodeksu postępowania cywilnego.</w:t>
      </w:r>
    </w:p>
    <w:p w14:paraId="7CE9D890" w14:textId="77777777" w:rsidR="00E83AE8" w:rsidRPr="00E83AE8" w:rsidRDefault="00E83AE8" w:rsidP="00E83AE8">
      <w:pPr>
        <w:widowControl/>
        <w:tabs>
          <w:tab w:val="left" w:pos="0"/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E83AE8">
        <w:rPr>
          <w:rFonts w:asciiTheme="minorHAnsi" w:hAnsiTheme="minorHAnsi" w:cstheme="minorHAnsi"/>
          <w:lang w:eastAsia="pl-PL"/>
        </w:rPr>
        <w:t>5.</w:t>
      </w:r>
      <w:r w:rsidRPr="00E83AE8">
        <w:rPr>
          <w:rFonts w:asciiTheme="minorHAnsi" w:hAnsiTheme="minorHAnsi" w:cstheme="minorHAnsi"/>
          <w:lang w:eastAsia="pl-PL"/>
        </w:rPr>
        <w:tab/>
        <w:t>Spory wynikłe na tle realizacji niniejszej umowy będzie rozstrzygał sąd powszechny, właściwy miejscowo dla siedziby Zamawiającego.</w:t>
      </w:r>
    </w:p>
    <w:p w14:paraId="322601F3" w14:textId="77777777" w:rsidR="00E83AE8" w:rsidRPr="004B6202" w:rsidRDefault="00E83AE8" w:rsidP="00E83AE8">
      <w:pPr>
        <w:pStyle w:val="Bezodstpw"/>
        <w:rPr>
          <w:rFonts w:asciiTheme="minorHAnsi" w:hAnsiTheme="minorHAnsi" w:cstheme="minorHAnsi"/>
        </w:rPr>
      </w:pPr>
    </w:p>
    <w:p w14:paraId="7725A802" w14:textId="3BD74A70" w:rsidR="004B6202" w:rsidRP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§ 2</w:t>
      </w:r>
      <w:r w:rsidR="00E64F50">
        <w:rPr>
          <w:rFonts w:asciiTheme="minorHAnsi" w:hAnsiTheme="minorHAnsi" w:cstheme="minorHAnsi"/>
        </w:rPr>
        <w:t>2</w:t>
      </w:r>
    </w:p>
    <w:p w14:paraId="7AAB41AB" w14:textId="77777777" w:rsidR="004B6202" w:rsidRPr="00E83AE8" w:rsidRDefault="004B6202" w:rsidP="004B6202">
      <w:pPr>
        <w:pStyle w:val="Bezodstpw"/>
        <w:rPr>
          <w:rFonts w:asciiTheme="minorHAnsi" w:hAnsiTheme="minorHAnsi" w:cstheme="minorHAnsi"/>
        </w:rPr>
      </w:pPr>
    </w:p>
    <w:p w14:paraId="17034186" w14:textId="77777777" w:rsidR="00E83AE8" w:rsidRPr="00E83AE8" w:rsidRDefault="00E83AE8" w:rsidP="00E83AE8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noProof/>
          <w:lang w:eastAsia="pl-PL"/>
        </w:rPr>
      </w:pPr>
      <w:r w:rsidRPr="00E83AE8">
        <w:rPr>
          <w:rFonts w:asciiTheme="minorHAnsi" w:hAnsiTheme="minorHAnsi" w:cstheme="minorHAnsi"/>
          <w:noProof/>
          <w:lang w:eastAsia="pl-PL"/>
        </w:rPr>
        <w:t>1.Jakiekolwiek zmiany niniejszej umowy wymagają, pod rygorem nieważności, zachowania formy pisemnej w postaci aneksu, chyba że w treści umowy wyraźnie wskazano, iż dana czynność nie wymaga zmiany umowy.</w:t>
      </w:r>
    </w:p>
    <w:p w14:paraId="72F563A7" w14:textId="77777777" w:rsidR="004B6202" w:rsidRPr="00E83AE8" w:rsidRDefault="004B6202" w:rsidP="00E83AE8">
      <w:pPr>
        <w:pStyle w:val="Bezodstpw"/>
        <w:rPr>
          <w:rFonts w:asciiTheme="minorHAnsi" w:hAnsiTheme="minorHAnsi" w:cstheme="minorHAnsi"/>
        </w:rPr>
      </w:pPr>
    </w:p>
    <w:p w14:paraId="4AFD03CA" w14:textId="7CC495EC" w:rsidR="00E83AE8" w:rsidRDefault="004B6202" w:rsidP="00E83AE8">
      <w:pPr>
        <w:pStyle w:val="Bezodstpw"/>
        <w:jc w:val="center"/>
        <w:rPr>
          <w:rFonts w:asciiTheme="minorHAnsi" w:hAnsiTheme="minorHAnsi" w:cstheme="minorHAnsi"/>
        </w:rPr>
      </w:pPr>
      <w:r w:rsidRPr="004B6202">
        <w:rPr>
          <w:rFonts w:asciiTheme="minorHAnsi" w:hAnsiTheme="minorHAnsi" w:cstheme="minorHAnsi"/>
        </w:rPr>
        <w:t>§ 2</w:t>
      </w:r>
      <w:r w:rsidR="00E64F50">
        <w:rPr>
          <w:rFonts w:asciiTheme="minorHAnsi" w:hAnsiTheme="minorHAnsi" w:cstheme="minorHAnsi"/>
        </w:rPr>
        <w:t>3</w:t>
      </w:r>
    </w:p>
    <w:p w14:paraId="67873B9D" w14:textId="77777777" w:rsidR="00E83AE8" w:rsidRPr="004B6202" w:rsidRDefault="00E83AE8" w:rsidP="00E83AE8">
      <w:pPr>
        <w:pStyle w:val="Bezodstpw"/>
        <w:jc w:val="center"/>
        <w:rPr>
          <w:rFonts w:asciiTheme="minorHAnsi" w:hAnsiTheme="minorHAnsi" w:cstheme="minorHAnsi"/>
        </w:rPr>
      </w:pPr>
    </w:p>
    <w:p w14:paraId="4A06F111" w14:textId="77777777" w:rsidR="00E83AE8" w:rsidRPr="00E83AE8" w:rsidRDefault="00E83AE8" w:rsidP="00E83AE8">
      <w:pPr>
        <w:pStyle w:val="Tekstpodstawowy3"/>
        <w:spacing w:before="120"/>
        <w:rPr>
          <w:rFonts w:asciiTheme="minorHAnsi" w:hAnsiTheme="minorHAnsi" w:cstheme="minorHAnsi"/>
          <w:bCs/>
          <w:kern w:val="24"/>
          <w:sz w:val="20"/>
          <w:szCs w:val="20"/>
        </w:rPr>
      </w:pPr>
      <w:r w:rsidRPr="00E83AE8">
        <w:rPr>
          <w:rFonts w:asciiTheme="minorHAnsi" w:hAnsiTheme="minorHAnsi" w:cstheme="minorHAnsi"/>
          <w:bCs/>
          <w:kern w:val="24"/>
          <w:sz w:val="20"/>
          <w:szCs w:val="20"/>
        </w:rPr>
        <w:t xml:space="preserve">1.Właściwym dla rozpoznania sporów wynikłych na tle realizacji niniejszej umowy jest sąd właściwy dla siedziby Zamawiającego. </w:t>
      </w:r>
    </w:p>
    <w:p w14:paraId="075AFCC2" w14:textId="6AA5E90E" w:rsidR="00E83AE8" w:rsidRPr="00E83AE8" w:rsidRDefault="00A0202D" w:rsidP="00A0202D">
      <w:pPr>
        <w:pStyle w:val="Tekstpodstawowy3"/>
        <w:spacing w:before="120"/>
        <w:ind w:left="4248"/>
        <w:rPr>
          <w:rFonts w:asciiTheme="minorHAnsi" w:hAnsiTheme="minorHAnsi" w:cstheme="minorHAnsi"/>
          <w:bCs/>
          <w:kern w:val="24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="00E83AE8" w:rsidRPr="00E83AE8">
        <w:rPr>
          <w:rFonts w:asciiTheme="minorHAnsi" w:hAnsiTheme="minorHAnsi" w:cstheme="minorHAnsi"/>
          <w:sz w:val="20"/>
          <w:szCs w:val="20"/>
        </w:rPr>
        <w:t>§ 2</w:t>
      </w:r>
      <w:r w:rsidR="00E64F50">
        <w:rPr>
          <w:rFonts w:asciiTheme="minorHAnsi" w:hAnsiTheme="minorHAnsi" w:cstheme="minorHAnsi"/>
          <w:sz w:val="20"/>
          <w:szCs w:val="20"/>
        </w:rPr>
        <w:t>4</w:t>
      </w:r>
    </w:p>
    <w:p w14:paraId="489F6150" w14:textId="77777777" w:rsidR="004B6202" w:rsidRPr="00E83AE8" w:rsidRDefault="004B6202" w:rsidP="004B6202">
      <w:pPr>
        <w:pStyle w:val="Bezodstpw"/>
        <w:jc w:val="both"/>
        <w:rPr>
          <w:rFonts w:asciiTheme="minorHAnsi" w:hAnsiTheme="minorHAnsi" w:cstheme="minorHAnsi"/>
        </w:rPr>
      </w:pPr>
    </w:p>
    <w:p w14:paraId="256514CD" w14:textId="77777777" w:rsidR="004B6202" w:rsidRPr="00E83AE8" w:rsidRDefault="00E83AE8" w:rsidP="00E83AE8">
      <w:pPr>
        <w:pStyle w:val="Bezodstpw"/>
        <w:jc w:val="both"/>
        <w:rPr>
          <w:rFonts w:asciiTheme="minorHAnsi" w:hAnsiTheme="minorHAnsi" w:cstheme="minorHAnsi"/>
        </w:rPr>
      </w:pPr>
      <w:r w:rsidRPr="00E83AE8">
        <w:rPr>
          <w:rFonts w:asciiTheme="minorHAnsi" w:hAnsiTheme="minorHAnsi" w:cstheme="minorHAnsi"/>
        </w:rPr>
        <w:t>1.</w:t>
      </w:r>
      <w:r w:rsidR="004B6202" w:rsidRPr="00E83AE8">
        <w:rPr>
          <w:rFonts w:asciiTheme="minorHAnsi" w:hAnsiTheme="minorHAnsi" w:cstheme="minorHAnsi"/>
        </w:rPr>
        <w:t xml:space="preserve">Umowę niniejszą sporządzono w 3 egzemplarzach, </w:t>
      </w:r>
      <w:r w:rsidR="00B455A9" w:rsidRPr="00E83AE8">
        <w:rPr>
          <w:rFonts w:asciiTheme="minorHAnsi" w:hAnsiTheme="minorHAnsi" w:cstheme="minorHAnsi"/>
        </w:rPr>
        <w:t>2</w:t>
      </w:r>
      <w:r w:rsidR="004B6202" w:rsidRPr="00E83AE8">
        <w:rPr>
          <w:rFonts w:asciiTheme="minorHAnsi" w:hAnsiTheme="minorHAnsi" w:cstheme="minorHAnsi"/>
        </w:rPr>
        <w:t xml:space="preserve"> egzemplarze dla Zamawiającego</w:t>
      </w:r>
      <w:r w:rsidR="004B6202" w:rsidRPr="00E83AE8">
        <w:rPr>
          <w:rFonts w:asciiTheme="minorHAnsi" w:hAnsiTheme="minorHAnsi" w:cstheme="minorHAnsi"/>
        </w:rPr>
        <w:br/>
        <w:t xml:space="preserve"> i </w:t>
      </w:r>
      <w:r w:rsidR="00B455A9" w:rsidRPr="00E83AE8">
        <w:rPr>
          <w:rFonts w:asciiTheme="minorHAnsi" w:hAnsiTheme="minorHAnsi" w:cstheme="minorHAnsi"/>
        </w:rPr>
        <w:t xml:space="preserve">1 </w:t>
      </w:r>
      <w:r w:rsidR="004B6202" w:rsidRPr="00E83AE8">
        <w:rPr>
          <w:rFonts w:asciiTheme="minorHAnsi" w:hAnsiTheme="minorHAnsi" w:cstheme="minorHAnsi"/>
        </w:rPr>
        <w:t>egzemplarz dla Wykonawcy.</w:t>
      </w:r>
    </w:p>
    <w:p w14:paraId="31DBD50A" w14:textId="77777777" w:rsidR="004B6202" w:rsidRDefault="004B6202" w:rsidP="004B6202">
      <w:pPr>
        <w:pStyle w:val="Bezodstpw"/>
        <w:jc w:val="center"/>
        <w:rPr>
          <w:rFonts w:asciiTheme="minorHAnsi" w:hAnsiTheme="minorHAnsi" w:cstheme="minorHAnsi"/>
        </w:rPr>
      </w:pPr>
    </w:p>
    <w:p w14:paraId="5988AEEF" w14:textId="77777777" w:rsidR="00E83AE8" w:rsidRDefault="00E83AE8" w:rsidP="004B6202">
      <w:pPr>
        <w:pStyle w:val="Bezodstpw"/>
        <w:jc w:val="center"/>
        <w:rPr>
          <w:rFonts w:asciiTheme="minorHAnsi" w:hAnsiTheme="minorHAnsi" w:cstheme="minorHAnsi"/>
        </w:rPr>
      </w:pPr>
    </w:p>
    <w:p w14:paraId="6BABD98B" w14:textId="77777777" w:rsidR="00E83AE8" w:rsidRDefault="00E83AE8" w:rsidP="004B6202">
      <w:pPr>
        <w:pStyle w:val="Bezodstpw"/>
        <w:jc w:val="center"/>
        <w:rPr>
          <w:rFonts w:asciiTheme="minorHAnsi" w:hAnsiTheme="minorHAnsi" w:cstheme="minorHAnsi"/>
        </w:rPr>
      </w:pPr>
    </w:p>
    <w:p w14:paraId="3AC597B7" w14:textId="77777777" w:rsidR="00E83AE8" w:rsidRDefault="00E83AE8" w:rsidP="004B6202">
      <w:pPr>
        <w:pStyle w:val="Bezodstpw"/>
        <w:jc w:val="center"/>
        <w:rPr>
          <w:rFonts w:asciiTheme="minorHAnsi" w:hAnsiTheme="minorHAnsi" w:cstheme="minorHAnsi"/>
        </w:rPr>
      </w:pPr>
    </w:p>
    <w:p w14:paraId="495A28D0" w14:textId="77777777" w:rsidR="00E83AE8" w:rsidRPr="00E83AE8" w:rsidRDefault="00E83AE8" w:rsidP="004B6202">
      <w:pPr>
        <w:pStyle w:val="Bezodstpw"/>
        <w:jc w:val="center"/>
        <w:rPr>
          <w:rFonts w:asciiTheme="minorHAnsi" w:hAnsiTheme="minorHAnsi" w:cstheme="minorHAnsi"/>
        </w:rPr>
      </w:pPr>
    </w:p>
    <w:p w14:paraId="475D467A" w14:textId="3BBE00A4" w:rsidR="000B09C8" w:rsidRPr="005B4524" w:rsidRDefault="004B6202" w:rsidP="005B4524">
      <w:pPr>
        <w:pStyle w:val="Bezodstpw"/>
        <w:jc w:val="center"/>
        <w:rPr>
          <w:rFonts w:asciiTheme="minorHAnsi" w:hAnsiTheme="minorHAnsi" w:cstheme="minorHAnsi"/>
        </w:rPr>
      </w:pPr>
      <w:r w:rsidRPr="00E83AE8">
        <w:rPr>
          <w:rFonts w:asciiTheme="minorHAnsi" w:hAnsiTheme="minorHAnsi" w:cstheme="minorHAnsi"/>
        </w:rPr>
        <w:t xml:space="preserve">ZAMAWIAJĄCY               </w:t>
      </w:r>
      <w:r w:rsidR="00E83AE8">
        <w:rPr>
          <w:rFonts w:asciiTheme="minorHAnsi" w:hAnsiTheme="minorHAnsi" w:cstheme="minorHAnsi"/>
        </w:rPr>
        <w:t xml:space="preserve">                    </w:t>
      </w:r>
      <w:r w:rsidRPr="00E83AE8">
        <w:rPr>
          <w:rFonts w:asciiTheme="minorHAnsi" w:hAnsiTheme="minorHAnsi" w:cstheme="minorHAnsi"/>
        </w:rPr>
        <w:t xml:space="preserve">                 </w:t>
      </w:r>
      <w:r w:rsidR="00E83AE8">
        <w:rPr>
          <w:rFonts w:asciiTheme="minorHAnsi" w:hAnsiTheme="minorHAnsi" w:cstheme="minorHAnsi"/>
        </w:rPr>
        <w:t xml:space="preserve">     </w:t>
      </w:r>
      <w:r w:rsidRPr="00E83AE8">
        <w:rPr>
          <w:rFonts w:asciiTheme="minorHAnsi" w:hAnsiTheme="minorHAnsi" w:cstheme="minorHAnsi"/>
        </w:rPr>
        <w:t xml:space="preserve">                                                 WYKONAWCA</w:t>
      </w:r>
    </w:p>
    <w:sectPr w:rsidR="000B09C8" w:rsidRPr="005B4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293"/>
    <w:multiLevelType w:val="hybridMultilevel"/>
    <w:tmpl w:val="62C23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F42F4"/>
    <w:multiLevelType w:val="hybridMultilevel"/>
    <w:tmpl w:val="0F881956"/>
    <w:lvl w:ilvl="0" w:tplc="70DE79A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008B3"/>
    <w:multiLevelType w:val="hybridMultilevel"/>
    <w:tmpl w:val="363853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5C2078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2A2DBE"/>
    <w:multiLevelType w:val="hybridMultilevel"/>
    <w:tmpl w:val="604469D4"/>
    <w:lvl w:ilvl="0" w:tplc="DA4407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75D606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2D1BA6"/>
    <w:multiLevelType w:val="hybridMultilevel"/>
    <w:tmpl w:val="AEBE3050"/>
    <w:lvl w:ilvl="0" w:tplc="4408589C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494DE7"/>
    <w:multiLevelType w:val="hybridMultilevel"/>
    <w:tmpl w:val="A604509E"/>
    <w:lvl w:ilvl="0" w:tplc="E95C2078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F5A2F"/>
    <w:multiLevelType w:val="hybridMultilevel"/>
    <w:tmpl w:val="8CF295C0"/>
    <w:lvl w:ilvl="0" w:tplc="625A7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  <w:lvl w:ilvl="1" w:tplc="4D18FE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BA48FD"/>
    <w:multiLevelType w:val="hybridMultilevel"/>
    <w:tmpl w:val="340C1E92"/>
    <w:lvl w:ilvl="0" w:tplc="48BA5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4905CF0"/>
    <w:multiLevelType w:val="hybridMultilevel"/>
    <w:tmpl w:val="72D84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B6505"/>
    <w:multiLevelType w:val="multilevel"/>
    <w:tmpl w:val="56EE6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0">
    <w:nsid w:val="2E30280F"/>
    <w:multiLevelType w:val="multilevel"/>
    <w:tmpl w:val="A156E10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EB1DAF"/>
    <w:multiLevelType w:val="hybridMultilevel"/>
    <w:tmpl w:val="C8726288"/>
    <w:lvl w:ilvl="0" w:tplc="4408589C">
      <w:start w:val="1"/>
      <w:numFmt w:val="decimal"/>
      <w:lvlText w:val="%1."/>
      <w:lvlJc w:val="left"/>
      <w:pPr>
        <w:ind w:left="720" w:hanging="360"/>
      </w:pPr>
      <w:rPr>
        <w:rFonts w:eastAsia="Calibri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748DD"/>
    <w:multiLevelType w:val="hybridMultilevel"/>
    <w:tmpl w:val="37A8A73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90536"/>
    <w:multiLevelType w:val="hybridMultilevel"/>
    <w:tmpl w:val="0D3AAA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3108DA"/>
    <w:multiLevelType w:val="hybridMultilevel"/>
    <w:tmpl w:val="A6860C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43367F"/>
    <w:multiLevelType w:val="hybridMultilevel"/>
    <w:tmpl w:val="D71CE4D8"/>
    <w:lvl w:ilvl="0" w:tplc="EDE888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6">
    <w:nsid w:val="4CD13523"/>
    <w:multiLevelType w:val="hybridMultilevel"/>
    <w:tmpl w:val="6B7A9ECC"/>
    <w:lvl w:ilvl="0" w:tplc="8DC89E28">
      <w:start w:val="1"/>
      <w:numFmt w:val="lowerLetter"/>
      <w:lvlText w:val="%1)"/>
      <w:legacy w:legacy="1" w:legacySpace="0" w:legacyIndent="359"/>
      <w:lvlJc w:val="left"/>
      <w:rPr>
        <w:rFonts w:ascii="Tahoma" w:hAnsi="Tahoma" w:cs="Tahoma" w:hint="default"/>
        <w:b w:val="0"/>
      </w:rPr>
    </w:lvl>
    <w:lvl w:ilvl="1" w:tplc="F07C4B20">
      <w:start w:val="1"/>
      <w:numFmt w:val="decimal"/>
      <w:lvlText w:val="%2)"/>
      <w:lvlJc w:val="left"/>
      <w:pPr>
        <w:tabs>
          <w:tab w:val="num" w:pos="2876"/>
        </w:tabs>
        <w:ind w:left="2876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3596"/>
        </w:tabs>
        <w:ind w:left="359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16"/>
        </w:tabs>
        <w:ind w:left="431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36"/>
        </w:tabs>
        <w:ind w:left="503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56"/>
        </w:tabs>
        <w:ind w:left="575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76"/>
        </w:tabs>
        <w:ind w:left="647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196"/>
        </w:tabs>
        <w:ind w:left="719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16"/>
        </w:tabs>
        <w:ind w:left="7916" w:hanging="180"/>
      </w:pPr>
      <w:rPr>
        <w:rFonts w:cs="Times New Roman"/>
      </w:rPr>
    </w:lvl>
  </w:abstractNum>
  <w:abstractNum w:abstractNumId="17">
    <w:nsid w:val="4E19667B"/>
    <w:multiLevelType w:val="multilevel"/>
    <w:tmpl w:val="A1D02CBE"/>
    <w:lvl w:ilvl="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575B0104"/>
    <w:multiLevelType w:val="multilevel"/>
    <w:tmpl w:val="3D844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F775E1"/>
    <w:multiLevelType w:val="hybridMultilevel"/>
    <w:tmpl w:val="6BB21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8A2F37"/>
    <w:multiLevelType w:val="singleLevel"/>
    <w:tmpl w:val="9BDCEA1C"/>
    <w:lvl w:ilvl="0">
      <w:start w:val="1"/>
      <w:numFmt w:val="lowerLetter"/>
      <w:lvlText w:val="%1)"/>
      <w:legacy w:legacy="1" w:legacySpace="0" w:legacyIndent="359"/>
      <w:lvlJc w:val="left"/>
      <w:rPr>
        <w:rFonts w:ascii="Tahoma" w:hAnsi="Tahoma" w:cs="Tahoma" w:hint="default"/>
        <w:b w:val="0"/>
      </w:rPr>
    </w:lvl>
  </w:abstractNum>
  <w:abstractNum w:abstractNumId="21">
    <w:nsid w:val="5E27472F"/>
    <w:multiLevelType w:val="multilevel"/>
    <w:tmpl w:val="4D88B9BE"/>
    <w:lvl w:ilvl="0">
      <w:start w:val="1"/>
      <w:numFmt w:val="decimal"/>
      <w:lvlText w:val="%1."/>
      <w:lvlJc w:val="left"/>
      <w:pPr>
        <w:ind w:left="78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68E021FD"/>
    <w:multiLevelType w:val="hybridMultilevel"/>
    <w:tmpl w:val="88186CB4"/>
    <w:lvl w:ilvl="0" w:tplc="A4EEC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085410"/>
    <w:multiLevelType w:val="hybridMultilevel"/>
    <w:tmpl w:val="E2A429D2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6DC1536">
      <w:start w:val="6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DF7C1460">
      <w:start w:val="2"/>
      <w:numFmt w:val="decimal"/>
      <w:lvlText w:val="%3)"/>
      <w:lvlJc w:val="left"/>
      <w:pPr>
        <w:ind w:left="25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709011FD"/>
    <w:multiLevelType w:val="hybridMultilevel"/>
    <w:tmpl w:val="7D908A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557581"/>
    <w:multiLevelType w:val="hybridMultilevel"/>
    <w:tmpl w:val="E1204454"/>
    <w:lvl w:ilvl="0" w:tplc="D07813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4"/>
  </w:num>
  <w:num w:numId="7">
    <w:abstractNumId w:val="12"/>
  </w:num>
  <w:num w:numId="8">
    <w:abstractNumId w:val="3"/>
  </w:num>
  <w:num w:numId="9">
    <w:abstractNumId w:val="2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0"/>
  </w:num>
  <w:num w:numId="17">
    <w:abstractNumId w:val="7"/>
  </w:num>
  <w:num w:numId="18">
    <w:abstractNumId w:val="5"/>
  </w:num>
  <w:num w:numId="19">
    <w:abstractNumId w:val="15"/>
  </w:num>
  <w:num w:numId="20">
    <w:abstractNumId w:val="16"/>
  </w:num>
  <w:num w:numId="21">
    <w:abstractNumId w:val="4"/>
  </w:num>
  <w:num w:numId="22">
    <w:abstractNumId w:val="1"/>
  </w:num>
  <w:num w:numId="23">
    <w:abstractNumId w:val="0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202"/>
    <w:rsid w:val="000177F9"/>
    <w:rsid w:val="000B09C8"/>
    <w:rsid w:val="00131EE4"/>
    <w:rsid w:val="00165A16"/>
    <w:rsid w:val="001666AF"/>
    <w:rsid w:val="001A17D5"/>
    <w:rsid w:val="001A58B0"/>
    <w:rsid w:val="002616A4"/>
    <w:rsid w:val="0026372E"/>
    <w:rsid w:val="0030013B"/>
    <w:rsid w:val="00334EB0"/>
    <w:rsid w:val="003621D2"/>
    <w:rsid w:val="00364F54"/>
    <w:rsid w:val="003A15C6"/>
    <w:rsid w:val="004073EC"/>
    <w:rsid w:val="004557E9"/>
    <w:rsid w:val="004B6202"/>
    <w:rsid w:val="004C574E"/>
    <w:rsid w:val="005001BE"/>
    <w:rsid w:val="005030AF"/>
    <w:rsid w:val="005B4524"/>
    <w:rsid w:val="00792698"/>
    <w:rsid w:val="00826A48"/>
    <w:rsid w:val="008666A8"/>
    <w:rsid w:val="008E7FDA"/>
    <w:rsid w:val="008F6BDC"/>
    <w:rsid w:val="00A0202D"/>
    <w:rsid w:val="00AB705E"/>
    <w:rsid w:val="00B455A9"/>
    <w:rsid w:val="00BB5A71"/>
    <w:rsid w:val="00C40ABA"/>
    <w:rsid w:val="00C86C76"/>
    <w:rsid w:val="00CF70FE"/>
    <w:rsid w:val="00DC06EC"/>
    <w:rsid w:val="00DF3501"/>
    <w:rsid w:val="00E23FD0"/>
    <w:rsid w:val="00E64F50"/>
    <w:rsid w:val="00E83AE8"/>
    <w:rsid w:val="00F365C7"/>
    <w:rsid w:val="00F8173E"/>
    <w:rsid w:val="00F8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33F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20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qFormat/>
    <w:rsid w:val="004B6202"/>
    <w:pPr>
      <w:spacing w:after="120" w:line="480" w:lineRule="auto"/>
      <w:ind w:left="283"/>
    </w:pPr>
    <w:rPr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4B6202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Bezodstpw">
    <w:name w:val="No Spacing"/>
    <w:qFormat/>
    <w:rsid w:val="004B620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Tekstpodstawowy211">
    <w:name w:val="Tekst podstawowy 211"/>
    <w:basedOn w:val="Normalny"/>
    <w:qFormat/>
    <w:rsid w:val="004B6202"/>
    <w:pPr>
      <w:widowControl/>
      <w:spacing w:before="120" w:after="120"/>
      <w:jc w:val="both"/>
    </w:pPr>
    <w:rPr>
      <w:bCs/>
      <w:sz w:val="25"/>
      <w:szCs w:val="24"/>
    </w:rPr>
  </w:style>
  <w:style w:type="paragraph" w:customStyle="1" w:styleId="Default">
    <w:name w:val="Default"/>
    <w:qFormat/>
    <w:rsid w:val="004B620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7">
    <w:name w:val="Style7"/>
    <w:basedOn w:val="Normalny"/>
    <w:qFormat/>
    <w:rsid w:val="004B6202"/>
    <w:pPr>
      <w:suppressAutoHyphens w:val="0"/>
      <w:spacing w:line="268" w:lineRule="exact"/>
      <w:ind w:hanging="359"/>
      <w:jc w:val="both"/>
    </w:pPr>
    <w:rPr>
      <w:rFonts w:ascii="Franklin Gothic Medium" w:hAnsi="Franklin Gothic Medium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qFormat/>
    <w:rsid w:val="004B6202"/>
    <w:rPr>
      <w:rFonts w:ascii="Times New Roman" w:hAnsi="Times New Roman" w:cs="Times New Roman" w:hint="default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B620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B62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B620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B62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B620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B62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B62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B455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455A9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20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qFormat/>
    <w:rsid w:val="004B6202"/>
    <w:pPr>
      <w:spacing w:after="120" w:line="480" w:lineRule="auto"/>
      <w:ind w:left="283"/>
    </w:pPr>
    <w:rPr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4B6202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Bezodstpw">
    <w:name w:val="No Spacing"/>
    <w:qFormat/>
    <w:rsid w:val="004B620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Tekstpodstawowy211">
    <w:name w:val="Tekst podstawowy 211"/>
    <w:basedOn w:val="Normalny"/>
    <w:qFormat/>
    <w:rsid w:val="004B6202"/>
    <w:pPr>
      <w:widowControl/>
      <w:spacing w:before="120" w:after="120"/>
      <w:jc w:val="both"/>
    </w:pPr>
    <w:rPr>
      <w:bCs/>
      <w:sz w:val="25"/>
      <w:szCs w:val="24"/>
    </w:rPr>
  </w:style>
  <w:style w:type="paragraph" w:customStyle="1" w:styleId="Default">
    <w:name w:val="Default"/>
    <w:qFormat/>
    <w:rsid w:val="004B620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7">
    <w:name w:val="Style7"/>
    <w:basedOn w:val="Normalny"/>
    <w:qFormat/>
    <w:rsid w:val="004B6202"/>
    <w:pPr>
      <w:suppressAutoHyphens w:val="0"/>
      <w:spacing w:line="268" w:lineRule="exact"/>
      <w:ind w:hanging="359"/>
      <w:jc w:val="both"/>
    </w:pPr>
    <w:rPr>
      <w:rFonts w:ascii="Franklin Gothic Medium" w:hAnsi="Franklin Gothic Medium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qFormat/>
    <w:rsid w:val="004B6202"/>
    <w:rPr>
      <w:rFonts w:ascii="Times New Roman" w:hAnsi="Times New Roman" w:cs="Times New Roman" w:hint="default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B620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B62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B620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B62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B620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B62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B62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B455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455A9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5221</Words>
  <Characters>31328</Characters>
  <Application>Microsoft Office Word</Application>
  <DocSecurity>0</DocSecurity>
  <Lines>261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Grazyna</cp:lastModifiedBy>
  <cp:revision>4</cp:revision>
  <dcterms:created xsi:type="dcterms:W3CDTF">2021-06-18T12:38:00Z</dcterms:created>
  <dcterms:modified xsi:type="dcterms:W3CDTF">2021-06-21T10:05:00Z</dcterms:modified>
</cp:coreProperties>
</file>