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DE" w:rsidRDefault="008457DE" w:rsidP="008457DE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7DE" w:rsidRDefault="008457DE" w:rsidP="008457DE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7DE" w:rsidRDefault="008457DE" w:rsidP="008457D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7DE" w:rsidRDefault="008457DE" w:rsidP="008457DE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7DE" w:rsidRDefault="008457DE" w:rsidP="008457D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7DE" w:rsidRDefault="008457DE" w:rsidP="008457DE">
      <w:pPr>
        <w:ind w:left="5664"/>
        <w:jc w:val="right"/>
      </w:pPr>
      <w:r>
        <w:t>Żołędowo, dnia 1</w:t>
      </w:r>
      <w:r>
        <w:t>5</w:t>
      </w:r>
      <w:r>
        <w:t>.06.2021 r.</w:t>
      </w:r>
    </w:p>
    <w:p w:rsidR="008457DE" w:rsidRDefault="008457DE" w:rsidP="008457DE"/>
    <w:p w:rsidR="008457DE" w:rsidRDefault="008457DE" w:rsidP="008457DE"/>
    <w:p w:rsidR="008457DE" w:rsidRDefault="008457DE" w:rsidP="008457DE">
      <w:pPr>
        <w:jc w:val="center"/>
        <w:rPr>
          <w:b/>
        </w:rPr>
      </w:pPr>
      <w:r>
        <w:rPr>
          <w:b/>
        </w:rPr>
        <w:t>Informacja z otwarcia ofert</w:t>
      </w:r>
    </w:p>
    <w:p w:rsidR="008457DE" w:rsidRDefault="008457DE" w:rsidP="008457DE">
      <w:pPr>
        <w:jc w:val="center"/>
        <w:rPr>
          <w:b/>
        </w:rPr>
      </w:pPr>
    </w:p>
    <w:p w:rsidR="008457DE" w:rsidRDefault="008457DE" w:rsidP="008457DE">
      <w:pPr>
        <w:jc w:val="center"/>
        <w:rPr>
          <w:b/>
        </w:rPr>
      </w:pPr>
    </w:p>
    <w:p w:rsidR="008457DE" w:rsidRPr="008457DE" w:rsidRDefault="008457DE" w:rsidP="008457DE">
      <w:pPr>
        <w:spacing w:line="360" w:lineRule="auto"/>
        <w:jc w:val="center"/>
        <w:rPr>
          <w:rFonts w:ascii="Calibri" w:hAnsi="Calibri" w:cs="Calibri"/>
          <w:b/>
        </w:rPr>
      </w:pPr>
      <w:bookmarkStart w:id="0" w:name="_Hlk70665432"/>
      <w:r w:rsidRPr="008457DE">
        <w:rPr>
          <w:rFonts w:ascii="Calibri" w:hAnsi="Calibri" w:cs="Calibri"/>
          <w:b/>
        </w:rPr>
        <w:t xml:space="preserve">Budowa sieci wodociągowej i kanalizacji sanitarnej w miejscowości Żołędowo </w:t>
      </w:r>
      <w:r w:rsidRPr="008457DE">
        <w:rPr>
          <w:rFonts w:ascii="Calibri" w:hAnsi="Calibri" w:cs="Calibri"/>
          <w:b/>
        </w:rPr>
        <w:br/>
        <w:t>gm. Osielsko</w:t>
      </w:r>
      <w:bookmarkEnd w:id="0"/>
      <w:r w:rsidRPr="008457DE">
        <w:rPr>
          <w:rFonts w:ascii="Calibri" w:hAnsi="Calibri" w:cs="Calibri"/>
          <w:b/>
        </w:rPr>
        <w:t>.</w:t>
      </w:r>
    </w:p>
    <w:p w:rsidR="008457DE" w:rsidRDefault="008457DE" w:rsidP="008457DE">
      <w:pPr>
        <w:rPr>
          <w:b/>
        </w:rPr>
      </w:pPr>
      <w:r>
        <w:rPr>
          <w:b/>
        </w:rPr>
        <w:t>GZK.271.</w:t>
      </w:r>
      <w:r>
        <w:rPr>
          <w:b/>
        </w:rPr>
        <w:t>6</w:t>
      </w:r>
      <w:r>
        <w:rPr>
          <w:b/>
        </w:rPr>
        <w:t>.2021</w:t>
      </w:r>
    </w:p>
    <w:p w:rsidR="008457DE" w:rsidRDefault="008457DE" w:rsidP="008457DE"/>
    <w:p w:rsidR="008457DE" w:rsidRDefault="008457DE" w:rsidP="008457DE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533"/>
        <w:gridCol w:w="2551"/>
      </w:tblGrid>
      <w:tr w:rsidR="008457DE" w:rsidTr="00762F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>Cena</w:t>
            </w:r>
          </w:p>
        </w:tc>
      </w:tr>
      <w:tr w:rsidR="008457DE" w:rsidTr="00762F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E" w:rsidRDefault="008457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Przedsiębiorstwo Robót Inżynieryjno-Sanitarnych "INŻBUD" </w:t>
            </w:r>
          </w:p>
          <w:p w:rsidR="008457DE" w:rsidRDefault="008457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Andrzej i Robert Kortas </w:t>
            </w:r>
            <w:proofErr w:type="spellStart"/>
            <w:r>
              <w:rPr>
                <w:lang w:eastAsia="en-US"/>
              </w:rPr>
              <w:t>sp.j</w:t>
            </w:r>
            <w:proofErr w:type="spellEnd"/>
            <w:r>
              <w:rPr>
                <w:lang w:eastAsia="en-US"/>
              </w:rPr>
              <w:t>.</w:t>
            </w:r>
          </w:p>
          <w:p w:rsidR="008457DE" w:rsidRDefault="008457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Szosa Kotomierska 17, </w:t>
            </w:r>
          </w:p>
          <w:p w:rsidR="008457DE" w:rsidRDefault="008457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86-010 Koronowo</w:t>
            </w:r>
          </w:p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>NIP: 5542895622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>
              <w:rPr>
                <w:lang w:eastAsia="en-US"/>
              </w:rPr>
              <w:t>89.298,00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>
              <w:rPr>
                <w:lang w:eastAsia="en-US"/>
              </w:rPr>
              <w:t>329.507,90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 w:rsidP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117.762,76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 w:rsidP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104.304,00</w:t>
            </w:r>
            <w:r>
              <w:rPr>
                <w:lang w:eastAsia="en-US"/>
              </w:rPr>
              <w:t xml:space="preserve"> zł</w:t>
            </w:r>
          </w:p>
          <w:p w:rsidR="00762F61" w:rsidRDefault="00762F61">
            <w:pPr>
              <w:rPr>
                <w:lang w:eastAsia="en-US"/>
              </w:rPr>
            </w:pPr>
          </w:p>
        </w:tc>
      </w:tr>
      <w:tr w:rsidR="008457DE" w:rsidTr="00762F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E" w:rsidRDefault="008457DE" w:rsidP="002C54F4">
            <w:pPr>
              <w:rPr>
                <w:lang w:eastAsia="en-US"/>
              </w:rPr>
            </w:pPr>
            <w:r>
              <w:rPr>
                <w:lang w:eastAsia="en-US"/>
              </w:rPr>
              <w:t>Hydrotechnika Krzysztof Pyszka, Złotów 77-400, Święta   139</w:t>
            </w:r>
            <w:r>
              <w:rPr>
                <w:lang w:eastAsia="en-US"/>
              </w:rPr>
              <w:br/>
              <w:t>NIP: 5581551097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 w:rsidR="00762F61">
              <w:rPr>
                <w:lang w:eastAsia="en-US"/>
              </w:rPr>
              <w:t>115.629,14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 w:rsidR="00762F61">
              <w:rPr>
                <w:lang w:eastAsia="en-US"/>
              </w:rPr>
              <w:t>338.349,68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 w:rsidP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: </w:t>
            </w:r>
            <w:r w:rsidR="00762F61">
              <w:rPr>
                <w:lang w:eastAsia="en-US"/>
              </w:rPr>
              <w:t>150.733,02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D</w:t>
            </w:r>
            <w:r>
              <w:rPr>
                <w:lang w:eastAsia="en-US"/>
              </w:rPr>
              <w:t xml:space="preserve">: </w:t>
            </w:r>
            <w:r w:rsidR="00762F61">
              <w:rPr>
                <w:lang w:eastAsia="en-US"/>
              </w:rPr>
              <w:t>75.049,29</w:t>
            </w:r>
            <w:r>
              <w:rPr>
                <w:lang w:eastAsia="en-US"/>
              </w:rPr>
              <w:t xml:space="preserve"> zł</w:t>
            </w:r>
          </w:p>
          <w:p w:rsidR="00762F61" w:rsidRDefault="00762F61">
            <w:pPr>
              <w:rPr>
                <w:lang w:eastAsia="en-US"/>
              </w:rPr>
            </w:pPr>
          </w:p>
        </w:tc>
      </w:tr>
      <w:tr w:rsidR="008457DE" w:rsidTr="00762F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457D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57DE" w:rsidRDefault="008457DE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57DE" w:rsidRDefault="008457DE">
                  <w:pPr>
                    <w:spacing w:after="200"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457DE" w:rsidRP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>WIMAR SPÓŁKA Z OGRANICZONĄ ODPOWIEDZIALNOŚCIĄ</w:t>
            </w:r>
            <w:r>
              <w:rPr>
                <w:lang w:eastAsia="en-US"/>
              </w:rPr>
              <w:br/>
              <w:t>Koronowo 86-010,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Nadrzeczna   24</w:t>
            </w:r>
            <w:r>
              <w:rPr>
                <w:lang w:eastAsia="en-US"/>
              </w:rPr>
              <w:br/>
              <w:t>NIP: 9670644141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A: </w:t>
            </w:r>
            <w:r w:rsidR="00762F61">
              <w:rPr>
                <w:lang w:eastAsia="en-US"/>
              </w:rPr>
              <w:t>87.945,00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B: </w:t>
            </w:r>
            <w:r w:rsidR="00762F61">
              <w:rPr>
                <w:lang w:eastAsia="en-US"/>
              </w:rPr>
              <w:t>314.092,80</w:t>
            </w:r>
            <w:r>
              <w:rPr>
                <w:lang w:eastAsia="en-US"/>
              </w:rPr>
              <w:t xml:space="preserve"> zł</w:t>
            </w:r>
          </w:p>
          <w:p w:rsidR="008457DE" w:rsidRDefault="008457DE">
            <w:pPr>
              <w:rPr>
                <w:lang w:eastAsia="en-US"/>
              </w:rPr>
            </w:pPr>
          </w:p>
          <w:p w:rsidR="008457DE" w:rsidRDefault="008457DE" w:rsidP="00762F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Część </w:t>
            </w:r>
            <w:r>
              <w:rPr>
                <w:lang w:eastAsia="en-US"/>
              </w:rPr>
              <w:t>C</w:t>
            </w:r>
            <w:r>
              <w:rPr>
                <w:lang w:eastAsia="en-US"/>
              </w:rPr>
              <w:t xml:space="preserve">: </w:t>
            </w:r>
            <w:r w:rsidR="00762F61">
              <w:rPr>
                <w:lang w:eastAsia="en-US"/>
              </w:rPr>
              <w:t>117.268,20</w:t>
            </w:r>
            <w:r>
              <w:rPr>
                <w:lang w:eastAsia="en-US"/>
              </w:rPr>
              <w:t xml:space="preserve"> zł</w:t>
            </w:r>
          </w:p>
          <w:p w:rsidR="00762F61" w:rsidRDefault="00762F61" w:rsidP="00762F61">
            <w:pPr>
              <w:rPr>
                <w:lang w:eastAsia="en-US"/>
              </w:rPr>
            </w:pPr>
            <w:bookmarkStart w:id="1" w:name="_GoBack"/>
            <w:bookmarkEnd w:id="1"/>
          </w:p>
        </w:tc>
      </w:tr>
    </w:tbl>
    <w:p w:rsidR="008457DE" w:rsidRDefault="008457DE" w:rsidP="008457DE"/>
    <w:p w:rsidR="008457DE" w:rsidRDefault="008457DE" w:rsidP="008457DE"/>
    <w:p w:rsidR="008457DE" w:rsidRDefault="008457DE" w:rsidP="008457DE"/>
    <w:p w:rsidR="00805520" w:rsidRDefault="00805520"/>
    <w:sectPr w:rsidR="0080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DE"/>
    <w:rsid w:val="00762F61"/>
    <w:rsid w:val="00805520"/>
    <w:rsid w:val="008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7D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7D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8457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45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7D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7DE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table" w:styleId="Tabela-Siatka">
    <w:name w:val="Table Grid"/>
    <w:basedOn w:val="Standardowy"/>
    <w:uiPriority w:val="59"/>
    <w:rsid w:val="008457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45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2021-06-15T12:01:00Z</cp:lastPrinted>
  <dcterms:created xsi:type="dcterms:W3CDTF">2021-06-15T11:48:00Z</dcterms:created>
  <dcterms:modified xsi:type="dcterms:W3CDTF">2021-06-15T12:09:00Z</dcterms:modified>
</cp:coreProperties>
</file>